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D16CEA" w:rsidR="00FC7E20" w:rsidP="048A4D3B" w:rsidRDefault="41D15816" w14:paraId="38EBC0DA" w14:textId="6706AB99">
      <w:pPr>
        <w:spacing w:after="540"/>
        <w:ind w:left="90" w:hanging="810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76FC74CD">
        <w:rPr>
          <w:rFonts w:ascii="Arial" w:hAnsi="Arial" w:eastAsia="Arial" w:cs="Arial"/>
          <w:b/>
          <w:bCs/>
          <w:sz w:val="28"/>
          <w:szCs w:val="28"/>
        </w:rPr>
        <w:t xml:space="preserve">Public Workshop on the </w:t>
      </w:r>
      <w:r w:rsidRPr="76FC74CD" w:rsidR="37BC82D4">
        <w:rPr>
          <w:rFonts w:ascii="Arial" w:hAnsi="Arial" w:eastAsia="Arial" w:cs="Arial"/>
          <w:b/>
          <w:bCs/>
          <w:sz w:val="28"/>
          <w:szCs w:val="28"/>
        </w:rPr>
        <w:t>Two-Year</w:t>
      </w:r>
      <w:r w:rsidRPr="76FC74CD" w:rsidR="000655D6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="000655D6">
        <w:br/>
      </w:r>
      <w:r w:rsidRPr="76FC74CD" w:rsidR="01B46342">
        <w:rPr>
          <w:rFonts w:ascii="Arial" w:hAnsi="Arial" w:eastAsia="Arial" w:cs="Arial"/>
          <w:b/>
          <w:bCs/>
          <w:sz w:val="28"/>
          <w:szCs w:val="28"/>
        </w:rPr>
        <w:t>Total Maximum Daily Load (</w:t>
      </w:r>
      <w:r w:rsidRPr="76FC74CD" w:rsidR="000655D6">
        <w:rPr>
          <w:rFonts w:ascii="Arial" w:hAnsi="Arial" w:eastAsia="Arial" w:cs="Arial"/>
          <w:b/>
          <w:bCs/>
          <w:sz w:val="28"/>
          <w:szCs w:val="28"/>
        </w:rPr>
        <w:t>TMDL</w:t>
      </w:r>
      <w:r w:rsidRPr="76FC74CD" w:rsidR="22A6F54C">
        <w:rPr>
          <w:rFonts w:ascii="Arial" w:hAnsi="Arial" w:eastAsia="Arial" w:cs="Arial"/>
          <w:b/>
          <w:bCs/>
          <w:sz w:val="28"/>
          <w:szCs w:val="28"/>
        </w:rPr>
        <w:t>)</w:t>
      </w:r>
      <w:r w:rsidRPr="76FC74CD" w:rsidR="000655D6">
        <w:rPr>
          <w:rFonts w:ascii="Arial" w:hAnsi="Arial" w:eastAsia="Arial" w:cs="Arial"/>
          <w:b/>
          <w:bCs/>
          <w:sz w:val="28"/>
          <w:szCs w:val="28"/>
        </w:rPr>
        <w:t xml:space="preserve"> Prioritization </w:t>
      </w:r>
      <w:r w:rsidRPr="76FC74CD" w:rsidR="2093A2DD">
        <w:rPr>
          <w:rFonts w:ascii="Arial" w:hAnsi="Arial" w:eastAsia="Arial" w:cs="Arial"/>
          <w:b/>
          <w:bCs/>
          <w:sz w:val="28"/>
          <w:szCs w:val="28"/>
        </w:rPr>
        <w:t>List</w:t>
      </w:r>
    </w:p>
    <w:p w:rsidRPr="00D16CEA" w:rsidR="00FC7E20" w:rsidP="00FC7E20" w:rsidRDefault="00FC7E20" w14:paraId="50C8DD81" w14:textId="56C03DCC">
      <w:pPr>
        <w:spacing w:after="540"/>
        <w:ind w:left="360"/>
        <w:rPr>
          <w:rFonts w:ascii="Arial" w:hAnsi="Arial" w:eastAsia="Arial" w:cs="Arial"/>
        </w:rPr>
      </w:pPr>
      <w:r w:rsidRPr="442255C9" w:rsidR="00FC7E20">
        <w:rPr>
          <w:rFonts w:ascii="Arial" w:hAnsi="Arial" w:eastAsia="Arial" w:cs="Arial"/>
        </w:rPr>
        <w:t>DATE:     Wednesday, August 21</w:t>
      </w:r>
      <w:r w:rsidRPr="442255C9" w:rsidR="00FC7E20">
        <w:rPr>
          <w:rFonts w:ascii="Arial" w:hAnsi="Arial" w:eastAsia="Arial" w:cs="Arial"/>
        </w:rPr>
        <w:t xml:space="preserve">, 2024 </w:t>
      </w:r>
    </w:p>
    <w:p w:rsidRPr="00D16CEA" w:rsidR="00FC7E20" w:rsidP="010C70CC" w:rsidRDefault="00FC7E20" w14:paraId="44E686D6" w14:textId="11D04BE0">
      <w:pPr>
        <w:spacing w:after="540"/>
        <w:ind w:left="360"/>
        <w:rPr>
          <w:rFonts w:ascii="Arial" w:hAnsi="Arial" w:eastAsia="Arial" w:cs="Arial"/>
        </w:rPr>
      </w:pPr>
      <w:r w:rsidRPr="010C70CC" w:rsidR="00FC7E20">
        <w:rPr>
          <w:rFonts w:ascii="Arial" w:hAnsi="Arial" w:eastAsia="Arial" w:cs="Arial"/>
        </w:rPr>
        <w:t xml:space="preserve">TIME:       </w:t>
      </w:r>
      <w:r w:rsidRPr="010C70CC" w:rsidR="23C7F4E2">
        <w:rPr>
          <w:rFonts w:ascii="Arial" w:hAnsi="Arial" w:eastAsia="Arial" w:cs="Arial"/>
        </w:rPr>
        <w:t>10:00 AM – 12:00 PM</w:t>
      </w:r>
    </w:p>
    <w:p w:rsidR="00FC7E20" w:rsidP="76FC74CD" w:rsidRDefault="00FC7E20" w14:paraId="17AF8191" w14:textId="5EF32FA0">
      <w:pPr>
        <w:ind w:left="360"/>
        <w:rPr>
          <w:rFonts w:ascii="Arial" w:hAnsi="Arial" w:cs="Arial"/>
        </w:rPr>
      </w:pPr>
      <w:r w:rsidRPr="1B736D04" w:rsidR="00FC7E20">
        <w:rPr>
          <w:rFonts w:ascii="Arial" w:hAnsi="Arial" w:eastAsia="Arial" w:cs="Arial"/>
        </w:rPr>
        <w:t xml:space="preserve">PLACE:   Via Webinar: </w:t>
      </w:r>
      <w:hyperlink r:id="Rb687f1ea078c4450">
        <w:r w:rsidRPr="1B736D04" w:rsidR="578B9AA8">
          <w:rPr>
            <w:rStyle w:val="Hyperlink"/>
            <w:rFonts w:ascii="Arial" w:hAnsi="Arial" w:eastAsia="Arial" w:cs="Arial"/>
          </w:rPr>
          <w:t>https://attendee.gotowebinar.com/register/1446853289690630744</w:t>
        </w:r>
      </w:hyperlink>
    </w:p>
    <w:p w:rsidR="00FC7E20" w:rsidP="00A00871" w:rsidRDefault="00FC7E20" w14:paraId="7FFEBA06" w14:textId="77777777">
      <w:pPr>
        <w:tabs>
          <w:tab w:val="left" w:pos="450"/>
        </w:tabs>
        <w:rPr>
          <w:rFonts w:ascii="Arial" w:hAnsi="Arial" w:cs="Arial"/>
        </w:rPr>
      </w:pPr>
    </w:p>
    <w:p w:rsidRPr="00D16CEA" w:rsidR="00FC7E20" w:rsidP="00FC7E20" w:rsidRDefault="00FC7E20" w14:paraId="6A336B58" w14:textId="77777777">
      <w:pPr>
        <w:tabs>
          <w:tab w:val="left" w:pos="450"/>
        </w:tabs>
        <w:ind w:left="360"/>
        <w:rPr>
          <w:rFonts w:ascii="Arial" w:hAnsi="Arial" w:eastAsia="Arial" w:cs="Arial"/>
          <w:b/>
        </w:rPr>
      </w:pPr>
    </w:p>
    <w:p w:rsidRPr="00A00871" w:rsidR="76FC74CD" w:rsidP="00A00871" w:rsidRDefault="00FC7E20" w14:paraId="06D278DB" w14:textId="4B4831AD">
      <w:pPr>
        <w:spacing w:after="259" w:line="286" w:lineRule="auto"/>
        <w:ind w:left="1627" w:hanging="10"/>
        <w:rPr>
          <w:rFonts w:ascii="Arial" w:hAnsi="Arial" w:cs="Arial"/>
        </w:rPr>
      </w:pPr>
      <w:r w:rsidRPr="76FC74CD">
        <w:rPr>
          <w:rFonts w:ascii="Arial" w:hAnsi="Arial" w:eastAsia="Arial" w:cs="Arial"/>
          <w:b/>
          <w:bCs/>
        </w:rPr>
        <w:t>THIS PRESENTATION IS OPEN TO THE PUBLIC</w:t>
      </w:r>
    </w:p>
    <w:p w:rsidRPr="00A00871" w:rsidR="00184514" w:rsidP="00A00871" w:rsidRDefault="00FC7E20" w14:paraId="5CD9AA16" w14:textId="20F70C48">
      <w:pPr>
        <w:spacing w:after="563"/>
        <w:ind w:left="-749"/>
        <w:rPr>
          <w:rFonts w:ascii="Arial" w:hAnsi="Arial" w:cs="Arial"/>
          <w:b/>
        </w:rPr>
      </w:pPr>
      <w:r w:rsidRPr="00D16CEA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07AAF398" wp14:editId="444FCA03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" style="width:470.9pt;height:1.45pt;mso-position-horizontal-relative:char;mso-position-vertical-relative:line" coordsize="59801,182" o:spid="_x0000_s1026" w14:anchorId="614E7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">
                <v:shape id="Shape 652" style="position:absolute;width:59801;height:182;visibility:visible;mso-wrap-style:square;v-text-anchor:top" coordsize="5980176,18288" o:spid="_x0000_s1027" fillcolor="black" stroked="f" strokeweight="0" path="m,l5980176,r,18288l,182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>
                  <v:stroke miterlimit="83231f" joinstyle="miter"/>
                  <v:path textboxrect="0,0,5980176,18288" arrowok="t"/>
                </v:shape>
                <w10:anchorlock/>
              </v:group>
            </w:pict>
          </mc:Fallback>
        </mc:AlternateContent>
      </w:r>
    </w:p>
    <w:p w:rsidRPr="00D16CEA" w:rsidR="00FC7E20" w:rsidP="00FC7E20" w:rsidRDefault="00FC7E20" w14:paraId="20690C20" w14:textId="6F6A5206">
      <w:pPr>
        <w:pStyle w:val="Title"/>
        <w:rPr>
          <w:rFonts w:ascii="Arial" w:hAnsi="Arial" w:cs="Arial"/>
        </w:rPr>
      </w:pPr>
      <w:r w:rsidRPr="00D16CEA">
        <w:rPr>
          <w:rFonts w:ascii="Arial" w:hAnsi="Arial" w:cs="Arial"/>
          <w:u w:val="none"/>
        </w:rPr>
        <w:t>AGENDA</w:t>
      </w:r>
    </w:p>
    <w:p w:rsidRPr="00D16CEA" w:rsidR="00FC7E20" w:rsidP="00FC7E20" w:rsidRDefault="00FC7E20" w14:paraId="7902F2C6" w14:textId="77777777">
      <w:pPr>
        <w:rPr>
          <w:rFonts w:ascii="Arial" w:hAnsi="Arial" w:cs="Arial"/>
        </w:rPr>
      </w:pPr>
      <w:r w:rsidRPr="00D16CEA">
        <w:rPr>
          <w:rFonts w:ascii="Arial" w:hAnsi="Arial" w:cs="Arial"/>
        </w:rPr>
        <w:tab/>
      </w:r>
    </w:p>
    <w:p w:rsidRPr="00D16CEA" w:rsidR="00FC7E20" w:rsidP="00FC7E20" w:rsidRDefault="00FC7E20" w14:paraId="01289D41" w14:textId="77777777">
      <w:pPr>
        <w:rPr>
          <w:rFonts w:ascii="Arial" w:hAnsi="Arial" w:cs="Arial"/>
        </w:rPr>
      </w:pPr>
    </w:p>
    <w:p w:rsidRPr="00D16CEA" w:rsidR="00A00871" w:rsidP="00A00871" w:rsidRDefault="00A00871" w14:paraId="14D0F31D" w14:textId="77777777">
      <w:pPr>
        <w:numPr>
          <w:ilvl w:val="0"/>
          <w:numId w:val="2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 xml:space="preserve">Introduction and Meeting Purpose </w:t>
      </w:r>
    </w:p>
    <w:p w:rsidRPr="00A00871" w:rsidR="00996BEE" w:rsidP="00E649BA" w:rsidRDefault="00996BEE" w14:paraId="1A2CBDAF" w14:textId="61FABA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00871">
        <w:rPr>
          <w:rFonts w:ascii="Arial" w:hAnsi="Arial" w:cs="Arial"/>
        </w:rPr>
        <w:t>TMDL Priority Workplan Progress and Updates</w:t>
      </w:r>
    </w:p>
    <w:p w:rsidRPr="00A00871" w:rsidR="00996BEE" w:rsidP="00A00871" w:rsidRDefault="00A00871" w14:paraId="7C738E92" w14:textId="2E70F007">
      <w:pPr>
        <w:numPr>
          <w:ilvl w:val="0"/>
          <w:numId w:val="2"/>
        </w:numPr>
        <w:tabs>
          <w:tab w:val="left" w:pos="4464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Presentation of TMDL Priority and Draft Lists</w:t>
      </w:r>
      <w:r>
        <w:rPr>
          <w:rFonts w:ascii="Arial" w:hAnsi="Arial" w:cs="Arial"/>
        </w:rPr>
        <w:t xml:space="preserve"> </w:t>
      </w:r>
      <w:r w:rsidRPr="00A00871" w:rsidR="00996BEE">
        <w:rPr>
          <w:rFonts w:ascii="Tahoma" w:hAnsi="Tahoma" w:cs="Tahoma"/>
        </w:rPr>
        <w:t>for the 2024-</w:t>
      </w:r>
      <w:r>
        <w:rPr>
          <w:rFonts w:ascii="Tahoma" w:hAnsi="Tahoma" w:cs="Tahoma"/>
        </w:rPr>
        <w:t>20</w:t>
      </w:r>
      <w:r w:rsidRPr="00A00871" w:rsidR="00996BEE">
        <w:rPr>
          <w:rFonts w:ascii="Tahoma" w:hAnsi="Tahoma" w:cs="Tahoma"/>
        </w:rPr>
        <w:t xml:space="preserve">26 </w:t>
      </w:r>
      <w:r>
        <w:rPr>
          <w:rFonts w:ascii="Tahoma" w:hAnsi="Tahoma" w:cs="Tahoma"/>
        </w:rPr>
        <w:t>P</w:t>
      </w:r>
      <w:r w:rsidRPr="00A00871" w:rsidR="00996BEE">
        <w:rPr>
          <w:rFonts w:ascii="Tahoma" w:hAnsi="Tahoma" w:cs="Tahoma"/>
        </w:rPr>
        <w:t>eriod</w:t>
      </w:r>
    </w:p>
    <w:p w:rsidRPr="00D16CEA" w:rsidR="00A00871" w:rsidP="00A00871" w:rsidRDefault="00A00871" w14:paraId="6DA28EFA" w14:textId="4936640E">
      <w:pPr>
        <w:numPr>
          <w:ilvl w:val="0"/>
          <w:numId w:val="2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>Public Comments</w:t>
      </w:r>
      <w:r>
        <w:rPr>
          <w:rFonts w:ascii="Arial" w:hAnsi="Arial" w:cs="Arial"/>
        </w:rPr>
        <w:t xml:space="preserve"> and Questions</w:t>
      </w:r>
    </w:p>
    <w:p w:rsidRPr="00E908F7" w:rsidR="00E908F7" w:rsidP="442255C9" w:rsidRDefault="0083693C" w14:paraId="1D2AA66D" w14:textId="729E35A3" w14:noSpellErr="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442255C9" w:rsidR="0083693C">
        <w:rPr>
          <w:rFonts w:ascii="Arial" w:hAnsi="Arial" w:cs="Arial"/>
          <w:sz w:val="24"/>
          <w:szCs w:val="24"/>
        </w:rPr>
        <w:t>Adjourn</w:t>
      </w:r>
    </w:p>
    <w:sectPr w:rsidRPr="00E908F7" w:rsidR="00E908F7" w:rsidSect="00BC7757"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3C38" w:rsidRDefault="00543C38" w14:paraId="5FBCABEA" w14:textId="77777777">
      <w:r>
        <w:separator/>
      </w:r>
    </w:p>
  </w:endnote>
  <w:endnote w:type="continuationSeparator" w:id="0">
    <w:p w:rsidR="00543C38" w:rsidRDefault="00543C38" w14:paraId="265031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A7D80" w:rsidR="001F4204" w:rsidP="001A7D80" w:rsidRDefault="001F4204" w14:paraId="39F3AA2F" w14:textId="77777777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908F7" w:rsidR="00F401A3" w:rsidP="000F5650" w:rsidRDefault="00E908F7" w14:paraId="655A1C8C" w14:textId="7DFB2108">
    <w:pPr>
      <w:pStyle w:val="Footer"/>
      <w:jc w:val="center"/>
      <w:rPr>
        <w:rFonts w:ascii="Tahoma" w:hAnsi="Tahoma" w:cs="Tahoma"/>
        <w:iCs/>
        <w:sz w:val="20"/>
        <w:szCs w:val="20"/>
      </w:rPr>
    </w:pPr>
    <w:hyperlink w:history="1" r:id="rId1">
      <w:r w:rsidRPr="00E908F7">
        <w:rPr>
          <w:rStyle w:val="Hyperlink"/>
          <w:rFonts w:ascii="Tahoma" w:hAnsi="Tahoma" w:cs="Tahoma"/>
          <w:iCs/>
          <w:sz w:val="20"/>
          <w:szCs w:val="20"/>
        </w:rPr>
        <w:t>TMDL Prioritization 2.0 | Florida Department of Environmental Protection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3C38" w:rsidRDefault="00543C38" w14:paraId="7AE69818" w14:textId="77777777">
      <w:r>
        <w:separator/>
      </w:r>
    </w:p>
  </w:footnote>
  <w:footnote w:type="continuationSeparator" w:id="0">
    <w:p w:rsidR="00543C38" w:rsidRDefault="00543C38" w14:paraId="09D679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:rsidTr="004529AA" w14:paraId="06684306" w14:textId="77777777">
      <w:tc>
        <w:tcPr>
          <w:tcW w:w="2340" w:type="dxa"/>
        </w:tcPr>
        <w:p w:rsidR="001F4204" w:rsidP="004529AA" w:rsidRDefault="004529AA" w14:paraId="1D56D03D" w14:textId="27778B92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:rsidRPr="004529AA" w:rsidR="001F4204" w:rsidP="005330DF" w:rsidRDefault="001F4204" w14:paraId="267F6F48" w14:textId="77777777">
          <w:pPr>
            <w:spacing w:line="120" w:lineRule="atLeast"/>
            <w:jc w:val="center"/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Pr="004529AA" w:rsidR="002F5A54"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Pr="004529AA" w:rsidR="002F5A54"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Pr="004529AA" w:rsidR="00BC7757"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Pr="004529AA" w:rsidR="002F5A54">
            <w:rPr>
              <w:rFonts w:ascii="Franklin Gothic Demi Cond" w:hAnsi="Franklin Gothic Demi Cond" w:eastAsia="Adobe Fan Heiti Std B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:rsidRPr="004529AA" w:rsidR="001F4204" w:rsidP="005330DF" w:rsidRDefault="001F4204" w14:paraId="01DCDCB3" w14:textId="77777777">
          <w:pPr>
            <w:spacing w:line="120" w:lineRule="atLeast"/>
            <w:jc w:val="center"/>
            <w:rPr>
              <w:rFonts w:ascii="Franklin Gothic Demi Cond" w:hAnsi="Franklin Gothic Demi Cond" w:eastAsia="Adobe Fan Heiti Std B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hAnsi="Franklin Gothic Demi Cond" w:eastAsia="Adobe Fan Heiti Std B" w:cs="Tahoma"/>
              <w:b/>
              <w:color w:val="435132"/>
              <w:sz w:val="48"/>
              <w:szCs w:val="48"/>
            </w:rPr>
            <w:t>E</w:t>
          </w:r>
          <w:r w:rsidRPr="004529AA" w:rsidR="002F5A54">
            <w:rPr>
              <w:rFonts w:ascii="Franklin Gothic Demi Cond" w:hAnsi="Franklin Gothic Demi Cond" w:eastAsia="Adobe Fan Heiti Std B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hAnsi="Franklin Gothic Demi Cond" w:eastAsia="Adobe Fan Heiti Std B" w:cs="Tahoma"/>
              <w:b/>
              <w:color w:val="435132"/>
              <w:sz w:val="48"/>
              <w:szCs w:val="48"/>
            </w:rPr>
            <w:t xml:space="preserve"> P</w:t>
          </w:r>
          <w:r w:rsidRPr="004529AA" w:rsidR="002F5A54">
            <w:rPr>
              <w:rFonts w:ascii="Franklin Gothic Demi Cond" w:hAnsi="Franklin Gothic Demi Cond" w:eastAsia="Adobe Fan Heiti Std B" w:cs="Tahoma"/>
              <w:b/>
              <w:color w:val="435132"/>
              <w:sz w:val="48"/>
              <w:szCs w:val="48"/>
            </w:rPr>
            <w:t>rotection</w:t>
          </w:r>
        </w:p>
        <w:p w:rsidRPr="004529AA" w:rsidR="001F4204" w:rsidP="005330DF" w:rsidRDefault="001F4204" w14:paraId="110B73B5" w14:textId="77777777">
          <w:pPr>
            <w:spacing w:line="220" w:lineRule="exact"/>
            <w:jc w:val="center"/>
            <w:rPr>
              <w:rFonts w:ascii="Franklin Gothic Medium" w:hAnsi="Franklin Gothic Medium" w:eastAsia="Adobe Fan Heiti Std B" w:cs="Tahoma"/>
              <w:b/>
            </w:rPr>
          </w:pPr>
        </w:p>
        <w:p w:rsidRPr="004835F2" w:rsidR="00526A85" w:rsidP="00526A85" w:rsidRDefault="001F4204" w14:paraId="0078A049" w14:textId="77777777">
          <w:pPr>
            <w:jc w:val="center"/>
            <w:rPr>
              <w:rFonts w:ascii="Franklin Gothic Medium Cond" w:hAnsi="Franklin Gothic Medium Cond" w:eastAsia="Adobe Fan Heiti Std B" w:cs="Tahoma"/>
              <w:sz w:val="22"/>
              <w:szCs w:val="22"/>
            </w:rPr>
          </w:pPr>
          <w:r w:rsidRPr="004529AA">
            <w:rPr>
              <w:rFonts w:ascii="Franklin Gothic Medium Cond" w:hAnsi="Franklin Gothic Medium Cond" w:eastAsia="Adobe Fan Heiti Std B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hAnsi="Franklin Gothic Medium Cond" w:eastAsia="Adobe Fan Heiti Std B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hAnsi="Franklin Gothic Medium Cond" w:eastAsia="Adobe Fan Heiti Std B" w:cs="Tahoma"/>
              <w:sz w:val="22"/>
              <w:szCs w:val="22"/>
            </w:rPr>
            <w:fldChar w:fldCharType="separate"/>
          </w:r>
          <w:r w:rsidRPr="004529AA" w:rsidR="00526A85">
            <w:rPr>
              <w:rFonts w:ascii="Franklin Gothic Medium Cond" w:hAnsi="Franklin Gothic Medium Cond" w:eastAsia="Adobe Fan Heiti Std B" w:cs="Tahoma"/>
              <w:sz w:val="22"/>
              <w:szCs w:val="22"/>
            </w:rPr>
            <w:fldChar w:fldCharType="begin"/>
          </w:r>
          <w:r w:rsidRPr="004529AA" w:rsidR="00526A85">
            <w:rPr>
              <w:rFonts w:ascii="Franklin Gothic Medium Cond" w:hAnsi="Franklin Gothic Medium Cond" w:eastAsia="Adobe Fan Heiti Std B" w:cs="Tahoma"/>
              <w:sz w:val="22"/>
              <w:szCs w:val="22"/>
            </w:rPr>
            <w:instrText xml:space="preserve"> FILLIN  "Enter Address"  \* MERGEFORMAT </w:instrText>
          </w:r>
          <w:r w:rsidRPr="004529AA" w:rsidR="00526A85">
            <w:rPr>
              <w:rFonts w:ascii="Franklin Gothic Medium Cond" w:hAnsi="Franklin Gothic Medium Cond" w:eastAsia="Adobe Fan Heiti Std B" w:cs="Tahoma"/>
              <w:sz w:val="22"/>
              <w:szCs w:val="22"/>
            </w:rPr>
            <w:fldChar w:fldCharType="separate"/>
          </w:r>
          <w:r w:rsidR="00526A85">
            <w:rPr>
              <w:rFonts w:ascii="Franklin Gothic Medium Cond" w:hAnsi="Franklin Gothic Medium Cond" w:eastAsia="Adobe Fan Heiti Std B" w:cs="Tahoma"/>
              <w:sz w:val="22"/>
              <w:szCs w:val="22"/>
            </w:rPr>
            <w:t>Bob Martinez Center</w:t>
          </w:r>
          <w:r w:rsidRPr="004529AA" w:rsidR="00526A85">
            <w:rPr>
              <w:rFonts w:ascii="Franklin Gothic Medium Cond" w:hAnsi="Franklin Gothic Medium Cond" w:eastAsia="Adobe Fan Heiti Std B" w:cs="Tahoma"/>
              <w:sz w:val="22"/>
              <w:szCs w:val="22"/>
            </w:rPr>
            <w:br/>
          </w:r>
          <w:r w:rsidR="00526A85">
            <w:rPr>
              <w:rFonts w:ascii="Franklin Gothic Medium Cond" w:hAnsi="Franklin Gothic Medium Cond" w:eastAsia="Adobe Fan Heiti Std B" w:cs="Tahoma"/>
              <w:sz w:val="22"/>
              <w:szCs w:val="22"/>
            </w:rPr>
            <w:t>2600 Blair Stone Road</w:t>
          </w:r>
        </w:p>
        <w:p w:rsidR="00526A85" w:rsidP="00526A85" w:rsidRDefault="00526A85" w14:paraId="5B19E77E" w14:textId="79A0907E">
          <w:pPr>
            <w:jc w:val="center"/>
          </w:pPr>
          <w:r>
            <w:rPr>
              <w:rFonts w:ascii="Franklin Gothic Medium Cond" w:hAnsi="Franklin Gothic Medium Cond" w:eastAsia="Adobe Fan Heiti Std B" w:cs="Tahoma"/>
              <w:sz w:val="22"/>
              <w:szCs w:val="22"/>
            </w:rPr>
            <w:t>Tallahassee, FL 32399</w:t>
          </w:r>
          <w:r w:rsidRPr="004529AA">
            <w:rPr>
              <w:rFonts w:ascii="Franklin Gothic Medium Cond" w:hAnsi="Franklin Gothic Medium Cond" w:eastAsia="Adobe Fan Heiti Std B" w:cs="Tahoma"/>
              <w:sz w:val="22"/>
              <w:szCs w:val="22"/>
            </w:rPr>
            <w:fldChar w:fldCharType="end"/>
          </w:r>
          <w:r>
            <w:rPr>
              <w:rFonts w:ascii="Franklin Gothic Medium Cond" w:hAnsi="Franklin Gothic Medium Cond" w:eastAsia="Adobe Fan Heiti Std B" w:cs="Tahoma"/>
              <w:sz w:val="22"/>
              <w:szCs w:val="22"/>
            </w:rPr>
            <w:t>-2400</w:t>
          </w:r>
        </w:p>
        <w:p w:rsidRPr="004529AA" w:rsidR="001F4204" w:rsidP="005330DF" w:rsidRDefault="001F4204" w14:paraId="7F628E77" w14:textId="3DEA101A">
          <w:pPr>
            <w:jc w:val="center"/>
            <w:rPr>
              <w:rFonts w:ascii="Franklin Gothic Medium Cond" w:hAnsi="Franklin Gothic Medium Cond" w:eastAsia="Adobe Fan Heiti Std B"/>
              <w:sz w:val="22"/>
              <w:szCs w:val="22"/>
            </w:rPr>
          </w:pPr>
          <w:r w:rsidRPr="004529AA">
            <w:rPr>
              <w:rFonts w:ascii="Franklin Gothic Medium Cond" w:hAnsi="Franklin Gothic Medium Cond" w:eastAsia="Adobe Fan Heiti Std B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:rsidRPr="00107AE6" w:rsidR="001F4204" w:rsidP="00463DB6" w:rsidRDefault="003328B5" w14:paraId="0300666B" w14:textId="1EE964AC">
          <w:pPr>
            <w:jc w:val="right"/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  <w:t>Ron DeSantis</w:t>
          </w:r>
        </w:p>
        <w:p w:rsidRPr="004529AA" w:rsidR="001F4204" w:rsidP="007637F8" w:rsidRDefault="001F4204" w14:paraId="4165BBA9" w14:textId="77777777">
          <w:pPr>
            <w:spacing w:line="200" w:lineRule="exact"/>
            <w:jc w:val="right"/>
            <w:rPr>
              <w:rFonts w:ascii="Franklin Gothic Medium Cond" w:hAnsi="Franklin Gothic Medium Cond" w:eastAsia="Adobe Fan Heiti Std B" w:cs="Tahoma"/>
              <w:sz w:val="20"/>
              <w:szCs w:val="20"/>
            </w:rPr>
          </w:pPr>
          <w:r w:rsidRPr="004529AA">
            <w:rPr>
              <w:rFonts w:ascii="Franklin Gothic Medium Cond" w:hAnsi="Franklin Gothic Medium Cond" w:eastAsia="Adobe Fan Heiti Std B" w:cs="Tahoma"/>
              <w:sz w:val="20"/>
              <w:szCs w:val="20"/>
            </w:rPr>
            <w:t>G</w:t>
          </w:r>
          <w:r w:rsidRPr="004529AA" w:rsidR="002F5A54">
            <w:rPr>
              <w:rFonts w:ascii="Franklin Gothic Medium Cond" w:hAnsi="Franklin Gothic Medium Cond" w:eastAsia="Adobe Fan Heiti Std B" w:cs="Tahoma"/>
              <w:sz w:val="20"/>
              <w:szCs w:val="20"/>
            </w:rPr>
            <w:t>overnor</w:t>
          </w:r>
        </w:p>
        <w:p w:rsidRPr="004529AA" w:rsidR="001F4204" w:rsidP="00463DB6" w:rsidRDefault="001F4204" w14:paraId="76DD235A" w14:textId="77777777">
          <w:pPr>
            <w:jc w:val="right"/>
            <w:rPr>
              <w:rFonts w:ascii="Franklin Gothic Demi Cond" w:hAnsi="Franklin Gothic Demi Cond" w:eastAsia="Adobe Fan Heiti Std B" w:cs="Tahoma"/>
              <w:b/>
              <w:sz w:val="20"/>
              <w:szCs w:val="20"/>
            </w:rPr>
          </w:pPr>
        </w:p>
        <w:p w:rsidRPr="004529AA" w:rsidR="001F4204" w:rsidP="00C97545" w:rsidRDefault="003328B5" w14:paraId="1CA22630" w14:textId="72F9A6E6">
          <w:pPr>
            <w:jc w:val="right"/>
            <w:rPr>
              <w:rFonts w:ascii="Franklin Gothic Demi Cond" w:hAnsi="Franklin Gothic Demi Cond" w:eastAsia="Adobe Fan Heiti Std B" w:cs="Tahoma"/>
              <w:sz w:val="20"/>
              <w:szCs w:val="20"/>
            </w:rPr>
          </w:pPr>
          <w:r w:rsidRPr="00107AE6"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  <w:t>Jeanette</w:t>
          </w:r>
          <w:r w:rsidRPr="00107AE6">
            <w:rPr>
              <w:rFonts w:ascii="Franklin Gothic Demi Cond" w:hAnsi="Franklin Gothic Demi Cond" w:eastAsia="Adobe Fan Heiti Std B" w:cs="Tahoma"/>
              <w:color w:val="435132"/>
              <w:sz w:val="20"/>
              <w:szCs w:val="20"/>
            </w:rPr>
            <w:t xml:space="preserve"> </w:t>
          </w:r>
          <w:r w:rsidRPr="00107AE6"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  <w:t>Nu</w:t>
          </w:r>
          <w:r w:rsidRPr="00107AE6">
            <w:rPr>
              <w:rFonts w:ascii="Franklin Gothic Demi Cond" w:hAnsi="Franklin Gothic Demi Cond"/>
              <w:b/>
              <w:color w:val="435132"/>
              <w:sz w:val="20"/>
              <w:szCs w:val="20"/>
              <w:shd w:val="clear" w:color="auto" w:fill="FFFFFF"/>
            </w:rPr>
            <w:t>ñ</w:t>
          </w:r>
          <w:r w:rsidRPr="00107AE6"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  <w:t>ez</w:t>
          </w:r>
          <w:r w:rsidRPr="004529AA" w:rsidR="00BA2F64">
            <w:rPr>
              <w:rFonts w:ascii="Franklin Gothic Demi Cond" w:hAnsi="Franklin Gothic Demi Cond" w:eastAsia="Adobe Fan Heiti Std B" w:cs="Tahoma"/>
              <w:sz w:val="20"/>
              <w:szCs w:val="20"/>
            </w:rPr>
            <w:br/>
          </w:r>
          <w:r w:rsidRPr="004529AA" w:rsidR="001F4204">
            <w:rPr>
              <w:rFonts w:ascii="Franklin Gothic Medium Cond" w:hAnsi="Franklin Gothic Medium Cond" w:eastAsia="Adobe Fan Heiti Std B" w:cs="Tahoma"/>
              <w:sz w:val="20"/>
              <w:szCs w:val="20"/>
            </w:rPr>
            <w:t>L</w:t>
          </w:r>
          <w:r w:rsidRPr="004529AA" w:rsidR="002F5A54">
            <w:rPr>
              <w:rFonts w:ascii="Franklin Gothic Medium Cond" w:hAnsi="Franklin Gothic Medium Cond" w:eastAsia="Adobe Fan Heiti Std B" w:cs="Tahoma"/>
              <w:sz w:val="20"/>
              <w:szCs w:val="20"/>
            </w:rPr>
            <w:t>t</w:t>
          </w:r>
          <w:r w:rsidRPr="004529AA" w:rsidR="001F4204">
            <w:rPr>
              <w:rFonts w:ascii="Franklin Gothic Medium Cond" w:hAnsi="Franklin Gothic Medium Cond" w:eastAsia="Adobe Fan Heiti Std B" w:cs="Tahoma"/>
              <w:sz w:val="20"/>
              <w:szCs w:val="20"/>
            </w:rPr>
            <w:t>. G</w:t>
          </w:r>
          <w:r w:rsidRPr="004529AA" w:rsidR="002F5A54">
            <w:rPr>
              <w:rFonts w:ascii="Franklin Gothic Medium Cond" w:hAnsi="Franklin Gothic Medium Cond" w:eastAsia="Adobe Fan Heiti Std B" w:cs="Tahoma"/>
              <w:sz w:val="20"/>
              <w:szCs w:val="20"/>
            </w:rPr>
            <w:t>overnor</w:t>
          </w:r>
        </w:p>
        <w:p w:rsidRPr="004529AA" w:rsidR="001F4204" w:rsidP="00463DB6" w:rsidRDefault="001F4204" w14:paraId="139FC7E5" w14:textId="77777777">
          <w:pPr>
            <w:jc w:val="right"/>
            <w:rPr>
              <w:rFonts w:ascii="Franklin Gothic Demi Cond" w:hAnsi="Franklin Gothic Demi Cond" w:eastAsia="Adobe Fan Heiti Std B" w:cs="Tahoma"/>
              <w:b/>
              <w:sz w:val="20"/>
              <w:szCs w:val="20"/>
            </w:rPr>
          </w:pPr>
        </w:p>
        <w:p w:rsidRPr="00107AE6" w:rsidR="00371BFA" w:rsidP="00371BFA" w:rsidRDefault="00954F03" w14:paraId="73C46877" w14:textId="3A2295BB">
          <w:pPr>
            <w:jc w:val="right"/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  <w:t>Shawn</w:t>
          </w:r>
          <w:r w:rsidRPr="00107AE6" w:rsidR="00346CC0"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  <w:t xml:space="preserve"> </w:t>
          </w:r>
          <w:r>
            <w:rPr>
              <w:rFonts w:ascii="Franklin Gothic Demi Cond" w:hAnsi="Franklin Gothic Demi Cond" w:eastAsia="Adobe Fan Heiti Std B" w:cs="Tahoma"/>
              <w:b/>
              <w:color w:val="435132"/>
              <w:sz w:val="20"/>
              <w:szCs w:val="20"/>
            </w:rPr>
            <w:t>Hamilton</w:t>
          </w:r>
        </w:p>
        <w:p w:rsidRPr="004529AA" w:rsidR="001F4204" w:rsidP="00371BFA" w:rsidRDefault="00371BFA" w14:paraId="50E899FC" w14:textId="0B321D98">
          <w:pPr>
            <w:jc w:val="right"/>
            <w:rPr>
              <w:rFonts w:ascii="Franklin Gothic Medium Cond" w:hAnsi="Franklin Gothic Medium Cond" w:eastAsia="Adobe Fan Heiti Std B"/>
              <w:color w:val="006666"/>
              <w:sz w:val="20"/>
              <w:szCs w:val="20"/>
            </w:rPr>
          </w:pPr>
          <w:r w:rsidRPr="004529AA">
            <w:rPr>
              <w:rFonts w:ascii="Franklin Gothic Medium Cond" w:hAnsi="Franklin Gothic Medium Cond" w:eastAsia="Adobe Fan Heiti Std B" w:cs="Tahoma"/>
              <w:sz w:val="20"/>
              <w:szCs w:val="20"/>
            </w:rPr>
            <w:t>Secretary</w:t>
          </w:r>
        </w:p>
      </w:tc>
    </w:tr>
  </w:tbl>
  <w:p w:rsidRPr="00D44B51" w:rsidR="002F5A54" w:rsidRDefault="002F5A54" w14:paraId="68DFF4ED" w14:textId="77777777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47EE9"/>
    <w:multiLevelType w:val="hybridMultilevel"/>
    <w:tmpl w:val="0B006726"/>
    <w:lvl w:ilvl="0" w:tplc="04090003">
      <w:start w:val="1"/>
      <w:numFmt w:val="bullet"/>
      <w:lvlText w:val="o"/>
      <w:lvlJc w:val="left"/>
      <w:pPr>
        <w:ind w:left="945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1" w15:restartNumberingAfterBreak="0">
    <w:nsid w:val="46224F18"/>
    <w:multiLevelType w:val="hybridMultilevel"/>
    <w:tmpl w:val="7152F4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CB7362"/>
    <w:multiLevelType w:val="hybridMultilevel"/>
    <w:tmpl w:val="7FF4315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52899300">
    <w:abstractNumId w:val="3"/>
  </w:num>
  <w:num w:numId="2" w16cid:durableId="890112265">
    <w:abstractNumId w:val="1"/>
  </w:num>
  <w:num w:numId="3" w16cid:durableId="716858123">
    <w:abstractNumId w:val="2"/>
  </w:num>
  <w:num w:numId="4" w16cid:durableId="16813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21AE1"/>
    <w:rsid w:val="00032C3B"/>
    <w:rsid w:val="000655D6"/>
    <w:rsid w:val="000B77BF"/>
    <w:rsid w:val="000D671B"/>
    <w:rsid w:val="000D6C6A"/>
    <w:rsid w:val="000F26C4"/>
    <w:rsid w:val="000F5650"/>
    <w:rsid w:val="00107AE6"/>
    <w:rsid w:val="00147470"/>
    <w:rsid w:val="001764D6"/>
    <w:rsid w:val="00184514"/>
    <w:rsid w:val="001A7D80"/>
    <w:rsid w:val="001C7948"/>
    <w:rsid w:val="001F4204"/>
    <w:rsid w:val="002068F6"/>
    <w:rsid w:val="00210C4C"/>
    <w:rsid w:val="00217006"/>
    <w:rsid w:val="0025632E"/>
    <w:rsid w:val="002F2ED6"/>
    <w:rsid w:val="002F5A54"/>
    <w:rsid w:val="003328B5"/>
    <w:rsid w:val="00346CC0"/>
    <w:rsid w:val="00371BFA"/>
    <w:rsid w:val="003767D9"/>
    <w:rsid w:val="003D099A"/>
    <w:rsid w:val="00431C9D"/>
    <w:rsid w:val="004341E2"/>
    <w:rsid w:val="004529AA"/>
    <w:rsid w:val="00463DB6"/>
    <w:rsid w:val="004835F2"/>
    <w:rsid w:val="004B3415"/>
    <w:rsid w:val="0052119C"/>
    <w:rsid w:val="00526A85"/>
    <w:rsid w:val="005330DF"/>
    <w:rsid w:val="00543C38"/>
    <w:rsid w:val="00562AFC"/>
    <w:rsid w:val="0057194F"/>
    <w:rsid w:val="005D3024"/>
    <w:rsid w:val="005D7B0A"/>
    <w:rsid w:val="0060739C"/>
    <w:rsid w:val="00640E0E"/>
    <w:rsid w:val="006B3750"/>
    <w:rsid w:val="007438C2"/>
    <w:rsid w:val="0075151B"/>
    <w:rsid w:val="007637F8"/>
    <w:rsid w:val="00776F3E"/>
    <w:rsid w:val="007856A2"/>
    <w:rsid w:val="007A0FD3"/>
    <w:rsid w:val="007B37A5"/>
    <w:rsid w:val="007D6DE9"/>
    <w:rsid w:val="007E0CE4"/>
    <w:rsid w:val="007F7F76"/>
    <w:rsid w:val="0083693C"/>
    <w:rsid w:val="00841D16"/>
    <w:rsid w:val="008F1077"/>
    <w:rsid w:val="00902FCC"/>
    <w:rsid w:val="00947C6B"/>
    <w:rsid w:val="00954F03"/>
    <w:rsid w:val="00996BEE"/>
    <w:rsid w:val="009F218F"/>
    <w:rsid w:val="00A00871"/>
    <w:rsid w:val="00A2390B"/>
    <w:rsid w:val="00A333FD"/>
    <w:rsid w:val="00A42C03"/>
    <w:rsid w:val="00AB411A"/>
    <w:rsid w:val="00AE6724"/>
    <w:rsid w:val="00AF7748"/>
    <w:rsid w:val="00B13952"/>
    <w:rsid w:val="00B97A97"/>
    <w:rsid w:val="00BA2F64"/>
    <w:rsid w:val="00BC7757"/>
    <w:rsid w:val="00BE6C77"/>
    <w:rsid w:val="00C5788F"/>
    <w:rsid w:val="00C6793E"/>
    <w:rsid w:val="00C97545"/>
    <w:rsid w:val="00CA5B7D"/>
    <w:rsid w:val="00CE09EF"/>
    <w:rsid w:val="00CE35F1"/>
    <w:rsid w:val="00D16369"/>
    <w:rsid w:val="00D2065F"/>
    <w:rsid w:val="00D40E48"/>
    <w:rsid w:val="00D44B51"/>
    <w:rsid w:val="00D83817"/>
    <w:rsid w:val="00DB3531"/>
    <w:rsid w:val="00DE02AB"/>
    <w:rsid w:val="00E33703"/>
    <w:rsid w:val="00E649BA"/>
    <w:rsid w:val="00E726F6"/>
    <w:rsid w:val="00E85E5F"/>
    <w:rsid w:val="00E908F7"/>
    <w:rsid w:val="00F00688"/>
    <w:rsid w:val="00F15D77"/>
    <w:rsid w:val="00F30705"/>
    <w:rsid w:val="00F37AE6"/>
    <w:rsid w:val="00F401A3"/>
    <w:rsid w:val="00FA2636"/>
    <w:rsid w:val="00FA5D4B"/>
    <w:rsid w:val="00FB75B9"/>
    <w:rsid w:val="00FC7E20"/>
    <w:rsid w:val="010C70CC"/>
    <w:rsid w:val="01B46342"/>
    <w:rsid w:val="048A4D3B"/>
    <w:rsid w:val="07B354FC"/>
    <w:rsid w:val="12240D55"/>
    <w:rsid w:val="1819352A"/>
    <w:rsid w:val="1B736D04"/>
    <w:rsid w:val="2093A2DD"/>
    <w:rsid w:val="22A6F54C"/>
    <w:rsid w:val="22AD378F"/>
    <w:rsid w:val="23C7F4E2"/>
    <w:rsid w:val="37BC82D4"/>
    <w:rsid w:val="41D15816"/>
    <w:rsid w:val="442255C9"/>
    <w:rsid w:val="49B02C0F"/>
    <w:rsid w:val="578B9AA8"/>
    <w:rsid w:val="7622FC3C"/>
    <w:rsid w:val="76FC74CD"/>
    <w:rsid w:val="790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C7E2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styleId="TitleChar" w:customStyle="1">
    <w:name w:val="Title Char"/>
    <w:basedOn w:val="DefaultParagraphFont"/>
    <w:link w:val="Title"/>
    <w:rsid w:val="00FC7E2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FC7E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attendee.gotowebinar.com/register/1446853289690630744" TargetMode="External" Id="Rb687f1ea078c445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tmdl-prioritization-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c643f-8042-4d0a-9f0b-4da3e9f0bb4e">
      <Terms xmlns="http://schemas.microsoft.com/office/infopath/2007/PartnerControls"/>
    </lcf76f155ced4ddcb4097134ff3c332f>
    <TaxCatchAll xmlns="f7520478-f12b-48de-b65e-3cb25052c8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8B337C1B17D409A4F074317D91BB5" ma:contentTypeVersion="15" ma:contentTypeDescription="Create a new document." ma:contentTypeScope="" ma:versionID="d07d6b942c2a10af1c4f233c3bd13033">
  <xsd:schema xmlns:xsd="http://www.w3.org/2001/XMLSchema" xmlns:xs="http://www.w3.org/2001/XMLSchema" xmlns:p="http://schemas.microsoft.com/office/2006/metadata/properties" xmlns:ns2="a31c643f-8042-4d0a-9f0b-4da3e9f0bb4e" xmlns:ns3="f7520478-f12b-48de-b65e-3cb25052c86c" targetNamespace="http://schemas.microsoft.com/office/2006/metadata/properties" ma:root="true" ma:fieldsID="9c3121daa4d4a551453fc8559dcc3dfc" ns2:_="" ns3:_="">
    <xsd:import namespace="a31c643f-8042-4d0a-9f0b-4da3e9f0bb4e"/>
    <xsd:import namespace="f7520478-f12b-48de-b65e-3cb25052c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643f-8042-4d0a-9f0b-4da3e9f0b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dd22a39-e768-4485-83bb-9ac52943c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20478-f12b-48de-b65e-3cb25052c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01d9bc-628d-49ad-9df5-57d3862fe829}" ma:internalName="TaxCatchAll" ma:showField="CatchAllData" ma:web="f7520478-f12b-48de-b65e-3cb25052c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65803-8B2B-46A3-A777-D1B3D8E9B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E2DBF-78AB-40E9-B450-ED8836E5CBD6}">
  <ds:schemaRefs>
    <ds:schemaRef ds:uri="http://purl.org/dc/elements/1.1/"/>
    <ds:schemaRef ds:uri="f7520478-f12b-48de-b65e-3cb25052c86c"/>
    <ds:schemaRef ds:uri="http://schemas.microsoft.com/office/2006/documentManagement/types"/>
    <ds:schemaRef ds:uri="http://schemas.microsoft.com/office/infopath/2007/PartnerControls"/>
    <ds:schemaRef ds:uri="a31c643f-8042-4d0a-9f0b-4da3e9f0bb4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31C67C-30DD-4C41-A197-7E5F7F7EB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A2C69-FED0-48E5-83C8-54882122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643f-8042-4d0a-9f0b-4da3e9f0bb4e"/>
    <ds:schemaRef ds:uri="f7520478-f12b-48de-b65e-3cb25052c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FDEP Rec &amp; Parks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External Outreach</dc:creator>
  <keywords/>
  <dc:description/>
  <lastModifiedBy>O'Donnell, Kevin</lastModifiedBy>
  <revision>13</revision>
  <lastPrinted>2015-04-28T17:20:00.0000000Z</lastPrinted>
  <dcterms:created xsi:type="dcterms:W3CDTF">2024-08-02T13:51:00.0000000Z</dcterms:created>
  <dcterms:modified xsi:type="dcterms:W3CDTF">2024-08-09T19:21:25.9091258Z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0x010100FBA8B337C1B17D409A4F074317D91BB5</vt:lpwstr>
  </property>
  <property fmtid="{D5CDD505-2E9C-101B-9397-08002B2CF9AE}" pid="3" name="MediaServiceImageTags">
    <vt:lpwstr/>
  </property>
</Properties>
</file>