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BB149" w14:textId="2EB9CF84" w:rsidR="00B12921" w:rsidRPr="00A42A2D" w:rsidRDefault="006D78F4" w:rsidP="00567C37">
      <w:pPr>
        <w:pStyle w:val="BodyText"/>
        <w:ind w:left="719"/>
        <w:jc w:val="center"/>
        <w:rPr>
          <w:sz w:val="28"/>
          <w:szCs w:val="28"/>
        </w:rPr>
      </w:pPr>
      <w:r w:rsidRPr="00A42A2D">
        <w:rPr>
          <w:sz w:val="28"/>
          <w:szCs w:val="28"/>
        </w:rPr>
        <w:t>STATE</w:t>
      </w:r>
      <w:r w:rsidRPr="00A42A2D">
        <w:rPr>
          <w:spacing w:val="-2"/>
          <w:sz w:val="28"/>
          <w:szCs w:val="28"/>
        </w:rPr>
        <w:t xml:space="preserve"> </w:t>
      </w:r>
      <w:r w:rsidRPr="00A42A2D">
        <w:rPr>
          <w:sz w:val="28"/>
          <w:szCs w:val="28"/>
        </w:rPr>
        <w:t>OF</w:t>
      </w:r>
      <w:r w:rsidRPr="00A42A2D">
        <w:rPr>
          <w:spacing w:val="-1"/>
          <w:sz w:val="28"/>
          <w:szCs w:val="28"/>
        </w:rPr>
        <w:t xml:space="preserve"> </w:t>
      </w:r>
      <w:r w:rsidRPr="00A42A2D">
        <w:rPr>
          <w:spacing w:val="-2"/>
          <w:sz w:val="28"/>
          <w:szCs w:val="28"/>
        </w:rPr>
        <w:t>FLORIDA</w:t>
      </w:r>
    </w:p>
    <w:p w14:paraId="036BB14A" w14:textId="77777777" w:rsidR="00B12921" w:rsidRPr="00A42A2D" w:rsidRDefault="00B12921">
      <w:pPr>
        <w:pStyle w:val="BodyText"/>
        <w:rPr>
          <w:sz w:val="16"/>
          <w:szCs w:val="16"/>
        </w:rPr>
      </w:pPr>
    </w:p>
    <w:p w14:paraId="48E450C7" w14:textId="77777777" w:rsidR="00A42A2D" w:rsidRPr="00A42A2D" w:rsidRDefault="006C0804" w:rsidP="00567C37">
      <w:pPr>
        <w:pStyle w:val="BodyText"/>
        <w:jc w:val="center"/>
        <w:rPr>
          <w:sz w:val="28"/>
          <w:szCs w:val="28"/>
        </w:rPr>
      </w:pPr>
      <w:r w:rsidRPr="00A42A2D">
        <w:rPr>
          <w:sz w:val="28"/>
          <w:szCs w:val="28"/>
        </w:rPr>
        <w:t>Water Quality Enhancement Area Endowment Fund Agreement</w:t>
      </w:r>
    </w:p>
    <w:p w14:paraId="036BB14C" w14:textId="2A5CE5B0" w:rsidR="00B12921" w:rsidRPr="00A42A2D" w:rsidRDefault="006C0804" w:rsidP="00567C37">
      <w:pPr>
        <w:pStyle w:val="BodyText"/>
        <w:jc w:val="center"/>
        <w:rPr>
          <w:sz w:val="28"/>
          <w:szCs w:val="28"/>
        </w:rPr>
      </w:pPr>
      <w:r w:rsidRPr="00A42A2D">
        <w:rPr>
          <w:sz w:val="28"/>
          <w:szCs w:val="28"/>
        </w:rPr>
        <w:t xml:space="preserve"> to Demonstrate</w:t>
      </w:r>
      <w:r w:rsidR="00567C37" w:rsidRPr="00A42A2D">
        <w:rPr>
          <w:sz w:val="28"/>
          <w:szCs w:val="28"/>
        </w:rPr>
        <w:t xml:space="preserve"> </w:t>
      </w:r>
      <w:r w:rsidRPr="00A42A2D">
        <w:rPr>
          <w:sz w:val="28"/>
          <w:szCs w:val="28"/>
        </w:rPr>
        <w:t xml:space="preserve">Perpetual </w:t>
      </w:r>
      <w:r w:rsidR="00E5632E" w:rsidRPr="00A42A2D">
        <w:rPr>
          <w:sz w:val="28"/>
          <w:szCs w:val="28"/>
        </w:rPr>
        <w:t xml:space="preserve">Management </w:t>
      </w:r>
      <w:r w:rsidRPr="00A42A2D">
        <w:rPr>
          <w:sz w:val="28"/>
          <w:szCs w:val="28"/>
        </w:rPr>
        <w:t>Financial Assurance</w:t>
      </w:r>
    </w:p>
    <w:p w14:paraId="036BB14D" w14:textId="77777777" w:rsidR="00B12921" w:rsidRPr="00730195" w:rsidRDefault="00B12921" w:rsidP="00A42A2D">
      <w:pPr>
        <w:pStyle w:val="BodyText"/>
        <w:spacing w:after="240"/>
      </w:pPr>
    </w:p>
    <w:p w14:paraId="036BB14E" w14:textId="53D0033E" w:rsidR="00B12921" w:rsidRPr="00730195" w:rsidRDefault="006D78F4" w:rsidP="00DD0071">
      <w:pPr>
        <w:pStyle w:val="BodyText"/>
        <w:tabs>
          <w:tab w:val="left" w:pos="2767"/>
          <w:tab w:val="left" w:pos="3915"/>
          <w:tab w:val="left" w:pos="6481"/>
          <w:tab w:val="left" w:pos="9289"/>
        </w:tabs>
        <w:ind w:right="68" w:firstLine="719"/>
      </w:pPr>
      <w:r w:rsidRPr="00730195">
        <w:t xml:space="preserve">This </w:t>
      </w:r>
      <w:r w:rsidRPr="00730195">
        <w:rPr>
          <w:u w:val="single"/>
        </w:rPr>
        <w:tab/>
      </w:r>
      <w:r w:rsidR="00170F7C" w:rsidRPr="00730195">
        <w:rPr>
          <w:u w:val="single"/>
        </w:rPr>
        <w:t xml:space="preserve">          </w:t>
      </w:r>
      <w:r w:rsidR="00D941AC" w:rsidRPr="00730195">
        <w:t xml:space="preserve"> </w:t>
      </w:r>
      <w:r w:rsidR="006C0804" w:rsidRPr="00730195">
        <w:t xml:space="preserve">[Water Quality Enhancement Area (WQEA) </w:t>
      </w:r>
      <w:r w:rsidR="00015110" w:rsidRPr="00730195">
        <w:t>Owner</w:t>
      </w:r>
      <w:r w:rsidR="006C0804" w:rsidRPr="00730195">
        <w:t>]</w:t>
      </w:r>
      <w:r w:rsidRPr="00730195">
        <w:t xml:space="preserve"> Perpetual Funding Agreement (“Agreement”) is entered by and among the </w:t>
      </w:r>
      <w:r w:rsidR="00170F7C" w:rsidRPr="00730195">
        <w:rPr>
          <w:u w:val="single"/>
        </w:rPr>
        <w:t xml:space="preserve">                             </w:t>
      </w:r>
      <w:r w:rsidR="00170F7C" w:rsidRPr="00730195">
        <w:t xml:space="preserve">              </w:t>
      </w:r>
      <w:r w:rsidR="00294B8F" w:rsidRPr="00730195">
        <w:t>Endowment Holder</w:t>
      </w:r>
      <w:r w:rsidRPr="00730195">
        <w:t xml:space="preserve"> (“</w:t>
      </w:r>
      <w:r w:rsidR="00294B8F" w:rsidRPr="00730195">
        <w:t>Endowment Holder</w:t>
      </w:r>
      <w:r w:rsidRPr="00730195">
        <w:t>”), and the</w:t>
      </w:r>
      <w:r w:rsidR="00D941AC" w:rsidRPr="00730195">
        <w:t xml:space="preserve">  </w:t>
      </w:r>
      <w:r w:rsidR="00D941AC" w:rsidRPr="00730195">
        <w:rPr>
          <w:u w:val="single"/>
        </w:rPr>
        <w:t xml:space="preserve">                                    </w:t>
      </w:r>
      <w:r w:rsidR="00D941AC" w:rsidRPr="00730195">
        <w:t xml:space="preserve"> (</w:t>
      </w:r>
      <w:r w:rsidRPr="00730195">
        <w:t>“</w:t>
      </w:r>
      <w:r w:rsidR="006C0804" w:rsidRPr="00730195">
        <w:t>WQEA Owner</w:t>
      </w:r>
      <w:r w:rsidRPr="00730195">
        <w:t>”</w:t>
      </w:r>
      <w:r w:rsidR="00BE7271" w:rsidRPr="00730195">
        <w:t>, ”Recipient”</w:t>
      </w:r>
      <w:r w:rsidRPr="00730195">
        <w:t>) (together, the “Parties,” and individually, a “Party”), as of the date of the signature of the last Party to sign (such date, the “Effective Date”).</w:t>
      </w:r>
    </w:p>
    <w:p w14:paraId="036BB14F" w14:textId="77777777" w:rsidR="00B12921" w:rsidRPr="00730195" w:rsidRDefault="00B12921" w:rsidP="00DD0071">
      <w:pPr>
        <w:pStyle w:val="BodyText"/>
      </w:pPr>
    </w:p>
    <w:p w14:paraId="036BB152" w14:textId="25BDE995" w:rsidR="00B12921" w:rsidRPr="00730195" w:rsidRDefault="006D78F4" w:rsidP="00DD0071">
      <w:pPr>
        <w:pStyle w:val="BodyText"/>
        <w:ind w:firstLine="719"/>
      </w:pPr>
      <w:r w:rsidRPr="00730195">
        <w:t>WHEREAS,</w:t>
      </w:r>
      <w:r w:rsidRPr="00730195">
        <w:rPr>
          <w:spacing w:val="-1"/>
        </w:rPr>
        <w:t xml:space="preserve"> </w:t>
      </w:r>
      <w:r w:rsidRPr="00730195">
        <w:t>the</w:t>
      </w:r>
      <w:r w:rsidRPr="00730195">
        <w:rPr>
          <w:spacing w:val="-1"/>
        </w:rPr>
        <w:t xml:space="preserve"> </w:t>
      </w:r>
      <w:r w:rsidR="006C0804" w:rsidRPr="00730195">
        <w:t>WQEA</w:t>
      </w:r>
      <w:r w:rsidRPr="00730195">
        <w:rPr>
          <w:spacing w:val="-1"/>
        </w:rPr>
        <w:t xml:space="preserve"> </w:t>
      </w:r>
      <w:r w:rsidRPr="00730195">
        <w:t>Permit</w:t>
      </w:r>
      <w:r w:rsidRPr="00730195">
        <w:rPr>
          <w:spacing w:val="-1"/>
        </w:rPr>
        <w:t xml:space="preserve"> </w:t>
      </w:r>
      <w:r w:rsidRPr="00730195">
        <w:t>as</w:t>
      </w:r>
      <w:r w:rsidRPr="00730195">
        <w:rPr>
          <w:spacing w:val="-1"/>
        </w:rPr>
        <w:t xml:space="preserve"> </w:t>
      </w:r>
      <w:r w:rsidRPr="00730195">
        <w:t>approved</w:t>
      </w:r>
      <w:r w:rsidRPr="00730195">
        <w:rPr>
          <w:spacing w:val="-1"/>
        </w:rPr>
        <w:t xml:space="preserve"> </w:t>
      </w:r>
      <w:r w:rsidRPr="00730195">
        <w:t>by</w:t>
      </w:r>
      <w:r w:rsidRPr="00730195">
        <w:rPr>
          <w:spacing w:val="-1"/>
        </w:rPr>
        <w:t xml:space="preserve"> </w:t>
      </w:r>
      <w:r w:rsidRPr="00730195">
        <w:rPr>
          <w:spacing w:val="-5"/>
        </w:rPr>
        <w:t>the</w:t>
      </w:r>
      <w:r w:rsidR="00D477AE" w:rsidRPr="00730195">
        <w:rPr>
          <w:spacing w:val="-5"/>
        </w:rPr>
        <w:t xml:space="preserve"> </w:t>
      </w:r>
      <w:r w:rsidR="00D477AE" w:rsidRPr="00730195">
        <w:t>Department</w:t>
      </w:r>
      <w:r w:rsidRPr="00730195">
        <w:t xml:space="preserve"> requires</w:t>
      </w:r>
      <w:r w:rsidRPr="00730195">
        <w:rPr>
          <w:spacing w:val="-2"/>
        </w:rPr>
        <w:t xml:space="preserve"> </w:t>
      </w:r>
      <w:r w:rsidRPr="00730195">
        <w:t xml:space="preserve">the </w:t>
      </w:r>
      <w:r w:rsidR="006C0804" w:rsidRPr="00730195">
        <w:t>WQEA</w:t>
      </w:r>
      <w:r w:rsidR="006C0804" w:rsidRPr="00730195">
        <w:rPr>
          <w:spacing w:val="-1"/>
        </w:rPr>
        <w:t xml:space="preserve"> </w:t>
      </w:r>
      <w:r w:rsidR="00E76772" w:rsidRPr="00730195">
        <w:rPr>
          <w:spacing w:val="-1"/>
        </w:rPr>
        <w:t xml:space="preserve">Owner </w:t>
      </w:r>
      <w:r w:rsidRPr="00730195">
        <w:t>to</w:t>
      </w:r>
      <w:r w:rsidRPr="00730195">
        <w:rPr>
          <w:spacing w:val="-1"/>
        </w:rPr>
        <w:t xml:space="preserve"> </w:t>
      </w:r>
      <w:r w:rsidRPr="00730195">
        <w:t>establish</w:t>
      </w:r>
      <w:r w:rsidRPr="00730195">
        <w:rPr>
          <w:spacing w:val="-1"/>
        </w:rPr>
        <w:t xml:space="preserve"> </w:t>
      </w:r>
      <w:r w:rsidRPr="00730195">
        <w:t>a</w:t>
      </w:r>
      <w:r w:rsidRPr="00730195">
        <w:rPr>
          <w:spacing w:val="-2"/>
        </w:rPr>
        <w:t xml:space="preserve"> </w:t>
      </w:r>
      <w:r w:rsidRPr="00730195">
        <w:t>perpetual</w:t>
      </w:r>
      <w:r w:rsidRPr="00730195">
        <w:rPr>
          <w:spacing w:val="-1"/>
        </w:rPr>
        <w:t xml:space="preserve"> </w:t>
      </w:r>
      <w:r w:rsidRPr="00730195">
        <w:t>financing or</w:t>
      </w:r>
      <w:r w:rsidRPr="00730195">
        <w:rPr>
          <w:spacing w:val="-1"/>
        </w:rPr>
        <w:t xml:space="preserve"> </w:t>
      </w:r>
      <w:r w:rsidRPr="00730195">
        <w:t>funding</w:t>
      </w:r>
      <w:r w:rsidRPr="00730195">
        <w:rPr>
          <w:spacing w:val="-1"/>
        </w:rPr>
        <w:t xml:space="preserve"> </w:t>
      </w:r>
      <w:r w:rsidRPr="00730195">
        <w:t xml:space="preserve">mechanism to establish a </w:t>
      </w:r>
      <w:r w:rsidR="00D369AE" w:rsidRPr="00730195">
        <w:t>perpetual</w:t>
      </w:r>
      <w:r w:rsidRPr="00730195">
        <w:t xml:space="preserve"> management fund, for the </w:t>
      </w:r>
      <w:r w:rsidRPr="00730195">
        <w:rPr>
          <w:u w:val="single"/>
        </w:rPr>
        <w:tab/>
      </w:r>
      <w:r w:rsidRPr="00730195">
        <w:rPr>
          <w:u w:val="single"/>
        </w:rPr>
        <w:tab/>
      </w:r>
      <w:r w:rsidR="00D941AC" w:rsidRPr="00730195">
        <w:rPr>
          <w:u w:val="single"/>
        </w:rPr>
        <w:t xml:space="preserve"> </w:t>
      </w:r>
      <w:r w:rsidR="00D941AC" w:rsidRPr="00730195">
        <w:t xml:space="preserve"> </w:t>
      </w:r>
      <w:r w:rsidRPr="00730195">
        <w:t>(“</w:t>
      </w:r>
      <w:r w:rsidR="006C0804" w:rsidRPr="00730195">
        <w:t>WQEA</w:t>
      </w:r>
      <w:r w:rsidRPr="00730195">
        <w:t xml:space="preserve">”) to provide ongoing payment for specified land management, maintenance, and monitoring of the real property comprising the </w:t>
      </w:r>
      <w:r w:rsidR="006C0804" w:rsidRPr="00730195">
        <w:t xml:space="preserve">WQEA </w:t>
      </w:r>
      <w:r w:rsidRPr="00730195">
        <w:t>(“</w:t>
      </w:r>
      <w:r w:rsidR="006C0804" w:rsidRPr="00730195">
        <w:t xml:space="preserve">WQEA </w:t>
      </w:r>
      <w:r w:rsidRPr="00730195">
        <w:t>Property”), located in</w:t>
      </w:r>
      <w:r w:rsidRPr="00730195">
        <w:rPr>
          <w:u w:val="single"/>
        </w:rPr>
        <w:t xml:space="preserve"> </w:t>
      </w:r>
      <w:r w:rsidRPr="00730195">
        <w:rPr>
          <w:u w:val="single"/>
        </w:rPr>
        <w:tab/>
      </w:r>
      <w:r w:rsidRPr="00730195">
        <w:rPr>
          <w:u w:val="single"/>
        </w:rPr>
        <w:tab/>
      </w:r>
      <w:r w:rsidRPr="00730195">
        <w:rPr>
          <w:u w:val="single"/>
        </w:rPr>
        <w:tab/>
      </w:r>
      <w:r w:rsidRPr="00730195">
        <w:t xml:space="preserve">County, Florida, in accordance with the </w:t>
      </w:r>
      <w:r w:rsidR="006C0804" w:rsidRPr="00730195">
        <w:t>WQEA</w:t>
      </w:r>
      <w:r w:rsidRPr="00730195">
        <w:t xml:space="preserve"> Permit Number </w:t>
      </w:r>
      <w:r w:rsidRPr="00730195">
        <w:rPr>
          <w:u w:val="single"/>
        </w:rPr>
        <w:tab/>
      </w:r>
      <w:r w:rsidRPr="00730195">
        <w:t>,</w:t>
      </w:r>
      <w:r w:rsidRPr="00730195">
        <w:rPr>
          <w:spacing w:val="40"/>
        </w:rPr>
        <w:t xml:space="preserve"> </w:t>
      </w:r>
      <w:r w:rsidRPr="00730195">
        <w:t xml:space="preserve">and associated perpetual management plan that identifies the specific land management activities that are required to be performed on the </w:t>
      </w:r>
      <w:r w:rsidR="006C0804" w:rsidRPr="00730195">
        <w:t>WQEA</w:t>
      </w:r>
      <w:r w:rsidR="006C0804" w:rsidRPr="00730195">
        <w:rPr>
          <w:spacing w:val="-4"/>
        </w:rPr>
        <w:t xml:space="preserve"> </w:t>
      </w:r>
      <w:r w:rsidRPr="00730195">
        <w:t>Property</w:t>
      </w:r>
      <w:r w:rsidRPr="00730195">
        <w:rPr>
          <w:spacing w:val="-4"/>
        </w:rPr>
        <w:t xml:space="preserve"> </w:t>
      </w:r>
      <w:r w:rsidRPr="00730195">
        <w:t>to</w:t>
      </w:r>
      <w:r w:rsidRPr="00730195">
        <w:rPr>
          <w:spacing w:val="-4"/>
        </w:rPr>
        <w:t xml:space="preserve"> </w:t>
      </w:r>
      <w:r w:rsidRPr="00730195">
        <w:t>manage</w:t>
      </w:r>
      <w:r w:rsidRPr="00730195">
        <w:rPr>
          <w:spacing w:val="-3"/>
        </w:rPr>
        <w:t xml:space="preserve"> </w:t>
      </w:r>
      <w:r w:rsidRPr="00730195">
        <w:t>and</w:t>
      </w:r>
      <w:r w:rsidRPr="00730195">
        <w:rPr>
          <w:spacing w:val="-4"/>
        </w:rPr>
        <w:t xml:space="preserve"> </w:t>
      </w:r>
      <w:r w:rsidRPr="00730195">
        <w:t>maintain</w:t>
      </w:r>
      <w:r w:rsidRPr="00730195">
        <w:rPr>
          <w:spacing w:val="-3"/>
        </w:rPr>
        <w:t xml:space="preserve"> </w:t>
      </w:r>
      <w:r w:rsidRPr="00730195">
        <w:t>the</w:t>
      </w:r>
      <w:r w:rsidRPr="00730195">
        <w:rPr>
          <w:spacing w:val="-5"/>
        </w:rPr>
        <w:t xml:space="preserve"> </w:t>
      </w:r>
      <w:r w:rsidRPr="00730195">
        <w:t>aquatic</w:t>
      </w:r>
      <w:r w:rsidRPr="00730195">
        <w:rPr>
          <w:spacing w:val="-3"/>
        </w:rPr>
        <w:t xml:space="preserve"> </w:t>
      </w:r>
      <w:r w:rsidRPr="00730195">
        <w:t>resources,</w:t>
      </w:r>
      <w:r w:rsidRPr="00730195">
        <w:rPr>
          <w:spacing w:val="-3"/>
        </w:rPr>
        <w:t xml:space="preserve"> </w:t>
      </w:r>
      <w:r w:rsidRPr="00730195">
        <w:t>habitat,</w:t>
      </w:r>
      <w:r w:rsidRPr="00730195">
        <w:rPr>
          <w:spacing w:val="-4"/>
        </w:rPr>
        <w:t xml:space="preserve"> </w:t>
      </w:r>
      <w:r w:rsidRPr="00730195">
        <w:t>and</w:t>
      </w:r>
      <w:r w:rsidRPr="00730195">
        <w:rPr>
          <w:spacing w:val="-4"/>
        </w:rPr>
        <w:t xml:space="preserve"> </w:t>
      </w:r>
      <w:r w:rsidRPr="00730195">
        <w:t>other</w:t>
      </w:r>
      <w:r w:rsidRPr="00730195">
        <w:rPr>
          <w:spacing w:val="-4"/>
        </w:rPr>
        <w:t xml:space="preserve"> </w:t>
      </w:r>
      <w:r w:rsidRPr="00730195">
        <w:t>ecological</w:t>
      </w:r>
      <w:r w:rsidRPr="00730195">
        <w:rPr>
          <w:spacing w:val="-4"/>
        </w:rPr>
        <w:t xml:space="preserve"> </w:t>
      </w:r>
      <w:r w:rsidRPr="00730195">
        <w:t xml:space="preserve">values of the </w:t>
      </w:r>
      <w:r w:rsidR="006C0804" w:rsidRPr="00730195">
        <w:t xml:space="preserve">WQEA </w:t>
      </w:r>
      <w:r w:rsidRPr="00730195">
        <w:t>Property (“Perpetual Management Plan”).</w:t>
      </w:r>
      <w:r w:rsidRPr="00730195">
        <w:rPr>
          <w:spacing w:val="40"/>
        </w:rPr>
        <w:t xml:space="preserve"> </w:t>
      </w:r>
      <w:r w:rsidRPr="00730195">
        <w:t xml:space="preserve">The </w:t>
      </w:r>
      <w:r w:rsidR="006C0804" w:rsidRPr="00730195">
        <w:t xml:space="preserve">WQEA </w:t>
      </w:r>
      <w:r w:rsidRPr="00730195">
        <w:t>Property, comprised of approximately</w:t>
      </w:r>
      <w:r w:rsidRPr="00730195">
        <w:rPr>
          <w:u w:val="single"/>
        </w:rPr>
        <w:t xml:space="preserve"> </w:t>
      </w:r>
      <w:r w:rsidRPr="00730195">
        <w:rPr>
          <w:u w:val="single"/>
        </w:rPr>
        <w:tab/>
      </w:r>
      <w:r w:rsidRPr="00730195">
        <w:t xml:space="preserve">acres, will be managed in accordance with the </w:t>
      </w:r>
      <w:r w:rsidR="006C0804" w:rsidRPr="00730195">
        <w:t xml:space="preserve">WQEA </w:t>
      </w:r>
      <w:r w:rsidRPr="00730195">
        <w:t>Permit, and associated Perpetual Management Plan.</w:t>
      </w:r>
    </w:p>
    <w:p w14:paraId="036BB153" w14:textId="4AAFEA83" w:rsidR="00B12921" w:rsidRPr="00730195" w:rsidRDefault="006D78F4" w:rsidP="00DD0071">
      <w:pPr>
        <w:pStyle w:val="BodyText"/>
        <w:spacing w:before="257" w:line="232" w:lineRule="auto"/>
        <w:ind w:right="68" w:firstLine="719"/>
      </w:pPr>
      <w:proofErr w:type="gramStart"/>
      <w:r w:rsidRPr="00730195">
        <w:t>WHEREAS,</w:t>
      </w:r>
      <w:proofErr w:type="gramEnd"/>
      <w:r w:rsidRPr="00730195">
        <w:t xml:space="preserve"> the </w:t>
      </w:r>
      <w:r w:rsidR="006C0804" w:rsidRPr="00730195">
        <w:t xml:space="preserve">WQEA </w:t>
      </w:r>
      <w:r w:rsidR="00015110" w:rsidRPr="00730195">
        <w:t>Owner</w:t>
      </w:r>
      <w:r w:rsidRPr="00730195">
        <w:t xml:space="preserve"> is responsible for the perpetual maintenance, protection, and long-term viability of</w:t>
      </w:r>
      <w:r w:rsidRPr="00730195">
        <w:rPr>
          <w:spacing w:val="-3"/>
        </w:rPr>
        <w:t xml:space="preserve"> </w:t>
      </w:r>
      <w:r w:rsidRPr="00730195">
        <w:t>the</w:t>
      </w:r>
      <w:r w:rsidRPr="00730195">
        <w:rPr>
          <w:spacing w:val="-5"/>
        </w:rPr>
        <w:t xml:space="preserve"> </w:t>
      </w:r>
      <w:r w:rsidRPr="00730195">
        <w:t>protected</w:t>
      </w:r>
      <w:r w:rsidRPr="00730195">
        <w:rPr>
          <w:spacing w:val="-3"/>
        </w:rPr>
        <w:t xml:space="preserve"> </w:t>
      </w:r>
      <w:r w:rsidRPr="00730195">
        <w:t>resource</w:t>
      </w:r>
      <w:r w:rsidRPr="00730195">
        <w:rPr>
          <w:i/>
        </w:rPr>
        <w:t xml:space="preserve">, </w:t>
      </w:r>
      <w:r w:rsidRPr="00730195">
        <w:t>the</w:t>
      </w:r>
      <w:r w:rsidRPr="00730195">
        <w:rPr>
          <w:spacing w:val="-3"/>
        </w:rPr>
        <w:t xml:space="preserve"> </w:t>
      </w:r>
      <w:r w:rsidR="000869FF" w:rsidRPr="00730195">
        <w:t>WQEA</w:t>
      </w:r>
      <w:r w:rsidR="000869FF" w:rsidRPr="00730195">
        <w:rPr>
          <w:spacing w:val="-3"/>
        </w:rPr>
        <w:t xml:space="preserve"> </w:t>
      </w:r>
      <w:r w:rsidRPr="00730195">
        <w:t>Property,</w:t>
      </w:r>
      <w:r w:rsidRPr="00730195">
        <w:rPr>
          <w:spacing w:val="-3"/>
        </w:rPr>
        <w:t xml:space="preserve"> </w:t>
      </w:r>
      <w:r w:rsidRPr="00730195">
        <w:t>in</w:t>
      </w:r>
      <w:r w:rsidRPr="00730195">
        <w:rPr>
          <w:spacing w:val="-3"/>
        </w:rPr>
        <w:t xml:space="preserve"> </w:t>
      </w:r>
      <w:r w:rsidRPr="00730195">
        <w:t>accordance</w:t>
      </w:r>
      <w:r w:rsidRPr="00730195">
        <w:rPr>
          <w:spacing w:val="-4"/>
        </w:rPr>
        <w:t xml:space="preserve"> </w:t>
      </w:r>
      <w:r w:rsidRPr="00730195">
        <w:t>with</w:t>
      </w:r>
      <w:r w:rsidRPr="00730195">
        <w:rPr>
          <w:spacing w:val="-3"/>
        </w:rPr>
        <w:t xml:space="preserve"> </w:t>
      </w:r>
      <w:r w:rsidRPr="00730195">
        <w:t>the</w:t>
      </w:r>
      <w:r w:rsidRPr="00730195">
        <w:rPr>
          <w:spacing w:val="-4"/>
        </w:rPr>
        <w:t xml:space="preserve"> </w:t>
      </w:r>
      <w:r w:rsidR="000869FF" w:rsidRPr="00730195">
        <w:t>WQEA</w:t>
      </w:r>
      <w:r w:rsidRPr="00730195">
        <w:rPr>
          <w:spacing w:val="-3"/>
        </w:rPr>
        <w:t xml:space="preserve"> </w:t>
      </w:r>
      <w:r w:rsidRPr="00730195">
        <w:t xml:space="preserve">Permit and the Perpetual Management Plan. If the </w:t>
      </w:r>
      <w:r w:rsidR="000869FF" w:rsidRPr="00730195">
        <w:t xml:space="preserve">WQEA </w:t>
      </w:r>
      <w:r w:rsidR="00015110" w:rsidRPr="00730195">
        <w:t>Owner</w:t>
      </w:r>
      <w:r w:rsidRPr="00730195">
        <w:t xml:space="preserve"> retains the responsibility to manage the Perpetual Phase, the </w:t>
      </w:r>
      <w:r w:rsidR="000869FF" w:rsidRPr="00730195">
        <w:t xml:space="preserve">WQEA </w:t>
      </w:r>
      <w:r w:rsidR="00735278" w:rsidRPr="00730195">
        <w:t xml:space="preserve">Owner </w:t>
      </w:r>
      <w:r w:rsidRPr="00730195">
        <w:t>is the Recipient.</w:t>
      </w:r>
    </w:p>
    <w:p w14:paraId="036BB154" w14:textId="77777777" w:rsidR="00B12921" w:rsidRPr="00730195" w:rsidRDefault="00B12921">
      <w:pPr>
        <w:pStyle w:val="BodyText"/>
        <w:spacing w:before="7"/>
      </w:pPr>
    </w:p>
    <w:p w14:paraId="036BB155" w14:textId="1AC13D13" w:rsidR="00B12921" w:rsidRPr="00730195" w:rsidRDefault="006D78F4" w:rsidP="00DD0071">
      <w:pPr>
        <w:pStyle w:val="BodyText"/>
        <w:spacing w:line="232" w:lineRule="auto"/>
        <w:ind w:right="828" w:firstLine="719"/>
      </w:pPr>
      <w:proofErr w:type="gramStart"/>
      <w:r w:rsidRPr="00730195">
        <w:t>WHEREAS,</w:t>
      </w:r>
      <w:proofErr w:type="gramEnd"/>
      <w:r w:rsidRPr="00730195">
        <w:t xml:space="preserve"> the Foundation is a [description of foundation/legal status</w:t>
      </w:r>
      <w:proofErr w:type="gramStart"/>
      <w:r w:rsidRPr="00730195">
        <w:t>], and</w:t>
      </w:r>
      <w:proofErr w:type="gramEnd"/>
      <w:r w:rsidRPr="00730195">
        <w:t xml:space="preserve"> is authorized</w:t>
      </w:r>
      <w:r w:rsidRPr="00730195">
        <w:rPr>
          <w:spacing w:val="-3"/>
        </w:rPr>
        <w:t xml:space="preserve"> </w:t>
      </w:r>
      <w:r w:rsidRPr="00730195">
        <w:t>under</w:t>
      </w:r>
      <w:r w:rsidRPr="00730195">
        <w:rPr>
          <w:spacing w:val="-3"/>
        </w:rPr>
        <w:t xml:space="preserve"> </w:t>
      </w:r>
      <w:r w:rsidRPr="00730195">
        <w:t>[applicable</w:t>
      </w:r>
      <w:r w:rsidRPr="00730195">
        <w:rPr>
          <w:spacing w:val="-3"/>
        </w:rPr>
        <w:t xml:space="preserve"> </w:t>
      </w:r>
      <w:r w:rsidRPr="00730195">
        <w:t>law/statute],</w:t>
      </w:r>
      <w:r w:rsidRPr="00730195">
        <w:rPr>
          <w:spacing w:val="-3"/>
        </w:rPr>
        <w:t xml:space="preserve"> </w:t>
      </w:r>
      <w:r w:rsidRPr="00730195">
        <w:t>to</w:t>
      </w:r>
      <w:r w:rsidRPr="00730195">
        <w:rPr>
          <w:spacing w:val="-3"/>
        </w:rPr>
        <w:t xml:space="preserve"> </w:t>
      </w:r>
      <w:r w:rsidRPr="00730195">
        <w:t>hold</w:t>
      </w:r>
      <w:r w:rsidRPr="00730195">
        <w:rPr>
          <w:spacing w:val="-3"/>
        </w:rPr>
        <w:t xml:space="preserve"> </w:t>
      </w:r>
      <w:r w:rsidRPr="00730195">
        <w:t>and</w:t>
      </w:r>
      <w:r w:rsidRPr="00730195">
        <w:rPr>
          <w:spacing w:val="-3"/>
        </w:rPr>
        <w:t xml:space="preserve"> </w:t>
      </w:r>
      <w:r w:rsidRPr="00730195">
        <w:t>administer</w:t>
      </w:r>
      <w:r w:rsidRPr="00730195">
        <w:rPr>
          <w:spacing w:val="-3"/>
        </w:rPr>
        <w:t xml:space="preserve"> </w:t>
      </w:r>
      <w:r w:rsidRPr="00730195">
        <w:t>funds</w:t>
      </w:r>
      <w:r w:rsidRPr="00730195">
        <w:rPr>
          <w:spacing w:val="-4"/>
        </w:rPr>
        <w:t xml:space="preserve"> </w:t>
      </w:r>
      <w:r w:rsidRPr="00730195">
        <w:t>for</w:t>
      </w:r>
      <w:r w:rsidRPr="00730195">
        <w:rPr>
          <w:spacing w:val="-5"/>
        </w:rPr>
        <w:t xml:space="preserve"> </w:t>
      </w:r>
      <w:r w:rsidRPr="00730195">
        <w:t>the</w:t>
      </w:r>
      <w:r w:rsidRPr="00730195">
        <w:rPr>
          <w:spacing w:val="-4"/>
        </w:rPr>
        <w:t xml:space="preserve"> </w:t>
      </w:r>
      <w:r w:rsidR="005627F3" w:rsidRPr="00730195">
        <w:t>perpetual</w:t>
      </w:r>
      <w:r w:rsidRPr="00730195">
        <w:t xml:space="preserve"> management and maintenance</w:t>
      </w:r>
      <w:r w:rsidRPr="00730195">
        <w:rPr>
          <w:spacing w:val="-1"/>
        </w:rPr>
        <w:t xml:space="preserve"> </w:t>
      </w:r>
      <w:r w:rsidRPr="00730195">
        <w:t xml:space="preserve">of </w:t>
      </w:r>
      <w:r w:rsidR="00E46C79" w:rsidRPr="00730195">
        <w:t>the</w:t>
      </w:r>
      <w:r w:rsidR="00207FA6" w:rsidRPr="00730195">
        <w:t xml:space="preserve"> WQEA</w:t>
      </w:r>
      <w:r w:rsidRPr="00730195">
        <w:rPr>
          <w:spacing w:val="-2"/>
        </w:rPr>
        <w:t>.</w:t>
      </w:r>
    </w:p>
    <w:p w14:paraId="036BB156" w14:textId="77777777" w:rsidR="00B12921" w:rsidRPr="00730195" w:rsidRDefault="00B12921">
      <w:pPr>
        <w:pStyle w:val="BodyText"/>
        <w:spacing w:before="7"/>
      </w:pPr>
    </w:p>
    <w:p w14:paraId="036BB157" w14:textId="20D5988C" w:rsidR="00B12921" w:rsidRPr="00730195" w:rsidRDefault="006D78F4" w:rsidP="00DD0071">
      <w:pPr>
        <w:pStyle w:val="BodyText"/>
        <w:ind w:right="68" w:firstLine="719"/>
      </w:pPr>
      <w:proofErr w:type="gramStart"/>
      <w:r w:rsidRPr="00730195">
        <w:t>WHEREAS,</w:t>
      </w:r>
      <w:proofErr w:type="gramEnd"/>
      <w:r w:rsidRPr="00730195">
        <w:rPr>
          <w:spacing w:val="-4"/>
        </w:rPr>
        <w:t xml:space="preserve"> </w:t>
      </w:r>
      <w:r w:rsidRPr="00730195">
        <w:t>the</w:t>
      </w:r>
      <w:r w:rsidRPr="00730195">
        <w:rPr>
          <w:spacing w:val="-4"/>
        </w:rPr>
        <w:t xml:space="preserve"> </w:t>
      </w:r>
      <w:r w:rsidR="000869FF" w:rsidRPr="00730195">
        <w:t>WQEA</w:t>
      </w:r>
      <w:r w:rsidRPr="00730195">
        <w:rPr>
          <w:spacing w:val="-4"/>
        </w:rPr>
        <w:t xml:space="preserve"> </w:t>
      </w:r>
      <w:r w:rsidRPr="00730195">
        <w:t>Permit</w:t>
      </w:r>
      <w:r w:rsidRPr="00730195">
        <w:rPr>
          <w:spacing w:val="-4"/>
        </w:rPr>
        <w:t xml:space="preserve"> </w:t>
      </w:r>
      <w:r w:rsidRPr="00730195">
        <w:t>and/or</w:t>
      </w:r>
      <w:r w:rsidRPr="00730195">
        <w:rPr>
          <w:spacing w:val="-4"/>
        </w:rPr>
        <w:t xml:space="preserve"> </w:t>
      </w:r>
      <w:r w:rsidRPr="00730195">
        <w:t>associated</w:t>
      </w:r>
      <w:r w:rsidRPr="00730195">
        <w:rPr>
          <w:spacing w:val="-4"/>
        </w:rPr>
        <w:t xml:space="preserve"> </w:t>
      </w:r>
      <w:r w:rsidRPr="00730195">
        <w:t>Perpetual</w:t>
      </w:r>
      <w:r w:rsidRPr="00730195">
        <w:rPr>
          <w:spacing w:val="-4"/>
        </w:rPr>
        <w:t xml:space="preserve"> </w:t>
      </w:r>
      <w:r w:rsidRPr="00730195">
        <w:t>Management</w:t>
      </w:r>
      <w:r w:rsidRPr="00730195">
        <w:rPr>
          <w:spacing w:val="-4"/>
        </w:rPr>
        <w:t xml:space="preserve"> </w:t>
      </w:r>
      <w:r w:rsidRPr="00730195">
        <w:t xml:space="preserve">Plan provides for the establishment of a fund to pay the costs of the Perpetual Management of the </w:t>
      </w:r>
      <w:r w:rsidR="00D21A49" w:rsidRPr="00730195">
        <w:t xml:space="preserve">WQEA </w:t>
      </w:r>
      <w:r w:rsidRPr="00730195">
        <w:t xml:space="preserve">Property (“PM Fund”) to be held and managed by the </w:t>
      </w:r>
      <w:r w:rsidR="00294B8F" w:rsidRPr="00730195">
        <w:t>Endowment Holder</w:t>
      </w:r>
      <w:r w:rsidRPr="00730195">
        <w:t xml:space="preserve"> in trust as a neutral </w:t>
      </w:r>
      <w:r w:rsidRPr="00730195">
        <w:rPr>
          <w:spacing w:val="-2"/>
        </w:rPr>
        <w:t>fiduciary.</w:t>
      </w:r>
    </w:p>
    <w:p w14:paraId="036BB158" w14:textId="77777777" w:rsidR="00B12921" w:rsidRPr="00730195" w:rsidRDefault="00B12921">
      <w:pPr>
        <w:pStyle w:val="BodyText"/>
        <w:spacing w:before="5"/>
      </w:pPr>
    </w:p>
    <w:p w14:paraId="036BB15B" w14:textId="57DF1DC7" w:rsidR="00B12921" w:rsidRPr="00730195" w:rsidRDefault="006D78F4" w:rsidP="00FA408F">
      <w:pPr>
        <w:pStyle w:val="BodyText"/>
        <w:spacing w:before="1"/>
        <w:ind w:right="68" w:firstLine="719"/>
      </w:pPr>
      <w:r w:rsidRPr="00730195">
        <w:t xml:space="preserve">WHEREAS, the </w:t>
      </w:r>
      <w:r w:rsidR="00D21A49" w:rsidRPr="00730195">
        <w:t>WQEA</w:t>
      </w:r>
      <w:r w:rsidRPr="00730195">
        <w:t xml:space="preserve"> Permit and/or associated Perpetual Management Plan incorporates</w:t>
      </w:r>
      <w:r w:rsidRPr="00730195">
        <w:rPr>
          <w:spacing w:val="-4"/>
        </w:rPr>
        <w:t xml:space="preserve"> </w:t>
      </w:r>
      <w:r w:rsidRPr="00730195">
        <w:t>by</w:t>
      </w:r>
      <w:r w:rsidRPr="00730195">
        <w:rPr>
          <w:spacing w:val="-2"/>
        </w:rPr>
        <w:t xml:space="preserve"> </w:t>
      </w:r>
      <w:r w:rsidRPr="00730195">
        <w:t>reference</w:t>
      </w:r>
      <w:r w:rsidRPr="00730195">
        <w:rPr>
          <w:spacing w:val="-2"/>
        </w:rPr>
        <w:t xml:space="preserve"> </w:t>
      </w:r>
      <w:r w:rsidRPr="00730195">
        <w:t>and</w:t>
      </w:r>
      <w:r w:rsidRPr="00730195">
        <w:rPr>
          <w:spacing w:val="-3"/>
        </w:rPr>
        <w:t xml:space="preserve"> </w:t>
      </w:r>
      <w:r w:rsidRPr="00730195">
        <w:t>attaches</w:t>
      </w:r>
      <w:r w:rsidRPr="00730195">
        <w:rPr>
          <w:spacing w:val="-4"/>
        </w:rPr>
        <w:t xml:space="preserve"> </w:t>
      </w:r>
      <w:r w:rsidRPr="00730195">
        <w:t>this</w:t>
      </w:r>
      <w:r w:rsidRPr="00730195">
        <w:rPr>
          <w:spacing w:val="-4"/>
        </w:rPr>
        <w:t xml:space="preserve"> </w:t>
      </w:r>
      <w:r w:rsidRPr="00730195">
        <w:t>Agreement,</w:t>
      </w:r>
      <w:r w:rsidRPr="00730195">
        <w:rPr>
          <w:spacing w:val="-3"/>
        </w:rPr>
        <w:t xml:space="preserve"> </w:t>
      </w:r>
      <w:r w:rsidRPr="00730195">
        <w:t>or</w:t>
      </w:r>
      <w:r w:rsidRPr="00730195">
        <w:rPr>
          <w:spacing w:val="-1"/>
        </w:rPr>
        <w:t xml:space="preserve"> </w:t>
      </w:r>
      <w:r w:rsidRPr="00730195">
        <w:t>it</w:t>
      </w:r>
      <w:r w:rsidRPr="00730195">
        <w:rPr>
          <w:spacing w:val="-3"/>
        </w:rPr>
        <w:t xml:space="preserve"> </w:t>
      </w:r>
      <w:r w:rsidRPr="00730195">
        <w:t>has</w:t>
      </w:r>
      <w:r w:rsidRPr="00730195">
        <w:rPr>
          <w:spacing w:val="-4"/>
        </w:rPr>
        <w:t xml:space="preserve"> </w:t>
      </w:r>
      <w:r w:rsidRPr="00730195">
        <w:t>otherwise</w:t>
      </w:r>
      <w:r w:rsidRPr="00730195">
        <w:rPr>
          <w:spacing w:val="-2"/>
        </w:rPr>
        <w:t xml:space="preserve"> </w:t>
      </w:r>
      <w:r w:rsidRPr="00730195">
        <w:t>been</w:t>
      </w:r>
      <w:r w:rsidRPr="00730195">
        <w:rPr>
          <w:spacing w:val="-3"/>
        </w:rPr>
        <w:t xml:space="preserve"> </w:t>
      </w:r>
      <w:r w:rsidRPr="00730195">
        <w:t>approved</w:t>
      </w:r>
      <w:r w:rsidRPr="00730195">
        <w:rPr>
          <w:spacing w:val="-3"/>
        </w:rPr>
        <w:t xml:space="preserve"> </w:t>
      </w:r>
      <w:r w:rsidRPr="00730195">
        <w:t>by</w:t>
      </w:r>
      <w:r w:rsidRPr="00730195">
        <w:rPr>
          <w:spacing w:val="-3"/>
        </w:rPr>
        <w:t xml:space="preserve"> </w:t>
      </w:r>
      <w:r w:rsidRPr="00730195">
        <w:t xml:space="preserve">the </w:t>
      </w:r>
      <w:r w:rsidR="00EF4C10" w:rsidRPr="00730195">
        <w:t xml:space="preserve">Department </w:t>
      </w:r>
      <w:r w:rsidRPr="00730195">
        <w:t>as the document governing the intent, uses, benefits, purposes, and duration of the PM</w:t>
      </w:r>
      <w:r w:rsidR="00FA408F" w:rsidRPr="00730195">
        <w:t xml:space="preserve"> </w:t>
      </w:r>
      <w:r w:rsidRPr="00730195">
        <w:t>Fund,</w:t>
      </w:r>
      <w:r w:rsidRPr="00730195">
        <w:rPr>
          <w:spacing w:val="-3"/>
        </w:rPr>
        <w:t xml:space="preserve"> </w:t>
      </w:r>
      <w:r w:rsidRPr="00730195">
        <w:t>and</w:t>
      </w:r>
      <w:r w:rsidRPr="00730195">
        <w:rPr>
          <w:spacing w:val="-3"/>
        </w:rPr>
        <w:t xml:space="preserve"> </w:t>
      </w:r>
      <w:r w:rsidRPr="00730195">
        <w:t>the</w:t>
      </w:r>
      <w:r w:rsidRPr="00730195">
        <w:rPr>
          <w:spacing w:val="-3"/>
        </w:rPr>
        <w:t xml:space="preserve"> </w:t>
      </w:r>
      <w:r w:rsidRPr="00730195">
        <w:t>terms</w:t>
      </w:r>
      <w:r w:rsidRPr="00730195">
        <w:rPr>
          <w:spacing w:val="-4"/>
        </w:rPr>
        <w:t xml:space="preserve"> </w:t>
      </w:r>
      <w:r w:rsidRPr="00730195">
        <w:t>and</w:t>
      </w:r>
      <w:r w:rsidRPr="00730195">
        <w:rPr>
          <w:spacing w:val="-1"/>
        </w:rPr>
        <w:t xml:space="preserve"> </w:t>
      </w:r>
      <w:r w:rsidRPr="00730195">
        <w:t>conditions</w:t>
      </w:r>
      <w:r w:rsidRPr="00730195">
        <w:rPr>
          <w:spacing w:val="-4"/>
        </w:rPr>
        <w:t xml:space="preserve"> </w:t>
      </w:r>
      <w:r w:rsidRPr="00730195">
        <w:t>under</w:t>
      </w:r>
      <w:r w:rsidRPr="00730195">
        <w:rPr>
          <w:spacing w:val="-3"/>
        </w:rPr>
        <w:t xml:space="preserve"> </w:t>
      </w:r>
      <w:r w:rsidRPr="00730195">
        <w:t>which</w:t>
      </w:r>
      <w:r w:rsidRPr="00730195">
        <w:rPr>
          <w:spacing w:val="-3"/>
        </w:rPr>
        <w:t xml:space="preserve"> </w:t>
      </w:r>
      <w:r w:rsidRPr="00730195">
        <w:t>it</w:t>
      </w:r>
      <w:r w:rsidRPr="00730195">
        <w:rPr>
          <w:spacing w:val="-3"/>
        </w:rPr>
        <w:t xml:space="preserve"> </w:t>
      </w:r>
      <w:r w:rsidRPr="00730195">
        <w:t>will</w:t>
      </w:r>
      <w:r w:rsidRPr="00730195">
        <w:rPr>
          <w:spacing w:val="-3"/>
        </w:rPr>
        <w:t xml:space="preserve"> </w:t>
      </w:r>
      <w:r w:rsidRPr="00730195">
        <w:t>be</w:t>
      </w:r>
      <w:r w:rsidRPr="00730195">
        <w:rPr>
          <w:spacing w:val="-3"/>
        </w:rPr>
        <w:t xml:space="preserve"> </w:t>
      </w:r>
      <w:r w:rsidRPr="00730195">
        <w:t>established,</w:t>
      </w:r>
      <w:r w:rsidRPr="00730195">
        <w:rPr>
          <w:spacing w:val="-3"/>
        </w:rPr>
        <w:t xml:space="preserve"> </w:t>
      </w:r>
      <w:r w:rsidRPr="00730195">
        <w:t>held,</w:t>
      </w:r>
      <w:r w:rsidRPr="00730195">
        <w:rPr>
          <w:spacing w:val="-1"/>
        </w:rPr>
        <w:t xml:space="preserve"> </w:t>
      </w:r>
      <w:r w:rsidRPr="00730195">
        <w:t>and</w:t>
      </w:r>
      <w:r w:rsidRPr="00730195">
        <w:rPr>
          <w:spacing w:val="-3"/>
        </w:rPr>
        <w:t xml:space="preserve"> </w:t>
      </w:r>
      <w:r w:rsidRPr="00730195">
        <w:t>administered</w:t>
      </w:r>
      <w:r w:rsidRPr="00730195">
        <w:rPr>
          <w:spacing w:val="-3"/>
        </w:rPr>
        <w:t xml:space="preserve"> </w:t>
      </w:r>
      <w:r w:rsidRPr="00730195">
        <w:t xml:space="preserve">by the </w:t>
      </w:r>
      <w:r w:rsidR="00294B8F" w:rsidRPr="00730195">
        <w:t>Endowment Holder</w:t>
      </w:r>
      <w:r w:rsidRPr="00730195">
        <w:t>.</w:t>
      </w:r>
    </w:p>
    <w:p w14:paraId="036BB15C" w14:textId="77777777" w:rsidR="00B12921" w:rsidRPr="00730195" w:rsidRDefault="00B12921" w:rsidP="00DD0071">
      <w:pPr>
        <w:pStyle w:val="BodyText"/>
        <w:spacing w:before="2"/>
      </w:pPr>
    </w:p>
    <w:p w14:paraId="036BB15D" w14:textId="77777777" w:rsidR="00B12921" w:rsidRPr="00730195" w:rsidRDefault="006D78F4" w:rsidP="00DD0071">
      <w:pPr>
        <w:pStyle w:val="BodyText"/>
        <w:spacing w:before="1"/>
        <w:ind w:right="94" w:firstLine="719"/>
      </w:pPr>
      <w:r w:rsidRPr="00730195">
        <w:t>NOW,</w:t>
      </w:r>
      <w:r w:rsidRPr="00730195">
        <w:rPr>
          <w:spacing w:val="-3"/>
        </w:rPr>
        <w:t xml:space="preserve"> </w:t>
      </w:r>
      <w:r w:rsidRPr="00730195">
        <w:t>THEREFORE,</w:t>
      </w:r>
      <w:r w:rsidRPr="00730195">
        <w:rPr>
          <w:spacing w:val="-3"/>
        </w:rPr>
        <w:t xml:space="preserve"> </w:t>
      </w:r>
      <w:r w:rsidRPr="00730195">
        <w:t>in</w:t>
      </w:r>
      <w:r w:rsidRPr="00730195">
        <w:rPr>
          <w:spacing w:val="-3"/>
        </w:rPr>
        <w:t xml:space="preserve"> </w:t>
      </w:r>
      <w:r w:rsidRPr="00730195">
        <w:t>consideration</w:t>
      </w:r>
      <w:r w:rsidRPr="00730195">
        <w:rPr>
          <w:spacing w:val="-3"/>
        </w:rPr>
        <w:t xml:space="preserve"> </w:t>
      </w:r>
      <w:r w:rsidRPr="00730195">
        <w:t>of</w:t>
      </w:r>
      <w:r w:rsidRPr="00730195">
        <w:rPr>
          <w:spacing w:val="-4"/>
        </w:rPr>
        <w:t xml:space="preserve"> </w:t>
      </w:r>
      <w:r w:rsidRPr="00730195">
        <w:t>the</w:t>
      </w:r>
      <w:r w:rsidRPr="00730195">
        <w:rPr>
          <w:spacing w:val="-3"/>
        </w:rPr>
        <w:t xml:space="preserve"> </w:t>
      </w:r>
      <w:r w:rsidRPr="00730195">
        <w:t>mutual</w:t>
      </w:r>
      <w:r w:rsidRPr="00730195">
        <w:rPr>
          <w:spacing w:val="-3"/>
        </w:rPr>
        <w:t xml:space="preserve"> </w:t>
      </w:r>
      <w:r w:rsidRPr="00730195">
        <w:t>promises</w:t>
      </w:r>
      <w:r w:rsidRPr="00730195">
        <w:rPr>
          <w:spacing w:val="-4"/>
        </w:rPr>
        <w:t xml:space="preserve"> </w:t>
      </w:r>
      <w:r w:rsidRPr="00730195">
        <w:t>made</w:t>
      </w:r>
      <w:r w:rsidRPr="00730195">
        <w:rPr>
          <w:spacing w:val="-5"/>
        </w:rPr>
        <w:t xml:space="preserve"> </w:t>
      </w:r>
      <w:r w:rsidRPr="00730195">
        <w:t>herein</w:t>
      </w:r>
      <w:r w:rsidRPr="00730195">
        <w:rPr>
          <w:spacing w:val="-3"/>
        </w:rPr>
        <w:t xml:space="preserve"> </w:t>
      </w:r>
      <w:r w:rsidRPr="00730195">
        <w:t>and</w:t>
      </w:r>
      <w:r w:rsidRPr="00730195">
        <w:rPr>
          <w:spacing w:val="-3"/>
        </w:rPr>
        <w:t xml:space="preserve"> </w:t>
      </w:r>
      <w:r w:rsidRPr="00730195">
        <w:t>for</w:t>
      </w:r>
      <w:r w:rsidRPr="00730195">
        <w:rPr>
          <w:spacing w:val="-3"/>
        </w:rPr>
        <w:t xml:space="preserve"> </w:t>
      </w:r>
      <w:r w:rsidRPr="00730195">
        <w:t>other and further consideration, the receipt and sufficiency of which are hereby acknowledged, the Parties hereby agree as follows:</w:t>
      </w:r>
    </w:p>
    <w:p w14:paraId="036BB15E" w14:textId="7C3A0BA6" w:rsidR="00567C37" w:rsidRPr="00730195" w:rsidRDefault="00567C37">
      <w:pPr>
        <w:rPr>
          <w:sz w:val="24"/>
          <w:szCs w:val="24"/>
        </w:rPr>
      </w:pPr>
      <w:r w:rsidRPr="00730195">
        <w:rPr>
          <w:sz w:val="24"/>
          <w:szCs w:val="24"/>
        </w:rPr>
        <w:br w:type="page"/>
      </w:r>
    </w:p>
    <w:p w14:paraId="036BB15F" w14:textId="77777777" w:rsidR="00B12921" w:rsidRPr="00730195" w:rsidRDefault="006D78F4" w:rsidP="00DD0071">
      <w:pPr>
        <w:pStyle w:val="Heading1"/>
        <w:numPr>
          <w:ilvl w:val="0"/>
          <w:numId w:val="1"/>
        </w:numPr>
        <w:tabs>
          <w:tab w:val="left" w:pos="360"/>
        </w:tabs>
      </w:pPr>
      <w:r w:rsidRPr="00730195">
        <w:rPr>
          <w:spacing w:val="-2"/>
        </w:rPr>
        <w:lastRenderedPageBreak/>
        <w:t>PURPOSES</w:t>
      </w:r>
    </w:p>
    <w:p w14:paraId="036BB160" w14:textId="77777777" w:rsidR="00B12921" w:rsidRPr="00730195" w:rsidRDefault="00B12921">
      <w:pPr>
        <w:pStyle w:val="BodyText"/>
        <w:spacing w:before="5"/>
        <w:rPr>
          <w:b/>
        </w:rPr>
      </w:pPr>
    </w:p>
    <w:p w14:paraId="036BB161" w14:textId="2901A767" w:rsidR="00B12921" w:rsidRPr="00730195" w:rsidRDefault="006D78F4" w:rsidP="00DD0071">
      <w:pPr>
        <w:pStyle w:val="ListParagraph"/>
        <w:numPr>
          <w:ilvl w:val="1"/>
          <w:numId w:val="1"/>
        </w:numPr>
        <w:tabs>
          <w:tab w:val="left" w:pos="360"/>
        </w:tabs>
        <w:ind w:right="264"/>
        <w:rPr>
          <w:sz w:val="24"/>
          <w:szCs w:val="24"/>
        </w:rPr>
      </w:pPr>
      <w:r w:rsidRPr="00730195">
        <w:rPr>
          <w:sz w:val="24"/>
          <w:szCs w:val="24"/>
        </w:rPr>
        <w:t xml:space="preserve">The purposes of this Agreement are to establish a PM Fund for the </w:t>
      </w:r>
      <w:r w:rsidR="004E38AD" w:rsidRPr="00730195">
        <w:rPr>
          <w:sz w:val="24"/>
          <w:szCs w:val="24"/>
        </w:rPr>
        <w:t xml:space="preserve">WQEA </w:t>
      </w:r>
      <w:r w:rsidRPr="00730195">
        <w:rPr>
          <w:sz w:val="24"/>
          <w:szCs w:val="24"/>
        </w:rPr>
        <w:t xml:space="preserve">to be held by the </w:t>
      </w:r>
      <w:r w:rsidR="00294B8F" w:rsidRPr="00730195">
        <w:rPr>
          <w:sz w:val="24"/>
          <w:szCs w:val="24"/>
        </w:rPr>
        <w:t>Endowment Holder</w:t>
      </w:r>
      <w:r w:rsidRPr="00730195">
        <w:rPr>
          <w:sz w:val="24"/>
          <w:szCs w:val="24"/>
        </w:rPr>
        <w:t xml:space="preserve"> in trust for the benefit of the </w:t>
      </w:r>
      <w:r w:rsidR="00EF4C10" w:rsidRPr="00730195">
        <w:rPr>
          <w:sz w:val="24"/>
          <w:szCs w:val="24"/>
        </w:rPr>
        <w:t xml:space="preserve">WQEA </w:t>
      </w:r>
      <w:r w:rsidRPr="00730195">
        <w:rPr>
          <w:sz w:val="24"/>
          <w:szCs w:val="24"/>
        </w:rPr>
        <w:t xml:space="preserve">Property in satisfaction of the applicable requirements of the </w:t>
      </w:r>
      <w:r w:rsidR="00EF4C10" w:rsidRPr="00730195">
        <w:rPr>
          <w:sz w:val="24"/>
          <w:szCs w:val="24"/>
        </w:rPr>
        <w:t>WQEA</w:t>
      </w:r>
      <w:r w:rsidRPr="00730195">
        <w:rPr>
          <w:sz w:val="24"/>
          <w:szCs w:val="24"/>
        </w:rPr>
        <w:t xml:space="preserve"> Permit, and to set forth the Parties’ respective responsibilities</w:t>
      </w:r>
      <w:r w:rsidRPr="00730195">
        <w:rPr>
          <w:spacing w:val="-4"/>
          <w:sz w:val="24"/>
          <w:szCs w:val="24"/>
        </w:rPr>
        <w:t xml:space="preserve"> </w:t>
      </w:r>
      <w:r w:rsidRPr="00730195">
        <w:rPr>
          <w:sz w:val="24"/>
          <w:szCs w:val="24"/>
        </w:rPr>
        <w:t>with</w:t>
      </w:r>
      <w:r w:rsidRPr="00730195">
        <w:rPr>
          <w:spacing w:val="-3"/>
          <w:sz w:val="24"/>
          <w:szCs w:val="24"/>
        </w:rPr>
        <w:t xml:space="preserve"> </w:t>
      </w:r>
      <w:r w:rsidRPr="00730195">
        <w:rPr>
          <w:sz w:val="24"/>
          <w:szCs w:val="24"/>
        </w:rPr>
        <w:t>respect</w:t>
      </w:r>
      <w:r w:rsidRPr="00730195">
        <w:rPr>
          <w:spacing w:val="-3"/>
          <w:sz w:val="24"/>
          <w:szCs w:val="24"/>
        </w:rPr>
        <w:t xml:space="preserve"> </w:t>
      </w:r>
      <w:r w:rsidRPr="00730195">
        <w:rPr>
          <w:sz w:val="24"/>
          <w:szCs w:val="24"/>
        </w:rPr>
        <w:t>to</w:t>
      </w:r>
      <w:r w:rsidRPr="00730195">
        <w:rPr>
          <w:spacing w:val="-3"/>
          <w:sz w:val="24"/>
          <w:szCs w:val="24"/>
        </w:rPr>
        <w:t xml:space="preserve"> </w:t>
      </w:r>
      <w:r w:rsidRPr="00730195">
        <w:rPr>
          <w:sz w:val="24"/>
          <w:szCs w:val="24"/>
        </w:rPr>
        <w:t>the</w:t>
      </w:r>
      <w:r w:rsidRPr="00730195">
        <w:rPr>
          <w:spacing w:val="-3"/>
          <w:sz w:val="24"/>
          <w:szCs w:val="24"/>
        </w:rPr>
        <w:t xml:space="preserve"> </w:t>
      </w:r>
      <w:r w:rsidRPr="00730195">
        <w:rPr>
          <w:sz w:val="24"/>
          <w:szCs w:val="24"/>
        </w:rPr>
        <w:t>funds</w:t>
      </w:r>
      <w:r w:rsidRPr="00730195">
        <w:rPr>
          <w:spacing w:val="-4"/>
          <w:sz w:val="24"/>
          <w:szCs w:val="24"/>
        </w:rPr>
        <w:t xml:space="preserve"> </w:t>
      </w:r>
      <w:r w:rsidRPr="00730195">
        <w:rPr>
          <w:sz w:val="24"/>
          <w:szCs w:val="24"/>
        </w:rPr>
        <w:t>to</w:t>
      </w:r>
      <w:r w:rsidRPr="00730195">
        <w:rPr>
          <w:spacing w:val="-3"/>
          <w:sz w:val="24"/>
          <w:szCs w:val="24"/>
        </w:rPr>
        <w:t xml:space="preserve"> </w:t>
      </w:r>
      <w:r w:rsidRPr="00730195">
        <w:rPr>
          <w:sz w:val="24"/>
          <w:szCs w:val="24"/>
        </w:rPr>
        <w:t>be</w:t>
      </w:r>
      <w:r w:rsidRPr="00730195">
        <w:rPr>
          <w:spacing w:val="-4"/>
          <w:sz w:val="24"/>
          <w:szCs w:val="24"/>
        </w:rPr>
        <w:t xml:space="preserve"> </w:t>
      </w:r>
      <w:r w:rsidRPr="00730195">
        <w:rPr>
          <w:sz w:val="24"/>
          <w:szCs w:val="24"/>
        </w:rPr>
        <w:t>held</w:t>
      </w:r>
      <w:r w:rsidRPr="00730195">
        <w:rPr>
          <w:spacing w:val="-3"/>
          <w:sz w:val="24"/>
          <w:szCs w:val="24"/>
        </w:rPr>
        <w:t xml:space="preserve"> </w:t>
      </w:r>
      <w:r w:rsidRPr="00730195">
        <w:rPr>
          <w:sz w:val="24"/>
          <w:szCs w:val="24"/>
        </w:rPr>
        <w:t>in</w:t>
      </w:r>
      <w:r w:rsidRPr="00730195">
        <w:rPr>
          <w:spacing w:val="-3"/>
          <w:sz w:val="24"/>
          <w:szCs w:val="24"/>
        </w:rPr>
        <w:t xml:space="preserve"> </w:t>
      </w:r>
      <w:r w:rsidRPr="00730195">
        <w:rPr>
          <w:sz w:val="24"/>
          <w:szCs w:val="24"/>
        </w:rPr>
        <w:t>and</w:t>
      </w:r>
      <w:r w:rsidRPr="00730195">
        <w:rPr>
          <w:spacing w:val="-3"/>
          <w:sz w:val="24"/>
          <w:szCs w:val="24"/>
        </w:rPr>
        <w:t xml:space="preserve"> </w:t>
      </w:r>
      <w:r w:rsidRPr="00730195">
        <w:rPr>
          <w:sz w:val="24"/>
          <w:szCs w:val="24"/>
        </w:rPr>
        <w:t>administered</w:t>
      </w:r>
      <w:r w:rsidRPr="00730195">
        <w:rPr>
          <w:spacing w:val="-3"/>
          <w:sz w:val="24"/>
          <w:szCs w:val="24"/>
        </w:rPr>
        <w:t xml:space="preserve"> </w:t>
      </w:r>
      <w:r w:rsidRPr="00730195">
        <w:rPr>
          <w:sz w:val="24"/>
          <w:szCs w:val="24"/>
        </w:rPr>
        <w:t>from</w:t>
      </w:r>
      <w:r w:rsidRPr="00730195">
        <w:rPr>
          <w:spacing w:val="-3"/>
          <w:sz w:val="24"/>
          <w:szCs w:val="24"/>
        </w:rPr>
        <w:t xml:space="preserve"> </w:t>
      </w:r>
      <w:r w:rsidRPr="00730195">
        <w:rPr>
          <w:sz w:val="24"/>
          <w:szCs w:val="24"/>
        </w:rPr>
        <w:t>the</w:t>
      </w:r>
      <w:r w:rsidRPr="00730195">
        <w:rPr>
          <w:spacing w:val="-1"/>
          <w:sz w:val="24"/>
          <w:szCs w:val="24"/>
        </w:rPr>
        <w:t xml:space="preserve"> </w:t>
      </w:r>
      <w:r w:rsidRPr="00730195">
        <w:rPr>
          <w:sz w:val="24"/>
          <w:szCs w:val="24"/>
        </w:rPr>
        <w:t>PM</w:t>
      </w:r>
      <w:r w:rsidRPr="00730195">
        <w:rPr>
          <w:spacing w:val="-3"/>
          <w:sz w:val="24"/>
          <w:szCs w:val="24"/>
        </w:rPr>
        <w:t xml:space="preserve"> </w:t>
      </w:r>
      <w:r w:rsidRPr="00730195">
        <w:rPr>
          <w:sz w:val="24"/>
          <w:szCs w:val="24"/>
        </w:rPr>
        <w:t>Fund.</w:t>
      </w:r>
    </w:p>
    <w:p w14:paraId="036BB162" w14:textId="77777777" w:rsidR="00B12921" w:rsidRPr="00730195" w:rsidRDefault="00B12921">
      <w:pPr>
        <w:pStyle w:val="BodyText"/>
        <w:spacing w:before="1"/>
      </w:pPr>
    </w:p>
    <w:p w14:paraId="036BB163" w14:textId="2AAD9AF1" w:rsidR="00B12921" w:rsidRPr="00730195" w:rsidRDefault="006D78F4" w:rsidP="00DD0071">
      <w:pPr>
        <w:pStyle w:val="ListParagraph"/>
        <w:numPr>
          <w:ilvl w:val="1"/>
          <w:numId w:val="1"/>
        </w:numPr>
        <w:tabs>
          <w:tab w:val="left" w:pos="360"/>
        </w:tabs>
        <w:ind w:right="34"/>
        <w:rPr>
          <w:sz w:val="24"/>
          <w:szCs w:val="24"/>
        </w:rPr>
      </w:pPr>
      <w:r w:rsidRPr="00730195">
        <w:rPr>
          <w:sz w:val="24"/>
          <w:szCs w:val="24"/>
        </w:rPr>
        <w:t xml:space="preserve">To the extent the funds are subject to the Uniform Prudent Management of Institutional Funds Act (“UPMIFA”), this Agreement is the record under which the funds are transferred to, and held by, the </w:t>
      </w:r>
      <w:r w:rsidR="00294B8F" w:rsidRPr="00730195">
        <w:rPr>
          <w:sz w:val="24"/>
          <w:szCs w:val="24"/>
        </w:rPr>
        <w:t>Endowment Holder</w:t>
      </w:r>
      <w:r w:rsidRPr="00730195">
        <w:rPr>
          <w:sz w:val="24"/>
          <w:szCs w:val="24"/>
        </w:rPr>
        <w:t>, and as such shall be considered the “gift instrument” for purposes</w:t>
      </w:r>
      <w:r w:rsidRPr="00730195">
        <w:rPr>
          <w:spacing w:val="-4"/>
          <w:sz w:val="24"/>
          <w:szCs w:val="24"/>
        </w:rPr>
        <w:t xml:space="preserve"> </w:t>
      </w:r>
      <w:r w:rsidRPr="00730195">
        <w:rPr>
          <w:sz w:val="24"/>
          <w:szCs w:val="24"/>
        </w:rPr>
        <w:t>of</w:t>
      </w:r>
      <w:r w:rsidRPr="00730195">
        <w:rPr>
          <w:spacing w:val="-3"/>
          <w:sz w:val="24"/>
          <w:szCs w:val="24"/>
        </w:rPr>
        <w:t xml:space="preserve"> </w:t>
      </w:r>
      <w:r w:rsidRPr="00730195">
        <w:rPr>
          <w:sz w:val="24"/>
          <w:szCs w:val="24"/>
        </w:rPr>
        <w:t>UPMIFA.</w:t>
      </w:r>
      <w:r w:rsidRPr="00730195">
        <w:rPr>
          <w:spacing w:val="40"/>
          <w:sz w:val="24"/>
          <w:szCs w:val="24"/>
        </w:rPr>
        <w:t xml:space="preserve"> </w:t>
      </w:r>
      <w:r w:rsidRPr="00730195">
        <w:rPr>
          <w:sz w:val="24"/>
          <w:szCs w:val="24"/>
        </w:rPr>
        <w:t>As</w:t>
      </w:r>
      <w:r w:rsidRPr="00730195">
        <w:rPr>
          <w:spacing w:val="-4"/>
          <w:sz w:val="24"/>
          <w:szCs w:val="24"/>
        </w:rPr>
        <w:t xml:space="preserve"> </w:t>
      </w:r>
      <w:r w:rsidRPr="00730195">
        <w:rPr>
          <w:sz w:val="24"/>
          <w:szCs w:val="24"/>
        </w:rPr>
        <w:t>reflected</w:t>
      </w:r>
      <w:r w:rsidRPr="00730195">
        <w:rPr>
          <w:spacing w:val="-3"/>
          <w:sz w:val="24"/>
          <w:szCs w:val="24"/>
        </w:rPr>
        <w:t xml:space="preserve"> </w:t>
      </w:r>
      <w:r w:rsidRPr="00730195">
        <w:rPr>
          <w:sz w:val="24"/>
          <w:szCs w:val="24"/>
        </w:rPr>
        <w:t>by</w:t>
      </w:r>
      <w:r w:rsidRPr="00730195">
        <w:rPr>
          <w:spacing w:val="-3"/>
          <w:sz w:val="24"/>
          <w:szCs w:val="24"/>
        </w:rPr>
        <w:t xml:space="preserve"> </w:t>
      </w:r>
      <w:r w:rsidRPr="00730195">
        <w:rPr>
          <w:sz w:val="24"/>
          <w:szCs w:val="24"/>
        </w:rPr>
        <w:t>its</w:t>
      </w:r>
      <w:r w:rsidRPr="00730195">
        <w:rPr>
          <w:spacing w:val="-4"/>
          <w:sz w:val="24"/>
          <w:szCs w:val="24"/>
        </w:rPr>
        <w:t xml:space="preserve"> </w:t>
      </w:r>
      <w:r w:rsidRPr="00730195">
        <w:rPr>
          <w:sz w:val="24"/>
          <w:szCs w:val="24"/>
        </w:rPr>
        <w:t>incorporation</w:t>
      </w:r>
      <w:r w:rsidRPr="00730195">
        <w:rPr>
          <w:spacing w:val="-3"/>
          <w:sz w:val="24"/>
          <w:szCs w:val="24"/>
        </w:rPr>
        <w:t xml:space="preserve"> </w:t>
      </w:r>
      <w:r w:rsidRPr="00730195">
        <w:rPr>
          <w:sz w:val="24"/>
          <w:szCs w:val="24"/>
        </w:rPr>
        <w:t>into</w:t>
      </w:r>
      <w:r w:rsidRPr="00730195">
        <w:rPr>
          <w:spacing w:val="-3"/>
          <w:sz w:val="24"/>
          <w:szCs w:val="24"/>
        </w:rPr>
        <w:t xml:space="preserve"> </w:t>
      </w:r>
      <w:r w:rsidRPr="00730195">
        <w:rPr>
          <w:sz w:val="24"/>
          <w:szCs w:val="24"/>
        </w:rPr>
        <w:t>the</w:t>
      </w:r>
      <w:r w:rsidRPr="00730195">
        <w:rPr>
          <w:spacing w:val="-1"/>
          <w:sz w:val="24"/>
          <w:szCs w:val="24"/>
        </w:rPr>
        <w:t xml:space="preserve"> </w:t>
      </w:r>
      <w:r w:rsidR="00EF4C10" w:rsidRPr="00730195">
        <w:rPr>
          <w:sz w:val="24"/>
          <w:szCs w:val="24"/>
        </w:rPr>
        <w:t>WQEA</w:t>
      </w:r>
      <w:r w:rsidRPr="00730195">
        <w:rPr>
          <w:spacing w:val="-2"/>
          <w:sz w:val="24"/>
          <w:szCs w:val="24"/>
        </w:rPr>
        <w:t xml:space="preserve"> </w:t>
      </w:r>
      <w:r w:rsidRPr="00730195">
        <w:rPr>
          <w:sz w:val="24"/>
          <w:szCs w:val="24"/>
        </w:rPr>
        <w:t>Permit,</w:t>
      </w:r>
      <w:r w:rsidRPr="00730195">
        <w:rPr>
          <w:spacing w:val="-3"/>
          <w:sz w:val="24"/>
          <w:szCs w:val="24"/>
        </w:rPr>
        <w:t xml:space="preserve"> </w:t>
      </w:r>
      <w:r w:rsidRPr="00730195">
        <w:rPr>
          <w:sz w:val="24"/>
          <w:szCs w:val="24"/>
        </w:rPr>
        <w:t xml:space="preserve">this Agreement shall be deemed in all respects to set forth the </w:t>
      </w:r>
      <w:r w:rsidR="00EF4C10" w:rsidRPr="00730195">
        <w:rPr>
          <w:sz w:val="24"/>
          <w:szCs w:val="24"/>
        </w:rPr>
        <w:t xml:space="preserve">Department’s </w:t>
      </w:r>
      <w:r w:rsidRPr="00730195">
        <w:rPr>
          <w:sz w:val="24"/>
          <w:szCs w:val="24"/>
        </w:rPr>
        <w:t>approval as to the intent, uses, benefits, purposes, and duration of the PM Fund.</w:t>
      </w:r>
    </w:p>
    <w:p w14:paraId="036BB164" w14:textId="77777777" w:rsidR="00B12921" w:rsidRPr="00730195" w:rsidRDefault="006D78F4">
      <w:pPr>
        <w:pStyle w:val="Heading1"/>
        <w:numPr>
          <w:ilvl w:val="0"/>
          <w:numId w:val="1"/>
        </w:numPr>
        <w:tabs>
          <w:tab w:val="left" w:pos="358"/>
        </w:tabs>
        <w:spacing w:before="274"/>
        <w:ind w:left="358" w:hanging="358"/>
      </w:pPr>
      <w:r w:rsidRPr="00730195">
        <w:t>ACCOUNT</w:t>
      </w:r>
      <w:r w:rsidRPr="00730195">
        <w:rPr>
          <w:spacing w:val="-7"/>
        </w:rPr>
        <w:t xml:space="preserve"> </w:t>
      </w:r>
      <w:r w:rsidRPr="00730195">
        <w:t>ESTABLISHMENT,</w:t>
      </w:r>
      <w:r w:rsidRPr="00730195">
        <w:rPr>
          <w:spacing w:val="-4"/>
        </w:rPr>
        <w:t xml:space="preserve"> </w:t>
      </w:r>
      <w:r w:rsidRPr="00730195">
        <w:t>INVESTMENT,</w:t>
      </w:r>
      <w:r w:rsidRPr="00730195">
        <w:rPr>
          <w:spacing w:val="-4"/>
        </w:rPr>
        <w:t xml:space="preserve"> </w:t>
      </w:r>
      <w:r w:rsidRPr="00730195">
        <w:t>AND</w:t>
      </w:r>
      <w:r w:rsidRPr="00730195">
        <w:rPr>
          <w:spacing w:val="-4"/>
        </w:rPr>
        <w:t xml:space="preserve"> </w:t>
      </w:r>
      <w:r w:rsidRPr="00730195">
        <w:rPr>
          <w:spacing w:val="-2"/>
        </w:rPr>
        <w:t>ADMINISTRATION</w:t>
      </w:r>
    </w:p>
    <w:p w14:paraId="036BB165" w14:textId="77777777" w:rsidR="00B12921" w:rsidRPr="00730195" w:rsidRDefault="00B12921">
      <w:pPr>
        <w:pStyle w:val="BodyText"/>
        <w:rPr>
          <w:b/>
        </w:rPr>
      </w:pPr>
    </w:p>
    <w:p w14:paraId="036BB166" w14:textId="53EB6EDC" w:rsidR="00B12921" w:rsidRPr="00730195" w:rsidRDefault="006D78F4">
      <w:pPr>
        <w:pStyle w:val="ListParagraph"/>
        <w:numPr>
          <w:ilvl w:val="1"/>
          <w:numId w:val="1"/>
        </w:numPr>
        <w:tabs>
          <w:tab w:val="left" w:pos="360"/>
          <w:tab w:val="left" w:pos="3747"/>
          <w:tab w:val="left" w:pos="5770"/>
        </w:tabs>
        <w:ind w:right="126"/>
        <w:rPr>
          <w:sz w:val="24"/>
          <w:szCs w:val="24"/>
        </w:rPr>
      </w:pPr>
      <w:r w:rsidRPr="00730195">
        <w:rPr>
          <w:sz w:val="24"/>
          <w:szCs w:val="24"/>
        </w:rPr>
        <w:t xml:space="preserve">This Agreement, through its approval in the </w:t>
      </w:r>
      <w:r w:rsidR="00EF4C10" w:rsidRPr="00730195">
        <w:rPr>
          <w:sz w:val="24"/>
          <w:szCs w:val="24"/>
        </w:rPr>
        <w:t>WQEA</w:t>
      </w:r>
      <w:r w:rsidRPr="00730195">
        <w:rPr>
          <w:sz w:val="24"/>
          <w:szCs w:val="24"/>
        </w:rPr>
        <w:t xml:space="preserve"> Permit, authorizes the </w:t>
      </w:r>
      <w:r w:rsidR="00294B8F" w:rsidRPr="00730195">
        <w:rPr>
          <w:sz w:val="24"/>
          <w:szCs w:val="24"/>
        </w:rPr>
        <w:t>Endowment Holder</w:t>
      </w:r>
      <w:r w:rsidRPr="00730195">
        <w:rPr>
          <w:sz w:val="24"/>
          <w:szCs w:val="24"/>
        </w:rPr>
        <w:t xml:space="preserve"> to hold the PM Fund, as requested by and received from the </w:t>
      </w:r>
      <w:r w:rsidR="00EF4C10" w:rsidRPr="00730195">
        <w:rPr>
          <w:sz w:val="24"/>
          <w:szCs w:val="24"/>
        </w:rPr>
        <w:t xml:space="preserve">WQEA </w:t>
      </w:r>
      <w:r w:rsidR="00735278" w:rsidRPr="00730195">
        <w:rPr>
          <w:sz w:val="24"/>
          <w:szCs w:val="24"/>
        </w:rPr>
        <w:t>Owner</w:t>
      </w:r>
      <w:r w:rsidRPr="00730195">
        <w:rPr>
          <w:sz w:val="24"/>
          <w:szCs w:val="24"/>
        </w:rPr>
        <w:t xml:space="preserve">, in the amount of </w:t>
      </w:r>
      <w:r w:rsidR="00333759" w:rsidRPr="00730195">
        <w:rPr>
          <w:sz w:val="24"/>
          <w:szCs w:val="24"/>
        </w:rPr>
        <w:t>_______</w:t>
      </w:r>
      <w:r w:rsidR="00DC152B" w:rsidRPr="00730195">
        <w:rPr>
          <w:sz w:val="24"/>
          <w:szCs w:val="24"/>
        </w:rPr>
        <w:t>($</w:t>
      </w:r>
      <w:r w:rsidR="00394A2B" w:rsidRPr="00730195">
        <w:rPr>
          <w:sz w:val="24"/>
          <w:szCs w:val="24"/>
        </w:rPr>
        <w:t>XX</w:t>
      </w:r>
      <w:r w:rsidR="00DC152B" w:rsidRPr="00730195">
        <w:rPr>
          <w:sz w:val="24"/>
          <w:szCs w:val="24"/>
        </w:rPr>
        <w:t>),</w:t>
      </w:r>
      <w:r w:rsidR="000A2FD7" w:rsidRPr="00730195">
        <w:rPr>
          <w:sz w:val="24"/>
          <w:szCs w:val="24"/>
        </w:rPr>
        <w:t xml:space="preserve"> as expressed in (insert year) dollars,</w:t>
      </w:r>
      <w:r w:rsidRPr="00730195">
        <w:rPr>
          <w:sz w:val="24"/>
          <w:szCs w:val="24"/>
        </w:rPr>
        <w:t xml:space="preserve"> to be deposited either as a lump sum or in installments, as described in the</w:t>
      </w:r>
      <w:r w:rsidRPr="00730195">
        <w:rPr>
          <w:spacing w:val="-8"/>
          <w:sz w:val="24"/>
          <w:szCs w:val="24"/>
        </w:rPr>
        <w:t xml:space="preserve"> </w:t>
      </w:r>
      <w:r w:rsidR="00EF4C10" w:rsidRPr="00730195">
        <w:rPr>
          <w:sz w:val="24"/>
          <w:szCs w:val="24"/>
        </w:rPr>
        <w:t>WQEA</w:t>
      </w:r>
      <w:r w:rsidRPr="00730195">
        <w:rPr>
          <w:spacing w:val="-6"/>
          <w:sz w:val="24"/>
          <w:szCs w:val="24"/>
        </w:rPr>
        <w:t xml:space="preserve"> </w:t>
      </w:r>
      <w:r w:rsidRPr="00730195">
        <w:rPr>
          <w:sz w:val="24"/>
          <w:szCs w:val="24"/>
        </w:rPr>
        <w:t>Permit,</w:t>
      </w:r>
      <w:r w:rsidRPr="00730195">
        <w:rPr>
          <w:spacing w:val="-6"/>
          <w:sz w:val="24"/>
          <w:szCs w:val="24"/>
        </w:rPr>
        <w:t xml:space="preserve"> </w:t>
      </w:r>
      <w:r w:rsidRPr="00730195">
        <w:rPr>
          <w:sz w:val="24"/>
          <w:szCs w:val="24"/>
        </w:rPr>
        <w:t>until fully funded.</w:t>
      </w:r>
      <w:r w:rsidRPr="00730195">
        <w:rPr>
          <w:spacing w:val="40"/>
          <w:sz w:val="24"/>
          <w:szCs w:val="24"/>
        </w:rPr>
        <w:t xml:space="preserve"> </w:t>
      </w:r>
      <w:r w:rsidRPr="00730195">
        <w:rPr>
          <w:sz w:val="24"/>
          <w:szCs w:val="24"/>
        </w:rPr>
        <w:t>The</w:t>
      </w:r>
      <w:r w:rsidRPr="00730195">
        <w:rPr>
          <w:spacing w:val="-2"/>
          <w:sz w:val="24"/>
          <w:szCs w:val="24"/>
        </w:rPr>
        <w:t xml:space="preserve"> </w:t>
      </w:r>
      <w:r w:rsidRPr="00730195">
        <w:rPr>
          <w:sz w:val="24"/>
          <w:szCs w:val="24"/>
        </w:rPr>
        <w:t>PM</w:t>
      </w:r>
      <w:r w:rsidRPr="00730195">
        <w:rPr>
          <w:spacing w:val="-1"/>
          <w:sz w:val="24"/>
          <w:szCs w:val="24"/>
        </w:rPr>
        <w:t xml:space="preserve"> </w:t>
      </w:r>
      <w:r w:rsidRPr="00730195">
        <w:rPr>
          <w:sz w:val="24"/>
          <w:szCs w:val="24"/>
        </w:rPr>
        <w:t>is to be held in trust for</w:t>
      </w:r>
      <w:r w:rsidRPr="00730195">
        <w:rPr>
          <w:spacing w:val="-1"/>
          <w:sz w:val="24"/>
          <w:szCs w:val="24"/>
        </w:rPr>
        <w:t xml:space="preserve"> </w:t>
      </w:r>
      <w:r w:rsidRPr="00730195">
        <w:rPr>
          <w:sz w:val="24"/>
          <w:szCs w:val="24"/>
        </w:rPr>
        <w:t xml:space="preserve">the perpetual management, maintenance, and monitoring of the </w:t>
      </w:r>
      <w:r w:rsidR="00F71584" w:rsidRPr="00730195">
        <w:rPr>
          <w:sz w:val="24"/>
          <w:szCs w:val="24"/>
        </w:rPr>
        <w:t xml:space="preserve">WQEA </w:t>
      </w:r>
      <w:r w:rsidRPr="00730195">
        <w:rPr>
          <w:sz w:val="24"/>
          <w:szCs w:val="24"/>
        </w:rPr>
        <w:t xml:space="preserve">Property in accordance with the </w:t>
      </w:r>
      <w:r w:rsidR="00F71584" w:rsidRPr="00730195">
        <w:rPr>
          <w:sz w:val="24"/>
          <w:szCs w:val="24"/>
        </w:rPr>
        <w:t>WQEA</w:t>
      </w:r>
      <w:r w:rsidRPr="00730195">
        <w:rPr>
          <w:sz w:val="24"/>
          <w:szCs w:val="24"/>
        </w:rPr>
        <w:t xml:space="preserve"> Permit, including this Agreement, the Perpetual Management Plan, and the currently approved</w:t>
      </w:r>
      <w:r w:rsidRPr="00730195">
        <w:rPr>
          <w:spacing w:val="40"/>
          <w:sz w:val="24"/>
          <w:szCs w:val="24"/>
        </w:rPr>
        <w:t xml:space="preserve"> </w:t>
      </w:r>
      <w:r w:rsidRPr="00730195">
        <w:rPr>
          <w:sz w:val="24"/>
          <w:szCs w:val="24"/>
        </w:rPr>
        <w:t xml:space="preserve">costs of perpetual management, maintenance, and monitoring of the </w:t>
      </w:r>
      <w:r w:rsidR="006B0BFE" w:rsidRPr="00730195">
        <w:rPr>
          <w:sz w:val="24"/>
          <w:szCs w:val="24"/>
        </w:rPr>
        <w:t xml:space="preserve">WQEA </w:t>
      </w:r>
      <w:r w:rsidRPr="00730195">
        <w:rPr>
          <w:sz w:val="24"/>
          <w:szCs w:val="24"/>
        </w:rPr>
        <w:t>Property (“Endowment Assessment”),</w:t>
      </w:r>
      <w:r w:rsidRPr="00730195">
        <w:rPr>
          <w:spacing w:val="-2"/>
          <w:sz w:val="24"/>
          <w:szCs w:val="24"/>
        </w:rPr>
        <w:t xml:space="preserve"> </w:t>
      </w:r>
      <w:r w:rsidRPr="00730195">
        <w:rPr>
          <w:sz w:val="24"/>
          <w:szCs w:val="24"/>
        </w:rPr>
        <w:t>dated</w:t>
      </w:r>
      <w:r w:rsidRPr="00730195">
        <w:rPr>
          <w:spacing w:val="-2"/>
          <w:sz w:val="24"/>
          <w:szCs w:val="24"/>
        </w:rPr>
        <w:t xml:space="preserve"> </w:t>
      </w:r>
      <w:r w:rsidRPr="00730195">
        <w:rPr>
          <w:sz w:val="24"/>
          <w:szCs w:val="24"/>
        </w:rPr>
        <w:t>[insert</w:t>
      </w:r>
      <w:r w:rsidRPr="00730195">
        <w:rPr>
          <w:spacing w:val="-2"/>
          <w:sz w:val="24"/>
          <w:szCs w:val="24"/>
        </w:rPr>
        <w:t xml:space="preserve"> </w:t>
      </w:r>
      <w:r w:rsidRPr="00730195">
        <w:rPr>
          <w:sz w:val="24"/>
          <w:szCs w:val="24"/>
        </w:rPr>
        <w:t>date], as</w:t>
      </w:r>
      <w:r w:rsidRPr="00730195">
        <w:rPr>
          <w:spacing w:val="-3"/>
          <w:sz w:val="24"/>
          <w:szCs w:val="24"/>
        </w:rPr>
        <w:t xml:space="preserve"> </w:t>
      </w:r>
      <w:r w:rsidRPr="00730195">
        <w:rPr>
          <w:sz w:val="24"/>
          <w:szCs w:val="24"/>
        </w:rPr>
        <w:t>approved</w:t>
      </w:r>
      <w:r w:rsidRPr="00730195">
        <w:rPr>
          <w:spacing w:val="-2"/>
          <w:sz w:val="24"/>
          <w:szCs w:val="24"/>
        </w:rPr>
        <w:t xml:space="preserve"> </w:t>
      </w:r>
      <w:r w:rsidRPr="00730195">
        <w:rPr>
          <w:sz w:val="24"/>
          <w:szCs w:val="24"/>
        </w:rPr>
        <w:t>by the</w:t>
      </w:r>
      <w:r w:rsidRPr="00730195">
        <w:rPr>
          <w:spacing w:val="-2"/>
          <w:sz w:val="24"/>
          <w:szCs w:val="24"/>
        </w:rPr>
        <w:t xml:space="preserve"> </w:t>
      </w:r>
      <w:r w:rsidR="006B0BFE" w:rsidRPr="00730195">
        <w:rPr>
          <w:sz w:val="24"/>
          <w:szCs w:val="24"/>
        </w:rPr>
        <w:t xml:space="preserve">Department </w:t>
      </w:r>
      <w:r w:rsidRPr="00730195">
        <w:rPr>
          <w:sz w:val="24"/>
          <w:szCs w:val="24"/>
        </w:rPr>
        <w:t>as</w:t>
      </w:r>
      <w:r w:rsidRPr="00730195">
        <w:rPr>
          <w:spacing w:val="-3"/>
          <w:sz w:val="24"/>
          <w:szCs w:val="24"/>
        </w:rPr>
        <w:t xml:space="preserve"> </w:t>
      </w:r>
      <w:r w:rsidRPr="00730195">
        <w:rPr>
          <w:sz w:val="24"/>
          <w:szCs w:val="24"/>
        </w:rPr>
        <w:t>part</w:t>
      </w:r>
      <w:r w:rsidRPr="00730195">
        <w:rPr>
          <w:spacing w:val="-2"/>
          <w:sz w:val="24"/>
          <w:szCs w:val="24"/>
        </w:rPr>
        <w:t xml:space="preserve"> </w:t>
      </w:r>
      <w:r w:rsidRPr="00730195">
        <w:rPr>
          <w:sz w:val="24"/>
          <w:szCs w:val="24"/>
        </w:rPr>
        <w:t>of</w:t>
      </w:r>
      <w:r w:rsidRPr="00730195">
        <w:rPr>
          <w:spacing w:val="-3"/>
          <w:sz w:val="24"/>
          <w:szCs w:val="24"/>
        </w:rPr>
        <w:t xml:space="preserve"> </w:t>
      </w:r>
      <w:r w:rsidRPr="00730195">
        <w:rPr>
          <w:sz w:val="24"/>
          <w:szCs w:val="24"/>
        </w:rPr>
        <w:t>the</w:t>
      </w:r>
      <w:r w:rsidRPr="00730195">
        <w:rPr>
          <w:spacing w:val="-1"/>
          <w:sz w:val="24"/>
          <w:szCs w:val="24"/>
        </w:rPr>
        <w:t xml:space="preserve"> </w:t>
      </w:r>
      <w:r w:rsidR="006B0BFE" w:rsidRPr="00730195">
        <w:rPr>
          <w:sz w:val="24"/>
          <w:szCs w:val="24"/>
        </w:rPr>
        <w:t>WQEA</w:t>
      </w:r>
      <w:r w:rsidRPr="00730195">
        <w:rPr>
          <w:sz w:val="24"/>
          <w:szCs w:val="24"/>
        </w:rPr>
        <w:t xml:space="preserve"> </w:t>
      </w:r>
      <w:r w:rsidRPr="00730195">
        <w:rPr>
          <w:spacing w:val="-2"/>
          <w:sz w:val="24"/>
          <w:szCs w:val="24"/>
        </w:rPr>
        <w:t>Permit.</w:t>
      </w:r>
    </w:p>
    <w:p w14:paraId="26C6C622" w14:textId="77777777" w:rsidR="00A25EEA" w:rsidRPr="00730195" w:rsidRDefault="00A25EEA" w:rsidP="00A25EEA">
      <w:pPr>
        <w:pStyle w:val="ListParagraph"/>
        <w:tabs>
          <w:tab w:val="left" w:pos="360"/>
          <w:tab w:val="left" w:pos="3747"/>
          <w:tab w:val="left" w:pos="5770"/>
        </w:tabs>
        <w:ind w:right="126" w:firstLine="0"/>
        <w:rPr>
          <w:sz w:val="24"/>
          <w:szCs w:val="24"/>
        </w:rPr>
      </w:pPr>
    </w:p>
    <w:p w14:paraId="036BB169" w14:textId="21FA629B" w:rsidR="00B12921" w:rsidRPr="00730195" w:rsidRDefault="006B0BFE" w:rsidP="00DD0071">
      <w:pPr>
        <w:pStyle w:val="ListParagraph"/>
        <w:numPr>
          <w:ilvl w:val="1"/>
          <w:numId w:val="1"/>
        </w:numPr>
        <w:tabs>
          <w:tab w:val="left" w:pos="358"/>
          <w:tab w:val="left" w:pos="360"/>
          <w:tab w:val="left" w:pos="3074"/>
        </w:tabs>
        <w:spacing w:before="76"/>
        <w:ind w:right="68"/>
        <w:rPr>
          <w:sz w:val="24"/>
          <w:szCs w:val="24"/>
        </w:rPr>
      </w:pPr>
      <w:r w:rsidRPr="00730195">
        <w:rPr>
          <w:sz w:val="24"/>
          <w:szCs w:val="24"/>
        </w:rPr>
        <w:t xml:space="preserve">WQEA </w:t>
      </w:r>
      <w:r w:rsidR="00735278" w:rsidRPr="00730195">
        <w:rPr>
          <w:sz w:val="24"/>
          <w:szCs w:val="24"/>
        </w:rPr>
        <w:t>Owner</w:t>
      </w:r>
      <w:r w:rsidR="006D78F4" w:rsidRPr="00730195">
        <w:rPr>
          <w:sz w:val="24"/>
          <w:szCs w:val="24"/>
        </w:rPr>
        <w:t xml:space="preserve"> shall pay (or cause to be paid) to the </w:t>
      </w:r>
      <w:r w:rsidR="00294B8F" w:rsidRPr="00730195">
        <w:rPr>
          <w:sz w:val="24"/>
          <w:szCs w:val="24"/>
        </w:rPr>
        <w:t>Endowment Holder</w:t>
      </w:r>
      <w:r w:rsidR="006D78F4" w:rsidRPr="00730195">
        <w:rPr>
          <w:sz w:val="24"/>
          <w:szCs w:val="24"/>
        </w:rPr>
        <w:t xml:space="preserve"> a single, one-time payment of </w:t>
      </w:r>
      <w:r w:rsidR="006D78F4" w:rsidRPr="00730195">
        <w:rPr>
          <w:sz w:val="24"/>
          <w:szCs w:val="24"/>
          <w:u w:val="single"/>
        </w:rPr>
        <w:tab/>
      </w:r>
      <w:r w:rsidR="006D78F4" w:rsidRPr="00730195">
        <w:rPr>
          <w:sz w:val="24"/>
          <w:szCs w:val="24"/>
        </w:rPr>
        <w:t xml:space="preserve">($XX) (“Account Establishment Fee”) for the </w:t>
      </w:r>
      <w:r w:rsidR="00294B8F" w:rsidRPr="00730195">
        <w:rPr>
          <w:sz w:val="24"/>
          <w:szCs w:val="24"/>
        </w:rPr>
        <w:t>Endowment Holder</w:t>
      </w:r>
      <w:r w:rsidR="006D78F4" w:rsidRPr="00730195">
        <w:rPr>
          <w:sz w:val="24"/>
          <w:szCs w:val="24"/>
        </w:rPr>
        <w:t>’s establishment of a uniquely identifiable financial account constituting the PM Fund.</w:t>
      </w:r>
      <w:r w:rsidR="006D78F4" w:rsidRPr="00730195">
        <w:rPr>
          <w:spacing w:val="40"/>
          <w:sz w:val="24"/>
          <w:szCs w:val="24"/>
        </w:rPr>
        <w:t xml:space="preserve"> </w:t>
      </w:r>
      <w:r w:rsidR="006D78F4" w:rsidRPr="00730195">
        <w:rPr>
          <w:sz w:val="24"/>
          <w:szCs w:val="24"/>
        </w:rPr>
        <w:t xml:space="preserve">The </w:t>
      </w:r>
      <w:r w:rsidR="00294B8F" w:rsidRPr="00730195">
        <w:rPr>
          <w:sz w:val="24"/>
          <w:szCs w:val="24"/>
        </w:rPr>
        <w:t>Endowment Holder</w:t>
      </w:r>
      <w:r w:rsidR="006D78F4" w:rsidRPr="00730195">
        <w:rPr>
          <w:sz w:val="24"/>
          <w:szCs w:val="24"/>
        </w:rPr>
        <w:t>’s</w:t>
      </w:r>
      <w:r w:rsidR="006D78F4" w:rsidRPr="00730195">
        <w:rPr>
          <w:spacing w:val="-5"/>
          <w:sz w:val="24"/>
          <w:szCs w:val="24"/>
        </w:rPr>
        <w:t xml:space="preserve"> </w:t>
      </w:r>
      <w:r w:rsidR="006D78F4" w:rsidRPr="00730195">
        <w:rPr>
          <w:sz w:val="24"/>
          <w:szCs w:val="24"/>
        </w:rPr>
        <w:t>receipt</w:t>
      </w:r>
      <w:r w:rsidR="006D78F4" w:rsidRPr="00730195">
        <w:rPr>
          <w:spacing w:val="-4"/>
          <w:sz w:val="24"/>
          <w:szCs w:val="24"/>
        </w:rPr>
        <w:t xml:space="preserve"> </w:t>
      </w:r>
      <w:r w:rsidR="006D78F4" w:rsidRPr="00730195">
        <w:rPr>
          <w:sz w:val="24"/>
          <w:szCs w:val="24"/>
        </w:rPr>
        <w:t>of</w:t>
      </w:r>
      <w:r w:rsidR="006D78F4" w:rsidRPr="00730195">
        <w:rPr>
          <w:spacing w:val="-3"/>
          <w:sz w:val="24"/>
          <w:szCs w:val="24"/>
        </w:rPr>
        <w:t xml:space="preserve"> </w:t>
      </w:r>
      <w:r w:rsidR="006D78F4" w:rsidRPr="00730195">
        <w:rPr>
          <w:sz w:val="24"/>
          <w:szCs w:val="24"/>
        </w:rPr>
        <w:t>the</w:t>
      </w:r>
      <w:r w:rsidR="006D78F4" w:rsidRPr="00730195">
        <w:rPr>
          <w:spacing w:val="-4"/>
          <w:sz w:val="24"/>
          <w:szCs w:val="24"/>
        </w:rPr>
        <w:t xml:space="preserve"> </w:t>
      </w:r>
      <w:r w:rsidR="006D78F4" w:rsidRPr="00730195">
        <w:rPr>
          <w:sz w:val="24"/>
          <w:szCs w:val="24"/>
        </w:rPr>
        <w:t>Account</w:t>
      </w:r>
      <w:r w:rsidR="006D78F4" w:rsidRPr="00730195">
        <w:rPr>
          <w:spacing w:val="-4"/>
          <w:sz w:val="24"/>
          <w:szCs w:val="24"/>
        </w:rPr>
        <w:t xml:space="preserve"> </w:t>
      </w:r>
      <w:r w:rsidR="006D78F4" w:rsidRPr="00730195">
        <w:rPr>
          <w:sz w:val="24"/>
          <w:szCs w:val="24"/>
        </w:rPr>
        <w:t>Establishment</w:t>
      </w:r>
      <w:r w:rsidR="006D78F4" w:rsidRPr="00730195">
        <w:rPr>
          <w:spacing w:val="-4"/>
          <w:sz w:val="24"/>
          <w:szCs w:val="24"/>
        </w:rPr>
        <w:t xml:space="preserve"> </w:t>
      </w:r>
      <w:r w:rsidR="006D78F4" w:rsidRPr="00730195">
        <w:rPr>
          <w:sz w:val="24"/>
          <w:szCs w:val="24"/>
        </w:rPr>
        <w:t>Fee</w:t>
      </w:r>
      <w:r w:rsidR="006D78F4" w:rsidRPr="00730195">
        <w:rPr>
          <w:spacing w:val="-5"/>
          <w:sz w:val="24"/>
          <w:szCs w:val="24"/>
        </w:rPr>
        <w:t xml:space="preserve"> </w:t>
      </w:r>
      <w:r w:rsidR="006D78F4" w:rsidRPr="00730195">
        <w:rPr>
          <w:sz w:val="24"/>
          <w:szCs w:val="24"/>
        </w:rPr>
        <w:t>is</w:t>
      </w:r>
      <w:r w:rsidR="006D78F4" w:rsidRPr="00730195">
        <w:rPr>
          <w:spacing w:val="-5"/>
          <w:sz w:val="24"/>
          <w:szCs w:val="24"/>
        </w:rPr>
        <w:t xml:space="preserve"> </w:t>
      </w:r>
      <w:r w:rsidR="006D78F4" w:rsidRPr="00730195">
        <w:rPr>
          <w:sz w:val="24"/>
          <w:szCs w:val="24"/>
        </w:rPr>
        <w:t>an</w:t>
      </w:r>
      <w:r w:rsidR="006D78F4" w:rsidRPr="00730195">
        <w:rPr>
          <w:spacing w:val="-3"/>
          <w:sz w:val="24"/>
          <w:szCs w:val="24"/>
        </w:rPr>
        <w:t xml:space="preserve"> </w:t>
      </w:r>
      <w:r w:rsidR="006D78F4" w:rsidRPr="00730195">
        <w:rPr>
          <w:sz w:val="24"/>
          <w:szCs w:val="24"/>
        </w:rPr>
        <w:t>express</w:t>
      </w:r>
      <w:r w:rsidR="006D78F4" w:rsidRPr="00730195">
        <w:rPr>
          <w:spacing w:val="-2"/>
          <w:sz w:val="24"/>
          <w:szCs w:val="24"/>
        </w:rPr>
        <w:t xml:space="preserve"> </w:t>
      </w:r>
      <w:r w:rsidR="006D78F4" w:rsidRPr="00730195">
        <w:rPr>
          <w:sz w:val="24"/>
          <w:szCs w:val="24"/>
        </w:rPr>
        <w:t>condition</w:t>
      </w:r>
      <w:r w:rsidR="006D78F4" w:rsidRPr="00730195">
        <w:rPr>
          <w:spacing w:val="-4"/>
          <w:sz w:val="24"/>
          <w:szCs w:val="24"/>
        </w:rPr>
        <w:t xml:space="preserve"> </w:t>
      </w:r>
      <w:r w:rsidR="006D78F4" w:rsidRPr="00730195">
        <w:rPr>
          <w:sz w:val="24"/>
          <w:szCs w:val="24"/>
        </w:rPr>
        <w:t>precedent</w:t>
      </w:r>
      <w:r w:rsidR="006D78F4" w:rsidRPr="00730195">
        <w:rPr>
          <w:spacing w:val="-4"/>
          <w:sz w:val="24"/>
          <w:szCs w:val="24"/>
        </w:rPr>
        <w:t xml:space="preserve"> </w:t>
      </w:r>
      <w:r w:rsidR="006D78F4" w:rsidRPr="00730195">
        <w:rPr>
          <w:sz w:val="24"/>
          <w:szCs w:val="24"/>
        </w:rPr>
        <w:t xml:space="preserve">to the effectiveness of the </w:t>
      </w:r>
      <w:r w:rsidR="00294B8F" w:rsidRPr="00730195">
        <w:rPr>
          <w:sz w:val="24"/>
          <w:szCs w:val="24"/>
        </w:rPr>
        <w:t>Endowment Holder</w:t>
      </w:r>
      <w:r w:rsidR="006D78F4" w:rsidRPr="00730195">
        <w:rPr>
          <w:sz w:val="24"/>
          <w:szCs w:val="24"/>
        </w:rPr>
        <w:t>’s obligations under this Agreement.</w:t>
      </w:r>
      <w:r w:rsidR="006D78F4" w:rsidRPr="00730195">
        <w:rPr>
          <w:spacing w:val="40"/>
          <w:sz w:val="24"/>
          <w:szCs w:val="24"/>
        </w:rPr>
        <w:t xml:space="preserve"> </w:t>
      </w:r>
      <w:r w:rsidR="006D78F4" w:rsidRPr="00730195">
        <w:rPr>
          <w:sz w:val="24"/>
          <w:szCs w:val="24"/>
        </w:rPr>
        <w:t xml:space="preserve">The Account Establishment Fee is in addition to the PM Fund amount as set forth in Section II.A. above and the “Annual Fee” as set forth in Section II.C. below. The Parties agree, as soon as practicable after the </w:t>
      </w:r>
      <w:r w:rsidR="00294B8F" w:rsidRPr="00730195">
        <w:rPr>
          <w:sz w:val="24"/>
          <w:szCs w:val="24"/>
        </w:rPr>
        <w:t>Endowment Holder</w:t>
      </w:r>
      <w:r w:rsidR="006D78F4" w:rsidRPr="00730195">
        <w:rPr>
          <w:sz w:val="24"/>
          <w:szCs w:val="24"/>
        </w:rPr>
        <w:t>'s receipt of both the Account Establishment Fee and funds for</w:t>
      </w:r>
      <w:r w:rsidR="006D78F4" w:rsidRPr="00730195">
        <w:rPr>
          <w:spacing w:val="-3"/>
          <w:sz w:val="24"/>
          <w:szCs w:val="24"/>
        </w:rPr>
        <w:t xml:space="preserve"> </w:t>
      </w:r>
      <w:r w:rsidR="006D78F4" w:rsidRPr="00730195">
        <w:rPr>
          <w:sz w:val="24"/>
          <w:szCs w:val="24"/>
        </w:rPr>
        <w:t>deposit</w:t>
      </w:r>
      <w:r w:rsidR="006D78F4" w:rsidRPr="00730195">
        <w:rPr>
          <w:spacing w:val="-1"/>
          <w:sz w:val="24"/>
          <w:szCs w:val="24"/>
        </w:rPr>
        <w:t xml:space="preserve"> </w:t>
      </w:r>
      <w:r w:rsidR="006D78F4" w:rsidRPr="00730195">
        <w:rPr>
          <w:sz w:val="24"/>
          <w:szCs w:val="24"/>
        </w:rPr>
        <w:t>into</w:t>
      </w:r>
      <w:r w:rsidR="006D78F4" w:rsidRPr="00730195">
        <w:rPr>
          <w:spacing w:val="-1"/>
          <w:sz w:val="24"/>
          <w:szCs w:val="24"/>
        </w:rPr>
        <w:t xml:space="preserve"> </w:t>
      </w:r>
      <w:r w:rsidR="006D78F4" w:rsidRPr="00730195">
        <w:rPr>
          <w:sz w:val="24"/>
          <w:szCs w:val="24"/>
        </w:rPr>
        <w:t>the</w:t>
      </w:r>
      <w:r w:rsidR="006D78F4" w:rsidRPr="00730195">
        <w:rPr>
          <w:spacing w:val="-2"/>
          <w:sz w:val="24"/>
          <w:szCs w:val="24"/>
        </w:rPr>
        <w:t xml:space="preserve"> </w:t>
      </w:r>
      <w:r w:rsidR="006D78F4" w:rsidRPr="00730195">
        <w:rPr>
          <w:sz w:val="24"/>
          <w:szCs w:val="24"/>
        </w:rPr>
        <w:t>PM</w:t>
      </w:r>
      <w:r w:rsidR="006D78F4" w:rsidRPr="00730195">
        <w:rPr>
          <w:spacing w:val="-2"/>
          <w:sz w:val="24"/>
          <w:szCs w:val="24"/>
        </w:rPr>
        <w:t xml:space="preserve"> </w:t>
      </w:r>
      <w:r w:rsidR="006D78F4" w:rsidRPr="00730195">
        <w:rPr>
          <w:sz w:val="24"/>
          <w:szCs w:val="24"/>
        </w:rPr>
        <w:t>Fund,</w:t>
      </w:r>
      <w:r w:rsidR="006D78F4" w:rsidRPr="00730195">
        <w:rPr>
          <w:spacing w:val="-1"/>
          <w:sz w:val="24"/>
          <w:szCs w:val="24"/>
        </w:rPr>
        <w:t xml:space="preserve"> </w:t>
      </w:r>
      <w:r w:rsidR="006D78F4" w:rsidRPr="00730195">
        <w:rPr>
          <w:sz w:val="24"/>
          <w:szCs w:val="24"/>
        </w:rPr>
        <w:t>that</w:t>
      </w:r>
      <w:r w:rsidR="006D78F4" w:rsidRPr="00730195">
        <w:rPr>
          <w:spacing w:val="-1"/>
          <w:sz w:val="24"/>
          <w:szCs w:val="24"/>
        </w:rPr>
        <w:t xml:space="preserve"> </w:t>
      </w:r>
      <w:r w:rsidR="006D78F4" w:rsidRPr="00730195">
        <w:rPr>
          <w:sz w:val="24"/>
          <w:szCs w:val="24"/>
        </w:rPr>
        <w:t>the</w:t>
      </w:r>
      <w:r w:rsidR="006D78F4" w:rsidRPr="00730195">
        <w:rPr>
          <w:spacing w:val="-1"/>
          <w:sz w:val="24"/>
          <w:szCs w:val="24"/>
        </w:rPr>
        <w:t xml:space="preserve"> </w:t>
      </w:r>
      <w:r w:rsidR="00294B8F" w:rsidRPr="00730195">
        <w:rPr>
          <w:sz w:val="24"/>
          <w:szCs w:val="24"/>
        </w:rPr>
        <w:t>Endowment Holder</w:t>
      </w:r>
      <w:r w:rsidR="006D78F4" w:rsidRPr="00730195">
        <w:rPr>
          <w:spacing w:val="-1"/>
          <w:sz w:val="24"/>
          <w:szCs w:val="24"/>
        </w:rPr>
        <w:t xml:space="preserve"> </w:t>
      </w:r>
      <w:r w:rsidR="006D78F4" w:rsidRPr="00730195">
        <w:rPr>
          <w:sz w:val="24"/>
          <w:szCs w:val="24"/>
        </w:rPr>
        <w:t>shall invest</w:t>
      </w:r>
      <w:r w:rsidR="006D78F4" w:rsidRPr="00730195">
        <w:rPr>
          <w:spacing w:val="-1"/>
          <w:sz w:val="24"/>
          <w:szCs w:val="24"/>
        </w:rPr>
        <w:t xml:space="preserve"> </w:t>
      </w:r>
      <w:r w:rsidR="006D78F4" w:rsidRPr="00730195">
        <w:rPr>
          <w:sz w:val="24"/>
          <w:szCs w:val="24"/>
        </w:rPr>
        <w:t>the</w:t>
      </w:r>
      <w:r w:rsidR="006D78F4" w:rsidRPr="00730195">
        <w:rPr>
          <w:spacing w:val="-2"/>
          <w:sz w:val="24"/>
          <w:szCs w:val="24"/>
        </w:rPr>
        <w:t xml:space="preserve"> </w:t>
      </w:r>
      <w:r w:rsidR="006D78F4" w:rsidRPr="00730195">
        <w:rPr>
          <w:sz w:val="24"/>
          <w:szCs w:val="24"/>
        </w:rPr>
        <w:t>funds</w:t>
      </w:r>
      <w:r w:rsidR="006D78F4" w:rsidRPr="00730195">
        <w:rPr>
          <w:spacing w:val="-2"/>
          <w:sz w:val="24"/>
          <w:szCs w:val="24"/>
        </w:rPr>
        <w:t xml:space="preserve"> </w:t>
      </w:r>
      <w:r w:rsidR="006D78F4" w:rsidRPr="00730195">
        <w:rPr>
          <w:sz w:val="24"/>
          <w:szCs w:val="24"/>
        </w:rPr>
        <w:t>comprising</w:t>
      </w:r>
      <w:r w:rsidR="006D78F4" w:rsidRPr="00730195">
        <w:rPr>
          <w:spacing w:val="-1"/>
          <w:sz w:val="24"/>
          <w:szCs w:val="24"/>
        </w:rPr>
        <w:t xml:space="preserve"> </w:t>
      </w:r>
      <w:r w:rsidR="006D78F4" w:rsidRPr="00730195">
        <w:rPr>
          <w:sz w:val="24"/>
          <w:szCs w:val="24"/>
        </w:rPr>
        <w:t>the</w:t>
      </w:r>
      <w:r w:rsidR="006D78F4" w:rsidRPr="00730195">
        <w:rPr>
          <w:spacing w:val="-1"/>
          <w:sz w:val="24"/>
          <w:szCs w:val="24"/>
        </w:rPr>
        <w:t xml:space="preserve"> </w:t>
      </w:r>
      <w:r w:rsidR="006D78F4" w:rsidRPr="00730195">
        <w:rPr>
          <w:sz w:val="24"/>
          <w:szCs w:val="24"/>
        </w:rPr>
        <w:t xml:space="preserve">PM Fund in accordance with the </w:t>
      </w:r>
      <w:r w:rsidR="00294B8F" w:rsidRPr="00730195">
        <w:rPr>
          <w:sz w:val="24"/>
          <w:szCs w:val="24"/>
        </w:rPr>
        <w:t>Endowment Holder</w:t>
      </w:r>
      <w:r w:rsidR="006D78F4" w:rsidRPr="00730195">
        <w:rPr>
          <w:sz w:val="24"/>
          <w:szCs w:val="24"/>
        </w:rPr>
        <w:t>’s prevailing Investment Policy Statement for</w:t>
      </w:r>
      <w:r w:rsidR="00BF7791" w:rsidRPr="00730195">
        <w:rPr>
          <w:sz w:val="24"/>
          <w:szCs w:val="24"/>
        </w:rPr>
        <w:t xml:space="preserve"> </w:t>
      </w:r>
      <w:r w:rsidR="00015110" w:rsidRPr="00730195">
        <w:rPr>
          <w:sz w:val="24"/>
          <w:szCs w:val="24"/>
        </w:rPr>
        <w:t>WQEA</w:t>
      </w:r>
      <w:r w:rsidR="006D78F4" w:rsidRPr="00730195">
        <w:rPr>
          <w:spacing w:val="-3"/>
          <w:sz w:val="24"/>
          <w:szCs w:val="24"/>
        </w:rPr>
        <w:t xml:space="preserve"> </w:t>
      </w:r>
      <w:r w:rsidR="006D78F4" w:rsidRPr="00730195">
        <w:rPr>
          <w:sz w:val="24"/>
          <w:szCs w:val="24"/>
        </w:rPr>
        <w:t>endowment</w:t>
      </w:r>
      <w:r w:rsidR="006D78F4" w:rsidRPr="00730195">
        <w:rPr>
          <w:spacing w:val="-3"/>
          <w:sz w:val="24"/>
          <w:szCs w:val="24"/>
        </w:rPr>
        <w:t xml:space="preserve"> </w:t>
      </w:r>
      <w:r w:rsidR="006D78F4" w:rsidRPr="00730195">
        <w:rPr>
          <w:sz w:val="24"/>
          <w:szCs w:val="24"/>
        </w:rPr>
        <w:t>funds,</w:t>
      </w:r>
      <w:r w:rsidR="006D78F4" w:rsidRPr="00730195">
        <w:rPr>
          <w:spacing w:val="-3"/>
          <w:sz w:val="24"/>
          <w:szCs w:val="24"/>
        </w:rPr>
        <w:t xml:space="preserve"> </w:t>
      </w:r>
      <w:r w:rsidR="007E5FE5" w:rsidRPr="003C1282">
        <w:rPr>
          <w:sz w:val="24"/>
          <w:szCs w:val="24"/>
        </w:rPr>
        <w:t>which is attached to this Agreement as Attachment A and incorporated herein by reference</w:t>
      </w:r>
      <w:r w:rsidR="007E5FE5" w:rsidRPr="00730195">
        <w:rPr>
          <w:sz w:val="24"/>
          <w:szCs w:val="24"/>
        </w:rPr>
        <w:t xml:space="preserve">, </w:t>
      </w:r>
      <w:r w:rsidR="006D78F4" w:rsidRPr="00730195">
        <w:rPr>
          <w:sz w:val="24"/>
          <w:szCs w:val="24"/>
        </w:rPr>
        <w:t>as</w:t>
      </w:r>
      <w:r w:rsidR="006D78F4" w:rsidRPr="00730195">
        <w:rPr>
          <w:spacing w:val="-4"/>
          <w:sz w:val="24"/>
          <w:szCs w:val="24"/>
        </w:rPr>
        <w:t xml:space="preserve"> </w:t>
      </w:r>
      <w:r w:rsidR="006D78F4" w:rsidRPr="00730195">
        <w:rPr>
          <w:sz w:val="24"/>
          <w:szCs w:val="24"/>
        </w:rPr>
        <w:t>the</w:t>
      </w:r>
      <w:r w:rsidR="006D78F4" w:rsidRPr="00730195">
        <w:rPr>
          <w:spacing w:val="-3"/>
          <w:sz w:val="24"/>
          <w:szCs w:val="24"/>
        </w:rPr>
        <w:t xml:space="preserve"> </w:t>
      </w:r>
      <w:r w:rsidR="006D78F4" w:rsidRPr="00730195">
        <w:rPr>
          <w:sz w:val="24"/>
          <w:szCs w:val="24"/>
        </w:rPr>
        <w:t>same</w:t>
      </w:r>
      <w:r w:rsidR="006D78F4" w:rsidRPr="00730195">
        <w:rPr>
          <w:spacing w:val="-3"/>
          <w:sz w:val="24"/>
          <w:szCs w:val="24"/>
        </w:rPr>
        <w:t xml:space="preserve"> </w:t>
      </w:r>
      <w:r w:rsidR="006D78F4" w:rsidRPr="00730195">
        <w:rPr>
          <w:sz w:val="24"/>
          <w:szCs w:val="24"/>
        </w:rPr>
        <w:t>may</w:t>
      </w:r>
      <w:r w:rsidR="006D78F4" w:rsidRPr="00730195">
        <w:rPr>
          <w:spacing w:val="-3"/>
          <w:sz w:val="24"/>
          <w:szCs w:val="24"/>
        </w:rPr>
        <w:t xml:space="preserve"> </w:t>
      </w:r>
      <w:r w:rsidR="006D78F4" w:rsidRPr="00730195">
        <w:rPr>
          <w:sz w:val="24"/>
          <w:szCs w:val="24"/>
        </w:rPr>
        <w:t>be</w:t>
      </w:r>
      <w:r w:rsidR="006D78F4" w:rsidRPr="00730195">
        <w:rPr>
          <w:spacing w:val="-2"/>
          <w:sz w:val="24"/>
          <w:szCs w:val="24"/>
        </w:rPr>
        <w:t xml:space="preserve"> </w:t>
      </w:r>
      <w:r w:rsidR="006D78F4" w:rsidRPr="00730195">
        <w:rPr>
          <w:sz w:val="24"/>
          <w:szCs w:val="24"/>
        </w:rPr>
        <w:t>modified</w:t>
      </w:r>
      <w:r w:rsidR="006D78F4" w:rsidRPr="00730195">
        <w:rPr>
          <w:spacing w:val="-3"/>
          <w:sz w:val="24"/>
          <w:szCs w:val="24"/>
        </w:rPr>
        <w:t xml:space="preserve"> </w:t>
      </w:r>
      <w:r w:rsidR="006D78F4" w:rsidRPr="00730195">
        <w:rPr>
          <w:sz w:val="24"/>
          <w:szCs w:val="24"/>
        </w:rPr>
        <w:t>from</w:t>
      </w:r>
      <w:r w:rsidR="006D78F4" w:rsidRPr="00730195">
        <w:rPr>
          <w:spacing w:val="-3"/>
          <w:sz w:val="24"/>
          <w:szCs w:val="24"/>
        </w:rPr>
        <w:t xml:space="preserve"> </w:t>
      </w:r>
      <w:r w:rsidR="006D78F4" w:rsidRPr="00730195">
        <w:rPr>
          <w:sz w:val="24"/>
          <w:szCs w:val="24"/>
        </w:rPr>
        <w:t>time</w:t>
      </w:r>
      <w:r w:rsidR="006D78F4" w:rsidRPr="00730195">
        <w:rPr>
          <w:spacing w:val="-4"/>
          <w:sz w:val="24"/>
          <w:szCs w:val="24"/>
        </w:rPr>
        <w:t xml:space="preserve"> </w:t>
      </w:r>
      <w:r w:rsidR="006D78F4" w:rsidRPr="00730195">
        <w:rPr>
          <w:sz w:val="24"/>
          <w:szCs w:val="24"/>
        </w:rPr>
        <w:t>to</w:t>
      </w:r>
      <w:r w:rsidR="006D78F4" w:rsidRPr="00730195">
        <w:rPr>
          <w:spacing w:val="-3"/>
          <w:sz w:val="24"/>
          <w:szCs w:val="24"/>
        </w:rPr>
        <w:t xml:space="preserve"> </w:t>
      </w:r>
      <w:r w:rsidR="006D78F4" w:rsidRPr="00730195">
        <w:rPr>
          <w:sz w:val="24"/>
          <w:szCs w:val="24"/>
        </w:rPr>
        <w:t>time</w:t>
      </w:r>
      <w:r w:rsidR="006D78F4" w:rsidRPr="00730195">
        <w:rPr>
          <w:spacing w:val="-4"/>
          <w:sz w:val="24"/>
          <w:szCs w:val="24"/>
        </w:rPr>
        <w:t xml:space="preserve"> </w:t>
      </w:r>
      <w:r w:rsidR="006D78F4" w:rsidRPr="00730195">
        <w:rPr>
          <w:sz w:val="24"/>
          <w:szCs w:val="24"/>
        </w:rPr>
        <w:t>in</w:t>
      </w:r>
      <w:r w:rsidR="006D78F4" w:rsidRPr="00730195">
        <w:rPr>
          <w:spacing w:val="-3"/>
          <w:sz w:val="24"/>
          <w:szCs w:val="24"/>
        </w:rPr>
        <w:t xml:space="preserve"> </w:t>
      </w:r>
      <w:r w:rsidR="006D78F4" w:rsidRPr="00730195">
        <w:rPr>
          <w:sz w:val="24"/>
          <w:szCs w:val="24"/>
        </w:rPr>
        <w:t>accordance with its terms.</w:t>
      </w:r>
      <w:r w:rsidR="006D78F4" w:rsidRPr="00730195">
        <w:rPr>
          <w:spacing w:val="40"/>
          <w:sz w:val="24"/>
          <w:szCs w:val="24"/>
        </w:rPr>
        <w:t xml:space="preserve"> </w:t>
      </w:r>
      <w:r w:rsidR="006D78F4" w:rsidRPr="00730195">
        <w:rPr>
          <w:sz w:val="24"/>
          <w:szCs w:val="24"/>
        </w:rPr>
        <w:t>The Recipient shall have no right or responsibility with respect to the investment or financial management of the PM Fund under this Agreement or otherwise.</w:t>
      </w:r>
    </w:p>
    <w:p w14:paraId="036BB16A" w14:textId="77777777" w:rsidR="00B12921" w:rsidRPr="00730195" w:rsidRDefault="00B12921" w:rsidP="00DD0071">
      <w:pPr>
        <w:pStyle w:val="BodyText"/>
        <w:spacing w:before="2"/>
      </w:pPr>
    </w:p>
    <w:p w14:paraId="036BB16B" w14:textId="3937032C" w:rsidR="00B12921" w:rsidRPr="00730195" w:rsidRDefault="006D78F4" w:rsidP="00DD0071">
      <w:pPr>
        <w:pStyle w:val="ListParagraph"/>
        <w:numPr>
          <w:ilvl w:val="1"/>
          <w:numId w:val="1"/>
        </w:numPr>
        <w:tabs>
          <w:tab w:val="left" w:pos="360"/>
          <w:tab w:val="left" w:pos="5674"/>
        </w:tabs>
        <w:spacing w:before="1" w:line="235" w:lineRule="auto"/>
        <w:ind w:right="513"/>
        <w:rPr>
          <w:sz w:val="24"/>
          <w:szCs w:val="24"/>
        </w:rPr>
      </w:pPr>
      <w:r w:rsidRPr="00730195">
        <w:rPr>
          <w:sz w:val="24"/>
          <w:szCs w:val="24"/>
        </w:rPr>
        <w:t xml:space="preserve">The PM Fund shall be subject to an annual fee of </w:t>
      </w:r>
      <w:r w:rsidR="000F37E9" w:rsidRPr="00730195">
        <w:rPr>
          <w:sz w:val="24"/>
          <w:szCs w:val="24"/>
        </w:rPr>
        <w:t>____ (__%)</w:t>
      </w:r>
      <w:r w:rsidRPr="00730195">
        <w:rPr>
          <w:spacing w:val="-4"/>
          <w:sz w:val="24"/>
          <w:szCs w:val="24"/>
        </w:rPr>
        <w:t xml:space="preserve"> </w:t>
      </w:r>
      <w:r w:rsidRPr="00730195">
        <w:rPr>
          <w:sz w:val="24"/>
          <w:szCs w:val="24"/>
        </w:rPr>
        <w:t>(“Annual</w:t>
      </w:r>
      <w:r w:rsidRPr="00730195">
        <w:rPr>
          <w:spacing w:val="-2"/>
          <w:sz w:val="24"/>
          <w:szCs w:val="24"/>
        </w:rPr>
        <w:t xml:space="preserve"> </w:t>
      </w:r>
      <w:r w:rsidRPr="00730195">
        <w:rPr>
          <w:sz w:val="24"/>
          <w:szCs w:val="24"/>
        </w:rPr>
        <w:t>Fee”)</w:t>
      </w:r>
      <w:r w:rsidRPr="00730195">
        <w:rPr>
          <w:spacing w:val="-4"/>
          <w:sz w:val="24"/>
          <w:szCs w:val="24"/>
        </w:rPr>
        <w:t xml:space="preserve"> </w:t>
      </w:r>
      <w:r w:rsidRPr="00730195">
        <w:rPr>
          <w:sz w:val="24"/>
          <w:szCs w:val="24"/>
        </w:rPr>
        <w:t>of</w:t>
      </w:r>
      <w:r w:rsidRPr="00730195">
        <w:rPr>
          <w:spacing w:val="-6"/>
          <w:sz w:val="24"/>
          <w:szCs w:val="24"/>
        </w:rPr>
        <w:t xml:space="preserve"> </w:t>
      </w:r>
      <w:r w:rsidRPr="00730195">
        <w:rPr>
          <w:sz w:val="24"/>
          <w:szCs w:val="24"/>
        </w:rPr>
        <w:t>the</w:t>
      </w:r>
      <w:r w:rsidRPr="00730195">
        <w:rPr>
          <w:spacing w:val="-5"/>
          <w:sz w:val="24"/>
          <w:szCs w:val="24"/>
        </w:rPr>
        <w:t xml:space="preserve"> </w:t>
      </w:r>
      <w:r w:rsidRPr="00730195">
        <w:rPr>
          <w:sz w:val="24"/>
          <w:szCs w:val="24"/>
        </w:rPr>
        <w:t xml:space="preserve">PM Fund’s balance for the </w:t>
      </w:r>
      <w:r w:rsidR="00294B8F" w:rsidRPr="00730195">
        <w:rPr>
          <w:sz w:val="24"/>
          <w:szCs w:val="24"/>
        </w:rPr>
        <w:t>Endowment Holder</w:t>
      </w:r>
      <w:r w:rsidRPr="00730195">
        <w:rPr>
          <w:sz w:val="24"/>
          <w:szCs w:val="24"/>
        </w:rPr>
        <w:t>’s annual administration, operation, reporting, and accounting of the PM Fund.</w:t>
      </w:r>
    </w:p>
    <w:p w14:paraId="036BB16C" w14:textId="2154BDEB" w:rsidR="00A25EEA" w:rsidRDefault="00A25EEA">
      <w:pPr>
        <w:rPr>
          <w:sz w:val="24"/>
          <w:szCs w:val="24"/>
        </w:rPr>
      </w:pPr>
    </w:p>
    <w:p w14:paraId="01CECDD2" w14:textId="77777777" w:rsidR="001957DC" w:rsidRPr="00730195" w:rsidRDefault="001957DC">
      <w:pPr>
        <w:rPr>
          <w:sz w:val="24"/>
          <w:szCs w:val="24"/>
        </w:rPr>
      </w:pPr>
    </w:p>
    <w:p w14:paraId="036BB16D" w14:textId="5EAEABF6" w:rsidR="00B12921" w:rsidRPr="00730195" w:rsidRDefault="006D78F4" w:rsidP="00DD0071">
      <w:pPr>
        <w:pStyle w:val="ListParagraph"/>
        <w:numPr>
          <w:ilvl w:val="1"/>
          <w:numId w:val="1"/>
        </w:numPr>
        <w:tabs>
          <w:tab w:val="left" w:pos="360"/>
        </w:tabs>
        <w:spacing w:line="237" w:lineRule="auto"/>
        <w:ind w:right="164"/>
        <w:rPr>
          <w:sz w:val="24"/>
          <w:szCs w:val="24"/>
        </w:rPr>
      </w:pPr>
      <w:r w:rsidRPr="00730195">
        <w:rPr>
          <w:sz w:val="24"/>
          <w:szCs w:val="24"/>
        </w:rPr>
        <w:lastRenderedPageBreak/>
        <w:t xml:space="preserve">The </w:t>
      </w:r>
      <w:r w:rsidR="00294B8F" w:rsidRPr="00730195">
        <w:rPr>
          <w:sz w:val="24"/>
          <w:szCs w:val="24"/>
        </w:rPr>
        <w:t>Endowment Holder</w:t>
      </w:r>
      <w:r w:rsidRPr="00730195">
        <w:rPr>
          <w:sz w:val="24"/>
          <w:szCs w:val="24"/>
        </w:rPr>
        <w:t xml:space="preserve"> shall submit to the Recipient and to the </w:t>
      </w:r>
      <w:proofErr w:type="gramStart"/>
      <w:r w:rsidR="00A576C0" w:rsidRPr="00730195">
        <w:rPr>
          <w:sz w:val="24"/>
          <w:szCs w:val="24"/>
        </w:rPr>
        <w:t>Department</w:t>
      </w:r>
      <w:r w:rsidRPr="00730195">
        <w:rPr>
          <w:sz w:val="24"/>
          <w:szCs w:val="24"/>
        </w:rPr>
        <w:t>,</w:t>
      </w:r>
      <w:proofErr w:type="gramEnd"/>
      <w:r w:rsidRPr="00730195">
        <w:rPr>
          <w:sz w:val="24"/>
          <w:szCs w:val="24"/>
        </w:rPr>
        <w:t xml:space="preserve"> an activity report for the PM Fund by </w:t>
      </w:r>
      <w:r w:rsidR="002E454A" w:rsidRPr="00730195">
        <w:rPr>
          <w:sz w:val="24"/>
          <w:szCs w:val="24"/>
        </w:rPr>
        <w:t>(</w:t>
      </w:r>
      <w:r w:rsidR="002E454A" w:rsidRPr="00730195">
        <w:rPr>
          <w:sz w:val="24"/>
          <w:szCs w:val="24"/>
          <w:u w:val="single"/>
        </w:rPr>
        <w:t>insert month and day</w:t>
      </w:r>
      <w:r w:rsidR="002E454A" w:rsidRPr="00730195">
        <w:rPr>
          <w:sz w:val="24"/>
          <w:szCs w:val="24"/>
        </w:rPr>
        <w:t>)</w:t>
      </w:r>
      <w:r w:rsidRPr="00730195">
        <w:rPr>
          <w:sz w:val="24"/>
          <w:szCs w:val="24"/>
        </w:rPr>
        <w:t xml:space="preserve"> of each calendar year the PM Fund is in existence.</w:t>
      </w:r>
      <w:r w:rsidRPr="00730195">
        <w:rPr>
          <w:spacing w:val="40"/>
          <w:sz w:val="24"/>
          <w:szCs w:val="24"/>
        </w:rPr>
        <w:t xml:space="preserve"> </w:t>
      </w:r>
      <w:r w:rsidRPr="00730195">
        <w:rPr>
          <w:sz w:val="24"/>
          <w:szCs w:val="24"/>
        </w:rPr>
        <w:t xml:space="preserve">In each activity report, the </w:t>
      </w:r>
      <w:r w:rsidR="00294B8F" w:rsidRPr="00730195">
        <w:rPr>
          <w:sz w:val="24"/>
          <w:szCs w:val="24"/>
        </w:rPr>
        <w:t>Endowment Holder</w:t>
      </w:r>
      <w:r w:rsidRPr="00730195">
        <w:rPr>
          <w:sz w:val="24"/>
          <w:szCs w:val="24"/>
        </w:rPr>
        <w:t xml:space="preserve"> shall report on the balance of the PM Fund at the beginning of the calendar year, deposits, disbursements, fees, earnings, gains, losses, and other investment activity accruing to the PM Fund during the previous calendar year; the balance of the PM Fund at the end of the calendar year; and the specific asset allocation percentages of the portfolio</w:t>
      </w:r>
      <w:r w:rsidRPr="00730195">
        <w:rPr>
          <w:spacing w:val="-3"/>
          <w:sz w:val="24"/>
          <w:szCs w:val="24"/>
        </w:rPr>
        <w:t xml:space="preserve"> </w:t>
      </w:r>
      <w:r w:rsidRPr="00730195">
        <w:rPr>
          <w:sz w:val="24"/>
          <w:szCs w:val="24"/>
        </w:rPr>
        <w:t>in</w:t>
      </w:r>
      <w:r w:rsidRPr="00730195">
        <w:rPr>
          <w:spacing w:val="-3"/>
          <w:sz w:val="24"/>
          <w:szCs w:val="24"/>
        </w:rPr>
        <w:t xml:space="preserve"> </w:t>
      </w:r>
      <w:r w:rsidRPr="00730195">
        <w:rPr>
          <w:sz w:val="24"/>
          <w:szCs w:val="24"/>
        </w:rPr>
        <w:t>which</w:t>
      </w:r>
      <w:r w:rsidRPr="00730195">
        <w:rPr>
          <w:spacing w:val="-3"/>
          <w:sz w:val="24"/>
          <w:szCs w:val="24"/>
        </w:rPr>
        <w:t xml:space="preserve"> </w:t>
      </w:r>
      <w:r w:rsidRPr="00730195">
        <w:rPr>
          <w:sz w:val="24"/>
          <w:szCs w:val="24"/>
        </w:rPr>
        <w:t>the</w:t>
      </w:r>
      <w:r w:rsidRPr="00730195">
        <w:rPr>
          <w:spacing w:val="-4"/>
          <w:sz w:val="24"/>
          <w:szCs w:val="24"/>
        </w:rPr>
        <w:t xml:space="preserve"> </w:t>
      </w:r>
      <w:r w:rsidRPr="00730195">
        <w:rPr>
          <w:sz w:val="24"/>
          <w:szCs w:val="24"/>
        </w:rPr>
        <w:t>PM</w:t>
      </w:r>
      <w:r w:rsidRPr="00730195">
        <w:rPr>
          <w:spacing w:val="-4"/>
          <w:sz w:val="24"/>
          <w:szCs w:val="24"/>
        </w:rPr>
        <w:t xml:space="preserve"> </w:t>
      </w:r>
      <w:r w:rsidRPr="00730195">
        <w:rPr>
          <w:sz w:val="24"/>
          <w:szCs w:val="24"/>
        </w:rPr>
        <w:t>Fund</w:t>
      </w:r>
      <w:r w:rsidRPr="00730195">
        <w:rPr>
          <w:spacing w:val="-3"/>
          <w:sz w:val="24"/>
          <w:szCs w:val="24"/>
        </w:rPr>
        <w:t xml:space="preserve"> </w:t>
      </w:r>
      <w:r w:rsidRPr="00730195">
        <w:rPr>
          <w:sz w:val="24"/>
          <w:szCs w:val="24"/>
        </w:rPr>
        <w:t>is</w:t>
      </w:r>
      <w:r w:rsidRPr="00730195">
        <w:rPr>
          <w:spacing w:val="-3"/>
          <w:sz w:val="24"/>
          <w:szCs w:val="24"/>
        </w:rPr>
        <w:t xml:space="preserve"> </w:t>
      </w:r>
      <w:r w:rsidRPr="00730195">
        <w:rPr>
          <w:sz w:val="24"/>
          <w:szCs w:val="24"/>
        </w:rPr>
        <w:t>invested.</w:t>
      </w:r>
      <w:r w:rsidRPr="00730195">
        <w:rPr>
          <w:spacing w:val="-1"/>
          <w:sz w:val="24"/>
          <w:szCs w:val="24"/>
        </w:rPr>
        <w:t xml:space="preserve"> </w:t>
      </w:r>
      <w:r w:rsidRPr="00730195">
        <w:rPr>
          <w:sz w:val="24"/>
          <w:szCs w:val="24"/>
        </w:rPr>
        <w:t>If</w:t>
      </w:r>
      <w:r w:rsidRPr="00730195">
        <w:rPr>
          <w:spacing w:val="-3"/>
          <w:sz w:val="24"/>
          <w:szCs w:val="24"/>
        </w:rPr>
        <w:t xml:space="preserve"> </w:t>
      </w:r>
      <w:r w:rsidRPr="00730195">
        <w:rPr>
          <w:sz w:val="24"/>
          <w:szCs w:val="24"/>
        </w:rPr>
        <w:t>requested,</w:t>
      </w:r>
      <w:r w:rsidRPr="00730195">
        <w:rPr>
          <w:spacing w:val="-3"/>
          <w:sz w:val="24"/>
          <w:szCs w:val="24"/>
        </w:rPr>
        <w:t xml:space="preserve"> </w:t>
      </w:r>
      <w:r w:rsidRPr="00730195">
        <w:rPr>
          <w:sz w:val="24"/>
          <w:szCs w:val="24"/>
        </w:rPr>
        <w:t>the</w:t>
      </w:r>
      <w:r w:rsidRPr="00730195">
        <w:rPr>
          <w:spacing w:val="-2"/>
          <w:sz w:val="24"/>
          <w:szCs w:val="24"/>
        </w:rPr>
        <w:t xml:space="preserve"> </w:t>
      </w:r>
      <w:r w:rsidR="00294B8F" w:rsidRPr="00730195">
        <w:rPr>
          <w:sz w:val="24"/>
          <w:szCs w:val="24"/>
        </w:rPr>
        <w:t>Endowment Holder</w:t>
      </w:r>
      <w:r w:rsidRPr="00730195">
        <w:rPr>
          <w:spacing w:val="-2"/>
          <w:sz w:val="24"/>
          <w:szCs w:val="24"/>
        </w:rPr>
        <w:t xml:space="preserve"> </w:t>
      </w:r>
      <w:r w:rsidRPr="00730195">
        <w:rPr>
          <w:sz w:val="24"/>
          <w:szCs w:val="24"/>
        </w:rPr>
        <w:t>shall</w:t>
      </w:r>
      <w:r w:rsidRPr="00730195">
        <w:rPr>
          <w:spacing w:val="-3"/>
          <w:sz w:val="24"/>
          <w:szCs w:val="24"/>
        </w:rPr>
        <w:t xml:space="preserve"> </w:t>
      </w:r>
      <w:r w:rsidRPr="00730195">
        <w:rPr>
          <w:sz w:val="24"/>
          <w:szCs w:val="24"/>
        </w:rPr>
        <w:t>also</w:t>
      </w:r>
      <w:r w:rsidRPr="00730195">
        <w:rPr>
          <w:spacing w:val="-3"/>
          <w:sz w:val="24"/>
          <w:szCs w:val="24"/>
        </w:rPr>
        <w:t xml:space="preserve"> </w:t>
      </w:r>
      <w:proofErr w:type="gramStart"/>
      <w:r w:rsidRPr="00730195">
        <w:rPr>
          <w:sz w:val="24"/>
          <w:szCs w:val="24"/>
        </w:rPr>
        <w:t>provide to</w:t>
      </w:r>
      <w:proofErr w:type="gramEnd"/>
      <w:r w:rsidRPr="00730195">
        <w:rPr>
          <w:sz w:val="24"/>
          <w:szCs w:val="24"/>
        </w:rPr>
        <w:t xml:space="preserve"> the </w:t>
      </w:r>
      <w:proofErr w:type="gramStart"/>
      <w:r w:rsidR="002A5760" w:rsidRPr="00730195">
        <w:rPr>
          <w:sz w:val="24"/>
          <w:szCs w:val="24"/>
        </w:rPr>
        <w:t>Department</w:t>
      </w:r>
      <w:r w:rsidRPr="00730195">
        <w:rPr>
          <w:sz w:val="24"/>
          <w:szCs w:val="24"/>
        </w:rPr>
        <w:t>,</w:t>
      </w:r>
      <w:proofErr w:type="gramEnd"/>
      <w:r w:rsidRPr="00730195">
        <w:rPr>
          <w:sz w:val="24"/>
          <w:szCs w:val="24"/>
        </w:rPr>
        <w:t xml:space="preserve"> a copy of its most recent financial statement as prepared by an independent </w:t>
      </w:r>
      <w:r w:rsidRPr="00730195">
        <w:rPr>
          <w:spacing w:val="-2"/>
          <w:sz w:val="24"/>
          <w:szCs w:val="24"/>
        </w:rPr>
        <w:t>auditor.</w:t>
      </w:r>
    </w:p>
    <w:p w14:paraId="036BB16E" w14:textId="77777777" w:rsidR="00B12921" w:rsidRPr="00730195" w:rsidRDefault="00B12921" w:rsidP="00DD0071">
      <w:pPr>
        <w:pStyle w:val="BodyText"/>
        <w:spacing w:before="20"/>
      </w:pPr>
    </w:p>
    <w:p w14:paraId="036BB16F" w14:textId="571422F4" w:rsidR="00B12921" w:rsidRPr="00730195" w:rsidRDefault="006D78F4" w:rsidP="00DD0071">
      <w:pPr>
        <w:pStyle w:val="ListParagraph"/>
        <w:numPr>
          <w:ilvl w:val="1"/>
          <w:numId w:val="1"/>
        </w:numPr>
        <w:tabs>
          <w:tab w:val="left" w:pos="360"/>
        </w:tabs>
        <w:spacing w:before="1" w:line="230" w:lineRule="auto"/>
        <w:ind w:right="721"/>
        <w:rPr>
          <w:sz w:val="24"/>
          <w:szCs w:val="24"/>
        </w:rPr>
      </w:pPr>
      <w:r w:rsidRPr="00730195">
        <w:rPr>
          <w:sz w:val="24"/>
          <w:szCs w:val="24"/>
        </w:rPr>
        <w:t>Disbursements</w:t>
      </w:r>
      <w:r w:rsidRPr="00730195">
        <w:rPr>
          <w:spacing w:val="-4"/>
          <w:sz w:val="24"/>
          <w:szCs w:val="24"/>
        </w:rPr>
        <w:t xml:space="preserve"> </w:t>
      </w:r>
      <w:r w:rsidRPr="00730195">
        <w:rPr>
          <w:sz w:val="24"/>
          <w:szCs w:val="24"/>
        </w:rPr>
        <w:t>from</w:t>
      </w:r>
      <w:r w:rsidRPr="00730195">
        <w:rPr>
          <w:spacing w:val="-3"/>
          <w:sz w:val="24"/>
          <w:szCs w:val="24"/>
        </w:rPr>
        <w:t xml:space="preserve"> </w:t>
      </w:r>
      <w:r w:rsidRPr="00730195">
        <w:rPr>
          <w:sz w:val="24"/>
          <w:szCs w:val="24"/>
        </w:rPr>
        <w:t>the</w:t>
      </w:r>
      <w:r w:rsidRPr="00730195">
        <w:rPr>
          <w:spacing w:val="-2"/>
          <w:sz w:val="24"/>
          <w:szCs w:val="24"/>
        </w:rPr>
        <w:t xml:space="preserve"> </w:t>
      </w:r>
      <w:r w:rsidRPr="00730195">
        <w:rPr>
          <w:sz w:val="24"/>
          <w:szCs w:val="24"/>
        </w:rPr>
        <w:t>PM</w:t>
      </w:r>
      <w:r w:rsidRPr="00730195">
        <w:rPr>
          <w:spacing w:val="-4"/>
          <w:sz w:val="24"/>
          <w:szCs w:val="24"/>
        </w:rPr>
        <w:t xml:space="preserve"> </w:t>
      </w:r>
      <w:r w:rsidRPr="00730195">
        <w:rPr>
          <w:sz w:val="24"/>
          <w:szCs w:val="24"/>
        </w:rPr>
        <w:t>Fund</w:t>
      </w:r>
      <w:r w:rsidRPr="00730195">
        <w:rPr>
          <w:spacing w:val="-3"/>
          <w:sz w:val="24"/>
          <w:szCs w:val="24"/>
        </w:rPr>
        <w:t xml:space="preserve"> </w:t>
      </w:r>
      <w:r w:rsidRPr="00730195">
        <w:rPr>
          <w:sz w:val="24"/>
          <w:szCs w:val="24"/>
        </w:rPr>
        <w:t>shall</w:t>
      </w:r>
      <w:r w:rsidRPr="00730195">
        <w:rPr>
          <w:spacing w:val="-3"/>
          <w:sz w:val="24"/>
          <w:szCs w:val="24"/>
        </w:rPr>
        <w:t xml:space="preserve"> </w:t>
      </w:r>
      <w:r w:rsidRPr="00730195">
        <w:rPr>
          <w:sz w:val="24"/>
          <w:szCs w:val="24"/>
        </w:rPr>
        <w:t>be</w:t>
      </w:r>
      <w:r w:rsidRPr="00730195">
        <w:rPr>
          <w:spacing w:val="-4"/>
          <w:sz w:val="24"/>
          <w:szCs w:val="24"/>
        </w:rPr>
        <w:t xml:space="preserve"> </w:t>
      </w:r>
      <w:r w:rsidRPr="00730195">
        <w:rPr>
          <w:sz w:val="24"/>
          <w:szCs w:val="24"/>
        </w:rPr>
        <w:t>made</w:t>
      </w:r>
      <w:r w:rsidRPr="00730195">
        <w:rPr>
          <w:spacing w:val="-4"/>
          <w:sz w:val="24"/>
          <w:szCs w:val="24"/>
        </w:rPr>
        <w:t xml:space="preserve"> </w:t>
      </w:r>
      <w:r w:rsidRPr="00730195">
        <w:rPr>
          <w:sz w:val="24"/>
          <w:szCs w:val="24"/>
        </w:rPr>
        <w:t>in</w:t>
      </w:r>
      <w:r w:rsidRPr="00730195">
        <w:rPr>
          <w:spacing w:val="-3"/>
          <w:sz w:val="24"/>
          <w:szCs w:val="24"/>
        </w:rPr>
        <w:t xml:space="preserve"> </w:t>
      </w:r>
      <w:r w:rsidRPr="00730195">
        <w:rPr>
          <w:sz w:val="24"/>
          <w:szCs w:val="24"/>
        </w:rPr>
        <w:t>accordance</w:t>
      </w:r>
      <w:r w:rsidRPr="00730195">
        <w:rPr>
          <w:spacing w:val="-4"/>
          <w:sz w:val="24"/>
          <w:szCs w:val="24"/>
        </w:rPr>
        <w:t xml:space="preserve"> </w:t>
      </w:r>
      <w:r w:rsidRPr="00730195">
        <w:rPr>
          <w:sz w:val="24"/>
          <w:szCs w:val="24"/>
        </w:rPr>
        <w:t>with</w:t>
      </w:r>
      <w:r w:rsidRPr="00730195">
        <w:rPr>
          <w:spacing w:val="-3"/>
          <w:sz w:val="24"/>
          <w:szCs w:val="24"/>
        </w:rPr>
        <w:t xml:space="preserve"> </w:t>
      </w:r>
      <w:r w:rsidRPr="00730195">
        <w:rPr>
          <w:sz w:val="24"/>
          <w:szCs w:val="24"/>
        </w:rPr>
        <w:t>Section</w:t>
      </w:r>
      <w:r w:rsidRPr="00730195">
        <w:rPr>
          <w:spacing w:val="-3"/>
          <w:sz w:val="24"/>
          <w:szCs w:val="24"/>
        </w:rPr>
        <w:t xml:space="preserve"> </w:t>
      </w:r>
      <w:r w:rsidRPr="00730195">
        <w:rPr>
          <w:sz w:val="24"/>
          <w:szCs w:val="24"/>
        </w:rPr>
        <w:t>IV</w:t>
      </w:r>
      <w:r w:rsidRPr="00730195">
        <w:rPr>
          <w:spacing w:val="-5"/>
          <w:sz w:val="24"/>
          <w:szCs w:val="24"/>
        </w:rPr>
        <w:t xml:space="preserve"> </w:t>
      </w:r>
      <w:r w:rsidRPr="00730195">
        <w:rPr>
          <w:sz w:val="24"/>
          <w:szCs w:val="24"/>
        </w:rPr>
        <w:t>of</w:t>
      </w:r>
      <w:r w:rsidRPr="00730195">
        <w:rPr>
          <w:spacing w:val="-3"/>
          <w:sz w:val="24"/>
          <w:szCs w:val="24"/>
        </w:rPr>
        <w:t xml:space="preserve"> </w:t>
      </w:r>
      <w:r w:rsidRPr="00730195">
        <w:rPr>
          <w:sz w:val="24"/>
          <w:szCs w:val="24"/>
        </w:rPr>
        <w:t>this Agreement, titled Recipient Land Management.</w:t>
      </w:r>
    </w:p>
    <w:p w14:paraId="036BB170" w14:textId="77777777" w:rsidR="00B12921" w:rsidRPr="00730195" w:rsidRDefault="00B12921">
      <w:pPr>
        <w:pStyle w:val="BodyText"/>
        <w:spacing w:before="5"/>
      </w:pPr>
    </w:p>
    <w:p w14:paraId="036BB171" w14:textId="3F9FEAAF" w:rsidR="00B12921" w:rsidRPr="00730195" w:rsidRDefault="00294B8F">
      <w:pPr>
        <w:pStyle w:val="Heading1"/>
        <w:numPr>
          <w:ilvl w:val="0"/>
          <w:numId w:val="1"/>
        </w:numPr>
        <w:tabs>
          <w:tab w:val="left" w:pos="360"/>
        </w:tabs>
        <w:spacing w:before="1"/>
        <w:ind w:right="1103"/>
      </w:pPr>
      <w:r w:rsidRPr="00730195">
        <w:t>ENDOWMENT HOLDER</w:t>
      </w:r>
      <w:r w:rsidR="006D78F4" w:rsidRPr="00730195">
        <w:t>’S</w:t>
      </w:r>
      <w:r w:rsidR="006D78F4" w:rsidRPr="00730195">
        <w:rPr>
          <w:spacing w:val="-6"/>
        </w:rPr>
        <w:t xml:space="preserve"> </w:t>
      </w:r>
      <w:r w:rsidR="006D78F4" w:rsidRPr="00730195">
        <w:t>FIDUCIARY</w:t>
      </w:r>
      <w:r w:rsidR="006D78F4" w:rsidRPr="00730195">
        <w:rPr>
          <w:spacing w:val="-7"/>
        </w:rPr>
        <w:t xml:space="preserve"> </w:t>
      </w:r>
      <w:r w:rsidR="006D78F4" w:rsidRPr="00730195">
        <w:t>OBLIGATIONS</w:t>
      </w:r>
      <w:r w:rsidR="006D78F4" w:rsidRPr="00730195">
        <w:rPr>
          <w:spacing w:val="-6"/>
        </w:rPr>
        <w:t xml:space="preserve"> </w:t>
      </w:r>
      <w:r w:rsidR="006D78F4" w:rsidRPr="00730195">
        <w:t>AND</w:t>
      </w:r>
      <w:r w:rsidR="006D78F4" w:rsidRPr="00730195">
        <w:rPr>
          <w:spacing w:val="-7"/>
        </w:rPr>
        <w:t xml:space="preserve"> </w:t>
      </w:r>
      <w:r w:rsidR="006D78F4" w:rsidRPr="00730195">
        <w:t>LIMITATIONS</w:t>
      </w:r>
      <w:r w:rsidR="006D78F4" w:rsidRPr="00730195">
        <w:rPr>
          <w:spacing w:val="-6"/>
        </w:rPr>
        <w:t xml:space="preserve"> </w:t>
      </w:r>
      <w:r w:rsidR="006D78F4" w:rsidRPr="00730195">
        <w:t xml:space="preserve">ON </w:t>
      </w:r>
      <w:r w:rsidR="006D78F4" w:rsidRPr="00730195">
        <w:rPr>
          <w:spacing w:val="-2"/>
        </w:rPr>
        <w:t>LIABILITY</w:t>
      </w:r>
    </w:p>
    <w:p w14:paraId="036BB172" w14:textId="77777777" w:rsidR="00B12921" w:rsidRPr="00730195" w:rsidRDefault="00B12921">
      <w:pPr>
        <w:pStyle w:val="BodyText"/>
        <w:spacing w:before="5"/>
        <w:rPr>
          <w:b/>
        </w:rPr>
      </w:pPr>
    </w:p>
    <w:p w14:paraId="036BB173" w14:textId="5CA87540" w:rsidR="00B12921" w:rsidRPr="00730195" w:rsidRDefault="006D78F4" w:rsidP="00DD0071">
      <w:pPr>
        <w:pStyle w:val="ListParagraph"/>
        <w:numPr>
          <w:ilvl w:val="1"/>
          <w:numId w:val="1"/>
        </w:numPr>
        <w:tabs>
          <w:tab w:val="left" w:pos="360"/>
        </w:tabs>
        <w:spacing w:line="237" w:lineRule="auto"/>
        <w:ind w:right="20"/>
        <w:rPr>
          <w:sz w:val="24"/>
          <w:szCs w:val="24"/>
        </w:rPr>
      </w:pPr>
      <w:r w:rsidRPr="00730195">
        <w:rPr>
          <w:sz w:val="24"/>
          <w:szCs w:val="24"/>
        </w:rPr>
        <w:t xml:space="preserve">The </w:t>
      </w:r>
      <w:r w:rsidR="00294B8F" w:rsidRPr="00730195">
        <w:rPr>
          <w:sz w:val="24"/>
          <w:szCs w:val="24"/>
        </w:rPr>
        <w:t>Endowment Holder</w:t>
      </w:r>
      <w:r w:rsidRPr="00730195">
        <w:rPr>
          <w:sz w:val="24"/>
          <w:szCs w:val="24"/>
        </w:rPr>
        <w:t xml:space="preserve"> shall have a duty of loyalty to the </w:t>
      </w:r>
      <w:r w:rsidR="00561EA7" w:rsidRPr="00730195">
        <w:rPr>
          <w:sz w:val="24"/>
          <w:szCs w:val="24"/>
        </w:rPr>
        <w:t xml:space="preserve">WQEA </w:t>
      </w:r>
      <w:r w:rsidRPr="00730195">
        <w:rPr>
          <w:sz w:val="24"/>
          <w:szCs w:val="24"/>
        </w:rPr>
        <w:t>Property with respect to the PM Fund</w:t>
      </w:r>
      <w:r w:rsidRPr="00730195">
        <w:rPr>
          <w:spacing w:val="-3"/>
          <w:sz w:val="24"/>
          <w:szCs w:val="24"/>
        </w:rPr>
        <w:t xml:space="preserve"> </w:t>
      </w:r>
      <w:r w:rsidRPr="00730195">
        <w:rPr>
          <w:sz w:val="24"/>
          <w:szCs w:val="24"/>
        </w:rPr>
        <w:t>and</w:t>
      </w:r>
      <w:r w:rsidRPr="00730195">
        <w:rPr>
          <w:spacing w:val="-4"/>
          <w:sz w:val="24"/>
          <w:szCs w:val="24"/>
        </w:rPr>
        <w:t xml:space="preserve"> </w:t>
      </w:r>
      <w:r w:rsidRPr="00730195">
        <w:rPr>
          <w:sz w:val="24"/>
          <w:szCs w:val="24"/>
        </w:rPr>
        <w:t>shall</w:t>
      </w:r>
      <w:r w:rsidRPr="00730195">
        <w:rPr>
          <w:spacing w:val="-3"/>
          <w:sz w:val="24"/>
          <w:szCs w:val="24"/>
        </w:rPr>
        <w:t xml:space="preserve"> </w:t>
      </w:r>
      <w:r w:rsidRPr="00730195">
        <w:rPr>
          <w:sz w:val="24"/>
          <w:szCs w:val="24"/>
        </w:rPr>
        <w:t>not</w:t>
      </w:r>
      <w:r w:rsidRPr="00730195">
        <w:rPr>
          <w:spacing w:val="-3"/>
          <w:sz w:val="24"/>
          <w:szCs w:val="24"/>
        </w:rPr>
        <w:t xml:space="preserve"> </w:t>
      </w:r>
      <w:r w:rsidRPr="00730195">
        <w:rPr>
          <w:sz w:val="24"/>
          <w:szCs w:val="24"/>
        </w:rPr>
        <w:t>use</w:t>
      </w:r>
      <w:r w:rsidRPr="00730195">
        <w:rPr>
          <w:spacing w:val="-4"/>
          <w:sz w:val="24"/>
          <w:szCs w:val="24"/>
        </w:rPr>
        <w:t xml:space="preserve"> </w:t>
      </w:r>
      <w:r w:rsidRPr="00730195">
        <w:rPr>
          <w:sz w:val="24"/>
          <w:szCs w:val="24"/>
        </w:rPr>
        <w:t>or</w:t>
      </w:r>
      <w:r w:rsidRPr="00730195">
        <w:rPr>
          <w:spacing w:val="-2"/>
          <w:sz w:val="24"/>
          <w:szCs w:val="24"/>
        </w:rPr>
        <w:t xml:space="preserve"> </w:t>
      </w:r>
      <w:r w:rsidRPr="00730195">
        <w:rPr>
          <w:sz w:val="24"/>
          <w:szCs w:val="24"/>
        </w:rPr>
        <w:t>borrow</w:t>
      </w:r>
      <w:r w:rsidRPr="00730195">
        <w:rPr>
          <w:spacing w:val="-4"/>
          <w:sz w:val="24"/>
          <w:szCs w:val="24"/>
        </w:rPr>
        <w:t xml:space="preserve"> </w:t>
      </w:r>
      <w:r w:rsidRPr="00730195">
        <w:rPr>
          <w:sz w:val="24"/>
          <w:szCs w:val="24"/>
        </w:rPr>
        <w:t>against</w:t>
      </w:r>
      <w:r w:rsidRPr="00730195">
        <w:rPr>
          <w:spacing w:val="-2"/>
          <w:sz w:val="24"/>
          <w:szCs w:val="24"/>
        </w:rPr>
        <w:t xml:space="preserve"> </w:t>
      </w:r>
      <w:r w:rsidRPr="00730195">
        <w:rPr>
          <w:sz w:val="24"/>
          <w:szCs w:val="24"/>
        </w:rPr>
        <w:t>funds</w:t>
      </w:r>
      <w:r w:rsidRPr="00730195">
        <w:rPr>
          <w:spacing w:val="-4"/>
          <w:sz w:val="24"/>
          <w:szCs w:val="24"/>
        </w:rPr>
        <w:t xml:space="preserve"> </w:t>
      </w:r>
      <w:r w:rsidRPr="00730195">
        <w:rPr>
          <w:sz w:val="24"/>
          <w:szCs w:val="24"/>
        </w:rPr>
        <w:t>in</w:t>
      </w:r>
      <w:r w:rsidRPr="00730195">
        <w:rPr>
          <w:spacing w:val="-3"/>
          <w:sz w:val="24"/>
          <w:szCs w:val="24"/>
        </w:rPr>
        <w:t xml:space="preserve"> </w:t>
      </w:r>
      <w:r w:rsidRPr="00730195">
        <w:rPr>
          <w:sz w:val="24"/>
          <w:szCs w:val="24"/>
        </w:rPr>
        <w:t>the</w:t>
      </w:r>
      <w:r w:rsidRPr="00730195">
        <w:rPr>
          <w:spacing w:val="-2"/>
          <w:sz w:val="24"/>
          <w:szCs w:val="24"/>
        </w:rPr>
        <w:t xml:space="preserve"> </w:t>
      </w:r>
      <w:r w:rsidRPr="00730195">
        <w:rPr>
          <w:sz w:val="24"/>
          <w:szCs w:val="24"/>
        </w:rPr>
        <w:t>PM</w:t>
      </w:r>
      <w:r w:rsidRPr="00730195">
        <w:rPr>
          <w:spacing w:val="-3"/>
          <w:sz w:val="24"/>
          <w:szCs w:val="24"/>
        </w:rPr>
        <w:t xml:space="preserve"> </w:t>
      </w:r>
      <w:r w:rsidRPr="00730195">
        <w:rPr>
          <w:sz w:val="24"/>
          <w:szCs w:val="24"/>
        </w:rPr>
        <w:t>Fund</w:t>
      </w:r>
      <w:r w:rsidRPr="00730195">
        <w:rPr>
          <w:spacing w:val="-3"/>
          <w:sz w:val="24"/>
          <w:szCs w:val="24"/>
        </w:rPr>
        <w:t xml:space="preserve"> </w:t>
      </w:r>
      <w:r w:rsidRPr="00730195">
        <w:rPr>
          <w:sz w:val="24"/>
          <w:szCs w:val="24"/>
        </w:rPr>
        <w:t>for</w:t>
      </w:r>
      <w:r w:rsidRPr="00730195">
        <w:rPr>
          <w:spacing w:val="-3"/>
          <w:sz w:val="24"/>
          <w:szCs w:val="24"/>
        </w:rPr>
        <w:t xml:space="preserve"> </w:t>
      </w:r>
      <w:r w:rsidRPr="00730195">
        <w:rPr>
          <w:sz w:val="24"/>
          <w:szCs w:val="24"/>
        </w:rPr>
        <w:t>its</w:t>
      </w:r>
      <w:r w:rsidRPr="00730195">
        <w:rPr>
          <w:spacing w:val="-4"/>
          <w:sz w:val="24"/>
          <w:szCs w:val="24"/>
        </w:rPr>
        <w:t xml:space="preserve"> </w:t>
      </w:r>
      <w:r w:rsidRPr="00730195">
        <w:rPr>
          <w:sz w:val="24"/>
          <w:szCs w:val="24"/>
        </w:rPr>
        <w:t>own</w:t>
      </w:r>
      <w:r w:rsidRPr="00730195">
        <w:rPr>
          <w:spacing w:val="-1"/>
          <w:sz w:val="24"/>
          <w:szCs w:val="24"/>
        </w:rPr>
        <w:t xml:space="preserve"> </w:t>
      </w:r>
      <w:r w:rsidRPr="00730195">
        <w:rPr>
          <w:sz w:val="24"/>
          <w:szCs w:val="24"/>
        </w:rPr>
        <w:t>benefit,</w:t>
      </w:r>
      <w:r w:rsidRPr="00730195">
        <w:rPr>
          <w:spacing w:val="-3"/>
          <w:sz w:val="24"/>
          <w:szCs w:val="24"/>
        </w:rPr>
        <w:t xml:space="preserve"> </w:t>
      </w:r>
      <w:r w:rsidRPr="00730195">
        <w:rPr>
          <w:sz w:val="24"/>
          <w:szCs w:val="24"/>
        </w:rPr>
        <w:t>except</w:t>
      </w:r>
      <w:r w:rsidRPr="00730195">
        <w:rPr>
          <w:spacing w:val="-3"/>
          <w:sz w:val="24"/>
          <w:szCs w:val="24"/>
        </w:rPr>
        <w:t xml:space="preserve"> </w:t>
      </w:r>
      <w:r w:rsidRPr="00730195">
        <w:rPr>
          <w:sz w:val="24"/>
          <w:szCs w:val="24"/>
        </w:rPr>
        <w:t xml:space="preserve">for assessment and collection of the fees specified in Section II of this Agreement, or as otherwise directed by the </w:t>
      </w:r>
      <w:r w:rsidR="00561EA7" w:rsidRPr="00730195">
        <w:rPr>
          <w:sz w:val="24"/>
          <w:szCs w:val="24"/>
        </w:rPr>
        <w:t xml:space="preserve">Department </w:t>
      </w:r>
      <w:r w:rsidRPr="00730195">
        <w:rPr>
          <w:sz w:val="24"/>
          <w:szCs w:val="24"/>
        </w:rPr>
        <w:t>pursuant to this Agreement.</w:t>
      </w:r>
    </w:p>
    <w:p w14:paraId="036BB174" w14:textId="77777777" w:rsidR="00B12921" w:rsidRPr="00730195" w:rsidRDefault="00B12921">
      <w:pPr>
        <w:pStyle w:val="BodyText"/>
        <w:spacing w:before="1"/>
      </w:pPr>
    </w:p>
    <w:p w14:paraId="036BB175" w14:textId="34458420" w:rsidR="00B12921" w:rsidRPr="00730195" w:rsidRDefault="006D78F4" w:rsidP="00DD0071">
      <w:pPr>
        <w:pStyle w:val="ListParagraph"/>
        <w:numPr>
          <w:ilvl w:val="1"/>
          <w:numId w:val="1"/>
        </w:numPr>
        <w:tabs>
          <w:tab w:val="left" w:pos="358"/>
          <w:tab w:val="left" w:pos="360"/>
        </w:tabs>
        <w:spacing w:before="1" w:line="235" w:lineRule="auto"/>
        <w:ind w:right="213"/>
        <w:rPr>
          <w:sz w:val="24"/>
          <w:szCs w:val="24"/>
        </w:rPr>
      </w:pPr>
      <w:r w:rsidRPr="00730195">
        <w:rPr>
          <w:sz w:val="24"/>
          <w:szCs w:val="24"/>
        </w:rPr>
        <w:t xml:space="preserve">The </w:t>
      </w:r>
      <w:r w:rsidR="00294B8F" w:rsidRPr="00730195">
        <w:rPr>
          <w:sz w:val="24"/>
          <w:szCs w:val="24"/>
        </w:rPr>
        <w:t>Endowment Holder</w:t>
      </w:r>
      <w:r w:rsidRPr="00730195">
        <w:rPr>
          <w:sz w:val="24"/>
          <w:szCs w:val="24"/>
        </w:rPr>
        <w:t xml:space="preserve"> shall not be liable to the </w:t>
      </w:r>
      <w:r w:rsidR="00561EA7" w:rsidRPr="00730195">
        <w:rPr>
          <w:sz w:val="24"/>
          <w:szCs w:val="24"/>
        </w:rPr>
        <w:t>Department</w:t>
      </w:r>
      <w:r w:rsidRPr="00730195">
        <w:rPr>
          <w:sz w:val="24"/>
          <w:szCs w:val="24"/>
        </w:rPr>
        <w:t xml:space="preserve">, the </w:t>
      </w:r>
      <w:r w:rsidR="00561EA7" w:rsidRPr="00730195">
        <w:rPr>
          <w:sz w:val="24"/>
          <w:szCs w:val="24"/>
        </w:rPr>
        <w:t xml:space="preserve">WQEA </w:t>
      </w:r>
      <w:r w:rsidR="00735278" w:rsidRPr="00730195">
        <w:rPr>
          <w:sz w:val="24"/>
          <w:szCs w:val="24"/>
        </w:rPr>
        <w:t>Owner</w:t>
      </w:r>
      <w:r w:rsidRPr="00730195">
        <w:rPr>
          <w:sz w:val="24"/>
          <w:szCs w:val="24"/>
        </w:rPr>
        <w:t>, the Recipient,</w:t>
      </w:r>
      <w:r w:rsidRPr="00730195">
        <w:rPr>
          <w:spacing w:val="-3"/>
          <w:sz w:val="24"/>
          <w:szCs w:val="24"/>
        </w:rPr>
        <w:t xml:space="preserve"> </w:t>
      </w:r>
      <w:r w:rsidRPr="00730195">
        <w:rPr>
          <w:sz w:val="24"/>
          <w:szCs w:val="24"/>
        </w:rPr>
        <w:t>or</w:t>
      </w:r>
      <w:r w:rsidRPr="00730195">
        <w:rPr>
          <w:spacing w:val="-3"/>
          <w:sz w:val="24"/>
          <w:szCs w:val="24"/>
        </w:rPr>
        <w:t xml:space="preserve"> </w:t>
      </w:r>
      <w:r w:rsidRPr="00730195">
        <w:rPr>
          <w:sz w:val="24"/>
          <w:szCs w:val="24"/>
        </w:rPr>
        <w:t>any</w:t>
      </w:r>
      <w:r w:rsidRPr="00730195">
        <w:rPr>
          <w:spacing w:val="-3"/>
          <w:sz w:val="24"/>
          <w:szCs w:val="24"/>
        </w:rPr>
        <w:t xml:space="preserve"> </w:t>
      </w:r>
      <w:r w:rsidRPr="00730195">
        <w:rPr>
          <w:sz w:val="24"/>
          <w:szCs w:val="24"/>
        </w:rPr>
        <w:t>other</w:t>
      </w:r>
      <w:r w:rsidRPr="00730195">
        <w:rPr>
          <w:spacing w:val="-3"/>
          <w:sz w:val="24"/>
          <w:szCs w:val="24"/>
        </w:rPr>
        <w:t xml:space="preserve"> </w:t>
      </w:r>
      <w:r w:rsidRPr="00730195">
        <w:rPr>
          <w:sz w:val="24"/>
          <w:szCs w:val="24"/>
        </w:rPr>
        <w:t>entities</w:t>
      </w:r>
      <w:r w:rsidRPr="00730195">
        <w:rPr>
          <w:spacing w:val="-4"/>
          <w:sz w:val="24"/>
          <w:szCs w:val="24"/>
        </w:rPr>
        <w:t xml:space="preserve"> </w:t>
      </w:r>
      <w:r w:rsidRPr="00730195">
        <w:rPr>
          <w:sz w:val="24"/>
          <w:szCs w:val="24"/>
        </w:rPr>
        <w:t>or</w:t>
      </w:r>
      <w:r w:rsidRPr="00730195">
        <w:rPr>
          <w:spacing w:val="-3"/>
          <w:sz w:val="24"/>
          <w:szCs w:val="24"/>
        </w:rPr>
        <w:t xml:space="preserve"> </w:t>
      </w:r>
      <w:r w:rsidRPr="00730195">
        <w:rPr>
          <w:sz w:val="24"/>
          <w:szCs w:val="24"/>
        </w:rPr>
        <w:t>persons</w:t>
      </w:r>
      <w:r w:rsidRPr="00730195">
        <w:rPr>
          <w:spacing w:val="-4"/>
          <w:sz w:val="24"/>
          <w:szCs w:val="24"/>
        </w:rPr>
        <w:t xml:space="preserve"> </w:t>
      </w:r>
      <w:r w:rsidRPr="00730195">
        <w:rPr>
          <w:sz w:val="24"/>
          <w:szCs w:val="24"/>
        </w:rPr>
        <w:t>for</w:t>
      </w:r>
      <w:r w:rsidRPr="00730195">
        <w:rPr>
          <w:spacing w:val="-3"/>
          <w:sz w:val="24"/>
          <w:szCs w:val="24"/>
        </w:rPr>
        <w:t xml:space="preserve"> </w:t>
      </w:r>
      <w:r w:rsidRPr="00730195">
        <w:rPr>
          <w:sz w:val="24"/>
          <w:szCs w:val="24"/>
        </w:rPr>
        <w:t>losses</w:t>
      </w:r>
      <w:r w:rsidRPr="00730195">
        <w:rPr>
          <w:spacing w:val="-4"/>
          <w:sz w:val="24"/>
          <w:szCs w:val="24"/>
        </w:rPr>
        <w:t xml:space="preserve"> </w:t>
      </w:r>
      <w:r w:rsidRPr="00730195">
        <w:rPr>
          <w:sz w:val="24"/>
          <w:szCs w:val="24"/>
        </w:rPr>
        <w:t>arising</w:t>
      </w:r>
      <w:r w:rsidRPr="00730195">
        <w:rPr>
          <w:spacing w:val="-3"/>
          <w:sz w:val="24"/>
          <w:szCs w:val="24"/>
        </w:rPr>
        <w:t xml:space="preserve"> </w:t>
      </w:r>
      <w:r w:rsidRPr="00730195">
        <w:rPr>
          <w:sz w:val="24"/>
          <w:szCs w:val="24"/>
        </w:rPr>
        <w:t>from</w:t>
      </w:r>
      <w:r w:rsidRPr="00730195">
        <w:rPr>
          <w:spacing w:val="-3"/>
          <w:sz w:val="24"/>
          <w:szCs w:val="24"/>
        </w:rPr>
        <w:t xml:space="preserve"> </w:t>
      </w:r>
      <w:r w:rsidRPr="00730195">
        <w:rPr>
          <w:sz w:val="24"/>
          <w:szCs w:val="24"/>
        </w:rPr>
        <w:t>investment</w:t>
      </w:r>
      <w:r w:rsidRPr="00730195">
        <w:rPr>
          <w:spacing w:val="-3"/>
          <w:sz w:val="24"/>
          <w:szCs w:val="24"/>
        </w:rPr>
        <w:t xml:space="preserve"> </w:t>
      </w:r>
      <w:r w:rsidRPr="00730195">
        <w:rPr>
          <w:sz w:val="24"/>
          <w:szCs w:val="24"/>
        </w:rPr>
        <w:t>of</w:t>
      </w:r>
      <w:r w:rsidRPr="00730195">
        <w:rPr>
          <w:spacing w:val="-3"/>
          <w:sz w:val="24"/>
          <w:szCs w:val="24"/>
        </w:rPr>
        <w:t xml:space="preserve"> </w:t>
      </w:r>
      <w:r w:rsidRPr="00730195">
        <w:rPr>
          <w:sz w:val="24"/>
          <w:szCs w:val="24"/>
        </w:rPr>
        <w:t>funds</w:t>
      </w:r>
      <w:r w:rsidRPr="00730195">
        <w:rPr>
          <w:spacing w:val="-4"/>
          <w:sz w:val="24"/>
          <w:szCs w:val="24"/>
        </w:rPr>
        <w:t xml:space="preserve"> </w:t>
      </w:r>
      <w:r w:rsidRPr="00730195">
        <w:rPr>
          <w:sz w:val="24"/>
          <w:szCs w:val="24"/>
        </w:rPr>
        <w:t>in</w:t>
      </w:r>
      <w:r w:rsidRPr="00730195">
        <w:rPr>
          <w:spacing w:val="-3"/>
          <w:sz w:val="24"/>
          <w:szCs w:val="24"/>
        </w:rPr>
        <w:t xml:space="preserve"> </w:t>
      </w:r>
      <w:r w:rsidRPr="00730195">
        <w:rPr>
          <w:sz w:val="24"/>
          <w:szCs w:val="24"/>
        </w:rPr>
        <w:t>the PM Fund consistent with this Agreement.</w:t>
      </w:r>
    </w:p>
    <w:p w14:paraId="036BB176" w14:textId="77777777" w:rsidR="00B12921" w:rsidRPr="00730195" w:rsidRDefault="00B12921">
      <w:pPr>
        <w:pStyle w:val="BodyText"/>
        <w:spacing w:before="4"/>
      </w:pPr>
    </w:p>
    <w:p w14:paraId="036BB177" w14:textId="77777777" w:rsidR="00B12921" w:rsidRPr="00730195" w:rsidRDefault="006D78F4" w:rsidP="00DD0071">
      <w:pPr>
        <w:pStyle w:val="Heading1"/>
        <w:numPr>
          <w:ilvl w:val="0"/>
          <w:numId w:val="1"/>
        </w:numPr>
        <w:tabs>
          <w:tab w:val="left" w:pos="359"/>
        </w:tabs>
        <w:ind w:left="359" w:hanging="359"/>
      </w:pPr>
      <w:r w:rsidRPr="00730195">
        <w:t>RECIPIENT</w:t>
      </w:r>
      <w:r w:rsidRPr="00730195">
        <w:rPr>
          <w:spacing w:val="-1"/>
        </w:rPr>
        <w:t xml:space="preserve"> </w:t>
      </w:r>
      <w:r w:rsidRPr="00730195">
        <w:t>LAND</w:t>
      </w:r>
      <w:r w:rsidRPr="00730195">
        <w:rPr>
          <w:spacing w:val="-2"/>
        </w:rPr>
        <w:t xml:space="preserve"> MANAGEMENT</w:t>
      </w:r>
    </w:p>
    <w:p w14:paraId="42F63387" w14:textId="74B35B03" w:rsidR="00A25EEA" w:rsidRPr="00730195" w:rsidRDefault="006D78F4" w:rsidP="00A25EEA">
      <w:pPr>
        <w:pStyle w:val="ListParagraph"/>
        <w:numPr>
          <w:ilvl w:val="1"/>
          <w:numId w:val="1"/>
        </w:numPr>
        <w:tabs>
          <w:tab w:val="left" w:pos="360"/>
        </w:tabs>
        <w:spacing w:before="274" w:line="232" w:lineRule="auto"/>
        <w:ind w:right="56"/>
        <w:rPr>
          <w:sz w:val="24"/>
          <w:szCs w:val="24"/>
        </w:rPr>
      </w:pPr>
      <w:r w:rsidRPr="00730195">
        <w:rPr>
          <w:sz w:val="24"/>
          <w:szCs w:val="24"/>
          <w:u w:val="single"/>
        </w:rPr>
        <w:t>Performance of Land Management Activities</w:t>
      </w:r>
      <w:r w:rsidRPr="00730195">
        <w:rPr>
          <w:sz w:val="24"/>
          <w:szCs w:val="24"/>
        </w:rPr>
        <w:t>.</w:t>
      </w:r>
      <w:r w:rsidRPr="00730195">
        <w:rPr>
          <w:spacing w:val="40"/>
          <w:sz w:val="24"/>
          <w:szCs w:val="24"/>
        </w:rPr>
        <w:t xml:space="preserve"> </w:t>
      </w:r>
      <w:r w:rsidRPr="00730195">
        <w:rPr>
          <w:sz w:val="24"/>
          <w:szCs w:val="24"/>
        </w:rPr>
        <w:t>The Recipient has agreed to perform the specific land management activities set forth in the Perpetual Management Plan (“Land Management</w:t>
      </w:r>
      <w:r w:rsidRPr="00730195">
        <w:rPr>
          <w:spacing w:val="-3"/>
          <w:sz w:val="24"/>
          <w:szCs w:val="24"/>
        </w:rPr>
        <w:t xml:space="preserve"> </w:t>
      </w:r>
      <w:r w:rsidRPr="00730195">
        <w:rPr>
          <w:sz w:val="24"/>
          <w:szCs w:val="24"/>
        </w:rPr>
        <w:t>Activities”)</w:t>
      </w:r>
      <w:r w:rsidRPr="00730195">
        <w:rPr>
          <w:spacing w:val="-2"/>
          <w:sz w:val="24"/>
          <w:szCs w:val="24"/>
        </w:rPr>
        <w:t xml:space="preserve"> </w:t>
      </w:r>
      <w:r w:rsidRPr="00730195">
        <w:rPr>
          <w:sz w:val="24"/>
          <w:szCs w:val="24"/>
        </w:rPr>
        <w:t>on</w:t>
      </w:r>
      <w:r w:rsidRPr="00730195">
        <w:rPr>
          <w:spacing w:val="-3"/>
          <w:sz w:val="24"/>
          <w:szCs w:val="24"/>
        </w:rPr>
        <w:t xml:space="preserve"> </w:t>
      </w:r>
      <w:r w:rsidRPr="00730195">
        <w:rPr>
          <w:sz w:val="24"/>
          <w:szCs w:val="24"/>
        </w:rPr>
        <w:t>the</w:t>
      </w:r>
      <w:r w:rsidRPr="00730195">
        <w:rPr>
          <w:spacing w:val="-3"/>
          <w:sz w:val="24"/>
          <w:szCs w:val="24"/>
        </w:rPr>
        <w:t xml:space="preserve"> </w:t>
      </w:r>
      <w:r w:rsidR="00E17760" w:rsidRPr="00730195">
        <w:rPr>
          <w:sz w:val="24"/>
          <w:szCs w:val="24"/>
        </w:rPr>
        <w:t>WQEA</w:t>
      </w:r>
      <w:r w:rsidR="00E17760" w:rsidRPr="00730195">
        <w:rPr>
          <w:spacing w:val="-3"/>
          <w:sz w:val="24"/>
          <w:szCs w:val="24"/>
        </w:rPr>
        <w:t xml:space="preserve"> </w:t>
      </w:r>
      <w:r w:rsidRPr="00730195">
        <w:rPr>
          <w:sz w:val="24"/>
          <w:szCs w:val="24"/>
        </w:rPr>
        <w:t>Property</w:t>
      </w:r>
      <w:r w:rsidRPr="00730195">
        <w:rPr>
          <w:spacing w:val="-3"/>
          <w:sz w:val="24"/>
          <w:szCs w:val="24"/>
        </w:rPr>
        <w:t xml:space="preserve"> </w:t>
      </w:r>
      <w:r w:rsidRPr="00730195">
        <w:rPr>
          <w:sz w:val="24"/>
          <w:szCs w:val="24"/>
        </w:rPr>
        <w:t>as</w:t>
      </w:r>
      <w:r w:rsidRPr="00730195">
        <w:rPr>
          <w:spacing w:val="-1"/>
          <w:sz w:val="24"/>
          <w:szCs w:val="24"/>
        </w:rPr>
        <w:t xml:space="preserve"> </w:t>
      </w:r>
      <w:r w:rsidRPr="00730195">
        <w:rPr>
          <w:sz w:val="24"/>
          <w:szCs w:val="24"/>
        </w:rPr>
        <w:t>part</w:t>
      </w:r>
      <w:r w:rsidRPr="00730195">
        <w:rPr>
          <w:spacing w:val="-3"/>
          <w:sz w:val="24"/>
          <w:szCs w:val="24"/>
        </w:rPr>
        <w:t xml:space="preserve"> </w:t>
      </w:r>
      <w:r w:rsidRPr="00730195">
        <w:rPr>
          <w:sz w:val="24"/>
          <w:szCs w:val="24"/>
        </w:rPr>
        <w:t>of</w:t>
      </w:r>
      <w:r w:rsidRPr="00730195">
        <w:rPr>
          <w:spacing w:val="-4"/>
          <w:sz w:val="24"/>
          <w:szCs w:val="24"/>
        </w:rPr>
        <w:t xml:space="preserve"> </w:t>
      </w:r>
      <w:r w:rsidRPr="00730195">
        <w:rPr>
          <w:sz w:val="24"/>
          <w:szCs w:val="24"/>
        </w:rPr>
        <w:t>its</w:t>
      </w:r>
      <w:r w:rsidRPr="00730195">
        <w:rPr>
          <w:spacing w:val="-4"/>
          <w:sz w:val="24"/>
          <w:szCs w:val="24"/>
        </w:rPr>
        <w:t xml:space="preserve"> </w:t>
      </w:r>
      <w:r w:rsidRPr="00730195">
        <w:rPr>
          <w:sz w:val="24"/>
          <w:szCs w:val="24"/>
        </w:rPr>
        <w:t>obligations</w:t>
      </w:r>
      <w:r w:rsidRPr="00730195">
        <w:rPr>
          <w:spacing w:val="-4"/>
          <w:sz w:val="24"/>
          <w:szCs w:val="24"/>
        </w:rPr>
        <w:t xml:space="preserve"> </w:t>
      </w:r>
      <w:r w:rsidRPr="00730195">
        <w:rPr>
          <w:sz w:val="24"/>
          <w:szCs w:val="24"/>
        </w:rPr>
        <w:t>under</w:t>
      </w:r>
      <w:r w:rsidRPr="00730195">
        <w:rPr>
          <w:spacing w:val="-4"/>
          <w:sz w:val="24"/>
          <w:szCs w:val="24"/>
        </w:rPr>
        <w:t xml:space="preserve"> </w:t>
      </w:r>
      <w:r w:rsidRPr="00730195">
        <w:rPr>
          <w:sz w:val="24"/>
          <w:szCs w:val="24"/>
        </w:rPr>
        <w:t>the</w:t>
      </w:r>
      <w:r w:rsidRPr="00730195">
        <w:rPr>
          <w:spacing w:val="-2"/>
          <w:sz w:val="24"/>
          <w:szCs w:val="24"/>
        </w:rPr>
        <w:t xml:space="preserve"> </w:t>
      </w:r>
      <w:r w:rsidR="00E17760" w:rsidRPr="00730195">
        <w:rPr>
          <w:sz w:val="24"/>
          <w:szCs w:val="24"/>
        </w:rPr>
        <w:t>WQEA</w:t>
      </w:r>
      <w:r w:rsidRPr="00730195">
        <w:rPr>
          <w:spacing w:val="-1"/>
          <w:sz w:val="24"/>
          <w:szCs w:val="24"/>
        </w:rPr>
        <w:t xml:space="preserve"> </w:t>
      </w:r>
      <w:r w:rsidRPr="00730195">
        <w:rPr>
          <w:sz w:val="24"/>
          <w:szCs w:val="24"/>
        </w:rPr>
        <w:t>Permit.</w:t>
      </w:r>
      <w:r w:rsidRPr="00730195">
        <w:rPr>
          <w:spacing w:val="40"/>
          <w:sz w:val="24"/>
          <w:szCs w:val="24"/>
        </w:rPr>
        <w:t xml:space="preserve"> </w:t>
      </w:r>
      <w:r w:rsidRPr="00730195">
        <w:rPr>
          <w:sz w:val="24"/>
          <w:szCs w:val="24"/>
        </w:rPr>
        <w:t>Funding to</w:t>
      </w:r>
      <w:r w:rsidRPr="00730195">
        <w:rPr>
          <w:spacing w:val="-1"/>
          <w:sz w:val="24"/>
          <w:szCs w:val="24"/>
        </w:rPr>
        <w:t xml:space="preserve"> </w:t>
      </w:r>
      <w:r w:rsidRPr="00730195">
        <w:rPr>
          <w:sz w:val="24"/>
          <w:szCs w:val="24"/>
        </w:rPr>
        <w:t>pay</w:t>
      </w:r>
      <w:r w:rsidRPr="00730195">
        <w:rPr>
          <w:spacing w:val="-1"/>
          <w:sz w:val="24"/>
          <w:szCs w:val="24"/>
        </w:rPr>
        <w:t xml:space="preserve"> </w:t>
      </w:r>
      <w:r w:rsidRPr="00730195">
        <w:rPr>
          <w:sz w:val="24"/>
          <w:szCs w:val="24"/>
        </w:rPr>
        <w:t>the</w:t>
      </w:r>
      <w:r w:rsidRPr="00730195">
        <w:rPr>
          <w:spacing w:val="-2"/>
          <w:sz w:val="24"/>
          <w:szCs w:val="24"/>
        </w:rPr>
        <w:t xml:space="preserve"> </w:t>
      </w:r>
      <w:r w:rsidRPr="00730195">
        <w:rPr>
          <w:sz w:val="24"/>
          <w:szCs w:val="24"/>
        </w:rPr>
        <w:t>costs</w:t>
      </w:r>
      <w:r w:rsidRPr="00730195">
        <w:rPr>
          <w:spacing w:val="-1"/>
          <w:sz w:val="24"/>
          <w:szCs w:val="24"/>
        </w:rPr>
        <w:t xml:space="preserve"> </w:t>
      </w:r>
      <w:r w:rsidRPr="00730195">
        <w:rPr>
          <w:sz w:val="24"/>
          <w:szCs w:val="24"/>
        </w:rPr>
        <w:t>of</w:t>
      </w:r>
      <w:r w:rsidRPr="00730195">
        <w:rPr>
          <w:spacing w:val="-2"/>
          <w:sz w:val="24"/>
          <w:szCs w:val="24"/>
        </w:rPr>
        <w:t xml:space="preserve"> </w:t>
      </w:r>
      <w:r w:rsidRPr="00730195">
        <w:rPr>
          <w:sz w:val="24"/>
          <w:szCs w:val="24"/>
        </w:rPr>
        <w:t>the</w:t>
      </w:r>
      <w:r w:rsidRPr="00730195">
        <w:rPr>
          <w:spacing w:val="-1"/>
          <w:sz w:val="24"/>
          <w:szCs w:val="24"/>
        </w:rPr>
        <w:t xml:space="preserve"> </w:t>
      </w:r>
      <w:r w:rsidRPr="00730195">
        <w:rPr>
          <w:sz w:val="24"/>
          <w:szCs w:val="24"/>
        </w:rPr>
        <w:t>Land</w:t>
      </w:r>
      <w:r w:rsidRPr="00730195">
        <w:rPr>
          <w:spacing w:val="-1"/>
          <w:sz w:val="24"/>
          <w:szCs w:val="24"/>
        </w:rPr>
        <w:t xml:space="preserve"> </w:t>
      </w:r>
      <w:r w:rsidRPr="00730195">
        <w:rPr>
          <w:sz w:val="24"/>
          <w:szCs w:val="24"/>
        </w:rPr>
        <w:t>Management</w:t>
      </w:r>
      <w:r w:rsidRPr="00730195">
        <w:rPr>
          <w:spacing w:val="-1"/>
          <w:sz w:val="24"/>
          <w:szCs w:val="24"/>
        </w:rPr>
        <w:t xml:space="preserve"> </w:t>
      </w:r>
      <w:r w:rsidRPr="00730195">
        <w:rPr>
          <w:sz w:val="24"/>
          <w:szCs w:val="24"/>
        </w:rPr>
        <w:t>Activities</w:t>
      </w:r>
      <w:r w:rsidRPr="00730195">
        <w:rPr>
          <w:spacing w:val="-2"/>
          <w:sz w:val="24"/>
          <w:szCs w:val="24"/>
        </w:rPr>
        <w:t xml:space="preserve"> </w:t>
      </w:r>
      <w:r w:rsidRPr="00730195">
        <w:rPr>
          <w:sz w:val="24"/>
          <w:szCs w:val="24"/>
        </w:rPr>
        <w:t>shall</w:t>
      </w:r>
      <w:r w:rsidRPr="00730195">
        <w:rPr>
          <w:spacing w:val="-1"/>
          <w:sz w:val="24"/>
          <w:szCs w:val="24"/>
        </w:rPr>
        <w:t xml:space="preserve"> </w:t>
      </w:r>
      <w:r w:rsidRPr="00730195">
        <w:rPr>
          <w:sz w:val="24"/>
          <w:szCs w:val="24"/>
        </w:rPr>
        <w:t>be</w:t>
      </w:r>
      <w:r w:rsidRPr="00730195">
        <w:rPr>
          <w:spacing w:val="-2"/>
          <w:sz w:val="24"/>
          <w:szCs w:val="24"/>
        </w:rPr>
        <w:t xml:space="preserve"> </w:t>
      </w:r>
      <w:r w:rsidRPr="00730195">
        <w:rPr>
          <w:sz w:val="24"/>
          <w:szCs w:val="24"/>
        </w:rPr>
        <w:t>provided in accordance with the terms and conditions set forth below.</w:t>
      </w:r>
      <w:r w:rsidRPr="00730195">
        <w:rPr>
          <w:spacing w:val="40"/>
          <w:sz w:val="24"/>
          <w:szCs w:val="24"/>
        </w:rPr>
        <w:t xml:space="preserve"> </w:t>
      </w:r>
      <w:r w:rsidRPr="00730195">
        <w:rPr>
          <w:sz w:val="24"/>
          <w:szCs w:val="24"/>
        </w:rPr>
        <w:t xml:space="preserve">If at any time the Perpetual Management Plan, the Land Management Activities, the Endowment Assessment, or Endowment Payment Schedule (as such term is defined below) is amended or otherwise modified as permitted by the </w:t>
      </w:r>
      <w:r w:rsidR="00E17760" w:rsidRPr="00730195">
        <w:rPr>
          <w:sz w:val="24"/>
          <w:szCs w:val="24"/>
        </w:rPr>
        <w:t>WQEA</w:t>
      </w:r>
      <w:r w:rsidRPr="00730195">
        <w:rPr>
          <w:sz w:val="24"/>
          <w:szCs w:val="24"/>
        </w:rPr>
        <w:t xml:space="preserve"> Permit and applicable law, then:</w:t>
      </w:r>
    </w:p>
    <w:p w14:paraId="453A3008" w14:textId="77777777" w:rsidR="00A25EEA" w:rsidRPr="00730195" w:rsidRDefault="00A25EEA" w:rsidP="00A25EEA">
      <w:pPr>
        <w:pStyle w:val="ListParagraph"/>
        <w:tabs>
          <w:tab w:val="left" w:pos="360"/>
        </w:tabs>
        <w:spacing w:line="232" w:lineRule="auto"/>
        <w:ind w:right="56" w:firstLine="0"/>
        <w:rPr>
          <w:sz w:val="24"/>
          <w:szCs w:val="24"/>
        </w:rPr>
      </w:pPr>
    </w:p>
    <w:p w14:paraId="036BB17B" w14:textId="691C6FBE" w:rsidR="00B12921" w:rsidRPr="00730195" w:rsidRDefault="006D78F4" w:rsidP="00DD0071">
      <w:pPr>
        <w:pStyle w:val="ListParagraph"/>
        <w:numPr>
          <w:ilvl w:val="2"/>
          <w:numId w:val="1"/>
        </w:numPr>
        <w:tabs>
          <w:tab w:val="left" w:pos="1079"/>
        </w:tabs>
        <w:spacing w:before="68"/>
        <w:ind w:hanging="359"/>
        <w:rPr>
          <w:sz w:val="24"/>
          <w:szCs w:val="24"/>
        </w:rPr>
      </w:pPr>
      <w:r w:rsidRPr="00730195">
        <w:rPr>
          <w:sz w:val="24"/>
          <w:szCs w:val="24"/>
        </w:rPr>
        <w:t>The</w:t>
      </w:r>
      <w:r w:rsidRPr="00730195">
        <w:rPr>
          <w:spacing w:val="-3"/>
          <w:sz w:val="24"/>
          <w:szCs w:val="24"/>
        </w:rPr>
        <w:t xml:space="preserve"> </w:t>
      </w:r>
      <w:r w:rsidRPr="00730195">
        <w:rPr>
          <w:sz w:val="24"/>
          <w:szCs w:val="24"/>
        </w:rPr>
        <w:t>Recipient</w:t>
      </w:r>
      <w:r w:rsidRPr="00730195">
        <w:rPr>
          <w:spacing w:val="-1"/>
          <w:sz w:val="24"/>
          <w:szCs w:val="24"/>
        </w:rPr>
        <w:t xml:space="preserve"> </w:t>
      </w:r>
      <w:r w:rsidRPr="00730195">
        <w:rPr>
          <w:sz w:val="24"/>
          <w:szCs w:val="24"/>
        </w:rPr>
        <w:t>shall</w:t>
      </w:r>
      <w:r w:rsidRPr="00730195">
        <w:rPr>
          <w:spacing w:val="-1"/>
          <w:sz w:val="24"/>
          <w:szCs w:val="24"/>
        </w:rPr>
        <w:t xml:space="preserve"> </w:t>
      </w:r>
      <w:r w:rsidRPr="00730195">
        <w:rPr>
          <w:sz w:val="24"/>
          <w:szCs w:val="24"/>
        </w:rPr>
        <w:t>immediately notify</w:t>
      </w:r>
      <w:r w:rsidRPr="00730195">
        <w:rPr>
          <w:spacing w:val="-1"/>
          <w:sz w:val="24"/>
          <w:szCs w:val="24"/>
        </w:rPr>
        <w:t xml:space="preserve"> </w:t>
      </w:r>
      <w:r w:rsidRPr="00730195">
        <w:rPr>
          <w:sz w:val="24"/>
          <w:szCs w:val="24"/>
        </w:rPr>
        <w:t>the</w:t>
      </w:r>
      <w:r w:rsidRPr="00730195">
        <w:rPr>
          <w:spacing w:val="-1"/>
          <w:sz w:val="24"/>
          <w:szCs w:val="24"/>
        </w:rPr>
        <w:t xml:space="preserve"> </w:t>
      </w:r>
      <w:r w:rsidR="00294B8F" w:rsidRPr="00730195">
        <w:rPr>
          <w:sz w:val="24"/>
          <w:szCs w:val="24"/>
        </w:rPr>
        <w:t>Endowment Holder</w:t>
      </w:r>
      <w:r w:rsidRPr="00730195">
        <w:rPr>
          <w:spacing w:val="-1"/>
          <w:sz w:val="24"/>
          <w:szCs w:val="24"/>
        </w:rPr>
        <w:t xml:space="preserve"> </w:t>
      </w:r>
      <w:r w:rsidRPr="00730195">
        <w:rPr>
          <w:sz w:val="24"/>
          <w:szCs w:val="24"/>
        </w:rPr>
        <w:t>in</w:t>
      </w:r>
      <w:r w:rsidRPr="00730195">
        <w:rPr>
          <w:spacing w:val="-1"/>
          <w:sz w:val="24"/>
          <w:szCs w:val="24"/>
        </w:rPr>
        <w:t xml:space="preserve"> </w:t>
      </w:r>
      <w:r w:rsidRPr="00730195">
        <w:rPr>
          <w:sz w:val="24"/>
          <w:szCs w:val="24"/>
        </w:rPr>
        <w:t>writing</w:t>
      </w:r>
      <w:r w:rsidRPr="00730195">
        <w:rPr>
          <w:spacing w:val="-1"/>
          <w:sz w:val="24"/>
          <w:szCs w:val="24"/>
        </w:rPr>
        <w:t xml:space="preserve"> </w:t>
      </w:r>
      <w:r w:rsidRPr="00730195">
        <w:rPr>
          <w:sz w:val="24"/>
          <w:szCs w:val="24"/>
        </w:rPr>
        <w:t xml:space="preserve">of </w:t>
      </w:r>
      <w:r w:rsidRPr="00730195">
        <w:rPr>
          <w:spacing w:val="-4"/>
          <w:sz w:val="24"/>
          <w:szCs w:val="24"/>
        </w:rPr>
        <w:t>such</w:t>
      </w:r>
      <w:r w:rsidR="00BF7791" w:rsidRPr="00730195">
        <w:rPr>
          <w:spacing w:val="-4"/>
          <w:sz w:val="24"/>
          <w:szCs w:val="24"/>
        </w:rPr>
        <w:t xml:space="preserve"> </w:t>
      </w:r>
      <w:r w:rsidRPr="00730195">
        <w:rPr>
          <w:sz w:val="24"/>
          <w:szCs w:val="24"/>
        </w:rPr>
        <w:t>amendment</w:t>
      </w:r>
      <w:r w:rsidRPr="00730195">
        <w:rPr>
          <w:spacing w:val="-1"/>
          <w:sz w:val="24"/>
          <w:szCs w:val="24"/>
        </w:rPr>
        <w:t xml:space="preserve"> </w:t>
      </w:r>
      <w:r w:rsidRPr="00730195">
        <w:rPr>
          <w:sz w:val="24"/>
          <w:szCs w:val="24"/>
        </w:rPr>
        <w:t>or</w:t>
      </w:r>
      <w:r w:rsidRPr="00730195">
        <w:rPr>
          <w:spacing w:val="-1"/>
          <w:sz w:val="24"/>
          <w:szCs w:val="24"/>
        </w:rPr>
        <w:t xml:space="preserve"> </w:t>
      </w:r>
      <w:r w:rsidRPr="00730195">
        <w:rPr>
          <w:spacing w:val="-2"/>
          <w:sz w:val="24"/>
          <w:szCs w:val="24"/>
        </w:rPr>
        <w:t>modification;</w:t>
      </w:r>
    </w:p>
    <w:p w14:paraId="036BB17C" w14:textId="76C1A5FB" w:rsidR="00B12921" w:rsidRPr="00730195" w:rsidRDefault="006D78F4" w:rsidP="00DD0071">
      <w:pPr>
        <w:pStyle w:val="ListParagraph"/>
        <w:numPr>
          <w:ilvl w:val="2"/>
          <w:numId w:val="1"/>
        </w:numPr>
        <w:tabs>
          <w:tab w:val="left" w:pos="1080"/>
        </w:tabs>
        <w:spacing w:before="236" w:line="230" w:lineRule="auto"/>
        <w:ind w:right="121"/>
        <w:rPr>
          <w:sz w:val="24"/>
          <w:szCs w:val="24"/>
        </w:rPr>
      </w:pPr>
      <w:r w:rsidRPr="00730195">
        <w:rPr>
          <w:sz w:val="24"/>
          <w:szCs w:val="24"/>
        </w:rPr>
        <w:t xml:space="preserve">The Recipient shall transmit to the </w:t>
      </w:r>
      <w:r w:rsidR="00294B8F" w:rsidRPr="00730195">
        <w:rPr>
          <w:sz w:val="24"/>
          <w:szCs w:val="24"/>
        </w:rPr>
        <w:t>Endowment Holder</w:t>
      </w:r>
      <w:r w:rsidRPr="00730195">
        <w:rPr>
          <w:sz w:val="24"/>
          <w:szCs w:val="24"/>
        </w:rPr>
        <w:t xml:space="preserve"> as soon as practicable the amended Perpetual</w:t>
      </w:r>
      <w:r w:rsidRPr="00730195">
        <w:rPr>
          <w:spacing w:val="-6"/>
          <w:sz w:val="24"/>
          <w:szCs w:val="24"/>
        </w:rPr>
        <w:t xml:space="preserve"> </w:t>
      </w:r>
      <w:r w:rsidRPr="00730195">
        <w:rPr>
          <w:sz w:val="24"/>
          <w:szCs w:val="24"/>
        </w:rPr>
        <w:t>Management</w:t>
      </w:r>
      <w:r w:rsidRPr="00730195">
        <w:rPr>
          <w:spacing w:val="-6"/>
          <w:sz w:val="24"/>
          <w:szCs w:val="24"/>
        </w:rPr>
        <w:t xml:space="preserve"> </w:t>
      </w:r>
      <w:r w:rsidRPr="00730195">
        <w:rPr>
          <w:sz w:val="24"/>
          <w:szCs w:val="24"/>
        </w:rPr>
        <w:t>Plan,</w:t>
      </w:r>
      <w:r w:rsidRPr="00730195">
        <w:rPr>
          <w:spacing w:val="-6"/>
          <w:sz w:val="24"/>
          <w:szCs w:val="24"/>
        </w:rPr>
        <w:t xml:space="preserve"> </w:t>
      </w:r>
      <w:r w:rsidRPr="00730195">
        <w:rPr>
          <w:sz w:val="24"/>
          <w:szCs w:val="24"/>
        </w:rPr>
        <w:t>Land</w:t>
      </w:r>
      <w:r w:rsidRPr="00730195">
        <w:rPr>
          <w:spacing w:val="-6"/>
          <w:sz w:val="24"/>
          <w:szCs w:val="24"/>
        </w:rPr>
        <w:t xml:space="preserve"> </w:t>
      </w:r>
      <w:r w:rsidRPr="00730195">
        <w:rPr>
          <w:sz w:val="24"/>
          <w:szCs w:val="24"/>
        </w:rPr>
        <w:t>Management</w:t>
      </w:r>
      <w:r w:rsidRPr="00730195">
        <w:rPr>
          <w:spacing w:val="-6"/>
          <w:sz w:val="24"/>
          <w:szCs w:val="24"/>
        </w:rPr>
        <w:t xml:space="preserve"> </w:t>
      </w:r>
      <w:r w:rsidRPr="00730195">
        <w:rPr>
          <w:sz w:val="24"/>
          <w:szCs w:val="24"/>
        </w:rPr>
        <w:t>Activities,</w:t>
      </w:r>
      <w:r w:rsidRPr="00730195">
        <w:rPr>
          <w:spacing w:val="-6"/>
          <w:sz w:val="24"/>
          <w:szCs w:val="24"/>
        </w:rPr>
        <w:t xml:space="preserve"> </w:t>
      </w:r>
      <w:r w:rsidRPr="00730195">
        <w:rPr>
          <w:sz w:val="24"/>
          <w:szCs w:val="24"/>
        </w:rPr>
        <w:t>Endowment</w:t>
      </w:r>
      <w:r w:rsidRPr="00730195">
        <w:rPr>
          <w:spacing w:val="-6"/>
          <w:sz w:val="24"/>
          <w:szCs w:val="24"/>
        </w:rPr>
        <w:t xml:space="preserve"> </w:t>
      </w:r>
      <w:r w:rsidRPr="00730195">
        <w:rPr>
          <w:sz w:val="24"/>
          <w:szCs w:val="24"/>
        </w:rPr>
        <w:t xml:space="preserve">Assessment, or Endowment Payment Schedule, as applicable, along with any corresponding written approval by the </w:t>
      </w:r>
      <w:r w:rsidR="00E17760" w:rsidRPr="00730195">
        <w:rPr>
          <w:sz w:val="24"/>
          <w:szCs w:val="24"/>
        </w:rPr>
        <w:t xml:space="preserve">Department </w:t>
      </w:r>
      <w:r w:rsidRPr="00730195">
        <w:rPr>
          <w:sz w:val="24"/>
          <w:szCs w:val="24"/>
        </w:rPr>
        <w:t>of each such amended document; and</w:t>
      </w:r>
    </w:p>
    <w:p w14:paraId="036BB17D" w14:textId="4FAE1461" w:rsidR="00B12921" w:rsidRPr="00730195" w:rsidRDefault="006D78F4" w:rsidP="00DD0071">
      <w:pPr>
        <w:pStyle w:val="ListParagraph"/>
        <w:numPr>
          <w:ilvl w:val="2"/>
          <w:numId w:val="1"/>
        </w:numPr>
        <w:tabs>
          <w:tab w:val="left" w:pos="1080"/>
        </w:tabs>
        <w:spacing w:before="237" w:line="230" w:lineRule="auto"/>
        <w:ind w:right="88"/>
        <w:rPr>
          <w:sz w:val="24"/>
          <w:szCs w:val="24"/>
        </w:rPr>
      </w:pPr>
      <w:r w:rsidRPr="00730195">
        <w:rPr>
          <w:sz w:val="24"/>
          <w:szCs w:val="24"/>
        </w:rPr>
        <w:t>Any amended Perpetual Management Plan, Land Management Activities (and associated</w:t>
      </w:r>
      <w:r w:rsidRPr="00730195">
        <w:rPr>
          <w:spacing w:val="-4"/>
          <w:sz w:val="24"/>
          <w:szCs w:val="24"/>
        </w:rPr>
        <w:t xml:space="preserve"> </w:t>
      </w:r>
      <w:r w:rsidRPr="00730195">
        <w:rPr>
          <w:sz w:val="24"/>
          <w:szCs w:val="24"/>
        </w:rPr>
        <w:t>costs),</w:t>
      </w:r>
      <w:r w:rsidRPr="00730195">
        <w:rPr>
          <w:spacing w:val="-4"/>
          <w:sz w:val="24"/>
          <w:szCs w:val="24"/>
        </w:rPr>
        <w:t xml:space="preserve"> </w:t>
      </w:r>
      <w:r w:rsidRPr="00730195">
        <w:rPr>
          <w:sz w:val="24"/>
          <w:szCs w:val="24"/>
        </w:rPr>
        <w:t>Endowment</w:t>
      </w:r>
      <w:r w:rsidRPr="00730195">
        <w:rPr>
          <w:spacing w:val="-4"/>
          <w:sz w:val="24"/>
          <w:szCs w:val="24"/>
        </w:rPr>
        <w:t xml:space="preserve"> </w:t>
      </w:r>
      <w:r w:rsidRPr="00730195">
        <w:rPr>
          <w:sz w:val="24"/>
          <w:szCs w:val="24"/>
        </w:rPr>
        <w:t>Assessment,</w:t>
      </w:r>
      <w:r w:rsidRPr="00730195">
        <w:rPr>
          <w:spacing w:val="-2"/>
          <w:sz w:val="24"/>
          <w:szCs w:val="24"/>
        </w:rPr>
        <w:t xml:space="preserve"> </w:t>
      </w:r>
      <w:r w:rsidRPr="00730195">
        <w:rPr>
          <w:sz w:val="24"/>
          <w:szCs w:val="24"/>
        </w:rPr>
        <w:t>and</w:t>
      </w:r>
      <w:r w:rsidRPr="00730195">
        <w:rPr>
          <w:spacing w:val="-4"/>
          <w:sz w:val="24"/>
          <w:szCs w:val="24"/>
        </w:rPr>
        <w:t xml:space="preserve"> </w:t>
      </w:r>
      <w:r w:rsidRPr="00730195">
        <w:rPr>
          <w:sz w:val="24"/>
          <w:szCs w:val="24"/>
        </w:rPr>
        <w:t>Endowment</w:t>
      </w:r>
      <w:r w:rsidRPr="00730195">
        <w:rPr>
          <w:spacing w:val="-4"/>
          <w:sz w:val="24"/>
          <w:szCs w:val="24"/>
        </w:rPr>
        <w:t xml:space="preserve"> </w:t>
      </w:r>
      <w:r w:rsidRPr="00730195">
        <w:rPr>
          <w:sz w:val="24"/>
          <w:szCs w:val="24"/>
        </w:rPr>
        <w:t>Payment</w:t>
      </w:r>
      <w:r w:rsidRPr="00730195">
        <w:rPr>
          <w:spacing w:val="-4"/>
          <w:sz w:val="24"/>
          <w:szCs w:val="24"/>
        </w:rPr>
        <w:t xml:space="preserve"> </w:t>
      </w:r>
      <w:r w:rsidRPr="00730195">
        <w:rPr>
          <w:sz w:val="24"/>
          <w:szCs w:val="24"/>
        </w:rPr>
        <w:t>Schedule</w:t>
      </w:r>
      <w:r w:rsidRPr="00730195">
        <w:rPr>
          <w:spacing w:val="-4"/>
          <w:sz w:val="24"/>
          <w:szCs w:val="24"/>
        </w:rPr>
        <w:t xml:space="preserve"> </w:t>
      </w:r>
      <w:r w:rsidRPr="00730195">
        <w:rPr>
          <w:sz w:val="24"/>
          <w:szCs w:val="24"/>
        </w:rPr>
        <w:t xml:space="preserve">shall, upon receipt by the </w:t>
      </w:r>
      <w:r w:rsidR="00294B8F" w:rsidRPr="00730195">
        <w:rPr>
          <w:sz w:val="24"/>
          <w:szCs w:val="24"/>
        </w:rPr>
        <w:t>Endowment Holder</w:t>
      </w:r>
      <w:r w:rsidRPr="00730195">
        <w:rPr>
          <w:sz w:val="24"/>
          <w:szCs w:val="24"/>
        </w:rPr>
        <w:t xml:space="preserve">, supersede and replace their original </w:t>
      </w:r>
      <w:r w:rsidRPr="00730195">
        <w:rPr>
          <w:sz w:val="24"/>
          <w:szCs w:val="24"/>
        </w:rPr>
        <w:lastRenderedPageBreak/>
        <w:t>counterparts and</w:t>
      </w:r>
      <w:r w:rsidRPr="00730195">
        <w:rPr>
          <w:spacing w:val="-4"/>
          <w:sz w:val="24"/>
          <w:szCs w:val="24"/>
        </w:rPr>
        <w:t xml:space="preserve"> </w:t>
      </w:r>
      <w:r w:rsidRPr="00730195">
        <w:rPr>
          <w:sz w:val="24"/>
          <w:szCs w:val="24"/>
        </w:rPr>
        <w:t>shall</w:t>
      </w:r>
      <w:r w:rsidRPr="00730195">
        <w:rPr>
          <w:spacing w:val="-4"/>
          <w:sz w:val="24"/>
          <w:szCs w:val="24"/>
        </w:rPr>
        <w:t xml:space="preserve"> </w:t>
      </w:r>
      <w:r w:rsidRPr="00730195">
        <w:rPr>
          <w:sz w:val="24"/>
          <w:szCs w:val="24"/>
        </w:rPr>
        <w:t>thereafter</w:t>
      </w:r>
      <w:r w:rsidRPr="00730195">
        <w:rPr>
          <w:spacing w:val="-4"/>
          <w:sz w:val="24"/>
          <w:szCs w:val="24"/>
        </w:rPr>
        <w:t xml:space="preserve"> </w:t>
      </w:r>
      <w:r w:rsidRPr="00730195">
        <w:rPr>
          <w:sz w:val="24"/>
          <w:szCs w:val="24"/>
        </w:rPr>
        <w:t>govern</w:t>
      </w:r>
      <w:r w:rsidRPr="00730195">
        <w:rPr>
          <w:spacing w:val="-4"/>
          <w:sz w:val="24"/>
          <w:szCs w:val="24"/>
        </w:rPr>
        <w:t xml:space="preserve"> </w:t>
      </w:r>
      <w:r w:rsidRPr="00730195">
        <w:rPr>
          <w:sz w:val="24"/>
          <w:szCs w:val="24"/>
        </w:rPr>
        <w:t>as</w:t>
      </w:r>
      <w:r w:rsidRPr="00730195">
        <w:rPr>
          <w:spacing w:val="-5"/>
          <w:sz w:val="24"/>
          <w:szCs w:val="24"/>
        </w:rPr>
        <w:t xml:space="preserve"> </w:t>
      </w:r>
      <w:r w:rsidRPr="00730195">
        <w:rPr>
          <w:sz w:val="24"/>
          <w:szCs w:val="24"/>
        </w:rPr>
        <w:t>the</w:t>
      </w:r>
      <w:r w:rsidRPr="00730195">
        <w:rPr>
          <w:spacing w:val="-4"/>
          <w:sz w:val="24"/>
          <w:szCs w:val="24"/>
        </w:rPr>
        <w:t xml:space="preserve"> </w:t>
      </w:r>
      <w:r w:rsidRPr="00730195">
        <w:rPr>
          <w:sz w:val="24"/>
          <w:szCs w:val="24"/>
        </w:rPr>
        <w:t>“Perpetual</w:t>
      </w:r>
      <w:r w:rsidRPr="00730195">
        <w:rPr>
          <w:spacing w:val="-4"/>
          <w:sz w:val="24"/>
          <w:szCs w:val="24"/>
        </w:rPr>
        <w:t xml:space="preserve"> </w:t>
      </w:r>
      <w:r w:rsidRPr="00730195">
        <w:rPr>
          <w:sz w:val="24"/>
          <w:szCs w:val="24"/>
        </w:rPr>
        <w:t>Management</w:t>
      </w:r>
      <w:r w:rsidRPr="00730195">
        <w:rPr>
          <w:spacing w:val="-4"/>
          <w:sz w:val="24"/>
          <w:szCs w:val="24"/>
        </w:rPr>
        <w:t xml:space="preserve"> </w:t>
      </w:r>
      <w:r w:rsidRPr="00730195">
        <w:rPr>
          <w:sz w:val="24"/>
          <w:szCs w:val="24"/>
        </w:rPr>
        <w:t>Plan,”</w:t>
      </w:r>
      <w:r w:rsidRPr="00730195">
        <w:rPr>
          <w:spacing w:val="-6"/>
          <w:sz w:val="24"/>
          <w:szCs w:val="24"/>
        </w:rPr>
        <w:t xml:space="preserve"> </w:t>
      </w:r>
      <w:r w:rsidRPr="00730195">
        <w:rPr>
          <w:sz w:val="24"/>
          <w:szCs w:val="24"/>
        </w:rPr>
        <w:t>“Land</w:t>
      </w:r>
      <w:r w:rsidRPr="00730195">
        <w:rPr>
          <w:spacing w:val="-4"/>
          <w:sz w:val="24"/>
          <w:szCs w:val="24"/>
        </w:rPr>
        <w:t xml:space="preserve"> </w:t>
      </w:r>
      <w:r w:rsidRPr="00730195">
        <w:rPr>
          <w:sz w:val="24"/>
          <w:szCs w:val="24"/>
        </w:rPr>
        <w:t>Management Activities,” “Endowment Assessment,” and “Endowment Payment Schedule” under this Agreement.</w:t>
      </w:r>
    </w:p>
    <w:p w14:paraId="036BB17E" w14:textId="083FD83F" w:rsidR="00B12921" w:rsidRPr="00730195" w:rsidRDefault="006D78F4" w:rsidP="00DD0071">
      <w:pPr>
        <w:pStyle w:val="ListParagraph"/>
        <w:numPr>
          <w:ilvl w:val="1"/>
          <w:numId w:val="1"/>
        </w:numPr>
        <w:tabs>
          <w:tab w:val="left" w:pos="358"/>
          <w:tab w:val="left" w:pos="360"/>
        </w:tabs>
        <w:spacing w:before="244" w:line="228" w:lineRule="auto"/>
        <w:ind w:right="81"/>
        <w:rPr>
          <w:sz w:val="24"/>
          <w:szCs w:val="24"/>
        </w:rPr>
      </w:pPr>
      <w:r w:rsidRPr="00730195">
        <w:rPr>
          <w:sz w:val="24"/>
          <w:szCs w:val="24"/>
          <w:u w:val="single"/>
        </w:rPr>
        <w:t>Funding</w:t>
      </w:r>
      <w:r w:rsidRPr="00730195">
        <w:rPr>
          <w:spacing w:val="-3"/>
          <w:sz w:val="24"/>
          <w:szCs w:val="24"/>
          <w:u w:val="single"/>
        </w:rPr>
        <w:t xml:space="preserve"> </w:t>
      </w:r>
      <w:r w:rsidRPr="00730195">
        <w:rPr>
          <w:sz w:val="24"/>
          <w:szCs w:val="24"/>
          <w:u w:val="single"/>
        </w:rPr>
        <w:t>for</w:t>
      </w:r>
      <w:r w:rsidRPr="00730195">
        <w:rPr>
          <w:spacing w:val="-4"/>
          <w:sz w:val="24"/>
          <w:szCs w:val="24"/>
          <w:u w:val="single"/>
        </w:rPr>
        <w:t xml:space="preserve"> </w:t>
      </w:r>
      <w:r w:rsidRPr="00730195">
        <w:rPr>
          <w:sz w:val="24"/>
          <w:szCs w:val="24"/>
          <w:u w:val="single"/>
        </w:rPr>
        <w:t>Land</w:t>
      </w:r>
      <w:r w:rsidRPr="00730195">
        <w:rPr>
          <w:spacing w:val="-3"/>
          <w:sz w:val="24"/>
          <w:szCs w:val="24"/>
          <w:u w:val="single"/>
        </w:rPr>
        <w:t xml:space="preserve"> </w:t>
      </w:r>
      <w:r w:rsidRPr="00730195">
        <w:rPr>
          <w:sz w:val="24"/>
          <w:szCs w:val="24"/>
          <w:u w:val="single"/>
        </w:rPr>
        <w:t>Management</w:t>
      </w:r>
      <w:r w:rsidRPr="00730195">
        <w:rPr>
          <w:spacing w:val="-3"/>
          <w:sz w:val="24"/>
          <w:szCs w:val="24"/>
          <w:u w:val="single"/>
        </w:rPr>
        <w:t xml:space="preserve"> </w:t>
      </w:r>
      <w:r w:rsidRPr="00730195">
        <w:rPr>
          <w:sz w:val="24"/>
          <w:szCs w:val="24"/>
          <w:u w:val="single"/>
        </w:rPr>
        <w:t>Activities</w:t>
      </w:r>
      <w:r w:rsidRPr="00730195">
        <w:rPr>
          <w:sz w:val="24"/>
          <w:szCs w:val="24"/>
        </w:rPr>
        <w:t>.</w:t>
      </w:r>
      <w:r w:rsidRPr="00730195">
        <w:rPr>
          <w:spacing w:val="40"/>
          <w:sz w:val="24"/>
          <w:szCs w:val="24"/>
        </w:rPr>
        <w:t xml:space="preserve"> </w:t>
      </w:r>
      <w:r w:rsidRPr="00730195">
        <w:rPr>
          <w:sz w:val="24"/>
          <w:szCs w:val="24"/>
        </w:rPr>
        <w:t>The</w:t>
      </w:r>
      <w:r w:rsidRPr="00730195">
        <w:rPr>
          <w:spacing w:val="-5"/>
          <w:sz w:val="24"/>
          <w:szCs w:val="24"/>
        </w:rPr>
        <w:t xml:space="preserve"> </w:t>
      </w:r>
      <w:r w:rsidR="00294B8F" w:rsidRPr="00730195">
        <w:rPr>
          <w:sz w:val="24"/>
          <w:szCs w:val="24"/>
        </w:rPr>
        <w:t>Endowment Holder</w:t>
      </w:r>
      <w:r w:rsidRPr="00730195">
        <w:rPr>
          <w:spacing w:val="-4"/>
          <w:sz w:val="24"/>
          <w:szCs w:val="24"/>
        </w:rPr>
        <w:t xml:space="preserve"> </w:t>
      </w:r>
      <w:r w:rsidRPr="00730195">
        <w:rPr>
          <w:sz w:val="24"/>
          <w:szCs w:val="24"/>
        </w:rPr>
        <w:t>hereby</w:t>
      </w:r>
      <w:r w:rsidRPr="00730195">
        <w:rPr>
          <w:spacing w:val="-3"/>
          <w:sz w:val="24"/>
          <w:szCs w:val="24"/>
        </w:rPr>
        <w:t xml:space="preserve"> </w:t>
      </w:r>
      <w:r w:rsidRPr="00730195">
        <w:rPr>
          <w:sz w:val="24"/>
          <w:szCs w:val="24"/>
        </w:rPr>
        <w:t>agrees</w:t>
      </w:r>
      <w:r w:rsidRPr="00730195">
        <w:rPr>
          <w:spacing w:val="-1"/>
          <w:sz w:val="24"/>
          <w:szCs w:val="24"/>
        </w:rPr>
        <w:t xml:space="preserve"> </w:t>
      </w:r>
      <w:r w:rsidRPr="00730195">
        <w:rPr>
          <w:sz w:val="24"/>
          <w:szCs w:val="24"/>
        </w:rPr>
        <w:t>to</w:t>
      </w:r>
      <w:r w:rsidRPr="00730195">
        <w:rPr>
          <w:spacing w:val="-3"/>
          <w:sz w:val="24"/>
          <w:szCs w:val="24"/>
        </w:rPr>
        <w:t xml:space="preserve"> </w:t>
      </w:r>
      <w:r w:rsidRPr="00730195">
        <w:rPr>
          <w:sz w:val="24"/>
          <w:szCs w:val="24"/>
        </w:rPr>
        <w:t>disburse</w:t>
      </w:r>
      <w:r w:rsidRPr="00730195">
        <w:rPr>
          <w:spacing w:val="-5"/>
          <w:sz w:val="24"/>
          <w:szCs w:val="24"/>
        </w:rPr>
        <w:t xml:space="preserve"> </w:t>
      </w:r>
      <w:r w:rsidRPr="00730195">
        <w:rPr>
          <w:sz w:val="24"/>
          <w:szCs w:val="24"/>
        </w:rPr>
        <w:t xml:space="preserve">funds from the PM Fund to the Recipient to pay the costs of Recipient’s performance of the Land Management Activities on the </w:t>
      </w:r>
      <w:r w:rsidR="00A31079" w:rsidRPr="00730195">
        <w:rPr>
          <w:sz w:val="24"/>
          <w:szCs w:val="24"/>
        </w:rPr>
        <w:t xml:space="preserve">WQEA </w:t>
      </w:r>
      <w:r w:rsidRPr="00730195">
        <w:rPr>
          <w:sz w:val="24"/>
          <w:szCs w:val="24"/>
        </w:rPr>
        <w:t>Property upon the terms and conditions set forth below.</w:t>
      </w:r>
    </w:p>
    <w:p w14:paraId="036BB17F" w14:textId="2678D4FE" w:rsidR="00B12921" w:rsidRPr="00730195" w:rsidRDefault="006D78F4" w:rsidP="00DD0071">
      <w:pPr>
        <w:pStyle w:val="ListParagraph"/>
        <w:numPr>
          <w:ilvl w:val="1"/>
          <w:numId w:val="1"/>
        </w:numPr>
        <w:tabs>
          <w:tab w:val="left" w:pos="360"/>
        </w:tabs>
        <w:spacing w:before="237" w:line="232" w:lineRule="auto"/>
        <w:ind w:right="14"/>
        <w:rPr>
          <w:sz w:val="24"/>
          <w:szCs w:val="24"/>
        </w:rPr>
      </w:pPr>
      <w:r w:rsidRPr="00730195">
        <w:rPr>
          <w:sz w:val="24"/>
          <w:szCs w:val="24"/>
          <w:u w:val="single"/>
        </w:rPr>
        <w:t>Scope of Services to be Performed</w:t>
      </w:r>
      <w:r w:rsidRPr="00730195">
        <w:rPr>
          <w:sz w:val="24"/>
          <w:szCs w:val="24"/>
        </w:rPr>
        <w:t>.</w:t>
      </w:r>
      <w:r w:rsidRPr="00730195">
        <w:rPr>
          <w:spacing w:val="40"/>
          <w:sz w:val="24"/>
          <w:szCs w:val="24"/>
        </w:rPr>
        <w:t xml:space="preserve"> </w:t>
      </w:r>
      <w:r w:rsidRPr="00730195">
        <w:rPr>
          <w:sz w:val="24"/>
          <w:szCs w:val="24"/>
        </w:rPr>
        <w:t>The Recipient will perform the Land Management Activities as set forth in the Perpetual Management Plan and the Endowment Assessment. The Recipient will pay for the costs of such Land Management Activities using the funds disbursed to it under this Agreement.</w:t>
      </w:r>
      <w:r w:rsidRPr="00730195">
        <w:rPr>
          <w:spacing w:val="40"/>
          <w:sz w:val="24"/>
          <w:szCs w:val="24"/>
        </w:rPr>
        <w:t xml:space="preserve"> </w:t>
      </w:r>
      <w:r w:rsidRPr="00730195">
        <w:rPr>
          <w:sz w:val="24"/>
          <w:szCs w:val="24"/>
        </w:rPr>
        <w:t xml:space="preserve">The Parties agree and acknowledge that the Perpetual Management Plan and the Endowment Assessment were created by or on behalf of the </w:t>
      </w:r>
      <w:r w:rsidR="00A31079" w:rsidRPr="00730195">
        <w:rPr>
          <w:sz w:val="24"/>
          <w:szCs w:val="24"/>
        </w:rPr>
        <w:t xml:space="preserve">WQEA </w:t>
      </w:r>
      <w:r w:rsidR="00735278" w:rsidRPr="00730195">
        <w:rPr>
          <w:sz w:val="24"/>
          <w:szCs w:val="24"/>
        </w:rPr>
        <w:t>Owner</w:t>
      </w:r>
      <w:r w:rsidRPr="00730195">
        <w:rPr>
          <w:sz w:val="24"/>
          <w:szCs w:val="24"/>
        </w:rPr>
        <w:t xml:space="preserve"> and approved by the </w:t>
      </w:r>
      <w:r w:rsidR="00A31079" w:rsidRPr="00730195">
        <w:rPr>
          <w:sz w:val="24"/>
          <w:szCs w:val="24"/>
        </w:rPr>
        <w:t>Department</w:t>
      </w:r>
      <w:r w:rsidRPr="00730195">
        <w:rPr>
          <w:sz w:val="24"/>
          <w:szCs w:val="24"/>
        </w:rPr>
        <w:t xml:space="preserve">. The </w:t>
      </w:r>
      <w:r w:rsidR="00294B8F" w:rsidRPr="00730195">
        <w:rPr>
          <w:sz w:val="24"/>
          <w:szCs w:val="24"/>
        </w:rPr>
        <w:t>Endowment Holder</w:t>
      </w:r>
      <w:r w:rsidRPr="00730195">
        <w:rPr>
          <w:sz w:val="24"/>
          <w:szCs w:val="24"/>
        </w:rPr>
        <w:t xml:space="preserve"> is expressly entitled to rely on the validity of the </w:t>
      </w:r>
      <w:r w:rsidR="00A31079" w:rsidRPr="00730195">
        <w:rPr>
          <w:sz w:val="24"/>
          <w:szCs w:val="24"/>
        </w:rPr>
        <w:t xml:space="preserve">Department’s </w:t>
      </w:r>
      <w:r w:rsidRPr="00730195">
        <w:rPr>
          <w:sz w:val="24"/>
          <w:szCs w:val="24"/>
        </w:rPr>
        <w:t>approval and the accuracy and validity of the</w:t>
      </w:r>
      <w:r w:rsidRPr="00730195">
        <w:rPr>
          <w:spacing w:val="40"/>
          <w:sz w:val="24"/>
          <w:szCs w:val="24"/>
        </w:rPr>
        <w:t xml:space="preserve"> </w:t>
      </w:r>
      <w:r w:rsidRPr="00730195">
        <w:rPr>
          <w:sz w:val="24"/>
          <w:szCs w:val="24"/>
        </w:rPr>
        <w:t>Perpetual Management Plan and the Endowment Assessment without independent verification.</w:t>
      </w:r>
      <w:r w:rsidRPr="00730195">
        <w:rPr>
          <w:spacing w:val="40"/>
          <w:sz w:val="24"/>
          <w:szCs w:val="24"/>
        </w:rPr>
        <w:t xml:space="preserve"> </w:t>
      </w:r>
      <w:r w:rsidRPr="00730195">
        <w:rPr>
          <w:sz w:val="24"/>
          <w:szCs w:val="24"/>
        </w:rPr>
        <w:t xml:space="preserve">The </w:t>
      </w:r>
      <w:r w:rsidR="00294B8F" w:rsidRPr="00730195">
        <w:rPr>
          <w:sz w:val="24"/>
          <w:szCs w:val="24"/>
        </w:rPr>
        <w:t>Endowment Holder</w:t>
      </w:r>
      <w:r w:rsidRPr="00730195">
        <w:rPr>
          <w:spacing w:val="-3"/>
          <w:sz w:val="24"/>
          <w:szCs w:val="24"/>
        </w:rPr>
        <w:t xml:space="preserve"> </w:t>
      </w:r>
      <w:r w:rsidRPr="00730195">
        <w:rPr>
          <w:sz w:val="24"/>
          <w:szCs w:val="24"/>
        </w:rPr>
        <w:t>shall</w:t>
      </w:r>
      <w:r w:rsidRPr="00730195">
        <w:rPr>
          <w:spacing w:val="-1"/>
          <w:sz w:val="24"/>
          <w:szCs w:val="24"/>
        </w:rPr>
        <w:t xml:space="preserve"> </w:t>
      </w:r>
      <w:r w:rsidRPr="00730195">
        <w:rPr>
          <w:sz w:val="24"/>
          <w:szCs w:val="24"/>
        </w:rPr>
        <w:t>not</w:t>
      </w:r>
      <w:r w:rsidRPr="00730195">
        <w:rPr>
          <w:spacing w:val="-1"/>
          <w:sz w:val="24"/>
          <w:szCs w:val="24"/>
        </w:rPr>
        <w:t xml:space="preserve"> </w:t>
      </w:r>
      <w:r w:rsidRPr="00730195">
        <w:rPr>
          <w:sz w:val="24"/>
          <w:szCs w:val="24"/>
        </w:rPr>
        <w:t>be</w:t>
      </w:r>
      <w:r w:rsidRPr="00730195">
        <w:rPr>
          <w:spacing w:val="-1"/>
          <w:sz w:val="24"/>
          <w:szCs w:val="24"/>
        </w:rPr>
        <w:t xml:space="preserve"> </w:t>
      </w:r>
      <w:r w:rsidRPr="00730195">
        <w:rPr>
          <w:sz w:val="24"/>
          <w:szCs w:val="24"/>
        </w:rPr>
        <w:t>liable</w:t>
      </w:r>
      <w:r w:rsidRPr="00730195">
        <w:rPr>
          <w:spacing w:val="-2"/>
          <w:sz w:val="24"/>
          <w:szCs w:val="24"/>
        </w:rPr>
        <w:t xml:space="preserve"> </w:t>
      </w:r>
      <w:r w:rsidRPr="00730195">
        <w:rPr>
          <w:sz w:val="24"/>
          <w:szCs w:val="24"/>
        </w:rPr>
        <w:t>in</w:t>
      </w:r>
      <w:r w:rsidRPr="00730195">
        <w:rPr>
          <w:spacing w:val="-1"/>
          <w:sz w:val="24"/>
          <w:szCs w:val="24"/>
        </w:rPr>
        <w:t xml:space="preserve"> </w:t>
      </w:r>
      <w:r w:rsidRPr="00730195">
        <w:rPr>
          <w:sz w:val="24"/>
          <w:szCs w:val="24"/>
        </w:rPr>
        <w:t>any</w:t>
      </w:r>
      <w:r w:rsidRPr="00730195">
        <w:rPr>
          <w:spacing w:val="-1"/>
          <w:sz w:val="24"/>
          <w:szCs w:val="24"/>
        </w:rPr>
        <w:t xml:space="preserve"> </w:t>
      </w:r>
      <w:r w:rsidRPr="00730195">
        <w:rPr>
          <w:sz w:val="24"/>
          <w:szCs w:val="24"/>
        </w:rPr>
        <w:t>respect</w:t>
      </w:r>
      <w:r w:rsidRPr="00730195">
        <w:rPr>
          <w:spacing w:val="-1"/>
          <w:sz w:val="24"/>
          <w:szCs w:val="24"/>
        </w:rPr>
        <w:t xml:space="preserve"> </w:t>
      </w:r>
      <w:r w:rsidRPr="00730195">
        <w:rPr>
          <w:sz w:val="24"/>
          <w:szCs w:val="24"/>
        </w:rPr>
        <w:t>to</w:t>
      </w:r>
      <w:r w:rsidRPr="00730195">
        <w:rPr>
          <w:spacing w:val="-1"/>
          <w:sz w:val="24"/>
          <w:szCs w:val="24"/>
        </w:rPr>
        <w:t xml:space="preserve"> </w:t>
      </w:r>
      <w:r w:rsidRPr="00730195">
        <w:rPr>
          <w:sz w:val="24"/>
          <w:szCs w:val="24"/>
        </w:rPr>
        <w:t>the</w:t>
      </w:r>
      <w:r w:rsidRPr="00730195">
        <w:rPr>
          <w:spacing w:val="-1"/>
          <w:sz w:val="24"/>
          <w:szCs w:val="24"/>
        </w:rPr>
        <w:t xml:space="preserve"> </w:t>
      </w:r>
      <w:r w:rsidR="00A31079" w:rsidRPr="00730195">
        <w:rPr>
          <w:sz w:val="24"/>
          <w:szCs w:val="24"/>
        </w:rPr>
        <w:t>Department</w:t>
      </w:r>
      <w:r w:rsidRPr="00730195">
        <w:rPr>
          <w:sz w:val="24"/>
          <w:szCs w:val="24"/>
        </w:rPr>
        <w:t>,</w:t>
      </w:r>
      <w:r w:rsidRPr="00730195">
        <w:rPr>
          <w:spacing w:val="-1"/>
          <w:sz w:val="24"/>
          <w:szCs w:val="24"/>
        </w:rPr>
        <w:t xml:space="preserve"> </w:t>
      </w:r>
      <w:r w:rsidRPr="00730195">
        <w:rPr>
          <w:sz w:val="24"/>
          <w:szCs w:val="24"/>
        </w:rPr>
        <w:t>the</w:t>
      </w:r>
      <w:r w:rsidRPr="00730195">
        <w:rPr>
          <w:spacing w:val="-1"/>
          <w:sz w:val="24"/>
          <w:szCs w:val="24"/>
        </w:rPr>
        <w:t xml:space="preserve"> </w:t>
      </w:r>
      <w:r w:rsidRPr="00730195">
        <w:rPr>
          <w:sz w:val="24"/>
          <w:szCs w:val="24"/>
        </w:rPr>
        <w:t>Recipient, or</w:t>
      </w:r>
      <w:r w:rsidRPr="00730195">
        <w:rPr>
          <w:spacing w:val="-1"/>
          <w:sz w:val="24"/>
          <w:szCs w:val="24"/>
        </w:rPr>
        <w:t xml:space="preserve"> </w:t>
      </w:r>
      <w:r w:rsidRPr="00730195">
        <w:rPr>
          <w:sz w:val="24"/>
          <w:szCs w:val="24"/>
        </w:rPr>
        <w:t>to</w:t>
      </w:r>
      <w:r w:rsidRPr="00730195">
        <w:rPr>
          <w:spacing w:val="-1"/>
          <w:sz w:val="24"/>
          <w:szCs w:val="24"/>
        </w:rPr>
        <w:t xml:space="preserve"> </w:t>
      </w:r>
      <w:r w:rsidRPr="00730195">
        <w:rPr>
          <w:sz w:val="24"/>
          <w:szCs w:val="24"/>
        </w:rPr>
        <w:t>any</w:t>
      </w:r>
      <w:r w:rsidRPr="00730195">
        <w:rPr>
          <w:spacing w:val="-1"/>
          <w:sz w:val="24"/>
          <w:szCs w:val="24"/>
        </w:rPr>
        <w:t xml:space="preserve"> </w:t>
      </w:r>
      <w:r w:rsidRPr="00730195">
        <w:rPr>
          <w:sz w:val="24"/>
          <w:szCs w:val="24"/>
        </w:rPr>
        <w:t>other</w:t>
      </w:r>
      <w:r w:rsidRPr="00730195">
        <w:rPr>
          <w:spacing w:val="-3"/>
          <w:sz w:val="24"/>
          <w:szCs w:val="24"/>
        </w:rPr>
        <w:t xml:space="preserve"> </w:t>
      </w:r>
      <w:r w:rsidRPr="00730195">
        <w:rPr>
          <w:sz w:val="24"/>
          <w:szCs w:val="24"/>
        </w:rPr>
        <w:t>entities</w:t>
      </w:r>
      <w:r w:rsidRPr="00730195">
        <w:rPr>
          <w:spacing w:val="-2"/>
          <w:sz w:val="24"/>
          <w:szCs w:val="24"/>
        </w:rPr>
        <w:t xml:space="preserve"> </w:t>
      </w:r>
      <w:r w:rsidRPr="00730195">
        <w:rPr>
          <w:sz w:val="24"/>
          <w:szCs w:val="24"/>
        </w:rPr>
        <w:t>or persons</w:t>
      </w:r>
      <w:r w:rsidRPr="00730195">
        <w:rPr>
          <w:spacing w:val="-2"/>
          <w:sz w:val="24"/>
          <w:szCs w:val="24"/>
        </w:rPr>
        <w:t xml:space="preserve"> </w:t>
      </w:r>
      <w:r w:rsidRPr="00730195">
        <w:rPr>
          <w:sz w:val="24"/>
          <w:szCs w:val="24"/>
        </w:rPr>
        <w:t>for errors,</w:t>
      </w:r>
      <w:r w:rsidRPr="00730195">
        <w:rPr>
          <w:spacing w:val="-1"/>
          <w:sz w:val="24"/>
          <w:szCs w:val="24"/>
        </w:rPr>
        <w:t xml:space="preserve"> </w:t>
      </w:r>
      <w:r w:rsidRPr="00730195">
        <w:rPr>
          <w:sz w:val="24"/>
          <w:szCs w:val="24"/>
        </w:rPr>
        <w:t>omissions,</w:t>
      </w:r>
      <w:r w:rsidRPr="00730195">
        <w:rPr>
          <w:spacing w:val="-1"/>
          <w:sz w:val="24"/>
          <w:szCs w:val="24"/>
        </w:rPr>
        <w:t xml:space="preserve"> </w:t>
      </w:r>
      <w:r w:rsidRPr="00730195">
        <w:rPr>
          <w:sz w:val="24"/>
          <w:szCs w:val="24"/>
        </w:rPr>
        <w:t>inaccuracies,</w:t>
      </w:r>
      <w:r w:rsidRPr="00730195">
        <w:rPr>
          <w:spacing w:val="-1"/>
          <w:sz w:val="24"/>
          <w:szCs w:val="24"/>
        </w:rPr>
        <w:t xml:space="preserve"> </w:t>
      </w:r>
      <w:r w:rsidRPr="00730195">
        <w:rPr>
          <w:sz w:val="24"/>
          <w:szCs w:val="24"/>
        </w:rPr>
        <w:t>or</w:t>
      </w:r>
      <w:r w:rsidRPr="00730195">
        <w:rPr>
          <w:spacing w:val="-2"/>
          <w:sz w:val="24"/>
          <w:szCs w:val="24"/>
        </w:rPr>
        <w:t xml:space="preserve"> </w:t>
      </w:r>
      <w:r w:rsidRPr="00730195">
        <w:rPr>
          <w:sz w:val="24"/>
          <w:szCs w:val="24"/>
        </w:rPr>
        <w:t>other</w:t>
      </w:r>
      <w:r w:rsidRPr="00730195">
        <w:rPr>
          <w:spacing w:val="-1"/>
          <w:sz w:val="24"/>
          <w:szCs w:val="24"/>
        </w:rPr>
        <w:t xml:space="preserve"> </w:t>
      </w:r>
      <w:r w:rsidRPr="00730195">
        <w:rPr>
          <w:sz w:val="24"/>
          <w:szCs w:val="24"/>
        </w:rPr>
        <w:t>elements</w:t>
      </w:r>
      <w:r w:rsidRPr="00730195">
        <w:rPr>
          <w:spacing w:val="-2"/>
          <w:sz w:val="24"/>
          <w:szCs w:val="24"/>
        </w:rPr>
        <w:t xml:space="preserve"> </w:t>
      </w:r>
      <w:r w:rsidRPr="00730195">
        <w:rPr>
          <w:sz w:val="24"/>
          <w:szCs w:val="24"/>
        </w:rPr>
        <w:t>of</w:t>
      </w:r>
      <w:r w:rsidRPr="00730195">
        <w:rPr>
          <w:spacing w:val="-1"/>
          <w:sz w:val="24"/>
          <w:szCs w:val="24"/>
        </w:rPr>
        <w:t xml:space="preserve"> </w:t>
      </w:r>
      <w:r w:rsidRPr="00730195">
        <w:rPr>
          <w:sz w:val="24"/>
          <w:szCs w:val="24"/>
        </w:rPr>
        <w:t>the Perpetual Management Plan or the Endowment Assessment, whether contained therein or omitted therefrom, including but not limited to the sufficiency or adequacy of the PM Fund calculated pursuant to the Endowment Assessment.</w:t>
      </w:r>
      <w:r w:rsidRPr="00730195">
        <w:rPr>
          <w:spacing w:val="40"/>
          <w:sz w:val="24"/>
          <w:szCs w:val="24"/>
        </w:rPr>
        <w:t xml:space="preserve"> </w:t>
      </w:r>
      <w:r w:rsidRPr="00730195">
        <w:rPr>
          <w:sz w:val="24"/>
          <w:szCs w:val="24"/>
        </w:rPr>
        <w:t xml:space="preserve">The Parties agree and acknowledge that the Recipient is required to perform Land Management Activities on the </w:t>
      </w:r>
      <w:r w:rsidR="00A31079" w:rsidRPr="00730195">
        <w:rPr>
          <w:sz w:val="24"/>
          <w:szCs w:val="24"/>
        </w:rPr>
        <w:t xml:space="preserve">WQEA </w:t>
      </w:r>
      <w:r w:rsidRPr="00730195">
        <w:rPr>
          <w:sz w:val="24"/>
          <w:szCs w:val="24"/>
        </w:rPr>
        <w:t>Property only to the extent funds are made available to the Recipient under this Agreement to pay for performance</w:t>
      </w:r>
      <w:r w:rsidRPr="00730195">
        <w:rPr>
          <w:spacing w:val="-4"/>
          <w:sz w:val="24"/>
          <w:szCs w:val="24"/>
        </w:rPr>
        <w:t xml:space="preserve"> </w:t>
      </w:r>
      <w:r w:rsidRPr="00730195">
        <w:rPr>
          <w:sz w:val="24"/>
          <w:szCs w:val="24"/>
        </w:rPr>
        <w:t>of</w:t>
      </w:r>
      <w:r w:rsidRPr="00730195">
        <w:rPr>
          <w:spacing w:val="-3"/>
          <w:sz w:val="24"/>
          <w:szCs w:val="24"/>
        </w:rPr>
        <w:t xml:space="preserve"> </w:t>
      </w:r>
      <w:r w:rsidRPr="00730195">
        <w:rPr>
          <w:sz w:val="24"/>
          <w:szCs w:val="24"/>
        </w:rPr>
        <w:t>such</w:t>
      </w:r>
      <w:r w:rsidRPr="00730195">
        <w:rPr>
          <w:spacing w:val="-3"/>
          <w:sz w:val="24"/>
          <w:szCs w:val="24"/>
        </w:rPr>
        <w:t xml:space="preserve"> </w:t>
      </w:r>
      <w:r w:rsidRPr="00730195">
        <w:rPr>
          <w:sz w:val="24"/>
          <w:szCs w:val="24"/>
        </w:rPr>
        <w:t>Land</w:t>
      </w:r>
      <w:r w:rsidRPr="00730195">
        <w:rPr>
          <w:spacing w:val="-3"/>
          <w:sz w:val="24"/>
          <w:szCs w:val="24"/>
        </w:rPr>
        <w:t xml:space="preserve"> </w:t>
      </w:r>
      <w:r w:rsidRPr="00730195">
        <w:rPr>
          <w:sz w:val="24"/>
          <w:szCs w:val="24"/>
        </w:rPr>
        <w:t>Management</w:t>
      </w:r>
      <w:r w:rsidRPr="00730195">
        <w:rPr>
          <w:spacing w:val="-3"/>
          <w:sz w:val="24"/>
          <w:szCs w:val="24"/>
        </w:rPr>
        <w:t xml:space="preserve"> </w:t>
      </w:r>
      <w:r w:rsidRPr="00730195">
        <w:rPr>
          <w:sz w:val="24"/>
          <w:szCs w:val="24"/>
        </w:rPr>
        <w:t>Activities.</w:t>
      </w:r>
      <w:r w:rsidRPr="00730195">
        <w:rPr>
          <w:spacing w:val="40"/>
          <w:sz w:val="24"/>
          <w:szCs w:val="24"/>
        </w:rPr>
        <w:t xml:space="preserve"> </w:t>
      </w:r>
      <w:r w:rsidRPr="00730195">
        <w:rPr>
          <w:sz w:val="24"/>
          <w:szCs w:val="24"/>
        </w:rPr>
        <w:t>In</w:t>
      </w:r>
      <w:r w:rsidRPr="00730195">
        <w:rPr>
          <w:spacing w:val="-1"/>
          <w:sz w:val="24"/>
          <w:szCs w:val="24"/>
        </w:rPr>
        <w:t xml:space="preserve"> </w:t>
      </w:r>
      <w:r w:rsidRPr="00730195">
        <w:rPr>
          <w:sz w:val="24"/>
          <w:szCs w:val="24"/>
        </w:rPr>
        <w:t>addition,</w:t>
      </w:r>
      <w:r w:rsidRPr="00730195">
        <w:rPr>
          <w:spacing w:val="-3"/>
          <w:sz w:val="24"/>
          <w:szCs w:val="24"/>
        </w:rPr>
        <w:t xml:space="preserve"> </w:t>
      </w:r>
      <w:r w:rsidRPr="00730195">
        <w:rPr>
          <w:sz w:val="24"/>
          <w:szCs w:val="24"/>
        </w:rPr>
        <w:t>in</w:t>
      </w:r>
      <w:r w:rsidRPr="00730195">
        <w:rPr>
          <w:spacing w:val="-3"/>
          <w:sz w:val="24"/>
          <w:szCs w:val="24"/>
        </w:rPr>
        <w:t xml:space="preserve"> </w:t>
      </w:r>
      <w:r w:rsidRPr="00730195">
        <w:rPr>
          <w:sz w:val="24"/>
          <w:szCs w:val="24"/>
        </w:rPr>
        <w:t>the</w:t>
      </w:r>
      <w:r w:rsidRPr="00730195">
        <w:rPr>
          <w:spacing w:val="-3"/>
          <w:sz w:val="24"/>
          <w:szCs w:val="24"/>
        </w:rPr>
        <w:t xml:space="preserve"> </w:t>
      </w:r>
      <w:r w:rsidRPr="00730195">
        <w:rPr>
          <w:sz w:val="24"/>
          <w:szCs w:val="24"/>
        </w:rPr>
        <w:t>event</w:t>
      </w:r>
      <w:r w:rsidRPr="00730195">
        <w:rPr>
          <w:spacing w:val="-3"/>
          <w:sz w:val="24"/>
          <w:szCs w:val="24"/>
        </w:rPr>
        <w:t xml:space="preserve"> </w:t>
      </w:r>
      <w:r w:rsidRPr="00730195">
        <w:rPr>
          <w:sz w:val="24"/>
          <w:szCs w:val="24"/>
        </w:rPr>
        <w:t>an</w:t>
      </w:r>
      <w:r w:rsidRPr="00730195">
        <w:rPr>
          <w:spacing w:val="-3"/>
          <w:sz w:val="24"/>
          <w:szCs w:val="24"/>
        </w:rPr>
        <w:t xml:space="preserve"> </w:t>
      </w:r>
      <w:r w:rsidRPr="00730195">
        <w:rPr>
          <w:sz w:val="24"/>
          <w:szCs w:val="24"/>
        </w:rPr>
        <w:t>amendment</w:t>
      </w:r>
      <w:r w:rsidRPr="00730195">
        <w:rPr>
          <w:spacing w:val="-3"/>
          <w:sz w:val="24"/>
          <w:szCs w:val="24"/>
        </w:rPr>
        <w:t xml:space="preserve"> </w:t>
      </w:r>
      <w:r w:rsidRPr="00730195">
        <w:rPr>
          <w:sz w:val="24"/>
          <w:szCs w:val="24"/>
        </w:rPr>
        <w:t>is made to the Perpetual Management Plan that changes the Land Management Activities identified</w:t>
      </w:r>
      <w:r w:rsidRPr="00730195">
        <w:rPr>
          <w:spacing w:val="-3"/>
          <w:sz w:val="24"/>
          <w:szCs w:val="24"/>
        </w:rPr>
        <w:t xml:space="preserve"> </w:t>
      </w:r>
      <w:r w:rsidRPr="00730195">
        <w:rPr>
          <w:sz w:val="24"/>
          <w:szCs w:val="24"/>
        </w:rPr>
        <w:t>in</w:t>
      </w:r>
      <w:r w:rsidRPr="00730195">
        <w:rPr>
          <w:spacing w:val="-3"/>
          <w:sz w:val="24"/>
          <w:szCs w:val="24"/>
        </w:rPr>
        <w:t xml:space="preserve"> </w:t>
      </w:r>
      <w:r w:rsidRPr="00730195">
        <w:rPr>
          <w:sz w:val="24"/>
          <w:szCs w:val="24"/>
        </w:rPr>
        <w:t>the</w:t>
      </w:r>
      <w:r w:rsidRPr="00730195">
        <w:rPr>
          <w:spacing w:val="-4"/>
          <w:sz w:val="24"/>
          <w:szCs w:val="24"/>
        </w:rPr>
        <w:t xml:space="preserve"> </w:t>
      </w:r>
      <w:r w:rsidRPr="00730195">
        <w:rPr>
          <w:sz w:val="24"/>
          <w:szCs w:val="24"/>
        </w:rPr>
        <w:t>Endowment</w:t>
      </w:r>
      <w:r w:rsidRPr="00730195">
        <w:rPr>
          <w:spacing w:val="-3"/>
          <w:sz w:val="24"/>
          <w:szCs w:val="24"/>
        </w:rPr>
        <w:t xml:space="preserve"> </w:t>
      </w:r>
      <w:r w:rsidRPr="00730195">
        <w:rPr>
          <w:sz w:val="24"/>
          <w:szCs w:val="24"/>
        </w:rPr>
        <w:t>Assessment</w:t>
      </w:r>
      <w:r w:rsidRPr="00730195">
        <w:rPr>
          <w:spacing w:val="-3"/>
          <w:sz w:val="24"/>
          <w:szCs w:val="24"/>
        </w:rPr>
        <w:t xml:space="preserve"> </w:t>
      </w:r>
      <w:r w:rsidRPr="00730195">
        <w:rPr>
          <w:sz w:val="24"/>
          <w:szCs w:val="24"/>
        </w:rPr>
        <w:t>or</w:t>
      </w:r>
      <w:r w:rsidRPr="00730195">
        <w:rPr>
          <w:spacing w:val="-3"/>
          <w:sz w:val="24"/>
          <w:szCs w:val="24"/>
        </w:rPr>
        <w:t xml:space="preserve"> </w:t>
      </w:r>
      <w:r w:rsidRPr="00730195">
        <w:rPr>
          <w:sz w:val="24"/>
          <w:szCs w:val="24"/>
        </w:rPr>
        <w:t>Endowment</w:t>
      </w:r>
      <w:r w:rsidRPr="00730195">
        <w:rPr>
          <w:spacing w:val="-3"/>
          <w:sz w:val="24"/>
          <w:szCs w:val="24"/>
        </w:rPr>
        <w:t xml:space="preserve"> </w:t>
      </w:r>
      <w:r w:rsidRPr="00730195">
        <w:rPr>
          <w:sz w:val="24"/>
          <w:szCs w:val="24"/>
        </w:rPr>
        <w:t>Payment</w:t>
      </w:r>
      <w:r w:rsidRPr="00730195">
        <w:rPr>
          <w:spacing w:val="-3"/>
          <w:sz w:val="24"/>
          <w:szCs w:val="24"/>
        </w:rPr>
        <w:t xml:space="preserve"> </w:t>
      </w:r>
      <w:r w:rsidRPr="00730195">
        <w:rPr>
          <w:sz w:val="24"/>
          <w:szCs w:val="24"/>
        </w:rPr>
        <w:t>Schedule</w:t>
      </w:r>
      <w:r w:rsidRPr="00730195">
        <w:rPr>
          <w:spacing w:val="-3"/>
          <w:sz w:val="24"/>
          <w:szCs w:val="24"/>
        </w:rPr>
        <w:t xml:space="preserve"> </w:t>
      </w:r>
      <w:r w:rsidRPr="00730195">
        <w:rPr>
          <w:sz w:val="24"/>
          <w:szCs w:val="24"/>
        </w:rPr>
        <w:t>thereby</w:t>
      </w:r>
      <w:r w:rsidRPr="00730195">
        <w:rPr>
          <w:spacing w:val="-1"/>
          <w:sz w:val="24"/>
          <w:szCs w:val="24"/>
        </w:rPr>
        <w:t xml:space="preserve"> </w:t>
      </w:r>
      <w:r w:rsidRPr="00730195">
        <w:rPr>
          <w:sz w:val="24"/>
          <w:szCs w:val="24"/>
        </w:rPr>
        <w:t>requiring an</w:t>
      </w:r>
      <w:r w:rsidRPr="00730195">
        <w:rPr>
          <w:spacing w:val="-3"/>
          <w:sz w:val="24"/>
          <w:szCs w:val="24"/>
        </w:rPr>
        <w:t xml:space="preserve"> </w:t>
      </w:r>
      <w:r w:rsidRPr="00730195">
        <w:rPr>
          <w:sz w:val="24"/>
          <w:szCs w:val="24"/>
        </w:rPr>
        <w:t>amendment</w:t>
      </w:r>
      <w:r w:rsidRPr="00730195">
        <w:rPr>
          <w:spacing w:val="-3"/>
          <w:sz w:val="24"/>
          <w:szCs w:val="24"/>
        </w:rPr>
        <w:t xml:space="preserve"> </w:t>
      </w:r>
      <w:r w:rsidRPr="00730195">
        <w:rPr>
          <w:sz w:val="24"/>
          <w:szCs w:val="24"/>
        </w:rPr>
        <w:t>to</w:t>
      </w:r>
      <w:r w:rsidRPr="00730195">
        <w:rPr>
          <w:spacing w:val="-3"/>
          <w:sz w:val="24"/>
          <w:szCs w:val="24"/>
        </w:rPr>
        <w:t xml:space="preserve"> </w:t>
      </w:r>
      <w:r w:rsidRPr="00730195">
        <w:rPr>
          <w:sz w:val="24"/>
          <w:szCs w:val="24"/>
        </w:rPr>
        <w:t>the</w:t>
      </w:r>
      <w:r w:rsidRPr="00730195">
        <w:rPr>
          <w:spacing w:val="-3"/>
          <w:sz w:val="24"/>
          <w:szCs w:val="24"/>
        </w:rPr>
        <w:t xml:space="preserve"> </w:t>
      </w:r>
      <w:r w:rsidRPr="00730195">
        <w:rPr>
          <w:sz w:val="24"/>
          <w:szCs w:val="24"/>
        </w:rPr>
        <w:t>Endowment</w:t>
      </w:r>
      <w:r w:rsidRPr="00730195">
        <w:rPr>
          <w:spacing w:val="-3"/>
          <w:sz w:val="24"/>
          <w:szCs w:val="24"/>
        </w:rPr>
        <w:t xml:space="preserve"> </w:t>
      </w:r>
      <w:r w:rsidRPr="00730195">
        <w:rPr>
          <w:sz w:val="24"/>
          <w:szCs w:val="24"/>
        </w:rPr>
        <w:t>Assessment,</w:t>
      </w:r>
      <w:r w:rsidRPr="00730195">
        <w:rPr>
          <w:spacing w:val="-3"/>
          <w:sz w:val="24"/>
          <w:szCs w:val="24"/>
        </w:rPr>
        <w:t xml:space="preserve"> </w:t>
      </w:r>
      <w:r w:rsidRPr="00730195">
        <w:rPr>
          <w:sz w:val="24"/>
          <w:szCs w:val="24"/>
        </w:rPr>
        <w:t>the</w:t>
      </w:r>
      <w:r w:rsidRPr="00730195">
        <w:rPr>
          <w:spacing w:val="-2"/>
          <w:sz w:val="24"/>
          <w:szCs w:val="24"/>
        </w:rPr>
        <w:t xml:space="preserve"> </w:t>
      </w:r>
      <w:r w:rsidR="00294B8F" w:rsidRPr="00730195">
        <w:rPr>
          <w:sz w:val="24"/>
          <w:szCs w:val="24"/>
        </w:rPr>
        <w:t>Endowment Holder</w:t>
      </w:r>
      <w:r w:rsidRPr="00730195">
        <w:rPr>
          <w:spacing w:val="-3"/>
          <w:sz w:val="24"/>
          <w:szCs w:val="24"/>
        </w:rPr>
        <w:t xml:space="preserve"> </w:t>
      </w:r>
      <w:r w:rsidRPr="00730195">
        <w:rPr>
          <w:sz w:val="24"/>
          <w:szCs w:val="24"/>
        </w:rPr>
        <w:t>shall</w:t>
      </w:r>
      <w:r w:rsidRPr="00730195">
        <w:rPr>
          <w:spacing w:val="-3"/>
          <w:sz w:val="24"/>
          <w:szCs w:val="24"/>
        </w:rPr>
        <w:t xml:space="preserve"> </w:t>
      </w:r>
      <w:r w:rsidRPr="00730195">
        <w:rPr>
          <w:sz w:val="24"/>
          <w:szCs w:val="24"/>
        </w:rPr>
        <w:t>not</w:t>
      </w:r>
      <w:r w:rsidRPr="00730195">
        <w:rPr>
          <w:spacing w:val="-3"/>
          <w:sz w:val="24"/>
          <w:szCs w:val="24"/>
        </w:rPr>
        <w:t xml:space="preserve"> </w:t>
      </w:r>
      <w:r w:rsidRPr="00730195">
        <w:rPr>
          <w:sz w:val="24"/>
          <w:szCs w:val="24"/>
        </w:rPr>
        <w:t>be</w:t>
      </w:r>
      <w:r w:rsidRPr="00730195">
        <w:rPr>
          <w:spacing w:val="-3"/>
          <w:sz w:val="24"/>
          <w:szCs w:val="24"/>
        </w:rPr>
        <w:t xml:space="preserve"> </w:t>
      </w:r>
      <w:r w:rsidRPr="00730195">
        <w:rPr>
          <w:sz w:val="24"/>
          <w:szCs w:val="24"/>
        </w:rPr>
        <w:t>liable</w:t>
      </w:r>
      <w:r w:rsidRPr="00730195">
        <w:rPr>
          <w:spacing w:val="-4"/>
          <w:sz w:val="24"/>
          <w:szCs w:val="24"/>
        </w:rPr>
        <w:t xml:space="preserve"> </w:t>
      </w:r>
      <w:r w:rsidRPr="00730195">
        <w:rPr>
          <w:sz w:val="24"/>
          <w:szCs w:val="24"/>
        </w:rPr>
        <w:t>to</w:t>
      </w:r>
      <w:r w:rsidRPr="00730195">
        <w:rPr>
          <w:spacing w:val="-3"/>
          <w:sz w:val="24"/>
          <w:szCs w:val="24"/>
        </w:rPr>
        <w:t xml:space="preserve"> </w:t>
      </w:r>
      <w:r w:rsidR="00E742CC" w:rsidRPr="00730195">
        <w:rPr>
          <w:sz w:val="24"/>
          <w:szCs w:val="24"/>
        </w:rPr>
        <w:t>Department</w:t>
      </w:r>
      <w:r w:rsidRPr="00730195">
        <w:rPr>
          <w:sz w:val="24"/>
          <w:szCs w:val="24"/>
        </w:rPr>
        <w:t xml:space="preserve">, the Recipient, or to any other entities or persons for any decision by </w:t>
      </w:r>
      <w:r w:rsidR="00E742CC" w:rsidRPr="00730195">
        <w:rPr>
          <w:sz w:val="24"/>
          <w:szCs w:val="24"/>
        </w:rPr>
        <w:t xml:space="preserve">Department </w:t>
      </w:r>
      <w:r w:rsidRPr="00730195">
        <w:rPr>
          <w:sz w:val="24"/>
          <w:szCs w:val="24"/>
        </w:rPr>
        <w:t xml:space="preserve">to approve the amendment to the Endowment Assessment or the Endowment Payment Schedule in any way that impairs the viability of the PM Fund as a source of perpetual funding for the Land Management Activities on the </w:t>
      </w:r>
      <w:r w:rsidR="00E742CC" w:rsidRPr="00730195">
        <w:rPr>
          <w:sz w:val="24"/>
          <w:szCs w:val="24"/>
        </w:rPr>
        <w:t xml:space="preserve">WQEA </w:t>
      </w:r>
      <w:r w:rsidRPr="00730195">
        <w:rPr>
          <w:sz w:val="24"/>
          <w:szCs w:val="24"/>
        </w:rPr>
        <w:t>Property.</w:t>
      </w:r>
    </w:p>
    <w:p w14:paraId="036BB180" w14:textId="77777777" w:rsidR="00B12921" w:rsidRPr="00730195" w:rsidRDefault="006D78F4" w:rsidP="00DD0071">
      <w:pPr>
        <w:pStyle w:val="ListParagraph"/>
        <w:numPr>
          <w:ilvl w:val="1"/>
          <w:numId w:val="1"/>
        </w:numPr>
        <w:tabs>
          <w:tab w:val="left" w:pos="359"/>
        </w:tabs>
        <w:spacing w:before="224"/>
        <w:ind w:left="359" w:hanging="359"/>
        <w:rPr>
          <w:sz w:val="24"/>
          <w:szCs w:val="24"/>
        </w:rPr>
      </w:pPr>
      <w:r w:rsidRPr="00730195">
        <w:rPr>
          <w:spacing w:val="-2"/>
          <w:sz w:val="24"/>
          <w:szCs w:val="24"/>
          <w:u w:val="single"/>
        </w:rPr>
        <w:t>Payment</w:t>
      </w:r>
      <w:r w:rsidRPr="00730195">
        <w:rPr>
          <w:spacing w:val="-2"/>
          <w:sz w:val="24"/>
          <w:szCs w:val="24"/>
        </w:rPr>
        <w:t>.</w:t>
      </w:r>
    </w:p>
    <w:p w14:paraId="05491A8C" w14:textId="62161D66" w:rsidR="00A25EEA" w:rsidRPr="00730195" w:rsidRDefault="006D78F4" w:rsidP="00A25EEA">
      <w:pPr>
        <w:pStyle w:val="ListParagraph"/>
        <w:numPr>
          <w:ilvl w:val="2"/>
          <w:numId w:val="1"/>
        </w:numPr>
        <w:tabs>
          <w:tab w:val="left" w:pos="1080"/>
        </w:tabs>
        <w:spacing w:before="259"/>
        <w:rPr>
          <w:sz w:val="24"/>
          <w:szCs w:val="24"/>
        </w:rPr>
      </w:pPr>
      <w:r w:rsidRPr="00730195">
        <w:rPr>
          <w:i/>
          <w:sz w:val="24"/>
          <w:szCs w:val="24"/>
        </w:rPr>
        <w:t>Payment</w:t>
      </w:r>
      <w:r w:rsidRPr="00730195">
        <w:rPr>
          <w:i/>
          <w:spacing w:val="-2"/>
          <w:sz w:val="24"/>
          <w:szCs w:val="24"/>
        </w:rPr>
        <w:t xml:space="preserve"> </w:t>
      </w:r>
      <w:proofErr w:type="gramStart"/>
      <w:r w:rsidRPr="00730195">
        <w:rPr>
          <w:i/>
          <w:sz w:val="24"/>
          <w:szCs w:val="24"/>
        </w:rPr>
        <w:t>in</w:t>
      </w:r>
      <w:proofErr w:type="gramEnd"/>
      <w:r w:rsidRPr="00730195">
        <w:rPr>
          <w:i/>
          <w:spacing w:val="-1"/>
          <w:sz w:val="24"/>
          <w:szCs w:val="24"/>
        </w:rPr>
        <w:t xml:space="preserve"> </w:t>
      </w:r>
      <w:r w:rsidRPr="00730195">
        <w:rPr>
          <w:i/>
          <w:sz w:val="24"/>
          <w:szCs w:val="24"/>
        </w:rPr>
        <w:t>the</w:t>
      </w:r>
      <w:r w:rsidRPr="00730195">
        <w:rPr>
          <w:i/>
          <w:spacing w:val="-1"/>
          <w:sz w:val="24"/>
          <w:szCs w:val="24"/>
        </w:rPr>
        <w:t xml:space="preserve"> </w:t>
      </w:r>
      <w:r w:rsidRPr="00730195">
        <w:rPr>
          <w:i/>
          <w:sz w:val="24"/>
          <w:szCs w:val="24"/>
        </w:rPr>
        <w:t xml:space="preserve">Ordinary </w:t>
      </w:r>
      <w:r w:rsidRPr="00730195">
        <w:rPr>
          <w:i/>
          <w:spacing w:val="-2"/>
          <w:sz w:val="24"/>
          <w:szCs w:val="24"/>
        </w:rPr>
        <w:t>Course</w:t>
      </w:r>
      <w:r w:rsidRPr="00730195">
        <w:rPr>
          <w:spacing w:val="-2"/>
          <w:sz w:val="24"/>
          <w:szCs w:val="24"/>
        </w:rPr>
        <w:t>.</w:t>
      </w:r>
    </w:p>
    <w:p w14:paraId="3B60C483" w14:textId="77777777" w:rsidR="00A25EEA" w:rsidRPr="00730195" w:rsidRDefault="00A25EEA" w:rsidP="00A25EEA">
      <w:pPr>
        <w:pStyle w:val="ListParagraph"/>
        <w:tabs>
          <w:tab w:val="left" w:pos="1080"/>
        </w:tabs>
        <w:ind w:left="1080" w:firstLine="0"/>
        <w:rPr>
          <w:sz w:val="24"/>
          <w:szCs w:val="24"/>
        </w:rPr>
      </w:pPr>
    </w:p>
    <w:p w14:paraId="036BB183" w14:textId="2B185550" w:rsidR="00B12921" w:rsidRPr="00730195" w:rsidRDefault="006D78F4" w:rsidP="00DD0071">
      <w:pPr>
        <w:pStyle w:val="ListParagraph"/>
        <w:numPr>
          <w:ilvl w:val="3"/>
          <w:numId w:val="1"/>
        </w:numPr>
        <w:tabs>
          <w:tab w:val="left" w:pos="1800"/>
        </w:tabs>
        <w:spacing w:line="232" w:lineRule="auto"/>
        <w:ind w:right="72"/>
        <w:rPr>
          <w:sz w:val="24"/>
          <w:szCs w:val="24"/>
        </w:rPr>
      </w:pPr>
      <w:r w:rsidRPr="00730195">
        <w:rPr>
          <w:sz w:val="24"/>
          <w:szCs w:val="24"/>
        </w:rPr>
        <w:t xml:space="preserve">Unless approved otherwise by the </w:t>
      </w:r>
      <w:r w:rsidR="00E742CC" w:rsidRPr="00730195">
        <w:rPr>
          <w:sz w:val="24"/>
          <w:szCs w:val="24"/>
        </w:rPr>
        <w:t xml:space="preserve">Department </w:t>
      </w:r>
      <w:r w:rsidRPr="00730195">
        <w:rPr>
          <w:sz w:val="24"/>
          <w:szCs w:val="24"/>
        </w:rPr>
        <w:t xml:space="preserve">in writing, the </w:t>
      </w:r>
      <w:r w:rsidR="00294B8F" w:rsidRPr="00730195">
        <w:rPr>
          <w:sz w:val="24"/>
          <w:szCs w:val="24"/>
        </w:rPr>
        <w:t>Endowment Holder</w:t>
      </w:r>
      <w:r w:rsidRPr="00730195">
        <w:rPr>
          <w:sz w:val="24"/>
          <w:szCs w:val="24"/>
        </w:rPr>
        <w:t xml:space="preserve"> shall not make any disbursement of funds from the PM Fund unless and until it receives from the </w:t>
      </w:r>
      <w:r w:rsidR="00E742CC" w:rsidRPr="00730195">
        <w:rPr>
          <w:sz w:val="24"/>
          <w:szCs w:val="24"/>
        </w:rPr>
        <w:t xml:space="preserve">WQEA </w:t>
      </w:r>
      <w:r w:rsidR="00735278" w:rsidRPr="00730195">
        <w:rPr>
          <w:sz w:val="24"/>
          <w:szCs w:val="24"/>
        </w:rPr>
        <w:t>Owner</w:t>
      </w:r>
      <w:r w:rsidRPr="00730195">
        <w:rPr>
          <w:sz w:val="24"/>
          <w:szCs w:val="24"/>
        </w:rPr>
        <w:t xml:space="preserve">, a copy of the </w:t>
      </w:r>
      <w:r w:rsidR="00E742CC" w:rsidRPr="00730195">
        <w:rPr>
          <w:sz w:val="24"/>
          <w:szCs w:val="24"/>
        </w:rPr>
        <w:t xml:space="preserve">Department’s </w:t>
      </w:r>
      <w:r w:rsidRPr="00730195">
        <w:rPr>
          <w:sz w:val="24"/>
          <w:szCs w:val="24"/>
        </w:rPr>
        <w:t xml:space="preserve">written confirmation that performance standards have been attained or that the </w:t>
      </w:r>
      <w:r w:rsidR="00E742CC" w:rsidRPr="00730195">
        <w:rPr>
          <w:sz w:val="24"/>
          <w:szCs w:val="24"/>
        </w:rPr>
        <w:t>WQEA</w:t>
      </w:r>
      <w:r w:rsidRPr="00730195">
        <w:rPr>
          <w:spacing w:val="-4"/>
          <w:sz w:val="24"/>
          <w:szCs w:val="24"/>
        </w:rPr>
        <w:t xml:space="preserve"> </w:t>
      </w:r>
      <w:r w:rsidRPr="00730195">
        <w:rPr>
          <w:sz w:val="24"/>
          <w:szCs w:val="24"/>
        </w:rPr>
        <w:t>Perpetual</w:t>
      </w:r>
      <w:r w:rsidRPr="00730195">
        <w:rPr>
          <w:spacing w:val="-4"/>
          <w:sz w:val="24"/>
          <w:szCs w:val="24"/>
        </w:rPr>
        <w:t xml:space="preserve"> </w:t>
      </w:r>
      <w:r w:rsidRPr="00730195">
        <w:rPr>
          <w:sz w:val="24"/>
          <w:szCs w:val="24"/>
        </w:rPr>
        <w:t>Phase</w:t>
      </w:r>
      <w:r w:rsidRPr="00730195">
        <w:rPr>
          <w:spacing w:val="-5"/>
          <w:sz w:val="24"/>
          <w:szCs w:val="24"/>
        </w:rPr>
        <w:t xml:space="preserve"> </w:t>
      </w:r>
      <w:r w:rsidRPr="00730195">
        <w:rPr>
          <w:sz w:val="24"/>
          <w:szCs w:val="24"/>
        </w:rPr>
        <w:t>has</w:t>
      </w:r>
      <w:r w:rsidRPr="00730195">
        <w:rPr>
          <w:spacing w:val="-5"/>
          <w:sz w:val="24"/>
          <w:szCs w:val="24"/>
        </w:rPr>
        <w:t xml:space="preserve"> </w:t>
      </w:r>
      <w:r w:rsidRPr="00730195">
        <w:rPr>
          <w:sz w:val="24"/>
          <w:szCs w:val="24"/>
        </w:rPr>
        <w:t>commenced.</w:t>
      </w:r>
      <w:r w:rsidRPr="00730195">
        <w:rPr>
          <w:spacing w:val="40"/>
          <w:sz w:val="24"/>
          <w:szCs w:val="24"/>
        </w:rPr>
        <w:t xml:space="preserve"> </w:t>
      </w:r>
      <w:proofErr w:type="gramStart"/>
      <w:r w:rsidRPr="00730195">
        <w:rPr>
          <w:sz w:val="24"/>
          <w:szCs w:val="24"/>
        </w:rPr>
        <w:t>The</w:t>
      </w:r>
      <w:r w:rsidRPr="00730195">
        <w:rPr>
          <w:spacing w:val="-6"/>
          <w:sz w:val="24"/>
          <w:szCs w:val="24"/>
        </w:rPr>
        <w:t xml:space="preserve"> </w:t>
      </w:r>
      <w:r w:rsidR="00294B8F" w:rsidRPr="00730195">
        <w:rPr>
          <w:sz w:val="24"/>
          <w:szCs w:val="24"/>
        </w:rPr>
        <w:t>Endowment</w:t>
      </w:r>
      <w:proofErr w:type="gramEnd"/>
      <w:r w:rsidR="00294B8F" w:rsidRPr="00730195">
        <w:rPr>
          <w:sz w:val="24"/>
          <w:szCs w:val="24"/>
        </w:rPr>
        <w:t xml:space="preserve"> Holder</w:t>
      </w:r>
      <w:r w:rsidRPr="00730195">
        <w:rPr>
          <w:sz w:val="24"/>
          <w:szCs w:val="24"/>
        </w:rPr>
        <w:t>’s</w:t>
      </w:r>
      <w:r w:rsidRPr="00730195">
        <w:rPr>
          <w:spacing w:val="-5"/>
          <w:sz w:val="24"/>
          <w:szCs w:val="24"/>
        </w:rPr>
        <w:t xml:space="preserve"> </w:t>
      </w:r>
      <w:r w:rsidRPr="00730195">
        <w:rPr>
          <w:sz w:val="24"/>
          <w:szCs w:val="24"/>
        </w:rPr>
        <w:t xml:space="preserve">receipt of the </w:t>
      </w:r>
      <w:r w:rsidR="00E742CC" w:rsidRPr="00730195">
        <w:rPr>
          <w:sz w:val="24"/>
          <w:szCs w:val="24"/>
        </w:rPr>
        <w:t xml:space="preserve">Department’s </w:t>
      </w:r>
      <w:r w:rsidRPr="00730195">
        <w:rPr>
          <w:sz w:val="24"/>
          <w:szCs w:val="24"/>
        </w:rPr>
        <w:t xml:space="preserve">written confirmation (or other written approval) in this respect is an express condition precedent to the </w:t>
      </w:r>
      <w:r w:rsidR="00294B8F" w:rsidRPr="00730195">
        <w:rPr>
          <w:sz w:val="24"/>
          <w:szCs w:val="24"/>
        </w:rPr>
        <w:t>Endowment Holder</w:t>
      </w:r>
      <w:r w:rsidRPr="00730195">
        <w:rPr>
          <w:sz w:val="24"/>
          <w:szCs w:val="24"/>
        </w:rPr>
        <w:t>’s initial disbursement of funds from the PM Fund.</w:t>
      </w:r>
    </w:p>
    <w:p w14:paraId="036BB184" w14:textId="52AFD198" w:rsidR="001957DC" w:rsidRDefault="001957DC">
      <w:pPr>
        <w:rPr>
          <w:sz w:val="24"/>
          <w:szCs w:val="24"/>
        </w:rPr>
      </w:pPr>
      <w:r>
        <w:br w:type="page"/>
      </w:r>
    </w:p>
    <w:p w14:paraId="68384C65" w14:textId="5A32DA5F" w:rsidR="00AA5421" w:rsidRPr="003C1282" w:rsidRDefault="006D78F4" w:rsidP="003C1282">
      <w:pPr>
        <w:pStyle w:val="ListParagraph"/>
        <w:numPr>
          <w:ilvl w:val="3"/>
          <w:numId w:val="1"/>
        </w:numPr>
        <w:tabs>
          <w:tab w:val="left" w:pos="1800"/>
        </w:tabs>
        <w:spacing w:before="1" w:line="232" w:lineRule="auto"/>
        <w:ind w:right="61"/>
        <w:rPr>
          <w:sz w:val="24"/>
          <w:szCs w:val="24"/>
        </w:rPr>
      </w:pPr>
      <w:r w:rsidRPr="003C1282">
        <w:rPr>
          <w:sz w:val="24"/>
          <w:szCs w:val="24"/>
        </w:rPr>
        <w:lastRenderedPageBreak/>
        <w:t xml:space="preserve">In consideration of the </w:t>
      </w:r>
      <w:r w:rsidR="00CA63F8" w:rsidRPr="003C1282">
        <w:rPr>
          <w:sz w:val="24"/>
          <w:szCs w:val="24"/>
        </w:rPr>
        <w:t>Operation and Maintenance</w:t>
      </w:r>
      <w:r w:rsidRPr="003C1282">
        <w:rPr>
          <w:sz w:val="24"/>
          <w:szCs w:val="24"/>
        </w:rPr>
        <w:t xml:space="preserve"> Activities to be performed by the Recipient, the </w:t>
      </w:r>
      <w:r w:rsidR="00294B8F" w:rsidRPr="003C1282">
        <w:rPr>
          <w:sz w:val="24"/>
          <w:szCs w:val="24"/>
        </w:rPr>
        <w:t>Endowment Holder</w:t>
      </w:r>
      <w:r w:rsidRPr="003C1282">
        <w:rPr>
          <w:sz w:val="24"/>
          <w:szCs w:val="24"/>
        </w:rPr>
        <w:t xml:space="preserve"> shall disburse annual advanced payments (individually, “Endowment Payment”) to the Recipient from the PM Fund to pay the costs of </w:t>
      </w:r>
      <w:r w:rsidR="00CA63F8" w:rsidRPr="003C1282">
        <w:rPr>
          <w:sz w:val="24"/>
          <w:szCs w:val="24"/>
        </w:rPr>
        <w:t>Operation and Maintenance</w:t>
      </w:r>
      <w:r w:rsidRPr="003C1282">
        <w:rPr>
          <w:sz w:val="24"/>
          <w:szCs w:val="24"/>
        </w:rPr>
        <w:t xml:space="preserve"> Activities to be performed by the Recipient throughout the forthcoming calendar year.</w:t>
      </w:r>
      <w:r w:rsidRPr="003C1282">
        <w:rPr>
          <w:spacing w:val="40"/>
          <w:sz w:val="24"/>
          <w:szCs w:val="24"/>
        </w:rPr>
        <w:t xml:space="preserve"> </w:t>
      </w:r>
      <w:r w:rsidRPr="003C1282">
        <w:rPr>
          <w:sz w:val="24"/>
          <w:szCs w:val="24"/>
        </w:rPr>
        <w:t xml:space="preserve">Unless the </w:t>
      </w:r>
      <w:r w:rsidR="00E742CC" w:rsidRPr="003C1282">
        <w:rPr>
          <w:sz w:val="24"/>
          <w:szCs w:val="24"/>
        </w:rPr>
        <w:t xml:space="preserve">Department </w:t>
      </w:r>
      <w:r w:rsidRPr="003C1282">
        <w:rPr>
          <w:sz w:val="24"/>
          <w:szCs w:val="24"/>
        </w:rPr>
        <w:t xml:space="preserve">directs or approves otherwise in a written instrument delivered to the </w:t>
      </w:r>
      <w:r w:rsidR="00294B8F" w:rsidRPr="003C1282">
        <w:rPr>
          <w:sz w:val="24"/>
          <w:szCs w:val="24"/>
        </w:rPr>
        <w:t>Endowment Holder</w:t>
      </w:r>
      <w:r w:rsidRPr="003C1282">
        <w:rPr>
          <w:sz w:val="24"/>
          <w:szCs w:val="24"/>
        </w:rPr>
        <w:t xml:space="preserve">, each Endowment Payment will be made in the amount requested by the Recipient through a written payment request (hereinafter, a “Payment Request”) submitted to the </w:t>
      </w:r>
      <w:r w:rsidR="00294B8F" w:rsidRPr="003C1282">
        <w:rPr>
          <w:sz w:val="24"/>
          <w:szCs w:val="24"/>
        </w:rPr>
        <w:t>Endowment Holder</w:t>
      </w:r>
      <w:r w:rsidRPr="003C1282">
        <w:rPr>
          <w:sz w:val="24"/>
          <w:szCs w:val="24"/>
        </w:rPr>
        <w:t xml:space="preserve"> pursuant to this Section D (as adjusted by a measure of inflation as described below in this subsection). Each</w:t>
      </w:r>
      <w:r w:rsidRPr="003C1282">
        <w:rPr>
          <w:spacing w:val="-3"/>
          <w:sz w:val="24"/>
          <w:szCs w:val="24"/>
        </w:rPr>
        <w:t xml:space="preserve"> </w:t>
      </w:r>
      <w:r w:rsidRPr="003C1282">
        <w:rPr>
          <w:sz w:val="24"/>
          <w:szCs w:val="24"/>
        </w:rPr>
        <w:t>Payment</w:t>
      </w:r>
      <w:r w:rsidRPr="003C1282">
        <w:rPr>
          <w:spacing w:val="-3"/>
          <w:sz w:val="24"/>
          <w:szCs w:val="24"/>
        </w:rPr>
        <w:t xml:space="preserve"> </w:t>
      </w:r>
      <w:r w:rsidRPr="003C1282">
        <w:rPr>
          <w:sz w:val="24"/>
          <w:szCs w:val="24"/>
        </w:rPr>
        <w:t>Request</w:t>
      </w:r>
      <w:r w:rsidRPr="003C1282">
        <w:rPr>
          <w:spacing w:val="-3"/>
          <w:sz w:val="24"/>
          <w:szCs w:val="24"/>
        </w:rPr>
        <w:t xml:space="preserve"> </w:t>
      </w:r>
      <w:r w:rsidRPr="003C1282">
        <w:rPr>
          <w:sz w:val="24"/>
          <w:szCs w:val="24"/>
        </w:rPr>
        <w:t>is</w:t>
      </w:r>
      <w:r w:rsidRPr="003C1282">
        <w:rPr>
          <w:spacing w:val="-1"/>
          <w:sz w:val="24"/>
          <w:szCs w:val="24"/>
        </w:rPr>
        <w:t xml:space="preserve"> </w:t>
      </w:r>
      <w:r w:rsidRPr="003C1282">
        <w:rPr>
          <w:sz w:val="24"/>
          <w:szCs w:val="24"/>
        </w:rPr>
        <w:t>subject</w:t>
      </w:r>
      <w:r w:rsidRPr="003C1282">
        <w:rPr>
          <w:spacing w:val="-3"/>
          <w:sz w:val="24"/>
          <w:szCs w:val="24"/>
        </w:rPr>
        <w:t xml:space="preserve"> </w:t>
      </w:r>
      <w:r w:rsidRPr="003C1282">
        <w:rPr>
          <w:sz w:val="24"/>
          <w:szCs w:val="24"/>
        </w:rPr>
        <w:t>to</w:t>
      </w:r>
      <w:r w:rsidRPr="003C1282">
        <w:rPr>
          <w:spacing w:val="-3"/>
          <w:sz w:val="24"/>
          <w:szCs w:val="24"/>
        </w:rPr>
        <w:t xml:space="preserve"> </w:t>
      </w:r>
      <w:r w:rsidRPr="003C1282">
        <w:rPr>
          <w:sz w:val="24"/>
          <w:szCs w:val="24"/>
        </w:rPr>
        <w:t>a</w:t>
      </w:r>
      <w:r w:rsidRPr="003C1282">
        <w:rPr>
          <w:spacing w:val="-4"/>
          <w:sz w:val="24"/>
          <w:szCs w:val="24"/>
        </w:rPr>
        <w:t xml:space="preserve"> </w:t>
      </w:r>
      <w:r w:rsidRPr="003C1282">
        <w:rPr>
          <w:sz w:val="24"/>
          <w:szCs w:val="24"/>
        </w:rPr>
        <w:t>maximum</w:t>
      </w:r>
      <w:r w:rsidRPr="003C1282">
        <w:rPr>
          <w:spacing w:val="-3"/>
          <w:sz w:val="24"/>
          <w:szCs w:val="24"/>
        </w:rPr>
        <w:t xml:space="preserve"> </w:t>
      </w:r>
      <w:r w:rsidRPr="003C1282">
        <w:rPr>
          <w:sz w:val="24"/>
          <w:szCs w:val="24"/>
        </w:rPr>
        <w:t>annual</w:t>
      </w:r>
      <w:r w:rsidRPr="003C1282">
        <w:rPr>
          <w:spacing w:val="-3"/>
          <w:sz w:val="24"/>
          <w:szCs w:val="24"/>
        </w:rPr>
        <w:t xml:space="preserve"> </w:t>
      </w:r>
      <w:r w:rsidRPr="003C1282">
        <w:rPr>
          <w:sz w:val="24"/>
          <w:szCs w:val="24"/>
        </w:rPr>
        <w:t>dollar</w:t>
      </w:r>
      <w:r w:rsidRPr="003C1282">
        <w:rPr>
          <w:spacing w:val="-5"/>
          <w:sz w:val="24"/>
          <w:szCs w:val="24"/>
        </w:rPr>
        <w:t xml:space="preserve"> </w:t>
      </w:r>
      <w:r w:rsidRPr="003C1282">
        <w:rPr>
          <w:sz w:val="24"/>
          <w:szCs w:val="24"/>
        </w:rPr>
        <w:t>limit</w:t>
      </w:r>
      <w:r w:rsidRPr="003C1282">
        <w:rPr>
          <w:spacing w:val="-3"/>
          <w:sz w:val="24"/>
          <w:szCs w:val="24"/>
        </w:rPr>
        <w:t xml:space="preserve"> </w:t>
      </w:r>
      <w:r w:rsidRPr="003C1282">
        <w:rPr>
          <w:sz w:val="24"/>
          <w:szCs w:val="24"/>
        </w:rPr>
        <w:t xml:space="preserve">calculated as the total dollar value of </w:t>
      </w:r>
      <w:r w:rsidR="00CA63F8" w:rsidRPr="003C1282">
        <w:rPr>
          <w:sz w:val="24"/>
          <w:szCs w:val="24"/>
        </w:rPr>
        <w:t>Operation and Maintenance</w:t>
      </w:r>
      <w:r w:rsidRPr="003C1282">
        <w:rPr>
          <w:sz w:val="24"/>
          <w:szCs w:val="24"/>
        </w:rPr>
        <w:t xml:space="preserve"> Activities, exclusive of any contingency amount or any incremental amount for non-annual work items (the funds for such non-annual work items to be paid in full in the calendar year immediately preceding the calendar year in which the applicable work item is to be performed), for the applicable calendar year as set forth in the Endowment Assessment.</w:t>
      </w:r>
      <w:r w:rsidRPr="003C1282">
        <w:rPr>
          <w:spacing w:val="40"/>
          <w:sz w:val="24"/>
          <w:szCs w:val="24"/>
        </w:rPr>
        <w:t xml:space="preserve"> </w:t>
      </w:r>
      <w:r w:rsidRPr="003C1282">
        <w:rPr>
          <w:sz w:val="24"/>
          <w:szCs w:val="24"/>
        </w:rPr>
        <w:t xml:space="preserve">An Endowment Payment Schedule (as hereinafter defined), created or proposed by the Recipient and approved by the </w:t>
      </w:r>
      <w:r w:rsidR="0099721F" w:rsidRPr="003C1282">
        <w:rPr>
          <w:sz w:val="24"/>
          <w:szCs w:val="24"/>
        </w:rPr>
        <w:t>Department</w:t>
      </w:r>
      <w:r w:rsidRPr="003C1282">
        <w:rPr>
          <w:sz w:val="24"/>
          <w:szCs w:val="24"/>
        </w:rPr>
        <w:t xml:space="preserve">, set forth in the Endowment Assessment approved by the </w:t>
      </w:r>
      <w:r w:rsidR="0099721F" w:rsidRPr="003C1282">
        <w:rPr>
          <w:sz w:val="24"/>
          <w:szCs w:val="24"/>
        </w:rPr>
        <w:t xml:space="preserve">Department </w:t>
      </w:r>
      <w:r w:rsidRPr="003C1282">
        <w:rPr>
          <w:sz w:val="24"/>
          <w:szCs w:val="24"/>
        </w:rPr>
        <w:t>(“Endowment Payment Schedule”) is attached to this Agreement as Attachment B, and incorporated herein by reference. Payment Requests shall be made in accordance with the Endowment Payment Schedule except as otherwise provided in this Agreement.</w:t>
      </w:r>
      <w:r w:rsidRPr="003C1282">
        <w:rPr>
          <w:spacing w:val="40"/>
          <w:sz w:val="24"/>
          <w:szCs w:val="24"/>
        </w:rPr>
        <w:t xml:space="preserve"> </w:t>
      </w:r>
      <w:r w:rsidRPr="003C1282">
        <w:rPr>
          <w:sz w:val="24"/>
          <w:szCs w:val="24"/>
        </w:rPr>
        <w:t xml:space="preserve">Each Endowment Payment shall be adjusted by a measure of inflation over the </w:t>
      </w:r>
      <w:proofErr w:type="gramStart"/>
      <w:r w:rsidRPr="003C1282">
        <w:rPr>
          <w:sz w:val="24"/>
          <w:szCs w:val="24"/>
        </w:rPr>
        <w:t>period of time</w:t>
      </w:r>
      <w:proofErr w:type="gramEnd"/>
      <w:r w:rsidRPr="003C1282">
        <w:rPr>
          <w:sz w:val="24"/>
          <w:szCs w:val="24"/>
        </w:rPr>
        <w:t xml:space="preserve"> since the year the Endowment Assessment was approved by the </w:t>
      </w:r>
      <w:r w:rsidR="0099721F" w:rsidRPr="003C1282">
        <w:rPr>
          <w:sz w:val="24"/>
          <w:szCs w:val="24"/>
        </w:rPr>
        <w:t xml:space="preserve">Department </w:t>
      </w:r>
      <w:r w:rsidRPr="003C1282">
        <w:rPr>
          <w:sz w:val="24"/>
          <w:szCs w:val="24"/>
        </w:rPr>
        <w:t>(i.e. insert year).</w:t>
      </w:r>
      <w:r w:rsidRPr="003C1282">
        <w:rPr>
          <w:spacing w:val="40"/>
          <w:sz w:val="24"/>
          <w:szCs w:val="24"/>
        </w:rPr>
        <w:t xml:space="preserve"> </w:t>
      </w:r>
      <w:r w:rsidRPr="003C1282">
        <w:rPr>
          <w:sz w:val="24"/>
          <w:szCs w:val="24"/>
        </w:rPr>
        <w:t>The measure</w:t>
      </w:r>
      <w:r w:rsidRPr="003C1282">
        <w:rPr>
          <w:spacing w:val="-6"/>
          <w:sz w:val="24"/>
          <w:szCs w:val="24"/>
        </w:rPr>
        <w:t xml:space="preserve"> </w:t>
      </w:r>
      <w:r w:rsidRPr="003C1282">
        <w:rPr>
          <w:sz w:val="24"/>
          <w:szCs w:val="24"/>
        </w:rPr>
        <w:t>of</w:t>
      </w:r>
      <w:r w:rsidRPr="003C1282">
        <w:rPr>
          <w:spacing w:val="-4"/>
          <w:sz w:val="24"/>
          <w:szCs w:val="24"/>
        </w:rPr>
        <w:t xml:space="preserve"> </w:t>
      </w:r>
      <w:r w:rsidRPr="003C1282">
        <w:rPr>
          <w:sz w:val="24"/>
          <w:szCs w:val="24"/>
        </w:rPr>
        <w:t>inflation</w:t>
      </w:r>
      <w:r w:rsidRPr="003C1282">
        <w:rPr>
          <w:spacing w:val="-4"/>
          <w:sz w:val="24"/>
          <w:szCs w:val="24"/>
        </w:rPr>
        <w:t xml:space="preserve"> </w:t>
      </w:r>
      <w:r w:rsidRPr="003C1282">
        <w:rPr>
          <w:sz w:val="24"/>
          <w:szCs w:val="24"/>
        </w:rPr>
        <w:t>shall</w:t>
      </w:r>
      <w:r w:rsidRPr="003C1282">
        <w:rPr>
          <w:spacing w:val="-4"/>
          <w:sz w:val="24"/>
          <w:szCs w:val="24"/>
        </w:rPr>
        <w:t xml:space="preserve"> </w:t>
      </w:r>
      <w:r w:rsidRPr="003C1282">
        <w:rPr>
          <w:sz w:val="24"/>
          <w:szCs w:val="24"/>
        </w:rPr>
        <w:t>be</w:t>
      </w:r>
      <w:r w:rsidRPr="003C1282">
        <w:rPr>
          <w:spacing w:val="-5"/>
          <w:sz w:val="24"/>
          <w:szCs w:val="24"/>
        </w:rPr>
        <w:t xml:space="preserve"> </w:t>
      </w:r>
      <w:r w:rsidRPr="003C1282">
        <w:rPr>
          <w:sz w:val="24"/>
          <w:szCs w:val="24"/>
        </w:rPr>
        <w:t>calculated</w:t>
      </w:r>
      <w:r w:rsidRPr="003C1282">
        <w:rPr>
          <w:spacing w:val="-4"/>
          <w:sz w:val="24"/>
          <w:szCs w:val="24"/>
        </w:rPr>
        <w:t xml:space="preserve"> </w:t>
      </w:r>
      <w:r w:rsidRPr="003C1282">
        <w:rPr>
          <w:sz w:val="24"/>
          <w:szCs w:val="24"/>
        </w:rPr>
        <w:t>using</w:t>
      </w:r>
      <w:r w:rsidRPr="003C1282">
        <w:rPr>
          <w:spacing w:val="-4"/>
          <w:sz w:val="24"/>
          <w:szCs w:val="24"/>
        </w:rPr>
        <w:t xml:space="preserve"> </w:t>
      </w:r>
      <w:bookmarkStart w:id="0" w:name="_Hlk213414632"/>
      <w:r w:rsidR="0028251D" w:rsidRPr="003C1282">
        <w:rPr>
          <w:sz w:val="24"/>
          <w:szCs w:val="24"/>
        </w:rPr>
        <w:t>an appropriate</w:t>
      </w:r>
      <w:r w:rsidRPr="003C1282">
        <w:rPr>
          <w:sz w:val="24"/>
          <w:szCs w:val="24"/>
        </w:rPr>
        <w:t xml:space="preserve"> index </w:t>
      </w:r>
      <w:r w:rsidR="0028251D" w:rsidRPr="003C1282">
        <w:rPr>
          <w:sz w:val="24"/>
          <w:szCs w:val="24"/>
        </w:rPr>
        <w:t xml:space="preserve">as determined by </w:t>
      </w:r>
      <w:r w:rsidR="00BF56F7" w:rsidRPr="003C1282">
        <w:rPr>
          <w:sz w:val="24"/>
          <w:szCs w:val="24"/>
        </w:rPr>
        <w:t xml:space="preserve">the </w:t>
      </w:r>
      <w:r w:rsidR="00294B8F" w:rsidRPr="003C1282">
        <w:rPr>
          <w:sz w:val="24"/>
          <w:szCs w:val="24"/>
        </w:rPr>
        <w:t>Endowment Holder</w:t>
      </w:r>
      <w:r w:rsidR="00C3681A" w:rsidRPr="003C1282">
        <w:rPr>
          <w:sz w:val="24"/>
          <w:szCs w:val="24"/>
        </w:rPr>
        <w:t xml:space="preserve">. </w:t>
      </w:r>
      <w:bookmarkEnd w:id="0"/>
    </w:p>
    <w:p w14:paraId="6DCDF141" w14:textId="77777777" w:rsidR="00AA5421" w:rsidRPr="00730195" w:rsidRDefault="00AA5421" w:rsidP="00AA5421">
      <w:pPr>
        <w:pStyle w:val="ListParagraph"/>
        <w:tabs>
          <w:tab w:val="left" w:pos="1800"/>
        </w:tabs>
        <w:spacing w:before="1" w:line="232" w:lineRule="auto"/>
        <w:ind w:left="1800" w:right="61" w:firstLine="0"/>
        <w:rPr>
          <w:sz w:val="24"/>
          <w:szCs w:val="24"/>
        </w:rPr>
      </w:pPr>
    </w:p>
    <w:p w14:paraId="7DCE59BA" w14:textId="2E3171FC" w:rsidR="009D776D" w:rsidRPr="00730195" w:rsidRDefault="006D78F4" w:rsidP="00A25EEA">
      <w:pPr>
        <w:pStyle w:val="ListParagraph"/>
        <w:numPr>
          <w:ilvl w:val="3"/>
          <w:numId w:val="1"/>
        </w:numPr>
        <w:tabs>
          <w:tab w:val="left" w:pos="1800"/>
        </w:tabs>
        <w:spacing w:before="73" w:line="232" w:lineRule="auto"/>
        <w:ind w:right="13"/>
        <w:rPr>
          <w:sz w:val="24"/>
          <w:szCs w:val="24"/>
        </w:rPr>
      </w:pPr>
      <w:r w:rsidRPr="00730195">
        <w:rPr>
          <w:sz w:val="24"/>
          <w:szCs w:val="24"/>
        </w:rPr>
        <w:t xml:space="preserve">The Recipient must submit to the </w:t>
      </w:r>
      <w:r w:rsidR="00294B8F" w:rsidRPr="00730195">
        <w:rPr>
          <w:sz w:val="24"/>
          <w:szCs w:val="24"/>
        </w:rPr>
        <w:t>Endowment Holder</w:t>
      </w:r>
      <w:r w:rsidRPr="00730195">
        <w:rPr>
          <w:sz w:val="24"/>
          <w:szCs w:val="24"/>
        </w:rPr>
        <w:t xml:space="preserve"> the written confirmation specified</w:t>
      </w:r>
      <w:r w:rsidRPr="00730195">
        <w:rPr>
          <w:spacing w:val="-4"/>
          <w:sz w:val="24"/>
          <w:szCs w:val="24"/>
        </w:rPr>
        <w:t xml:space="preserve"> </w:t>
      </w:r>
      <w:r w:rsidRPr="00730195">
        <w:rPr>
          <w:sz w:val="24"/>
          <w:szCs w:val="24"/>
        </w:rPr>
        <w:t>in</w:t>
      </w:r>
      <w:r w:rsidRPr="00730195">
        <w:rPr>
          <w:spacing w:val="-4"/>
          <w:sz w:val="24"/>
          <w:szCs w:val="24"/>
        </w:rPr>
        <w:t xml:space="preserve"> </w:t>
      </w:r>
      <w:r w:rsidRPr="00730195">
        <w:rPr>
          <w:sz w:val="24"/>
          <w:szCs w:val="24"/>
        </w:rPr>
        <w:t>Section</w:t>
      </w:r>
      <w:r w:rsidRPr="00730195">
        <w:rPr>
          <w:spacing w:val="-2"/>
          <w:sz w:val="24"/>
          <w:szCs w:val="24"/>
        </w:rPr>
        <w:t xml:space="preserve"> </w:t>
      </w:r>
      <w:r w:rsidRPr="00730195">
        <w:rPr>
          <w:sz w:val="24"/>
          <w:szCs w:val="24"/>
        </w:rPr>
        <w:t>IV.D.1.a.</w:t>
      </w:r>
      <w:r w:rsidRPr="00730195">
        <w:rPr>
          <w:spacing w:val="-4"/>
          <w:sz w:val="24"/>
          <w:szCs w:val="24"/>
        </w:rPr>
        <w:t xml:space="preserve"> </w:t>
      </w:r>
      <w:r w:rsidRPr="00730195">
        <w:rPr>
          <w:sz w:val="24"/>
          <w:szCs w:val="24"/>
        </w:rPr>
        <w:t>(or</w:t>
      </w:r>
      <w:r w:rsidRPr="00730195">
        <w:rPr>
          <w:spacing w:val="-6"/>
          <w:sz w:val="24"/>
          <w:szCs w:val="24"/>
        </w:rPr>
        <w:t xml:space="preserve"> </w:t>
      </w:r>
      <w:r w:rsidRPr="00730195">
        <w:rPr>
          <w:sz w:val="24"/>
          <w:szCs w:val="24"/>
        </w:rPr>
        <w:t>the</w:t>
      </w:r>
      <w:r w:rsidRPr="00730195">
        <w:rPr>
          <w:spacing w:val="-3"/>
          <w:sz w:val="24"/>
          <w:szCs w:val="24"/>
        </w:rPr>
        <w:t xml:space="preserve"> </w:t>
      </w:r>
      <w:r w:rsidR="00294B8F" w:rsidRPr="00730195">
        <w:rPr>
          <w:sz w:val="24"/>
          <w:szCs w:val="24"/>
        </w:rPr>
        <w:t>Endowment Holder</w:t>
      </w:r>
      <w:r w:rsidRPr="00730195">
        <w:rPr>
          <w:spacing w:val="-3"/>
          <w:sz w:val="24"/>
          <w:szCs w:val="24"/>
        </w:rPr>
        <w:t xml:space="preserve"> </w:t>
      </w:r>
      <w:r w:rsidRPr="00730195">
        <w:rPr>
          <w:sz w:val="24"/>
          <w:szCs w:val="24"/>
        </w:rPr>
        <w:t>must</w:t>
      </w:r>
      <w:r w:rsidRPr="00730195">
        <w:rPr>
          <w:spacing w:val="-3"/>
          <w:sz w:val="24"/>
          <w:szCs w:val="24"/>
        </w:rPr>
        <w:t xml:space="preserve"> </w:t>
      </w:r>
      <w:r w:rsidRPr="00730195">
        <w:rPr>
          <w:sz w:val="24"/>
          <w:szCs w:val="24"/>
        </w:rPr>
        <w:t>have</w:t>
      </w:r>
      <w:r w:rsidRPr="00730195">
        <w:rPr>
          <w:spacing w:val="-5"/>
          <w:sz w:val="24"/>
          <w:szCs w:val="24"/>
        </w:rPr>
        <w:t xml:space="preserve"> </w:t>
      </w:r>
      <w:r w:rsidRPr="00730195">
        <w:rPr>
          <w:sz w:val="24"/>
          <w:szCs w:val="24"/>
        </w:rPr>
        <w:t>received</w:t>
      </w:r>
      <w:r w:rsidRPr="00730195">
        <w:rPr>
          <w:spacing w:val="-4"/>
          <w:sz w:val="24"/>
          <w:szCs w:val="24"/>
        </w:rPr>
        <w:t xml:space="preserve"> </w:t>
      </w:r>
      <w:r w:rsidRPr="00730195">
        <w:rPr>
          <w:sz w:val="24"/>
          <w:szCs w:val="24"/>
        </w:rPr>
        <w:t xml:space="preserve">another applicable written approval from the </w:t>
      </w:r>
      <w:r w:rsidR="0099721F" w:rsidRPr="00730195">
        <w:rPr>
          <w:sz w:val="24"/>
          <w:szCs w:val="24"/>
        </w:rPr>
        <w:t>Department</w:t>
      </w:r>
      <w:r w:rsidRPr="00730195">
        <w:rPr>
          <w:sz w:val="24"/>
          <w:szCs w:val="24"/>
        </w:rPr>
        <w:t>) on or before the date of its first Payment Request.</w:t>
      </w:r>
      <w:r w:rsidRPr="00730195">
        <w:rPr>
          <w:spacing w:val="40"/>
          <w:sz w:val="24"/>
          <w:szCs w:val="24"/>
        </w:rPr>
        <w:t xml:space="preserve"> </w:t>
      </w:r>
      <w:r w:rsidRPr="00730195">
        <w:rPr>
          <w:sz w:val="24"/>
          <w:szCs w:val="24"/>
        </w:rPr>
        <w:t xml:space="preserve">The Recipient must submit to the </w:t>
      </w:r>
      <w:r w:rsidR="00294B8F" w:rsidRPr="00730195">
        <w:rPr>
          <w:sz w:val="24"/>
          <w:szCs w:val="24"/>
        </w:rPr>
        <w:t>Endowment Holder</w:t>
      </w:r>
      <w:r w:rsidRPr="00730195">
        <w:rPr>
          <w:sz w:val="24"/>
          <w:szCs w:val="24"/>
        </w:rPr>
        <w:t xml:space="preserve"> a Payment Request</w:t>
      </w:r>
      <w:r w:rsidRPr="00730195">
        <w:rPr>
          <w:spacing w:val="-4"/>
          <w:sz w:val="24"/>
          <w:szCs w:val="24"/>
        </w:rPr>
        <w:t xml:space="preserve"> </w:t>
      </w:r>
      <w:r w:rsidRPr="00730195">
        <w:rPr>
          <w:sz w:val="24"/>
          <w:szCs w:val="24"/>
        </w:rPr>
        <w:t>by</w:t>
      </w:r>
      <w:r w:rsidRPr="00730195">
        <w:rPr>
          <w:spacing w:val="-4"/>
          <w:sz w:val="24"/>
          <w:szCs w:val="24"/>
        </w:rPr>
        <w:t xml:space="preserve"> </w:t>
      </w:r>
      <w:r w:rsidRPr="00730195">
        <w:rPr>
          <w:sz w:val="24"/>
          <w:szCs w:val="24"/>
        </w:rPr>
        <w:t>November</w:t>
      </w:r>
      <w:r w:rsidRPr="00730195">
        <w:rPr>
          <w:spacing w:val="-6"/>
          <w:sz w:val="24"/>
          <w:szCs w:val="24"/>
        </w:rPr>
        <w:t xml:space="preserve"> </w:t>
      </w:r>
      <w:r w:rsidRPr="00730195">
        <w:rPr>
          <w:sz w:val="24"/>
          <w:szCs w:val="24"/>
        </w:rPr>
        <w:t>15</w:t>
      </w:r>
      <w:r w:rsidRPr="00730195">
        <w:rPr>
          <w:spacing w:val="-2"/>
          <w:sz w:val="24"/>
          <w:szCs w:val="24"/>
        </w:rPr>
        <w:t xml:space="preserve"> </w:t>
      </w:r>
      <w:r w:rsidRPr="00730195">
        <w:rPr>
          <w:sz w:val="24"/>
          <w:szCs w:val="24"/>
        </w:rPr>
        <w:t>of</w:t>
      </w:r>
      <w:r w:rsidRPr="00730195">
        <w:rPr>
          <w:spacing w:val="-4"/>
          <w:sz w:val="24"/>
          <w:szCs w:val="24"/>
        </w:rPr>
        <w:t xml:space="preserve"> </w:t>
      </w:r>
      <w:r w:rsidRPr="00730195">
        <w:rPr>
          <w:sz w:val="24"/>
          <w:szCs w:val="24"/>
        </w:rPr>
        <w:t>the</w:t>
      </w:r>
      <w:r w:rsidRPr="00730195">
        <w:rPr>
          <w:spacing w:val="-6"/>
          <w:sz w:val="24"/>
          <w:szCs w:val="24"/>
        </w:rPr>
        <w:t xml:space="preserve"> </w:t>
      </w:r>
      <w:r w:rsidRPr="00730195">
        <w:rPr>
          <w:sz w:val="24"/>
          <w:szCs w:val="24"/>
        </w:rPr>
        <w:t>preceding</w:t>
      </w:r>
      <w:r w:rsidRPr="00730195">
        <w:rPr>
          <w:spacing w:val="-4"/>
          <w:sz w:val="24"/>
          <w:szCs w:val="24"/>
        </w:rPr>
        <w:t xml:space="preserve"> </w:t>
      </w:r>
      <w:r w:rsidRPr="00730195">
        <w:rPr>
          <w:sz w:val="24"/>
          <w:szCs w:val="24"/>
        </w:rPr>
        <w:t>calendar</w:t>
      </w:r>
      <w:r w:rsidRPr="00730195">
        <w:rPr>
          <w:spacing w:val="-4"/>
          <w:sz w:val="24"/>
          <w:szCs w:val="24"/>
        </w:rPr>
        <w:t xml:space="preserve"> </w:t>
      </w:r>
      <w:proofErr w:type="gramStart"/>
      <w:r w:rsidRPr="00730195">
        <w:rPr>
          <w:sz w:val="24"/>
          <w:szCs w:val="24"/>
        </w:rPr>
        <w:t>year,</w:t>
      </w:r>
      <w:r w:rsidRPr="00730195">
        <w:rPr>
          <w:spacing w:val="-3"/>
          <w:sz w:val="24"/>
          <w:szCs w:val="24"/>
        </w:rPr>
        <w:t xml:space="preserve"> </w:t>
      </w:r>
      <w:r w:rsidRPr="00CA63F8">
        <w:rPr>
          <w:sz w:val="24"/>
          <w:szCs w:val="24"/>
        </w:rPr>
        <w:t>and</w:t>
      </w:r>
      <w:proofErr w:type="gramEnd"/>
      <w:r w:rsidRPr="00CA63F8">
        <w:rPr>
          <w:spacing w:val="-4"/>
          <w:sz w:val="24"/>
          <w:szCs w:val="24"/>
        </w:rPr>
        <w:t xml:space="preserve"> </w:t>
      </w:r>
      <w:r w:rsidR="00102298" w:rsidRPr="00CA63F8">
        <w:rPr>
          <w:spacing w:val="-4"/>
          <w:sz w:val="24"/>
          <w:szCs w:val="24"/>
        </w:rPr>
        <w:t xml:space="preserve">must comply with the reporting requirement in Section E below </w:t>
      </w:r>
      <w:proofErr w:type="gramStart"/>
      <w:r w:rsidR="00102298" w:rsidRPr="00CA63F8">
        <w:rPr>
          <w:spacing w:val="-4"/>
          <w:sz w:val="24"/>
          <w:szCs w:val="24"/>
        </w:rPr>
        <w:t>in order to</w:t>
      </w:r>
      <w:proofErr w:type="gramEnd"/>
      <w:r w:rsidR="00102298" w:rsidRPr="00CA63F8">
        <w:rPr>
          <w:spacing w:val="-4"/>
          <w:sz w:val="24"/>
          <w:szCs w:val="24"/>
        </w:rPr>
        <w:t xml:space="preserve"> receive an Endowment Payment to fund </w:t>
      </w:r>
      <w:r w:rsidR="00CA63F8" w:rsidRPr="00CA63F8">
        <w:rPr>
          <w:spacing w:val="-4"/>
          <w:sz w:val="24"/>
          <w:szCs w:val="24"/>
        </w:rPr>
        <w:t>Operation and Maintenance</w:t>
      </w:r>
      <w:r w:rsidR="00102298" w:rsidRPr="00CA63F8">
        <w:rPr>
          <w:spacing w:val="-4"/>
          <w:sz w:val="24"/>
          <w:szCs w:val="24"/>
        </w:rPr>
        <w:t xml:space="preserve"> Activities in the immediately following calendar year. Absent the express written approval of the </w:t>
      </w:r>
      <w:r w:rsidR="00294B8F" w:rsidRPr="00CA63F8">
        <w:rPr>
          <w:spacing w:val="-4"/>
          <w:sz w:val="24"/>
          <w:szCs w:val="24"/>
        </w:rPr>
        <w:t>Department</w:t>
      </w:r>
      <w:r w:rsidR="00102298" w:rsidRPr="00CA63F8">
        <w:rPr>
          <w:spacing w:val="-4"/>
          <w:sz w:val="24"/>
          <w:szCs w:val="24"/>
        </w:rPr>
        <w:t xml:space="preserve">, the Recipient will not be eligible to receive an Endowment Payment for </w:t>
      </w:r>
      <w:proofErr w:type="gramStart"/>
      <w:r w:rsidR="00102298" w:rsidRPr="00CA63F8">
        <w:rPr>
          <w:spacing w:val="-4"/>
          <w:sz w:val="24"/>
          <w:szCs w:val="24"/>
        </w:rPr>
        <w:t>the immediately</w:t>
      </w:r>
      <w:proofErr w:type="gramEnd"/>
      <w:r w:rsidR="00102298" w:rsidRPr="00CA63F8">
        <w:rPr>
          <w:spacing w:val="-4"/>
          <w:sz w:val="24"/>
          <w:szCs w:val="24"/>
        </w:rPr>
        <w:t xml:space="preserve"> forthcoming calendar year if the Recipient has failed to submit to the </w:t>
      </w:r>
      <w:r w:rsidR="00294B8F" w:rsidRPr="00CA63F8">
        <w:rPr>
          <w:spacing w:val="-4"/>
          <w:sz w:val="24"/>
          <w:szCs w:val="24"/>
        </w:rPr>
        <w:t>Endowment Holder</w:t>
      </w:r>
      <w:r w:rsidR="00102298" w:rsidRPr="00CA63F8">
        <w:rPr>
          <w:spacing w:val="-4"/>
          <w:sz w:val="24"/>
          <w:szCs w:val="24"/>
        </w:rPr>
        <w:t xml:space="preserve"> a Payment Request between July 1 and November 15 of the current calendar year.  </w:t>
      </w:r>
      <w:r w:rsidR="00102298" w:rsidRPr="00CA63F8">
        <w:rPr>
          <w:sz w:val="24"/>
          <w:szCs w:val="24"/>
        </w:rPr>
        <w:t>T</w:t>
      </w:r>
      <w:r w:rsidR="009D776D" w:rsidRPr="00CA63F8">
        <w:rPr>
          <w:sz w:val="24"/>
          <w:szCs w:val="24"/>
        </w:rPr>
        <w:t>he</w:t>
      </w:r>
      <w:r w:rsidR="009D776D" w:rsidRPr="00730195">
        <w:rPr>
          <w:sz w:val="24"/>
          <w:szCs w:val="24"/>
        </w:rPr>
        <w:t xml:space="preserve"> </w:t>
      </w:r>
      <w:r w:rsidR="00294B8F" w:rsidRPr="00730195">
        <w:rPr>
          <w:sz w:val="24"/>
          <w:szCs w:val="24"/>
        </w:rPr>
        <w:t>Endowment Holder</w:t>
      </w:r>
      <w:r w:rsidRPr="00730195">
        <w:rPr>
          <w:sz w:val="24"/>
          <w:szCs w:val="24"/>
        </w:rPr>
        <w:t xml:space="preserve"> will disburse Endowment Payments by December 31 for Payment Requests properly submitted to the </w:t>
      </w:r>
      <w:r w:rsidR="00294B8F" w:rsidRPr="00730195">
        <w:rPr>
          <w:sz w:val="24"/>
          <w:szCs w:val="24"/>
        </w:rPr>
        <w:t>Endowment Holder</w:t>
      </w:r>
      <w:r w:rsidRPr="00730195">
        <w:rPr>
          <w:sz w:val="24"/>
          <w:szCs w:val="24"/>
        </w:rPr>
        <w:t>.</w:t>
      </w:r>
    </w:p>
    <w:p w14:paraId="61A0AFDE" w14:textId="77777777" w:rsidR="00A25EEA" w:rsidRPr="00730195" w:rsidRDefault="00A25EEA" w:rsidP="00A25EEA">
      <w:pPr>
        <w:rPr>
          <w:sz w:val="24"/>
          <w:szCs w:val="24"/>
        </w:rPr>
      </w:pPr>
    </w:p>
    <w:p w14:paraId="036BB18B" w14:textId="13AC84F3" w:rsidR="00B12921" w:rsidRPr="00730195" w:rsidRDefault="006D78F4" w:rsidP="00DD0071">
      <w:pPr>
        <w:pStyle w:val="ListParagraph"/>
        <w:numPr>
          <w:ilvl w:val="3"/>
          <w:numId w:val="1"/>
        </w:numPr>
        <w:tabs>
          <w:tab w:val="left" w:pos="1800"/>
        </w:tabs>
        <w:spacing w:before="73" w:line="232" w:lineRule="auto"/>
        <w:ind w:right="13"/>
        <w:rPr>
          <w:sz w:val="24"/>
          <w:szCs w:val="24"/>
        </w:rPr>
      </w:pPr>
      <w:r w:rsidRPr="00730195">
        <w:rPr>
          <w:sz w:val="24"/>
          <w:szCs w:val="24"/>
        </w:rPr>
        <w:t>The</w:t>
      </w:r>
      <w:r w:rsidRPr="00730195">
        <w:rPr>
          <w:spacing w:val="-2"/>
          <w:sz w:val="24"/>
          <w:szCs w:val="24"/>
        </w:rPr>
        <w:t xml:space="preserve"> </w:t>
      </w:r>
      <w:r w:rsidRPr="00730195">
        <w:rPr>
          <w:sz w:val="24"/>
          <w:szCs w:val="24"/>
        </w:rPr>
        <w:t xml:space="preserve">Recipient shall submit all Payment Requests via email or certified mail to the </w:t>
      </w:r>
      <w:r w:rsidR="00294B8F" w:rsidRPr="00730195">
        <w:rPr>
          <w:sz w:val="24"/>
          <w:szCs w:val="24"/>
        </w:rPr>
        <w:t>Endowment Holder</w:t>
      </w:r>
      <w:r w:rsidRPr="00730195">
        <w:rPr>
          <w:sz w:val="24"/>
          <w:szCs w:val="24"/>
        </w:rPr>
        <w:t>.</w:t>
      </w:r>
      <w:r w:rsidRPr="00730195">
        <w:rPr>
          <w:spacing w:val="40"/>
          <w:sz w:val="24"/>
          <w:szCs w:val="24"/>
        </w:rPr>
        <w:t xml:space="preserve"> </w:t>
      </w:r>
      <w:r w:rsidRPr="00730195">
        <w:rPr>
          <w:sz w:val="24"/>
          <w:szCs w:val="24"/>
        </w:rPr>
        <w:t>In the event an alternate method of requesting payment becomes</w:t>
      </w:r>
      <w:r w:rsidRPr="00730195">
        <w:rPr>
          <w:spacing w:val="-5"/>
          <w:sz w:val="24"/>
          <w:szCs w:val="24"/>
        </w:rPr>
        <w:t xml:space="preserve"> </w:t>
      </w:r>
      <w:r w:rsidRPr="00730195">
        <w:rPr>
          <w:sz w:val="24"/>
          <w:szCs w:val="24"/>
        </w:rPr>
        <w:t>available</w:t>
      </w:r>
      <w:r w:rsidRPr="00730195">
        <w:rPr>
          <w:spacing w:val="-4"/>
          <w:sz w:val="24"/>
          <w:szCs w:val="24"/>
        </w:rPr>
        <w:t xml:space="preserve"> </w:t>
      </w:r>
      <w:r w:rsidRPr="00730195">
        <w:rPr>
          <w:sz w:val="24"/>
          <w:szCs w:val="24"/>
        </w:rPr>
        <w:t>in</w:t>
      </w:r>
      <w:r w:rsidRPr="00730195">
        <w:rPr>
          <w:spacing w:val="-4"/>
          <w:sz w:val="24"/>
          <w:szCs w:val="24"/>
        </w:rPr>
        <w:t xml:space="preserve"> </w:t>
      </w:r>
      <w:r w:rsidRPr="00730195">
        <w:rPr>
          <w:sz w:val="24"/>
          <w:szCs w:val="24"/>
        </w:rPr>
        <w:t>the</w:t>
      </w:r>
      <w:r w:rsidRPr="00730195">
        <w:rPr>
          <w:spacing w:val="-3"/>
          <w:sz w:val="24"/>
          <w:szCs w:val="24"/>
        </w:rPr>
        <w:t xml:space="preserve"> </w:t>
      </w:r>
      <w:r w:rsidRPr="00730195">
        <w:rPr>
          <w:sz w:val="24"/>
          <w:szCs w:val="24"/>
        </w:rPr>
        <w:t>future,</w:t>
      </w:r>
      <w:r w:rsidRPr="00730195">
        <w:rPr>
          <w:spacing w:val="-4"/>
          <w:sz w:val="24"/>
          <w:szCs w:val="24"/>
        </w:rPr>
        <w:t xml:space="preserve"> </w:t>
      </w:r>
      <w:r w:rsidRPr="00730195">
        <w:rPr>
          <w:sz w:val="24"/>
          <w:szCs w:val="24"/>
        </w:rPr>
        <w:t>such</w:t>
      </w:r>
      <w:r w:rsidRPr="00730195">
        <w:rPr>
          <w:spacing w:val="-4"/>
          <w:sz w:val="24"/>
          <w:szCs w:val="24"/>
        </w:rPr>
        <w:t xml:space="preserve"> </w:t>
      </w:r>
      <w:r w:rsidRPr="00730195">
        <w:rPr>
          <w:sz w:val="24"/>
          <w:szCs w:val="24"/>
        </w:rPr>
        <w:t>as</w:t>
      </w:r>
      <w:r w:rsidRPr="00730195">
        <w:rPr>
          <w:spacing w:val="-2"/>
          <w:sz w:val="24"/>
          <w:szCs w:val="24"/>
        </w:rPr>
        <w:t xml:space="preserve"> </w:t>
      </w:r>
      <w:r w:rsidRPr="00730195">
        <w:rPr>
          <w:sz w:val="24"/>
          <w:szCs w:val="24"/>
        </w:rPr>
        <w:t>an</w:t>
      </w:r>
      <w:r w:rsidRPr="00730195">
        <w:rPr>
          <w:spacing w:val="-4"/>
          <w:sz w:val="24"/>
          <w:szCs w:val="24"/>
        </w:rPr>
        <w:t xml:space="preserve"> </w:t>
      </w:r>
      <w:r w:rsidRPr="00730195">
        <w:rPr>
          <w:sz w:val="24"/>
          <w:szCs w:val="24"/>
        </w:rPr>
        <w:t>online</w:t>
      </w:r>
      <w:r w:rsidRPr="00730195">
        <w:rPr>
          <w:spacing w:val="-3"/>
          <w:sz w:val="24"/>
          <w:szCs w:val="24"/>
        </w:rPr>
        <w:t xml:space="preserve"> </w:t>
      </w:r>
      <w:r w:rsidRPr="00730195">
        <w:rPr>
          <w:sz w:val="24"/>
          <w:szCs w:val="24"/>
        </w:rPr>
        <w:t>payment</w:t>
      </w:r>
      <w:r w:rsidRPr="00730195">
        <w:rPr>
          <w:spacing w:val="-4"/>
          <w:sz w:val="24"/>
          <w:szCs w:val="24"/>
        </w:rPr>
        <w:t xml:space="preserve"> </w:t>
      </w:r>
      <w:r w:rsidRPr="00730195">
        <w:rPr>
          <w:sz w:val="24"/>
          <w:szCs w:val="24"/>
        </w:rPr>
        <w:t>request</w:t>
      </w:r>
      <w:r w:rsidRPr="00730195">
        <w:rPr>
          <w:spacing w:val="-4"/>
          <w:sz w:val="24"/>
          <w:szCs w:val="24"/>
        </w:rPr>
        <w:t xml:space="preserve"> </w:t>
      </w:r>
      <w:r w:rsidRPr="00730195">
        <w:rPr>
          <w:sz w:val="24"/>
          <w:szCs w:val="24"/>
        </w:rPr>
        <w:t>system,</w:t>
      </w:r>
      <w:r w:rsidRPr="00730195">
        <w:rPr>
          <w:spacing w:val="-2"/>
          <w:sz w:val="24"/>
          <w:szCs w:val="24"/>
        </w:rPr>
        <w:t xml:space="preserve"> </w:t>
      </w:r>
      <w:r w:rsidRPr="00730195">
        <w:rPr>
          <w:sz w:val="24"/>
          <w:szCs w:val="24"/>
        </w:rPr>
        <w:t xml:space="preserve">the </w:t>
      </w:r>
      <w:r w:rsidR="00294B8F" w:rsidRPr="00730195">
        <w:rPr>
          <w:sz w:val="24"/>
          <w:szCs w:val="24"/>
        </w:rPr>
        <w:t>Endowment Holder</w:t>
      </w:r>
      <w:r w:rsidRPr="00730195">
        <w:rPr>
          <w:sz w:val="24"/>
          <w:szCs w:val="24"/>
        </w:rPr>
        <w:t xml:space="preserve"> will notify the Recipient and provide appropriate instructions.</w:t>
      </w:r>
      <w:r w:rsidRPr="00730195">
        <w:rPr>
          <w:spacing w:val="40"/>
          <w:sz w:val="24"/>
          <w:szCs w:val="24"/>
        </w:rPr>
        <w:t xml:space="preserve"> </w:t>
      </w:r>
      <w:r w:rsidRPr="00730195">
        <w:rPr>
          <w:sz w:val="24"/>
          <w:szCs w:val="24"/>
        </w:rPr>
        <w:t xml:space="preserve">All Payment Requests must include a written statement by the </w:t>
      </w:r>
      <w:r w:rsidRPr="00730195">
        <w:rPr>
          <w:sz w:val="24"/>
          <w:szCs w:val="24"/>
        </w:rPr>
        <w:lastRenderedPageBreak/>
        <w:t>Recipient that</w:t>
      </w:r>
      <w:r w:rsidR="00DD0071" w:rsidRPr="00730195">
        <w:rPr>
          <w:sz w:val="24"/>
          <w:szCs w:val="24"/>
        </w:rPr>
        <w:t xml:space="preserve"> </w:t>
      </w:r>
      <w:r w:rsidRPr="00730195">
        <w:rPr>
          <w:sz w:val="24"/>
          <w:szCs w:val="24"/>
        </w:rPr>
        <w:t>(1)</w:t>
      </w:r>
      <w:r w:rsidRPr="00730195">
        <w:rPr>
          <w:spacing w:val="-4"/>
          <w:sz w:val="24"/>
          <w:szCs w:val="24"/>
        </w:rPr>
        <w:t xml:space="preserve"> </w:t>
      </w:r>
      <w:r w:rsidRPr="00730195">
        <w:rPr>
          <w:sz w:val="24"/>
          <w:szCs w:val="24"/>
        </w:rPr>
        <w:t>the</w:t>
      </w:r>
      <w:r w:rsidRPr="00730195">
        <w:rPr>
          <w:spacing w:val="-2"/>
          <w:sz w:val="24"/>
          <w:szCs w:val="24"/>
        </w:rPr>
        <w:t xml:space="preserve"> </w:t>
      </w:r>
      <w:r w:rsidRPr="00730195">
        <w:rPr>
          <w:sz w:val="24"/>
          <w:szCs w:val="24"/>
        </w:rPr>
        <w:t>Endowment</w:t>
      </w:r>
      <w:r w:rsidRPr="00730195">
        <w:rPr>
          <w:spacing w:val="-2"/>
          <w:sz w:val="24"/>
          <w:szCs w:val="24"/>
        </w:rPr>
        <w:t xml:space="preserve"> </w:t>
      </w:r>
      <w:r w:rsidRPr="00730195">
        <w:rPr>
          <w:sz w:val="24"/>
          <w:szCs w:val="24"/>
        </w:rPr>
        <w:t>Payment</w:t>
      </w:r>
      <w:r w:rsidRPr="00730195">
        <w:rPr>
          <w:spacing w:val="-2"/>
          <w:sz w:val="24"/>
          <w:szCs w:val="24"/>
        </w:rPr>
        <w:t xml:space="preserve"> </w:t>
      </w:r>
      <w:r w:rsidRPr="00730195">
        <w:rPr>
          <w:sz w:val="24"/>
          <w:szCs w:val="24"/>
        </w:rPr>
        <w:t>will</w:t>
      </w:r>
      <w:r w:rsidRPr="00730195">
        <w:rPr>
          <w:spacing w:val="-2"/>
          <w:sz w:val="24"/>
          <w:szCs w:val="24"/>
        </w:rPr>
        <w:t xml:space="preserve"> </w:t>
      </w:r>
      <w:r w:rsidRPr="00730195">
        <w:rPr>
          <w:sz w:val="24"/>
          <w:szCs w:val="24"/>
        </w:rPr>
        <w:t>be</w:t>
      </w:r>
      <w:r w:rsidRPr="00730195">
        <w:rPr>
          <w:spacing w:val="-3"/>
          <w:sz w:val="24"/>
          <w:szCs w:val="24"/>
        </w:rPr>
        <w:t xml:space="preserve"> </w:t>
      </w:r>
      <w:r w:rsidRPr="00730195">
        <w:rPr>
          <w:sz w:val="24"/>
          <w:szCs w:val="24"/>
        </w:rPr>
        <w:t>used</w:t>
      </w:r>
      <w:r w:rsidRPr="00730195">
        <w:rPr>
          <w:spacing w:val="-2"/>
          <w:sz w:val="24"/>
          <w:szCs w:val="24"/>
        </w:rPr>
        <w:t xml:space="preserve"> </w:t>
      </w:r>
      <w:r w:rsidRPr="00730195">
        <w:rPr>
          <w:sz w:val="24"/>
          <w:szCs w:val="24"/>
        </w:rPr>
        <w:t>exclusively</w:t>
      </w:r>
      <w:r w:rsidRPr="00730195">
        <w:rPr>
          <w:spacing w:val="-2"/>
          <w:sz w:val="24"/>
          <w:szCs w:val="24"/>
        </w:rPr>
        <w:t xml:space="preserve"> </w:t>
      </w:r>
      <w:r w:rsidRPr="00730195">
        <w:rPr>
          <w:sz w:val="24"/>
          <w:szCs w:val="24"/>
        </w:rPr>
        <w:t>for</w:t>
      </w:r>
      <w:r w:rsidRPr="00730195">
        <w:rPr>
          <w:spacing w:val="-3"/>
          <w:sz w:val="24"/>
          <w:szCs w:val="24"/>
        </w:rPr>
        <w:t xml:space="preserve"> </w:t>
      </w:r>
      <w:r w:rsidRPr="00730195">
        <w:rPr>
          <w:sz w:val="24"/>
          <w:szCs w:val="24"/>
        </w:rPr>
        <w:t>payment</w:t>
      </w:r>
      <w:r w:rsidRPr="00730195">
        <w:rPr>
          <w:spacing w:val="-2"/>
          <w:sz w:val="24"/>
          <w:szCs w:val="24"/>
        </w:rPr>
        <w:t xml:space="preserve"> </w:t>
      </w:r>
      <w:r w:rsidRPr="00730195">
        <w:rPr>
          <w:sz w:val="24"/>
          <w:szCs w:val="24"/>
        </w:rPr>
        <w:t>of</w:t>
      </w:r>
      <w:r w:rsidRPr="00730195">
        <w:rPr>
          <w:spacing w:val="-1"/>
          <w:sz w:val="24"/>
          <w:szCs w:val="24"/>
        </w:rPr>
        <w:t xml:space="preserve"> </w:t>
      </w:r>
      <w:r w:rsidRPr="00730195">
        <w:rPr>
          <w:sz w:val="24"/>
          <w:szCs w:val="24"/>
        </w:rPr>
        <w:t>expenses of</w:t>
      </w:r>
      <w:r w:rsidRPr="00730195">
        <w:rPr>
          <w:spacing w:val="-4"/>
          <w:sz w:val="24"/>
          <w:szCs w:val="24"/>
        </w:rPr>
        <w:t xml:space="preserve"> </w:t>
      </w:r>
      <w:r w:rsidRPr="00730195">
        <w:rPr>
          <w:sz w:val="24"/>
          <w:szCs w:val="24"/>
        </w:rPr>
        <w:t>Recipient</w:t>
      </w:r>
      <w:r w:rsidRPr="00730195">
        <w:rPr>
          <w:spacing w:val="-4"/>
          <w:sz w:val="24"/>
          <w:szCs w:val="24"/>
        </w:rPr>
        <w:t xml:space="preserve"> </w:t>
      </w:r>
      <w:r w:rsidRPr="00730195">
        <w:rPr>
          <w:sz w:val="24"/>
          <w:szCs w:val="24"/>
        </w:rPr>
        <w:t>for</w:t>
      </w:r>
      <w:r w:rsidRPr="00730195">
        <w:rPr>
          <w:spacing w:val="-5"/>
          <w:sz w:val="24"/>
          <w:szCs w:val="24"/>
        </w:rPr>
        <w:t xml:space="preserve"> </w:t>
      </w:r>
      <w:r w:rsidRPr="00730195">
        <w:rPr>
          <w:sz w:val="24"/>
          <w:szCs w:val="24"/>
        </w:rPr>
        <w:t>Land</w:t>
      </w:r>
      <w:r w:rsidRPr="00730195">
        <w:rPr>
          <w:spacing w:val="-4"/>
          <w:sz w:val="24"/>
          <w:szCs w:val="24"/>
        </w:rPr>
        <w:t xml:space="preserve"> </w:t>
      </w:r>
      <w:r w:rsidRPr="00730195">
        <w:rPr>
          <w:sz w:val="24"/>
          <w:szCs w:val="24"/>
        </w:rPr>
        <w:t>Management</w:t>
      </w:r>
      <w:r w:rsidRPr="00730195">
        <w:rPr>
          <w:spacing w:val="-4"/>
          <w:sz w:val="24"/>
          <w:szCs w:val="24"/>
        </w:rPr>
        <w:t xml:space="preserve"> </w:t>
      </w:r>
      <w:r w:rsidRPr="00730195">
        <w:rPr>
          <w:sz w:val="24"/>
          <w:szCs w:val="24"/>
        </w:rPr>
        <w:t>Activities</w:t>
      </w:r>
      <w:r w:rsidRPr="00730195">
        <w:rPr>
          <w:spacing w:val="-5"/>
          <w:sz w:val="24"/>
          <w:szCs w:val="24"/>
        </w:rPr>
        <w:t xml:space="preserve"> </w:t>
      </w:r>
      <w:r w:rsidRPr="00730195">
        <w:rPr>
          <w:sz w:val="24"/>
          <w:szCs w:val="24"/>
        </w:rPr>
        <w:t>and</w:t>
      </w:r>
      <w:r w:rsidRPr="00730195">
        <w:rPr>
          <w:spacing w:val="-2"/>
          <w:sz w:val="24"/>
          <w:szCs w:val="24"/>
        </w:rPr>
        <w:t xml:space="preserve"> </w:t>
      </w:r>
      <w:r w:rsidRPr="00730195">
        <w:rPr>
          <w:sz w:val="24"/>
          <w:szCs w:val="24"/>
        </w:rPr>
        <w:t>(2)</w:t>
      </w:r>
      <w:r w:rsidRPr="00730195">
        <w:rPr>
          <w:spacing w:val="-4"/>
          <w:sz w:val="24"/>
          <w:szCs w:val="24"/>
        </w:rPr>
        <w:t xml:space="preserve"> </w:t>
      </w:r>
      <w:r w:rsidRPr="00730195">
        <w:rPr>
          <w:sz w:val="24"/>
          <w:szCs w:val="24"/>
        </w:rPr>
        <w:t>the</w:t>
      </w:r>
      <w:r w:rsidRPr="00730195">
        <w:rPr>
          <w:spacing w:val="-6"/>
          <w:sz w:val="24"/>
          <w:szCs w:val="24"/>
        </w:rPr>
        <w:t xml:space="preserve"> </w:t>
      </w:r>
      <w:r w:rsidRPr="00730195">
        <w:rPr>
          <w:sz w:val="24"/>
          <w:szCs w:val="24"/>
        </w:rPr>
        <w:t>Recipient</w:t>
      </w:r>
      <w:r w:rsidRPr="00730195">
        <w:rPr>
          <w:spacing w:val="-4"/>
          <w:sz w:val="24"/>
          <w:szCs w:val="24"/>
        </w:rPr>
        <w:t xml:space="preserve"> </w:t>
      </w:r>
      <w:r w:rsidRPr="00730195">
        <w:rPr>
          <w:sz w:val="24"/>
          <w:szCs w:val="24"/>
        </w:rPr>
        <w:t>reasonably expects the Land Management Activities specified in the Endowment Assessment to be necessary for the applicable calendar year.</w:t>
      </w:r>
    </w:p>
    <w:p w14:paraId="43CFEF62" w14:textId="77777777" w:rsidR="00E127B1" w:rsidRPr="00730195" w:rsidRDefault="00E127B1" w:rsidP="00E127B1">
      <w:pPr>
        <w:tabs>
          <w:tab w:val="left" w:pos="1800"/>
        </w:tabs>
        <w:spacing w:before="73" w:line="232" w:lineRule="auto"/>
        <w:ind w:right="13"/>
        <w:rPr>
          <w:sz w:val="24"/>
          <w:szCs w:val="24"/>
        </w:rPr>
      </w:pPr>
    </w:p>
    <w:p w14:paraId="036BB18C" w14:textId="13F4FCEF" w:rsidR="00B12921" w:rsidRPr="00730195" w:rsidRDefault="00A576C0" w:rsidP="00DD0071">
      <w:pPr>
        <w:pStyle w:val="ListParagraph"/>
        <w:numPr>
          <w:ilvl w:val="2"/>
          <w:numId w:val="1"/>
        </w:numPr>
        <w:tabs>
          <w:tab w:val="left" w:pos="1080"/>
        </w:tabs>
        <w:spacing w:line="232" w:lineRule="auto"/>
        <w:ind w:right="87"/>
        <w:rPr>
          <w:i/>
          <w:sz w:val="24"/>
          <w:szCs w:val="24"/>
        </w:rPr>
      </w:pPr>
      <w:r w:rsidRPr="00730195">
        <w:rPr>
          <w:i/>
          <w:sz w:val="24"/>
          <w:szCs w:val="24"/>
        </w:rPr>
        <w:t xml:space="preserve">Department </w:t>
      </w:r>
      <w:r w:rsidR="006D78F4" w:rsidRPr="00730195">
        <w:rPr>
          <w:i/>
          <w:sz w:val="24"/>
          <w:szCs w:val="24"/>
        </w:rPr>
        <w:t>Suspension or Reduction of Payments for Performance Reasons</w:t>
      </w:r>
      <w:r w:rsidR="006D78F4" w:rsidRPr="00730195">
        <w:rPr>
          <w:sz w:val="24"/>
          <w:szCs w:val="24"/>
        </w:rPr>
        <w:t>.</w:t>
      </w:r>
      <w:r w:rsidR="006D78F4" w:rsidRPr="00730195">
        <w:rPr>
          <w:spacing w:val="40"/>
          <w:sz w:val="24"/>
          <w:szCs w:val="24"/>
        </w:rPr>
        <w:t xml:space="preserve"> </w:t>
      </w:r>
      <w:r w:rsidR="006D78F4" w:rsidRPr="00730195">
        <w:rPr>
          <w:sz w:val="24"/>
          <w:szCs w:val="24"/>
        </w:rPr>
        <w:t xml:space="preserve">In accordance with the terms of the </w:t>
      </w:r>
      <w:r w:rsidR="0099721F" w:rsidRPr="00730195">
        <w:rPr>
          <w:sz w:val="24"/>
          <w:szCs w:val="24"/>
        </w:rPr>
        <w:t>WQEA</w:t>
      </w:r>
      <w:r w:rsidR="006D78F4" w:rsidRPr="00730195">
        <w:rPr>
          <w:sz w:val="24"/>
          <w:szCs w:val="24"/>
        </w:rPr>
        <w:t xml:space="preserve"> Permit the </w:t>
      </w:r>
      <w:r w:rsidR="0099721F" w:rsidRPr="00730195">
        <w:rPr>
          <w:sz w:val="24"/>
          <w:szCs w:val="24"/>
        </w:rPr>
        <w:t xml:space="preserve">Department </w:t>
      </w:r>
      <w:r w:rsidR="006D78F4" w:rsidRPr="00730195">
        <w:rPr>
          <w:sz w:val="24"/>
          <w:szCs w:val="24"/>
        </w:rPr>
        <w:t xml:space="preserve">may conduct periodic site visits and/or other evaluations of the </w:t>
      </w:r>
      <w:r w:rsidR="0099721F" w:rsidRPr="00730195">
        <w:rPr>
          <w:sz w:val="24"/>
          <w:szCs w:val="24"/>
        </w:rPr>
        <w:t xml:space="preserve">WQEA </w:t>
      </w:r>
      <w:r w:rsidR="006D78F4" w:rsidRPr="00730195">
        <w:rPr>
          <w:sz w:val="24"/>
          <w:szCs w:val="24"/>
        </w:rPr>
        <w:t xml:space="preserve">Property </w:t>
      </w:r>
      <w:proofErr w:type="gramStart"/>
      <w:r w:rsidR="006D78F4" w:rsidRPr="00730195">
        <w:rPr>
          <w:sz w:val="24"/>
          <w:szCs w:val="24"/>
        </w:rPr>
        <w:t>in order to</w:t>
      </w:r>
      <w:proofErr w:type="gramEnd"/>
      <w:r w:rsidR="006D78F4" w:rsidRPr="00730195">
        <w:rPr>
          <w:sz w:val="24"/>
          <w:szCs w:val="24"/>
        </w:rPr>
        <w:t xml:space="preserve"> monitor the progress and effectiveness of Land Management Activities performed by the Recipient.</w:t>
      </w:r>
      <w:r w:rsidR="006D78F4" w:rsidRPr="00730195">
        <w:rPr>
          <w:spacing w:val="40"/>
          <w:sz w:val="24"/>
          <w:szCs w:val="24"/>
        </w:rPr>
        <w:t xml:space="preserve"> </w:t>
      </w:r>
      <w:r w:rsidR="006D78F4" w:rsidRPr="00730195">
        <w:rPr>
          <w:sz w:val="24"/>
          <w:szCs w:val="24"/>
        </w:rPr>
        <w:t xml:space="preserve">If at any time the </w:t>
      </w:r>
      <w:r w:rsidR="0099721F" w:rsidRPr="00730195">
        <w:rPr>
          <w:sz w:val="24"/>
          <w:szCs w:val="24"/>
        </w:rPr>
        <w:t xml:space="preserve">Department </w:t>
      </w:r>
      <w:r w:rsidR="006D78F4" w:rsidRPr="00730195">
        <w:rPr>
          <w:sz w:val="24"/>
          <w:szCs w:val="24"/>
        </w:rPr>
        <w:t xml:space="preserve">determines that the Land Management Activities are not being performed in a satisfactory manner (including, without limitation, that the Land Management Activities are not being performed in accordance with the Perpetual Management Plan or applicable laws or regulations), the </w:t>
      </w:r>
      <w:r w:rsidR="0099721F" w:rsidRPr="00730195">
        <w:rPr>
          <w:sz w:val="24"/>
          <w:szCs w:val="24"/>
        </w:rPr>
        <w:t xml:space="preserve">Department </w:t>
      </w:r>
      <w:r w:rsidR="006D78F4" w:rsidRPr="00730195">
        <w:rPr>
          <w:sz w:val="24"/>
          <w:szCs w:val="24"/>
        </w:rPr>
        <w:t xml:space="preserve">may issue a written stop-payment notice (hereinafter a “Stop Payment Notice”) to the </w:t>
      </w:r>
      <w:r w:rsidR="00294B8F" w:rsidRPr="00730195">
        <w:rPr>
          <w:sz w:val="24"/>
          <w:szCs w:val="24"/>
        </w:rPr>
        <w:t>Endowment Holder</w:t>
      </w:r>
      <w:r w:rsidR="006D78F4" w:rsidRPr="00730195">
        <w:rPr>
          <w:sz w:val="24"/>
          <w:szCs w:val="24"/>
        </w:rPr>
        <w:t>.</w:t>
      </w:r>
      <w:r w:rsidR="006D78F4" w:rsidRPr="00730195">
        <w:rPr>
          <w:spacing w:val="40"/>
          <w:sz w:val="24"/>
          <w:szCs w:val="24"/>
        </w:rPr>
        <w:t xml:space="preserve"> </w:t>
      </w:r>
      <w:r w:rsidR="006D78F4" w:rsidRPr="00730195">
        <w:rPr>
          <w:sz w:val="24"/>
          <w:szCs w:val="24"/>
        </w:rPr>
        <w:t xml:space="preserve">A Stop Payment Notice will instruct the </w:t>
      </w:r>
      <w:r w:rsidR="00294B8F" w:rsidRPr="00730195">
        <w:rPr>
          <w:sz w:val="24"/>
          <w:szCs w:val="24"/>
        </w:rPr>
        <w:t>Endowment Holder</w:t>
      </w:r>
      <w:r w:rsidR="006D78F4" w:rsidRPr="00730195">
        <w:rPr>
          <w:sz w:val="24"/>
          <w:szCs w:val="24"/>
        </w:rPr>
        <w:t xml:space="preserve"> either to suspend or reduce Endowment Payments to the Recipient until the </w:t>
      </w:r>
      <w:r w:rsidR="00294B8F" w:rsidRPr="00730195">
        <w:rPr>
          <w:sz w:val="24"/>
          <w:szCs w:val="24"/>
        </w:rPr>
        <w:t>Endowment Holder</w:t>
      </w:r>
      <w:r w:rsidR="006D78F4" w:rsidRPr="00730195">
        <w:rPr>
          <w:sz w:val="24"/>
          <w:szCs w:val="24"/>
        </w:rPr>
        <w:t xml:space="preserve"> is otherwise notified in writing by the </w:t>
      </w:r>
      <w:r w:rsidR="0099721F" w:rsidRPr="00730195">
        <w:rPr>
          <w:sz w:val="24"/>
          <w:szCs w:val="24"/>
        </w:rPr>
        <w:t>Department</w:t>
      </w:r>
      <w:r w:rsidR="006D78F4" w:rsidRPr="00730195">
        <w:rPr>
          <w:sz w:val="24"/>
          <w:szCs w:val="24"/>
        </w:rPr>
        <w:t>.</w:t>
      </w:r>
      <w:r w:rsidR="006D78F4" w:rsidRPr="00730195">
        <w:rPr>
          <w:spacing w:val="40"/>
          <w:sz w:val="24"/>
          <w:szCs w:val="24"/>
        </w:rPr>
        <w:t xml:space="preserve"> </w:t>
      </w:r>
      <w:r w:rsidR="006D78F4" w:rsidRPr="00730195">
        <w:rPr>
          <w:sz w:val="24"/>
          <w:szCs w:val="24"/>
        </w:rPr>
        <w:t xml:space="preserve">The </w:t>
      </w:r>
      <w:r w:rsidR="00294B8F" w:rsidRPr="00730195">
        <w:rPr>
          <w:sz w:val="24"/>
          <w:szCs w:val="24"/>
        </w:rPr>
        <w:t>Endowment Holder</w:t>
      </w:r>
      <w:r w:rsidR="006D78F4" w:rsidRPr="00730195">
        <w:rPr>
          <w:sz w:val="24"/>
          <w:szCs w:val="24"/>
        </w:rPr>
        <w:t xml:space="preserve"> shall be entitled to rely on any Stop </w:t>
      </w:r>
      <w:proofErr w:type="gramStart"/>
      <w:r w:rsidR="006D78F4" w:rsidRPr="00730195">
        <w:rPr>
          <w:sz w:val="24"/>
          <w:szCs w:val="24"/>
        </w:rPr>
        <w:t>Payment Notice</w:t>
      </w:r>
      <w:proofErr w:type="gramEnd"/>
      <w:r w:rsidR="006D78F4" w:rsidRPr="00730195">
        <w:rPr>
          <w:sz w:val="24"/>
          <w:szCs w:val="24"/>
        </w:rPr>
        <w:t xml:space="preserve"> received from the </w:t>
      </w:r>
      <w:r w:rsidR="00107A25" w:rsidRPr="00730195">
        <w:rPr>
          <w:sz w:val="24"/>
          <w:szCs w:val="24"/>
        </w:rPr>
        <w:t xml:space="preserve">Department </w:t>
      </w:r>
      <w:r w:rsidR="006D78F4" w:rsidRPr="00730195">
        <w:rPr>
          <w:sz w:val="24"/>
          <w:szCs w:val="24"/>
        </w:rPr>
        <w:t>and shall be obligated to follow the instructions contained therein.</w:t>
      </w:r>
      <w:r w:rsidR="006D78F4" w:rsidRPr="00730195">
        <w:rPr>
          <w:spacing w:val="40"/>
          <w:sz w:val="24"/>
          <w:szCs w:val="24"/>
        </w:rPr>
        <w:t xml:space="preserve"> </w:t>
      </w:r>
      <w:r w:rsidR="006D78F4" w:rsidRPr="00730195">
        <w:rPr>
          <w:sz w:val="24"/>
          <w:szCs w:val="24"/>
        </w:rPr>
        <w:t xml:space="preserve">The </w:t>
      </w:r>
      <w:r w:rsidR="00294B8F" w:rsidRPr="00730195">
        <w:rPr>
          <w:sz w:val="24"/>
          <w:szCs w:val="24"/>
        </w:rPr>
        <w:t>Endowment Holder</w:t>
      </w:r>
      <w:r w:rsidR="006D78F4" w:rsidRPr="00730195">
        <w:rPr>
          <w:sz w:val="24"/>
          <w:szCs w:val="24"/>
        </w:rPr>
        <w:t xml:space="preserve"> shall not be liable in any manner to the Recipient or to any other entities or </w:t>
      </w:r>
      <w:proofErr w:type="gramStart"/>
      <w:r w:rsidR="006D78F4" w:rsidRPr="00730195">
        <w:rPr>
          <w:sz w:val="24"/>
          <w:szCs w:val="24"/>
        </w:rPr>
        <w:t>persons</w:t>
      </w:r>
      <w:proofErr w:type="gramEnd"/>
      <w:r w:rsidR="006D78F4" w:rsidRPr="00730195">
        <w:rPr>
          <w:sz w:val="24"/>
          <w:szCs w:val="24"/>
        </w:rPr>
        <w:t xml:space="preserve"> by virtue of following</w:t>
      </w:r>
      <w:r w:rsidR="006D78F4" w:rsidRPr="00730195">
        <w:rPr>
          <w:spacing w:val="-4"/>
          <w:sz w:val="24"/>
          <w:szCs w:val="24"/>
        </w:rPr>
        <w:t xml:space="preserve"> </w:t>
      </w:r>
      <w:r w:rsidR="006D78F4" w:rsidRPr="00730195">
        <w:rPr>
          <w:sz w:val="24"/>
          <w:szCs w:val="24"/>
        </w:rPr>
        <w:t>the</w:t>
      </w:r>
      <w:r w:rsidR="006D78F4" w:rsidRPr="00730195">
        <w:rPr>
          <w:spacing w:val="-5"/>
          <w:sz w:val="24"/>
          <w:szCs w:val="24"/>
        </w:rPr>
        <w:t xml:space="preserve"> </w:t>
      </w:r>
      <w:r w:rsidR="006D78F4" w:rsidRPr="00730195">
        <w:rPr>
          <w:sz w:val="24"/>
          <w:szCs w:val="24"/>
        </w:rPr>
        <w:t>instruction</w:t>
      </w:r>
      <w:r w:rsidR="006D78F4" w:rsidRPr="00730195">
        <w:rPr>
          <w:spacing w:val="-4"/>
          <w:sz w:val="24"/>
          <w:szCs w:val="24"/>
        </w:rPr>
        <w:t xml:space="preserve"> </w:t>
      </w:r>
      <w:r w:rsidR="006D78F4" w:rsidRPr="00730195">
        <w:rPr>
          <w:sz w:val="24"/>
          <w:szCs w:val="24"/>
        </w:rPr>
        <w:t>of</w:t>
      </w:r>
      <w:r w:rsidR="006D78F4" w:rsidRPr="00730195">
        <w:rPr>
          <w:spacing w:val="-5"/>
          <w:sz w:val="24"/>
          <w:szCs w:val="24"/>
        </w:rPr>
        <w:t xml:space="preserve"> </w:t>
      </w:r>
      <w:r w:rsidR="006D78F4" w:rsidRPr="00730195">
        <w:rPr>
          <w:sz w:val="24"/>
          <w:szCs w:val="24"/>
        </w:rPr>
        <w:t>the</w:t>
      </w:r>
      <w:r w:rsidR="006D78F4" w:rsidRPr="00730195">
        <w:rPr>
          <w:spacing w:val="-4"/>
          <w:sz w:val="24"/>
          <w:szCs w:val="24"/>
        </w:rPr>
        <w:t xml:space="preserve"> </w:t>
      </w:r>
      <w:r w:rsidR="00107A25" w:rsidRPr="00730195">
        <w:rPr>
          <w:sz w:val="24"/>
          <w:szCs w:val="24"/>
        </w:rPr>
        <w:t>Department</w:t>
      </w:r>
      <w:r w:rsidR="00107A25" w:rsidRPr="00730195">
        <w:rPr>
          <w:spacing w:val="-2"/>
          <w:sz w:val="24"/>
          <w:szCs w:val="24"/>
        </w:rPr>
        <w:t xml:space="preserve"> </w:t>
      </w:r>
      <w:r w:rsidR="006D78F4" w:rsidRPr="00730195">
        <w:rPr>
          <w:sz w:val="24"/>
          <w:szCs w:val="24"/>
        </w:rPr>
        <w:t>contained</w:t>
      </w:r>
      <w:r w:rsidR="006D78F4" w:rsidRPr="00730195">
        <w:rPr>
          <w:spacing w:val="-2"/>
          <w:sz w:val="24"/>
          <w:szCs w:val="24"/>
        </w:rPr>
        <w:t xml:space="preserve"> </w:t>
      </w:r>
      <w:r w:rsidR="006D78F4" w:rsidRPr="00730195">
        <w:rPr>
          <w:sz w:val="24"/>
          <w:szCs w:val="24"/>
        </w:rPr>
        <w:t>in</w:t>
      </w:r>
      <w:r w:rsidR="006D78F4" w:rsidRPr="00730195">
        <w:rPr>
          <w:spacing w:val="-4"/>
          <w:sz w:val="24"/>
          <w:szCs w:val="24"/>
        </w:rPr>
        <w:t xml:space="preserve"> </w:t>
      </w:r>
      <w:r w:rsidR="006D78F4" w:rsidRPr="00730195">
        <w:rPr>
          <w:sz w:val="24"/>
          <w:szCs w:val="24"/>
        </w:rPr>
        <w:t>any</w:t>
      </w:r>
      <w:r w:rsidR="006D78F4" w:rsidRPr="00730195">
        <w:rPr>
          <w:spacing w:val="-4"/>
          <w:sz w:val="24"/>
          <w:szCs w:val="24"/>
        </w:rPr>
        <w:t xml:space="preserve"> </w:t>
      </w:r>
      <w:r w:rsidR="006D78F4" w:rsidRPr="00730195">
        <w:rPr>
          <w:sz w:val="24"/>
          <w:szCs w:val="24"/>
        </w:rPr>
        <w:t>Stop</w:t>
      </w:r>
      <w:r w:rsidR="006D78F4" w:rsidRPr="00730195">
        <w:rPr>
          <w:spacing w:val="-4"/>
          <w:sz w:val="24"/>
          <w:szCs w:val="24"/>
        </w:rPr>
        <w:t xml:space="preserve"> </w:t>
      </w:r>
      <w:r w:rsidR="006D78F4" w:rsidRPr="00730195">
        <w:rPr>
          <w:sz w:val="24"/>
          <w:szCs w:val="24"/>
        </w:rPr>
        <w:t>Payment</w:t>
      </w:r>
      <w:r w:rsidR="006D78F4" w:rsidRPr="00730195">
        <w:rPr>
          <w:spacing w:val="-4"/>
          <w:sz w:val="24"/>
          <w:szCs w:val="24"/>
        </w:rPr>
        <w:t xml:space="preserve"> </w:t>
      </w:r>
      <w:r w:rsidR="006D78F4" w:rsidRPr="00730195">
        <w:rPr>
          <w:sz w:val="24"/>
          <w:szCs w:val="24"/>
        </w:rPr>
        <w:t>Notice.</w:t>
      </w:r>
      <w:r w:rsidR="006D78F4" w:rsidRPr="00730195">
        <w:rPr>
          <w:spacing w:val="-4"/>
          <w:sz w:val="24"/>
          <w:szCs w:val="24"/>
        </w:rPr>
        <w:t xml:space="preserve"> </w:t>
      </w:r>
      <w:r w:rsidR="006D78F4" w:rsidRPr="00730195">
        <w:rPr>
          <w:sz w:val="24"/>
          <w:szCs w:val="24"/>
        </w:rPr>
        <w:t xml:space="preserve">Upon issuing a Stop Payment Notice, the </w:t>
      </w:r>
      <w:r w:rsidR="00107A25" w:rsidRPr="00730195">
        <w:rPr>
          <w:sz w:val="24"/>
          <w:szCs w:val="24"/>
        </w:rPr>
        <w:t xml:space="preserve">Department </w:t>
      </w:r>
      <w:r w:rsidR="006D78F4" w:rsidRPr="00730195">
        <w:rPr>
          <w:sz w:val="24"/>
          <w:szCs w:val="24"/>
        </w:rPr>
        <w:t>may approve a replacement Recipient (“Replacement Recipient”) in accordance with Section IV.D.6. below.</w:t>
      </w:r>
    </w:p>
    <w:p w14:paraId="036BB18D" w14:textId="5C4DCFE4" w:rsidR="00B12921" w:rsidRPr="00730195" w:rsidRDefault="00B12921">
      <w:pPr>
        <w:pStyle w:val="BodyText"/>
        <w:spacing w:before="11"/>
      </w:pPr>
    </w:p>
    <w:p w14:paraId="036BB18E" w14:textId="724C49D3" w:rsidR="00B12921" w:rsidRPr="00730195" w:rsidRDefault="006D78F4" w:rsidP="00DD0071">
      <w:pPr>
        <w:pStyle w:val="ListParagraph"/>
        <w:numPr>
          <w:ilvl w:val="2"/>
          <w:numId w:val="1"/>
        </w:numPr>
        <w:tabs>
          <w:tab w:val="left" w:pos="1080"/>
        </w:tabs>
        <w:spacing w:line="232" w:lineRule="auto"/>
        <w:ind w:right="41"/>
        <w:rPr>
          <w:sz w:val="24"/>
          <w:szCs w:val="24"/>
        </w:rPr>
      </w:pPr>
      <w:r w:rsidRPr="00730195">
        <w:rPr>
          <w:i/>
          <w:sz w:val="24"/>
          <w:szCs w:val="24"/>
        </w:rPr>
        <w:t>Suspension or Reduction of Payments for Financial Reasons.</w:t>
      </w:r>
      <w:r w:rsidRPr="00730195">
        <w:rPr>
          <w:i/>
          <w:spacing w:val="40"/>
          <w:sz w:val="24"/>
          <w:szCs w:val="24"/>
        </w:rPr>
        <w:t xml:space="preserve"> </w:t>
      </w:r>
      <w:r w:rsidRPr="00730195">
        <w:rPr>
          <w:sz w:val="24"/>
          <w:szCs w:val="24"/>
        </w:rPr>
        <w:t xml:space="preserve">If the </w:t>
      </w:r>
      <w:r w:rsidR="00294B8F" w:rsidRPr="00730195">
        <w:rPr>
          <w:sz w:val="24"/>
          <w:szCs w:val="24"/>
        </w:rPr>
        <w:t>Endowment Holder</w:t>
      </w:r>
      <w:r w:rsidRPr="00730195">
        <w:rPr>
          <w:sz w:val="24"/>
          <w:szCs w:val="24"/>
        </w:rPr>
        <w:t xml:space="preserve">’s financial advisors advise that the PM Fund has decreased to levels that may threaten its continued existence as a source of perpetual funding for Land Management Activities, the </w:t>
      </w:r>
      <w:r w:rsidR="00294B8F" w:rsidRPr="00730195">
        <w:rPr>
          <w:sz w:val="24"/>
          <w:szCs w:val="24"/>
        </w:rPr>
        <w:t>Endowment Holder</w:t>
      </w:r>
      <w:r w:rsidRPr="00730195">
        <w:rPr>
          <w:sz w:val="24"/>
          <w:szCs w:val="24"/>
        </w:rPr>
        <w:t xml:space="preserve"> shall notify the </w:t>
      </w:r>
      <w:r w:rsidR="00107A25" w:rsidRPr="00730195">
        <w:rPr>
          <w:sz w:val="24"/>
          <w:szCs w:val="24"/>
        </w:rPr>
        <w:t xml:space="preserve">Department </w:t>
      </w:r>
      <w:r w:rsidRPr="00730195">
        <w:rPr>
          <w:sz w:val="24"/>
          <w:szCs w:val="24"/>
        </w:rPr>
        <w:t xml:space="preserve">and Recipient of any such appraisal. Upon receipt of such notice, the Recipient shall propose appropriate modifications to continued Endowment Payments and associated Land Management Activities, if any, </w:t>
      </w:r>
      <w:proofErr w:type="gramStart"/>
      <w:r w:rsidRPr="00730195">
        <w:rPr>
          <w:sz w:val="24"/>
          <w:szCs w:val="24"/>
        </w:rPr>
        <w:t>in order to</w:t>
      </w:r>
      <w:proofErr w:type="gramEnd"/>
      <w:r w:rsidRPr="00730195">
        <w:rPr>
          <w:sz w:val="24"/>
          <w:szCs w:val="24"/>
        </w:rPr>
        <w:t xml:space="preserve"> protect the perpetual viability of the PM Fund.</w:t>
      </w:r>
      <w:r w:rsidRPr="00730195">
        <w:rPr>
          <w:spacing w:val="40"/>
          <w:sz w:val="24"/>
          <w:szCs w:val="24"/>
        </w:rPr>
        <w:t xml:space="preserve"> </w:t>
      </w:r>
      <w:r w:rsidRPr="00730195">
        <w:rPr>
          <w:sz w:val="24"/>
          <w:szCs w:val="24"/>
        </w:rPr>
        <w:t xml:space="preserve">The </w:t>
      </w:r>
      <w:r w:rsidR="00107A25" w:rsidRPr="00730195">
        <w:rPr>
          <w:sz w:val="24"/>
          <w:szCs w:val="24"/>
        </w:rPr>
        <w:t xml:space="preserve">Department </w:t>
      </w:r>
      <w:r w:rsidRPr="00730195">
        <w:rPr>
          <w:sz w:val="24"/>
          <w:szCs w:val="24"/>
        </w:rPr>
        <w:t xml:space="preserve">will approve or </w:t>
      </w:r>
      <w:proofErr w:type="gramStart"/>
      <w:r w:rsidRPr="00730195">
        <w:rPr>
          <w:sz w:val="24"/>
          <w:szCs w:val="24"/>
        </w:rPr>
        <w:t>disapprove</w:t>
      </w:r>
      <w:proofErr w:type="gramEnd"/>
      <w:r w:rsidRPr="00730195">
        <w:rPr>
          <w:sz w:val="24"/>
          <w:szCs w:val="24"/>
        </w:rPr>
        <w:t xml:space="preserve"> such </w:t>
      </w:r>
      <w:proofErr w:type="gramStart"/>
      <w:r w:rsidRPr="00730195">
        <w:rPr>
          <w:sz w:val="24"/>
          <w:szCs w:val="24"/>
        </w:rPr>
        <w:t>proposal</w:t>
      </w:r>
      <w:proofErr w:type="gramEnd"/>
      <w:r w:rsidRPr="00730195">
        <w:rPr>
          <w:sz w:val="24"/>
          <w:szCs w:val="24"/>
        </w:rPr>
        <w:t xml:space="preserve"> and </w:t>
      </w:r>
      <w:proofErr w:type="gramStart"/>
      <w:r w:rsidRPr="00730195">
        <w:rPr>
          <w:sz w:val="24"/>
          <w:szCs w:val="24"/>
        </w:rPr>
        <w:t>shall so</w:t>
      </w:r>
      <w:proofErr w:type="gramEnd"/>
      <w:r w:rsidRPr="00730195">
        <w:rPr>
          <w:sz w:val="24"/>
          <w:szCs w:val="24"/>
        </w:rPr>
        <w:t xml:space="preserve"> notify the Recipient and </w:t>
      </w:r>
      <w:r w:rsidR="00294B8F" w:rsidRPr="00730195">
        <w:rPr>
          <w:sz w:val="24"/>
          <w:szCs w:val="24"/>
        </w:rPr>
        <w:t>Endowment Holder</w:t>
      </w:r>
      <w:r w:rsidRPr="00730195">
        <w:rPr>
          <w:sz w:val="24"/>
          <w:szCs w:val="24"/>
        </w:rPr>
        <w:t xml:space="preserve"> in writing. The </w:t>
      </w:r>
      <w:r w:rsidR="00294B8F" w:rsidRPr="00730195">
        <w:rPr>
          <w:sz w:val="24"/>
          <w:szCs w:val="24"/>
        </w:rPr>
        <w:t>Endowment Holder</w:t>
      </w:r>
      <w:r w:rsidRPr="00730195">
        <w:rPr>
          <w:sz w:val="24"/>
          <w:szCs w:val="24"/>
        </w:rPr>
        <w:t xml:space="preserve"> will be obligated to follow the written response of the </w:t>
      </w:r>
      <w:r w:rsidR="00107A25" w:rsidRPr="00730195">
        <w:rPr>
          <w:sz w:val="24"/>
          <w:szCs w:val="24"/>
        </w:rPr>
        <w:t xml:space="preserve">Department </w:t>
      </w:r>
      <w:r w:rsidRPr="00730195">
        <w:rPr>
          <w:sz w:val="24"/>
          <w:szCs w:val="24"/>
        </w:rPr>
        <w:t>with respect to any such modifications.</w:t>
      </w:r>
      <w:r w:rsidRPr="00730195">
        <w:rPr>
          <w:spacing w:val="40"/>
          <w:sz w:val="24"/>
          <w:szCs w:val="24"/>
        </w:rPr>
        <w:t xml:space="preserve"> </w:t>
      </w:r>
      <w:r w:rsidRPr="00730195">
        <w:rPr>
          <w:sz w:val="24"/>
          <w:szCs w:val="24"/>
        </w:rPr>
        <w:t xml:space="preserve">Neither the </w:t>
      </w:r>
      <w:r w:rsidR="00294B8F" w:rsidRPr="00730195">
        <w:rPr>
          <w:sz w:val="24"/>
          <w:szCs w:val="24"/>
        </w:rPr>
        <w:t>Endowment Holder</w:t>
      </w:r>
      <w:r w:rsidRPr="00730195">
        <w:rPr>
          <w:sz w:val="24"/>
          <w:szCs w:val="24"/>
        </w:rPr>
        <w:t xml:space="preserve"> nor the Recipient shall be liable in any manner to the </w:t>
      </w:r>
      <w:r w:rsidR="00107A25" w:rsidRPr="00730195">
        <w:rPr>
          <w:sz w:val="24"/>
          <w:szCs w:val="24"/>
        </w:rPr>
        <w:t xml:space="preserve">Department </w:t>
      </w:r>
      <w:r w:rsidRPr="00730195">
        <w:rPr>
          <w:sz w:val="24"/>
          <w:szCs w:val="24"/>
        </w:rPr>
        <w:t xml:space="preserve">or any other </w:t>
      </w:r>
      <w:proofErr w:type="gramStart"/>
      <w:r w:rsidRPr="00730195">
        <w:rPr>
          <w:sz w:val="24"/>
          <w:szCs w:val="24"/>
        </w:rPr>
        <w:t>entities</w:t>
      </w:r>
      <w:proofErr w:type="gramEnd"/>
      <w:r w:rsidRPr="00730195">
        <w:rPr>
          <w:spacing w:val="-4"/>
          <w:sz w:val="24"/>
          <w:szCs w:val="24"/>
        </w:rPr>
        <w:t xml:space="preserve"> </w:t>
      </w:r>
      <w:r w:rsidRPr="00730195">
        <w:rPr>
          <w:sz w:val="24"/>
          <w:szCs w:val="24"/>
        </w:rPr>
        <w:t>or</w:t>
      </w:r>
      <w:r w:rsidRPr="00730195">
        <w:rPr>
          <w:spacing w:val="-3"/>
          <w:sz w:val="24"/>
          <w:szCs w:val="24"/>
        </w:rPr>
        <w:t xml:space="preserve"> </w:t>
      </w:r>
      <w:r w:rsidRPr="00730195">
        <w:rPr>
          <w:sz w:val="24"/>
          <w:szCs w:val="24"/>
        </w:rPr>
        <w:t>persons</w:t>
      </w:r>
      <w:r w:rsidRPr="00730195">
        <w:rPr>
          <w:spacing w:val="-4"/>
          <w:sz w:val="24"/>
          <w:szCs w:val="24"/>
        </w:rPr>
        <w:t xml:space="preserve"> </w:t>
      </w:r>
      <w:r w:rsidRPr="00730195">
        <w:rPr>
          <w:sz w:val="24"/>
          <w:szCs w:val="24"/>
        </w:rPr>
        <w:t>by</w:t>
      </w:r>
      <w:r w:rsidRPr="00730195">
        <w:rPr>
          <w:spacing w:val="-3"/>
          <w:sz w:val="24"/>
          <w:szCs w:val="24"/>
        </w:rPr>
        <w:t xml:space="preserve"> </w:t>
      </w:r>
      <w:r w:rsidRPr="00730195">
        <w:rPr>
          <w:sz w:val="24"/>
          <w:szCs w:val="24"/>
        </w:rPr>
        <w:t>virtue</w:t>
      </w:r>
      <w:r w:rsidRPr="00730195">
        <w:rPr>
          <w:spacing w:val="-4"/>
          <w:sz w:val="24"/>
          <w:szCs w:val="24"/>
        </w:rPr>
        <w:t xml:space="preserve"> </w:t>
      </w:r>
      <w:r w:rsidRPr="00730195">
        <w:rPr>
          <w:sz w:val="24"/>
          <w:szCs w:val="24"/>
        </w:rPr>
        <w:t>of</w:t>
      </w:r>
      <w:r w:rsidRPr="00730195">
        <w:rPr>
          <w:spacing w:val="-3"/>
          <w:sz w:val="24"/>
          <w:szCs w:val="24"/>
        </w:rPr>
        <w:t xml:space="preserve"> </w:t>
      </w:r>
      <w:r w:rsidRPr="00730195">
        <w:rPr>
          <w:sz w:val="24"/>
          <w:szCs w:val="24"/>
        </w:rPr>
        <w:t>following</w:t>
      </w:r>
      <w:r w:rsidRPr="00730195">
        <w:rPr>
          <w:spacing w:val="-3"/>
          <w:sz w:val="24"/>
          <w:szCs w:val="24"/>
        </w:rPr>
        <w:t xml:space="preserve"> </w:t>
      </w:r>
      <w:r w:rsidRPr="00730195">
        <w:rPr>
          <w:sz w:val="24"/>
          <w:szCs w:val="24"/>
        </w:rPr>
        <w:t>the</w:t>
      </w:r>
      <w:r w:rsidRPr="00730195">
        <w:rPr>
          <w:spacing w:val="-3"/>
          <w:sz w:val="24"/>
          <w:szCs w:val="24"/>
        </w:rPr>
        <w:t xml:space="preserve"> </w:t>
      </w:r>
      <w:r w:rsidRPr="00730195">
        <w:rPr>
          <w:sz w:val="24"/>
          <w:szCs w:val="24"/>
        </w:rPr>
        <w:t>approval</w:t>
      </w:r>
      <w:r w:rsidRPr="00730195">
        <w:rPr>
          <w:spacing w:val="-3"/>
          <w:sz w:val="24"/>
          <w:szCs w:val="24"/>
        </w:rPr>
        <w:t xml:space="preserve"> </w:t>
      </w:r>
      <w:r w:rsidRPr="00730195">
        <w:rPr>
          <w:sz w:val="24"/>
          <w:szCs w:val="24"/>
        </w:rPr>
        <w:t>of</w:t>
      </w:r>
      <w:r w:rsidRPr="00730195">
        <w:rPr>
          <w:spacing w:val="-3"/>
          <w:sz w:val="24"/>
          <w:szCs w:val="24"/>
        </w:rPr>
        <w:t xml:space="preserve"> </w:t>
      </w:r>
      <w:r w:rsidRPr="00730195">
        <w:rPr>
          <w:sz w:val="24"/>
          <w:szCs w:val="24"/>
        </w:rPr>
        <w:t>the</w:t>
      </w:r>
      <w:r w:rsidRPr="00730195">
        <w:rPr>
          <w:spacing w:val="-4"/>
          <w:sz w:val="24"/>
          <w:szCs w:val="24"/>
        </w:rPr>
        <w:t xml:space="preserve"> </w:t>
      </w:r>
      <w:r w:rsidR="00107A25" w:rsidRPr="00730195">
        <w:rPr>
          <w:sz w:val="24"/>
          <w:szCs w:val="24"/>
        </w:rPr>
        <w:t>Department</w:t>
      </w:r>
      <w:r w:rsidR="00107A25" w:rsidRPr="00730195">
        <w:rPr>
          <w:spacing w:val="-3"/>
          <w:sz w:val="24"/>
          <w:szCs w:val="24"/>
        </w:rPr>
        <w:t xml:space="preserve"> </w:t>
      </w:r>
      <w:r w:rsidRPr="00730195">
        <w:rPr>
          <w:sz w:val="24"/>
          <w:szCs w:val="24"/>
        </w:rPr>
        <w:t>contained</w:t>
      </w:r>
      <w:r w:rsidRPr="00730195">
        <w:rPr>
          <w:spacing w:val="-3"/>
          <w:sz w:val="24"/>
          <w:szCs w:val="24"/>
        </w:rPr>
        <w:t xml:space="preserve"> </w:t>
      </w:r>
      <w:r w:rsidRPr="00730195">
        <w:rPr>
          <w:sz w:val="24"/>
          <w:szCs w:val="24"/>
        </w:rPr>
        <w:t>in</w:t>
      </w:r>
      <w:r w:rsidRPr="00730195">
        <w:rPr>
          <w:spacing w:val="-3"/>
          <w:sz w:val="24"/>
          <w:szCs w:val="24"/>
        </w:rPr>
        <w:t xml:space="preserve"> </w:t>
      </w:r>
      <w:r w:rsidRPr="00730195">
        <w:rPr>
          <w:sz w:val="24"/>
          <w:szCs w:val="24"/>
        </w:rPr>
        <w:t>any notice issued under this Subsection 3.</w:t>
      </w:r>
    </w:p>
    <w:p w14:paraId="036BB18F" w14:textId="2169D502" w:rsidR="00B12921" w:rsidRPr="00730195" w:rsidRDefault="00B12921">
      <w:pPr>
        <w:pStyle w:val="BodyText"/>
        <w:spacing w:before="8"/>
      </w:pPr>
    </w:p>
    <w:p w14:paraId="036BB192" w14:textId="2E2CB240" w:rsidR="00703EB5" w:rsidRPr="00730195" w:rsidRDefault="006D78F4" w:rsidP="00DD0071">
      <w:pPr>
        <w:pStyle w:val="ListParagraph"/>
        <w:numPr>
          <w:ilvl w:val="2"/>
          <w:numId w:val="1"/>
        </w:numPr>
        <w:tabs>
          <w:tab w:val="left" w:pos="1080"/>
        </w:tabs>
        <w:spacing w:before="73" w:line="232" w:lineRule="auto"/>
        <w:ind w:right="40"/>
        <w:rPr>
          <w:sz w:val="24"/>
          <w:szCs w:val="24"/>
        </w:rPr>
      </w:pPr>
      <w:r w:rsidRPr="00730195">
        <w:rPr>
          <w:i/>
          <w:sz w:val="24"/>
          <w:szCs w:val="24"/>
        </w:rPr>
        <w:t>One-time Payments.</w:t>
      </w:r>
      <w:r w:rsidRPr="00730195">
        <w:rPr>
          <w:i/>
          <w:spacing w:val="40"/>
          <w:sz w:val="24"/>
          <w:szCs w:val="24"/>
        </w:rPr>
        <w:t xml:space="preserve"> </w:t>
      </w:r>
      <w:r w:rsidRPr="00730195">
        <w:rPr>
          <w:sz w:val="24"/>
          <w:szCs w:val="24"/>
        </w:rPr>
        <w:t xml:space="preserve">Whether upon request by the Recipient or otherwise, the </w:t>
      </w:r>
      <w:r w:rsidR="00107A25" w:rsidRPr="00730195">
        <w:rPr>
          <w:sz w:val="24"/>
          <w:szCs w:val="24"/>
        </w:rPr>
        <w:t>Department</w:t>
      </w:r>
      <w:r w:rsidR="00107A25" w:rsidRPr="00730195">
        <w:rPr>
          <w:spacing w:val="-3"/>
          <w:sz w:val="24"/>
          <w:szCs w:val="24"/>
        </w:rPr>
        <w:t xml:space="preserve"> </w:t>
      </w:r>
      <w:r w:rsidRPr="00730195">
        <w:rPr>
          <w:sz w:val="24"/>
          <w:szCs w:val="24"/>
        </w:rPr>
        <w:t>may</w:t>
      </w:r>
      <w:r w:rsidRPr="00730195">
        <w:rPr>
          <w:spacing w:val="-3"/>
          <w:sz w:val="24"/>
          <w:szCs w:val="24"/>
        </w:rPr>
        <w:t xml:space="preserve"> </w:t>
      </w:r>
      <w:r w:rsidRPr="00730195">
        <w:rPr>
          <w:sz w:val="24"/>
          <w:szCs w:val="24"/>
        </w:rPr>
        <w:t>give</w:t>
      </w:r>
      <w:r w:rsidRPr="00730195">
        <w:rPr>
          <w:spacing w:val="-2"/>
          <w:sz w:val="24"/>
          <w:szCs w:val="24"/>
        </w:rPr>
        <w:t xml:space="preserve"> </w:t>
      </w:r>
      <w:r w:rsidRPr="00730195">
        <w:rPr>
          <w:sz w:val="24"/>
          <w:szCs w:val="24"/>
        </w:rPr>
        <w:t>written</w:t>
      </w:r>
      <w:r w:rsidRPr="00730195">
        <w:rPr>
          <w:spacing w:val="-2"/>
          <w:sz w:val="24"/>
          <w:szCs w:val="24"/>
        </w:rPr>
        <w:t xml:space="preserve"> </w:t>
      </w:r>
      <w:r w:rsidRPr="00730195">
        <w:rPr>
          <w:sz w:val="24"/>
          <w:szCs w:val="24"/>
        </w:rPr>
        <w:t>approval</w:t>
      </w:r>
      <w:r w:rsidRPr="00730195">
        <w:rPr>
          <w:spacing w:val="-3"/>
          <w:sz w:val="24"/>
          <w:szCs w:val="24"/>
        </w:rPr>
        <w:t xml:space="preserve"> </w:t>
      </w:r>
      <w:r w:rsidRPr="00730195">
        <w:rPr>
          <w:sz w:val="24"/>
          <w:szCs w:val="24"/>
        </w:rPr>
        <w:t>to</w:t>
      </w:r>
      <w:r w:rsidRPr="00730195">
        <w:rPr>
          <w:spacing w:val="-3"/>
          <w:sz w:val="24"/>
          <w:szCs w:val="24"/>
        </w:rPr>
        <w:t xml:space="preserve"> </w:t>
      </w:r>
      <w:r w:rsidRPr="00730195">
        <w:rPr>
          <w:sz w:val="24"/>
          <w:szCs w:val="24"/>
        </w:rPr>
        <w:t>the</w:t>
      </w:r>
      <w:r w:rsidRPr="00730195">
        <w:rPr>
          <w:spacing w:val="-3"/>
          <w:sz w:val="24"/>
          <w:szCs w:val="24"/>
        </w:rPr>
        <w:t xml:space="preserve"> </w:t>
      </w:r>
      <w:r w:rsidR="00294B8F" w:rsidRPr="00730195">
        <w:rPr>
          <w:sz w:val="24"/>
          <w:szCs w:val="24"/>
        </w:rPr>
        <w:t>Endowment Holder</w:t>
      </w:r>
      <w:r w:rsidRPr="00730195">
        <w:rPr>
          <w:spacing w:val="-5"/>
          <w:sz w:val="24"/>
          <w:szCs w:val="24"/>
        </w:rPr>
        <w:t xml:space="preserve"> </w:t>
      </w:r>
      <w:r w:rsidRPr="00730195">
        <w:rPr>
          <w:sz w:val="24"/>
          <w:szCs w:val="24"/>
        </w:rPr>
        <w:t>to</w:t>
      </w:r>
      <w:r w:rsidRPr="00730195">
        <w:rPr>
          <w:spacing w:val="-3"/>
          <w:sz w:val="24"/>
          <w:szCs w:val="24"/>
        </w:rPr>
        <w:t xml:space="preserve"> </w:t>
      </w:r>
      <w:r w:rsidRPr="00730195">
        <w:rPr>
          <w:sz w:val="24"/>
          <w:szCs w:val="24"/>
        </w:rPr>
        <w:t>disburse</w:t>
      </w:r>
      <w:r w:rsidRPr="00730195">
        <w:rPr>
          <w:spacing w:val="-5"/>
          <w:sz w:val="24"/>
          <w:szCs w:val="24"/>
        </w:rPr>
        <w:t xml:space="preserve"> </w:t>
      </w:r>
      <w:r w:rsidRPr="00730195">
        <w:rPr>
          <w:sz w:val="24"/>
          <w:szCs w:val="24"/>
        </w:rPr>
        <w:t>a</w:t>
      </w:r>
      <w:r w:rsidRPr="00730195">
        <w:rPr>
          <w:spacing w:val="-4"/>
          <w:sz w:val="24"/>
          <w:szCs w:val="24"/>
        </w:rPr>
        <w:t xml:space="preserve"> </w:t>
      </w:r>
      <w:r w:rsidRPr="00730195">
        <w:rPr>
          <w:sz w:val="24"/>
          <w:szCs w:val="24"/>
        </w:rPr>
        <w:t>specific</w:t>
      </w:r>
      <w:r w:rsidRPr="00730195">
        <w:rPr>
          <w:spacing w:val="-2"/>
          <w:sz w:val="24"/>
          <w:szCs w:val="24"/>
        </w:rPr>
        <w:t xml:space="preserve"> </w:t>
      </w:r>
      <w:r w:rsidRPr="00730195">
        <w:rPr>
          <w:sz w:val="24"/>
          <w:szCs w:val="24"/>
        </w:rPr>
        <w:t>amount of funding from the PM Fund (which may or may not be contemplated by the</w:t>
      </w:r>
      <w:r w:rsidR="00A508A9" w:rsidRPr="00730195">
        <w:rPr>
          <w:sz w:val="24"/>
          <w:szCs w:val="24"/>
        </w:rPr>
        <w:t xml:space="preserve"> </w:t>
      </w:r>
      <w:r w:rsidRPr="00730195">
        <w:rPr>
          <w:sz w:val="24"/>
          <w:szCs w:val="24"/>
        </w:rPr>
        <w:t xml:space="preserve">Perpetual Management Plan or Endowment Assessment to the Recipient) so that the Recipient may perform an activity or activities which the </w:t>
      </w:r>
      <w:r w:rsidR="00A508A9" w:rsidRPr="00730195">
        <w:rPr>
          <w:sz w:val="24"/>
          <w:szCs w:val="24"/>
        </w:rPr>
        <w:t xml:space="preserve">Department </w:t>
      </w:r>
      <w:r w:rsidRPr="00730195">
        <w:rPr>
          <w:sz w:val="24"/>
          <w:szCs w:val="24"/>
        </w:rPr>
        <w:t>determines to be consistent</w:t>
      </w:r>
      <w:r w:rsidRPr="00730195">
        <w:rPr>
          <w:spacing w:val="-2"/>
          <w:sz w:val="24"/>
          <w:szCs w:val="24"/>
        </w:rPr>
        <w:t xml:space="preserve"> </w:t>
      </w:r>
      <w:r w:rsidRPr="00730195">
        <w:rPr>
          <w:sz w:val="24"/>
          <w:szCs w:val="24"/>
        </w:rPr>
        <w:t>with</w:t>
      </w:r>
      <w:r w:rsidRPr="00730195">
        <w:rPr>
          <w:spacing w:val="-2"/>
          <w:sz w:val="24"/>
          <w:szCs w:val="24"/>
        </w:rPr>
        <w:t xml:space="preserve"> </w:t>
      </w:r>
      <w:r w:rsidRPr="00730195">
        <w:rPr>
          <w:sz w:val="24"/>
          <w:szCs w:val="24"/>
        </w:rPr>
        <w:t>the</w:t>
      </w:r>
      <w:r w:rsidRPr="00730195">
        <w:rPr>
          <w:spacing w:val="-2"/>
          <w:sz w:val="24"/>
          <w:szCs w:val="24"/>
        </w:rPr>
        <w:t xml:space="preserve"> </w:t>
      </w:r>
      <w:r w:rsidRPr="00730195">
        <w:rPr>
          <w:sz w:val="24"/>
          <w:szCs w:val="24"/>
        </w:rPr>
        <w:t>management</w:t>
      </w:r>
      <w:r w:rsidRPr="00730195">
        <w:rPr>
          <w:spacing w:val="-2"/>
          <w:sz w:val="24"/>
          <w:szCs w:val="24"/>
        </w:rPr>
        <w:t xml:space="preserve"> </w:t>
      </w:r>
      <w:r w:rsidRPr="00730195">
        <w:rPr>
          <w:sz w:val="24"/>
          <w:szCs w:val="24"/>
        </w:rPr>
        <w:t>of</w:t>
      </w:r>
      <w:r w:rsidRPr="00730195">
        <w:rPr>
          <w:spacing w:val="-3"/>
          <w:sz w:val="24"/>
          <w:szCs w:val="24"/>
        </w:rPr>
        <w:t xml:space="preserve"> </w:t>
      </w:r>
      <w:r w:rsidRPr="00730195">
        <w:rPr>
          <w:sz w:val="24"/>
          <w:szCs w:val="24"/>
        </w:rPr>
        <w:t>the</w:t>
      </w:r>
      <w:r w:rsidRPr="00730195">
        <w:rPr>
          <w:spacing w:val="-2"/>
          <w:sz w:val="24"/>
          <w:szCs w:val="24"/>
        </w:rPr>
        <w:t xml:space="preserve"> </w:t>
      </w:r>
      <w:r w:rsidR="00A508A9" w:rsidRPr="00730195">
        <w:rPr>
          <w:sz w:val="24"/>
          <w:szCs w:val="24"/>
        </w:rPr>
        <w:t>WQEA</w:t>
      </w:r>
      <w:r w:rsidR="00A508A9" w:rsidRPr="00730195">
        <w:rPr>
          <w:spacing w:val="-2"/>
          <w:sz w:val="24"/>
          <w:szCs w:val="24"/>
        </w:rPr>
        <w:t xml:space="preserve"> </w:t>
      </w:r>
      <w:r w:rsidRPr="00730195">
        <w:rPr>
          <w:sz w:val="24"/>
          <w:szCs w:val="24"/>
        </w:rPr>
        <w:t>Property.</w:t>
      </w:r>
      <w:r w:rsidRPr="00730195">
        <w:rPr>
          <w:spacing w:val="-2"/>
          <w:sz w:val="24"/>
          <w:szCs w:val="24"/>
        </w:rPr>
        <w:t xml:space="preserve"> </w:t>
      </w:r>
      <w:r w:rsidRPr="00730195">
        <w:rPr>
          <w:sz w:val="24"/>
          <w:szCs w:val="24"/>
        </w:rPr>
        <w:t>The</w:t>
      </w:r>
      <w:r w:rsidRPr="00730195">
        <w:rPr>
          <w:spacing w:val="-2"/>
          <w:sz w:val="24"/>
          <w:szCs w:val="24"/>
        </w:rPr>
        <w:t xml:space="preserve"> </w:t>
      </w:r>
      <w:r w:rsidR="00294B8F" w:rsidRPr="00730195">
        <w:rPr>
          <w:sz w:val="24"/>
          <w:szCs w:val="24"/>
        </w:rPr>
        <w:t>Endowment Holder</w:t>
      </w:r>
      <w:r w:rsidRPr="00730195">
        <w:rPr>
          <w:spacing w:val="-1"/>
          <w:sz w:val="24"/>
          <w:szCs w:val="24"/>
        </w:rPr>
        <w:t xml:space="preserve"> </w:t>
      </w:r>
      <w:r w:rsidRPr="00730195">
        <w:rPr>
          <w:sz w:val="24"/>
          <w:szCs w:val="24"/>
        </w:rPr>
        <w:t>will</w:t>
      </w:r>
      <w:r w:rsidRPr="00730195">
        <w:rPr>
          <w:spacing w:val="-2"/>
          <w:sz w:val="24"/>
          <w:szCs w:val="24"/>
        </w:rPr>
        <w:t xml:space="preserve"> </w:t>
      </w:r>
      <w:r w:rsidRPr="00730195">
        <w:rPr>
          <w:sz w:val="24"/>
          <w:szCs w:val="24"/>
        </w:rPr>
        <w:t xml:space="preserve">disburse </w:t>
      </w:r>
      <w:proofErr w:type="gramStart"/>
      <w:r w:rsidRPr="00730195">
        <w:rPr>
          <w:sz w:val="24"/>
          <w:szCs w:val="24"/>
        </w:rPr>
        <w:t>any such</w:t>
      </w:r>
      <w:proofErr w:type="gramEnd"/>
      <w:r w:rsidRPr="00730195">
        <w:rPr>
          <w:sz w:val="24"/>
          <w:szCs w:val="24"/>
        </w:rPr>
        <w:t xml:space="preserve"> one-time payment within thirty (30) business days of receipt of the </w:t>
      </w:r>
      <w:r w:rsidR="00A508A9" w:rsidRPr="00730195">
        <w:rPr>
          <w:sz w:val="24"/>
          <w:szCs w:val="24"/>
        </w:rPr>
        <w:t xml:space="preserve">Department’s </w:t>
      </w:r>
      <w:r w:rsidRPr="00730195">
        <w:rPr>
          <w:sz w:val="24"/>
          <w:szCs w:val="24"/>
        </w:rPr>
        <w:t>approval.</w:t>
      </w:r>
      <w:r w:rsidRPr="00730195">
        <w:rPr>
          <w:spacing w:val="80"/>
          <w:sz w:val="24"/>
          <w:szCs w:val="24"/>
        </w:rPr>
        <w:t xml:space="preserve"> </w:t>
      </w:r>
      <w:r w:rsidRPr="00730195">
        <w:rPr>
          <w:sz w:val="24"/>
          <w:szCs w:val="24"/>
        </w:rPr>
        <w:t xml:space="preserve">A one-time </w:t>
      </w:r>
      <w:r w:rsidRPr="00730195">
        <w:rPr>
          <w:sz w:val="24"/>
          <w:szCs w:val="24"/>
        </w:rPr>
        <w:lastRenderedPageBreak/>
        <w:t xml:space="preserve">payment may fund, but is not necessarily restricted to </w:t>
      </w:r>
      <w:proofErr w:type="gramStart"/>
      <w:r w:rsidRPr="00730195">
        <w:rPr>
          <w:sz w:val="24"/>
          <w:szCs w:val="24"/>
        </w:rPr>
        <w:t>fund</w:t>
      </w:r>
      <w:proofErr w:type="gramEnd"/>
      <w:r w:rsidRPr="00730195">
        <w:rPr>
          <w:sz w:val="24"/>
          <w:szCs w:val="24"/>
        </w:rPr>
        <w:t>, activities in response to a catastrophic event and/or a contingency.</w:t>
      </w:r>
      <w:r w:rsidRPr="00730195">
        <w:rPr>
          <w:spacing w:val="40"/>
          <w:sz w:val="24"/>
          <w:szCs w:val="24"/>
        </w:rPr>
        <w:t xml:space="preserve"> </w:t>
      </w:r>
      <w:r w:rsidRPr="00730195">
        <w:rPr>
          <w:sz w:val="24"/>
          <w:szCs w:val="24"/>
        </w:rPr>
        <w:t>Upon receipt</w:t>
      </w:r>
      <w:r w:rsidRPr="00730195">
        <w:rPr>
          <w:spacing w:val="-2"/>
          <w:sz w:val="24"/>
          <w:szCs w:val="24"/>
        </w:rPr>
        <w:t xml:space="preserve"> </w:t>
      </w:r>
      <w:r w:rsidRPr="00730195">
        <w:rPr>
          <w:sz w:val="24"/>
          <w:szCs w:val="24"/>
        </w:rPr>
        <w:t>of</w:t>
      </w:r>
      <w:r w:rsidRPr="00730195">
        <w:rPr>
          <w:spacing w:val="-2"/>
          <w:sz w:val="24"/>
          <w:szCs w:val="24"/>
        </w:rPr>
        <w:t xml:space="preserve"> </w:t>
      </w:r>
      <w:r w:rsidRPr="00730195">
        <w:rPr>
          <w:sz w:val="24"/>
          <w:szCs w:val="24"/>
        </w:rPr>
        <w:t>such</w:t>
      </w:r>
      <w:r w:rsidRPr="00730195">
        <w:rPr>
          <w:spacing w:val="-2"/>
          <w:sz w:val="24"/>
          <w:szCs w:val="24"/>
        </w:rPr>
        <w:t xml:space="preserve"> </w:t>
      </w:r>
      <w:r w:rsidRPr="00730195">
        <w:rPr>
          <w:sz w:val="24"/>
          <w:szCs w:val="24"/>
        </w:rPr>
        <w:t>one-time</w:t>
      </w:r>
      <w:r w:rsidRPr="00730195">
        <w:rPr>
          <w:spacing w:val="-1"/>
          <w:sz w:val="24"/>
          <w:szCs w:val="24"/>
        </w:rPr>
        <w:t xml:space="preserve"> </w:t>
      </w:r>
      <w:r w:rsidRPr="00730195">
        <w:rPr>
          <w:sz w:val="24"/>
          <w:szCs w:val="24"/>
        </w:rPr>
        <w:t>payment,</w:t>
      </w:r>
      <w:r w:rsidRPr="00730195">
        <w:rPr>
          <w:spacing w:val="-2"/>
          <w:sz w:val="24"/>
          <w:szCs w:val="24"/>
        </w:rPr>
        <w:t xml:space="preserve"> </w:t>
      </w:r>
      <w:r w:rsidRPr="00730195">
        <w:rPr>
          <w:sz w:val="24"/>
          <w:szCs w:val="24"/>
        </w:rPr>
        <w:t>the</w:t>
      </w:r>
      <w:r w:rsidRPr="00730195">
        <w:rPr>
          <w:spacing w:val="-2"/>
          <w:sz w:val="24"/>
          <w:szCs w:val="24"/>
        </w:rPr>
        <w:t xml:space="preserve"> </w:t>
      </w:r>
      <w:r w:rsidRPr="00730195">
        <w:rPr>
          <w:sz w:val="24"/>
          <w:szCs w:val="24"/>
        </w:rPr>
        <w:t>Recipient</w:t>
      </w:r>
      <w:r w:rsidRPr="00730195">
        <w:rPr>
          <w:spacing w:val="-2"/>
          <w:sz w:val="24"/>
          <w:szCs w:val="24"/>
        </w:rPr>
        <w:t xml:space="preserve"> </w:t>
      </w:r>
      <w:r w:rsidRPr="00730195">
        <w:rPr>
          <w:sz w:val="24"/>
          <w:szCs w:val="24"/>
        </w:rPr>
        <w:t>shall,</w:t>
      </w:r>
      <w:r w:rsidRPr="00730195">
        <w:rPr>
          <w:spacing w:val="-2"/>
          <w:sz w:val="24"/>
          <w:szCs w:val="24"/>
        </w:rPr>
        <w:t xml:space="preserve"> </w:t>
      </w:r>
      <w:r w:rsidRPr="00730195">
        <w:rPr>
          <w:sz w:val="24"/>
          <w:szCs w:val="24"/>
        </w:rPr>
        <w:t>as</w:t>
      </w:r>
      <w:r w:rsidRPr="00730195">
        <w:rPr>
          <w:spacing w:val="-3"/>
          <w:sz w:val="24"/>
          <w:szCs w:val="24"/>
        </w:rPr>
        <w:t xml:space="preserve"> </w:t>
      </w:r>
      <w:r w:rsidRPr="00730195">
        <w:rPr>
          <w:sz w:val="24"/>
          <w:szCs w:val="24"/>
        </w:rPr>
        <w:t>soon</w:t>
      </w:r>
      <w:r w:rsidRPr="00730195">
        <w:rPr>
          <w:spacing w:val="-2"/>
          <w:sz w:val="24"/>
          <w:szCs w:val="24"/>
        </w:rPr>
        <w:t xml:space="preserve"> </w:t>
      </w:r>
      <w:r w:rsidRPr="00730195">
        <w:rPr>
          <w:sz w:val="24"/>
          <w:szCs w:val="24"/>
        </w:rPr>
        <w:t>as</w:t>
      </w:r>
      <w:r w:rsidRPr="00730195">
        <w:rPr>
          <w:spacing w:val="-3"/>
          <w:sz w:val="24"/>
          <w:szCs w:val="24"/>
        </w:rPr>
        <w:t xml:space="preserve"> </w:t>
      </w:r>
      <w:r w:rsidRPr="00730195">
        <w:rPr>
          <w:sz w:val="24"/>
          <w:szCs w:val="24"/>
        </w:rPr>
        <w:t>practicable,</w:t>
      </w:r>
      <w:r w:rsidRPr="00730195">
        <w:rPr>
          <w:spacing w:val="-2"/>
          <w:sz w:val="24"/>
          <w:szCs w:val="24"/>
        </w:rPr>
        <w:t xml:space="preserve"> </w:t>
      </w:r>
      <w:r w:rsidRPr="00730195">
        <w:rPr>
          <w:sz w:val="24"/>
          <w:szCs w:val="24"/>
        </w:rPr>
        <w:t>perform whatever activity or activities</w:t>
      </w:r>
      <w:r w:rsidRPr="00730195">
        <w:rPr>
          <w:spacing w:val="-1"/>
          <w:sz w:val="24"/>
          <w:szCs w:val="24"/>
        </w:rPr>
        <w:t xml:space="preserve"> </w:t>
      </w:r>
      <w:r w:rsidRPr="00730195">
        <w:rPr>
          <w:sz w:val="24"/>
          <w:szCs w:val="24"/>
        </w:rPr>
        <w:t>the</w:t>
      </w:r>
      <w:r w:rsidRPr="00730195">
        <w:rPr>
          <w:spacing w:val="-1"/>
          <w:sz w:val="24"/>
          <w:szCs w:val="24"/>
        </w:rPr>
        <w:t xml:space="preserve"> </w:t>
      </w:r>
      <w:r w:rsidRPr="00730195">
        <w:rPr>
          <w:sz w:val="24"/>
          <w:szCs w:val="24"/>
        </w:rPr>
        <w:t>one-time payment is</w:t>
      </w:r>
      <w:r w:rsidRPr="00730195">
        <w:rPr>
          <w:spacing w:val="-1"/>
          <w:sz w:val="24"/>
          <w:szCs w:val="24"/>
        </w:rPr>
        <w:t xml:space="preserve"> </w:t>
      </w:r>
      <w:r w:rsidRPr="00730195">
        <w:rPr>
          <w:sz w:val="24"/>
          <w:szCs w:val="24"/>
        </w:rPr>
        <w:t>intended to fund as</w:t>
      </w:r>
      <w:r w:rsidRPr="00730195">
        <w:rPr>
          <w:spacing w:val="-1"/>
          <w:sz w:val="24"/>
          <w:szCs w:val="24"/>
        </w:rPr>
        <w:t xml:space="preserve"> </w:t>
      </w:r>
      <w:r w:rsidRPr="00730195">
        <w:rPr>
          <w:sz w:val="24"/>
          <w:szCs w:val="24"/>
        </w:rPr>
        <w:t xml:space="preserve">directed or approved by the </w:t>
      </w:r>
      <w:r w:rsidR="00051721" w:rsidRPr="00730195">
        <w:rPr>
          <w:sz w:val="24"/>
          <w:szCs w:val="24"/>
        </w:rPr>
        <w:t>Department</w:t>
      </w:r>
      <w:r w:rsidRPr="00730195">
        <w:rPr>
          <w:sz w:val="24"/>
          <w:szCs w:val="24"/>
        </w:rPr>
        <w:t>.</w:t>
      </w:r>
      <w:r w:rsidRPr="00730195">
        <w:rPr>
          <w:spacing w:val="40"/>
          <w:sz w:val="24"/>
          <w:szCs w:val="24"/>
        </w:rPr>
        <w:t xml:space="preserve"> </w:t>
      </w:r>
      <w:r w:rsidRPr="00730195">
        <w:rPr>
          <w:sz w:val="24"/>
          <w:szCs w:val="24"/>
        </w:rPr>
        <w:t xml:space="preserve">The Recipient and the </w:t>
      </w:r>
      <w:r w:rsidR="00294B8F" w:rsidRPr="00730195">
        <w:rPr>
          <w:sz w:val="24"/>
          <w:szCs w:val="24"/>
        </w:rPr>
        <w:t>Endowment Holder</w:t>
      </w:r>
      <w:r w:rsidRPr="00730195">
        <w:rPr>
          <w:sz w:val="24"/>
          <w:szCs w:val="24"/>
        </w:rPr>
        <w:t xml:space="preserve"> hereby acknowledge that any approval by the </w:t>
      </w:r>
      <w:r w:rsidR="00051721" w:rsidRPr="00730195">
        <w:rPr>
          <w:sz w:val="24"/>
          <w:szCs w:val="24"/>
        </w:rPr>
        <w:t xml:space="preserve">Department </w:t>
      </w:r>
      <w:r w:rsidRPr="00730195">
        <w:rPr>
          <w:sz w:val="24"/>
          <w:szCs w:val="24"/>
        </w:rPr>
        <w:t xml:space="preserve">under this Subsection 4 for the </w:t>
      </w:r>
      <w:r w:rsidR="00294B8F" w:rsidRPr="00730195">
        <w:rPr>
          <w:sz w:val="24"/>
          <w:szCs w:val="24"/>
        </w:rPr>
        <w:t>Endowment Holder</w:t>
      </w:r>
      <w:r w:rsidRPr="00730195">
        <w:rPr>
          <w:sz w:val="24"/>
          <w:szCs w:val="24"/>
        </w:rPr>
        <w:t xml:space="preserve"> to disburse a one-time payment not contemplated by the Perpetual Management Plan or Endowment Assessment may impair or preclude the viability of the PM Fund as a source of perpetual funding for the Land Management Activities on the </w:t>
      </w:r>
      <w:r w:rsidR="00051721" w:rsidRPr="00730195">
        <w:rPr>
          <w:sz w:val="24"/>
          <w:szCs w:val="24"/>
        </w:rPr>
        <w:t xml:space="preserve">WQEA </w:t>
      </w:r>
      <w:r w:rsidRPr="00730195">
        <w:rPr>
          <w:sz w:val="24"/>
          <w:szCs w:val="24"/>
        </w:rPr>
        <w:t xml:space="preserve">Property. The </w:t>
      </w:r>
      <w:r w:rsidR="00294B8F" w:rsidRPr="00730195">
        <w:rPr>
          <w:sz w:val="24"/>
          <w:szCs w:val="24"/>
        </w:rPr>
        <w:t>Endowment Holder</w:t>
      </w:r>
      <w:r w:rsidRPr="00730195">
        <w:rPr>
          <w:sz w:val="24"/>
          <w:szCs w:val="24"/>
        </w:rPr>
        <w:t xml:space="preserve"> shall not be liable to the </w:t>
      </w:r>
      <w:r w:rsidR="00051721" w:rsidRPr="00730195">
        <w:rPr>
          <w:sz w:val="24"/>
          <w:szCs w:val="24"/>
        </w:rPr>
        <w:t>Department</w:t>
      </w:r>
      <w:r w:rsidRPr="00730195">
        <w:rPr>
          <w:sz w:val="24"/>
          <w:szCs w:val="24"/>
        </w:rPr>
        <w:t xml:space="preserve">, </w:t>
      </w:r>
      <w:r w:rsidR="00051721" w:rsidRPr="00730195">
        <w:rPr>
          <w:sz w:val="24"/>
          <w:szCs w:val="24"/>
        </w:rPr>
        <w:t xml:space="preserve">WQEA </w:t>
      </w:r>
      <w:r w:rsidR="00735278" w:rsidRPr="00730195">
        <w:rPr>
          <w:sz w:val="24"/>
          <w:szCs w:val="24"/>
        </w:rPr>
        <w:t>Owner</w:t>
      </w:r>
      <w:r w:rsidRPr="00730195">
        <w:rPr>
          <w:sz w:val="24"/>
          <w:szCs w:val="24"/>
        </w:rPr>
        <w:t>,</w:t>
      </w:r>
      <w:r w:rsidRPr="00730195">
        <w:rPr>
          <w:spacing w:val="-2"/>
          <w:sz w:val="24"/>
          <w:szCs w:val="24"/>
        </w:rPr>
        <w:t xml:space="preserve"> </w:t>
      </w:r>
      <w:r w:rsidRPr="00730195">
        <w:rPr>
          <w:sz w:val="24"/>
          <w:szCs w:val="24"/>
        </w:rPr>
        <w:t>Recipient,</w:t>
      </w:r>
      <w:r w:rsidRPr="00730195">
        <w:rPr>
          <w:spacing w:val="-2"/>
          <w:sz w:val="24"/>
          <w:szCs w:val="24"/>
        </w:rPr>
        <w:t xml:space="preserve"> </w:t>
      </w:r>
      <w:r w:rsidRPr="00730195">
        <w:rPr>
          <w:sz w:val="24"/>
          <w:szCs w:val="24"/>
        </w:rPr>
        <w:t>or</w:t>
      </w:r>
      <w:r w:rsidRPr="00730195">
        <w:rPr>
          <w:spacing w:val="-2"/>
          <w:sz w:val="24"/>
          <w:szCs w:val="24"/>
        </w:rPr>
        <w:t xml:space="preserve"> </w:t>
      </w:r>
      <w:r w:rsidRPr="00730195">
        <w:rPr>
          <w:sz w:val="24"/>
          <w:szCs w:val="24"/>
        </w:rPr>
        <w:t>to</w:t>
      </w:r>
      <w:r w:rsidRPr="00730195">
        <w:rPr>
          <w:spacing w:val="-2"/>
          <w:sz w:val="24"/>
          <w:szCs w:val="24"/>
        </w:rPr>
        <w:t xml:space="preserve"> </w:t>
      </w:r>
      <w:r w:rsidRPr="00730195">
        <w:rPr>
          <w:sz w:val="24"/>
          <w:szCs w:val="24"/>
        </w:rPr>
        <w:t>any</w:t>
      </w:r>
      <w:r w:rsidRPr="00730195">
        <w:rPr>
          <w:spacing w:val="-2"/>
          <w:sz w:val="24"/>
          <w:szCs w:val="24"/>
        </w:rPr>
        <w:t xml:space="preserve"> </w:t>
      </w:r>
      <w:r w:rsidRPr="00730195">
        <w:rPr>
          <w:sz w:val="24"/>
          <w:szCs w:val="24"/>
        </w:rPr>
        <w:t>other</w:t>
      </w:r>
      <w:r w:rsidRPr="00730195">
        <w:rPr>
          <w:spacing w:val="-4"/>
          <w:sz w:val="24"/>
          <w:szCs w:val="24"/>
        </w:rPr>
        <w:t xml:space="preserve"> </w:t>
      </w:r>
      <w:r w:rsidRPr="00730195">
        <w:rPr>
          <w:sz w:val="24"/>
          <w:szCs w:val="24"/>
        </w:rPr>
        <w:t>entities</w:t>
      </w:r>
      <w:r w:rsidRPr="00730195">
        <w:rPr>
          <w:spacing w:val="-3"/>
          <w:sz w:val="24"/>
          <w:szCs w:val="24"/>
        </w:rPr>
        <w:t xml:space="preserve"> </w:t>
      </w:r>
      <w:r w:rsidRPr="00730195">
        <w:rPr>
          <w:sz w:val="24"/>
          <w:szCs w:val="24"/>
        </w:rPr>
        <w:t>or</w:t>
      </w:r>
      <w:r w:rsidRPr="00730195">
        <w:rPr>
          <w:spacing w:val="-2"/>
          <w:sz w:val="24"/>
          <w:szCs w:val="24"/>
        </w:rPr>
        <w:t xml:space="preserve"> </w:t>
      </w:r>
      <w:r w:rsidRPr="00730195">
        <w:rPr>
          <w:sz w:val="24"/>
          <w:szCs w:val="24"/>
        </w:rPr>
        <w:t>persons</w:t>
      </w:r>
      <w:r w:rsidRPr="00730195">
        <w:rPr>
          <w:spacing w:val="-3"/>
          <w:sz w:val="24"/>
          <w:szCs w:val="24"/>
        </w:rPr>
        <w:t xml:space="preserve"> </w:t>
      </w:r>
      <w:r w:rsidRPr="00730195">
        <w:rPr>
          <w:sz w:val="24"/>
          <w:szCs w:val="24"/>
        </w:rPr>
        <w:t>for</w:t>
      </w:r>
      <w:r w:rsidRPr="00730195">
        <w:rPr>
          <w:spacing w:val="-4"/>
          <w:sz w:val="24"/>
          <w:szCs w:val="24"/>
        </w:rPr>
        <w:t xml:space="preserve"> </w:t>
      </w:r>
      <w:r w:rsidRPr="00730195">
        <w:rPr>
          <w:sz w:val="24"/>
          <w:szCs w:val="24"/>
        </w:rPr>
        <w:t>any</w:t>
      </w:r>
      <w:r w:rsidRPr="00730195">
        <w:rPr>
          <w:spacing w:val="-2"/>
          <w:sz w:val="24"/>
          <w:szCs w:val="24"/>
        </w:rPr>
        <w:t xml:space="preserve"> </w:t>
      </w:r>
      <w:r w:rsidRPr="00730195">
        <w:rPr>
          <w:sz w:val="24"/>
          <w:szCs w:val="24"/>
        </w:rPr>
        <w:t>decision</w:t>
      </w:r>
      <w:r w:rsidRPr="00730195">
        <w:rPr>
          <w:spacing w:val="-2"/>
          <w:sz w:val="24"/>
          <w:szCs w:val="24"/>
        </w:rPr>
        <w:t xml:space="preserve"> </w:t>
      </w:r>
      <w:r w:rsidRPr="00730195">
        <w:rPr>
          <w:sz w:val="24"/>
          <w:szCs w:val="24"/>
        </w:rPr>
        <w:t>by</w:t>
      </w:r>
      <w:r w:rsidRPr="00730195">
        <w:rPr>
          <w:spacing w:val="-2"/>
          <w:sz w:val="24"/>
          <w:szCs w:val="24"/>
        </w:rPr>
        <w:t xml:space="preserve"> </w:t>
      </w:r>
      <w:r w:rsidRPr="00730195">
        <w:rPr>
          <w:sz w:val="24"/>
          <w:szCs w:val="24"/>
        </w:rPr>
        <w:t>the</w:t>
      </w:r>
      <w:r w:rsidRPr="00730195">
        <w:rPr>
          <w:spacing w:val="-2"/>
          <w:sz w:val="24"/>
          <w:szCs w:val="24"/>
        </w:rPr>
        <w:t xml:space="preserve"> </w:t>
      </w:r>
      <w:r w:rsidR="00051721" w:rsidRPr="00730195">
        <w:rPr>
          <w:sz w:val="24"/>
          <w:szCs w:val="24"/>
        </w:rPr>
        <w:t xml:space="preserve">Department </w:t>
      </w:r>
      <w:r w:rsidRPr="00730195">
        <w:rPr>
          <w:sz w:val="24"/>
          <w:szCs w:val="24"/>
        </w:rPr>
        <w:t>to approve a one-time payment under this Subsection 4 that impairs the viability of the</w:t>
      </w:r>
      <w:r w:rsidRPr="00730195">
        <w:rPr>
          <w:spacing w:val="-3"/>
          <w:sz w:val="24"/>
          <w:szCs w:val="24"/>
        </w:rPr>
        <w:t xml:space="preserve"> </w:t>
      </w:r>
      <w:r w:rsidRPr="00730195">
        <w:rPr>
          <w:sz w:val="24"/>
          <w:szCs w:val="24"/>
        </w:rPr>
        <w:t>PM</w:t>
      </w:r>
      <w:r w:rsidRPr="00730195">
        <w:rPr>
          <w:spacing w:val="-3"/>
          <w:sz w:val="24"/>
          <w:szCs w:val="24"/>
        </w:rPr>
        <w:t xml:space="preserve"> </w:t>
      </w:r>
      <w:r w:rsidRPr="00730195">
        <w:rPr>
          <w:sz w:val="24"/>
          <w:szCs w:val="24"/>
        </w:rPr>
        <w:t>Fund</w:t>
      </w:r>
      <w:r w:rsidRPr="00730195">
        <w:rPr>
          <w:spacing w:val="-3"/>
          <w:sz w:val="24"/>
          <w:szCs w:val="24"/>
        </w:rPr>
        <w:t xml:space="preserve"> </w:t>
      </w:r>
      <w:r w:rsidRPr="00730195">
        <w:rPr>
          <w:sz w:val="24"/>
          <w:szCs w:val="24"/>
        </w:rPr>
        <w:t>as</w:t>
      </w:r>
      <w:r w:rsidRPr="00730195">
        <w:rPr>
          <w:spacing w:val="-4"/>
          <w:sz w:val="24"/>
          <w:szCs w:val="24"/>
        </w:rPr>
        <w:t xml:space="preserve"> </w:t>
      </w:r>
      <w:r w:rsidRPr="00730195">
        <w:rPr>
          <w:sz w:val="24"/>
          <w:szCs w:val="24"/>
        </w:rPr>
        <w:t>a</w:t>
      </w:r>
      <w:r w:rsidRPr="00730195">
        <w:rPr>
          <w:spacing w:val="-4"/>
          <w:sz w:val="24"/>
          <w:szCs w:val="24"/>
        </w:rPr>
        <w:t xml:space="preserve"> </w:t>
      </w:r>
      <w:r w:rsidRPr="00730195">
        <w:rPr>
          <w:sz w:val="24"/>
          <w:szCs w:val="24"/>
        </w:rPr>
        <w:t>source</w:t>
      </w:r>
      <w:r w:rsidRPr="00730195">
        <w:rPr>
          <w:spacing w:val="-2"/>
          <w:sz w:val="24"/>
          <w:szCs w:val="24"/>
        </w:rPr>
        <w:t xml:space="preserve"> </w:t>
      </w:r>
      <w:r w:rsidRPr="00730195">
        <w:rPr>
          <w:sz w:val="24"/>
          <w:szCs w:val="24"/>
        </w:rPr>
        <w:t>of</w:t>
      </w:r>
      <w:r w:rsidRPr="00730195">
        <w:rPr>
          <w:spacing w:val="-3"/>
          <w:sz w:val="24"/>
          <w:szCs w:val="24"/>
        </w:rPr>
        <w:t xml:space="preserve"> </w:t>
      </w:r>
      <w:r w:rsidRPr="00730195">
        <w:rPr>
          <w:sz w:val="24"/>
          <w:szCs w:val="24"/>
        </w:rPr>
        <w:t>perpetual</w:t>
      </w:r>
      <w:r w:rsidRPr="00730195">
        <w:rPr>
          <w:spacing w:val="-3"/>
          <w:sz w:val="24"/>
          <w:szCs w:val="24"/>
        </w:rPr>
        <w:t xml:space="preserve"> </w:t>
      </w:r>
      <w:r w:rsidRPr="00730195">
        <w:rPr>
          <w:sz w:val="24"/>
          <w:szCs w:val="24"/>
        </w:rPr>
        <w:t>funding</w:t>
      </w:r>
      <w:r w:rsidRPr="00730195">
        <w:rPr>
          <w:spacing w:val="-3"/>
          <w:sz w:val="24"/>
          <w:szCs w:val="24"/>
        </w:rPr>
        <w:t xml:space="preserve"> </w:t>
      </w:r>
      <w:r w:rsidRPr="00730195">
        <w:rPr>
          <w:sz w:val="24"/>
          <w:szCs w:val="24"/>
        </w:rPr>
        <w:t>for</w:t>
      </w:r>
      <w:r w:rsidRPr="00730195">
        <w:rPr>
          <w:spacing w:val="-5"/>
          <w:sz w:val="24"/>
          <w:szCs w:val="24"/>
        </w:rPr>
        <w:t xml:space="preserve"> </w:t>
      </w:r>
      <w:r w:rsidRPr="00730195">
        <w:rPr>
          <w:sz w:val="24"/>
          <w:szCs w:val="24"/>
        </w:rPr>
        <w:t>the</w:t>
      </w:r>
      <w:r w:rsidRPr="00730195">
        <w:rPr>
          <w:spacing w:val="-4"/>
          <w:sz w:val="24"/>
          <w:szCs w:val="24"/>
        </w:rPr>
        <w:t xml:space="preserve"> </w:t>
      </w:r>
      <w:r w:rsidRPr="00730195">
        <w:rPr>
          <w:sz w:val="24"/>
          <w:szCs w:val="24"/>
        </w:rPr>
        <w:t>Land</w:t>
      </w:r>
      <w:r w:rsidRPr="00730195">
        <w:rPr>
          <w:spacing w:val="-3"/>
          <w:sz w:val="24"/>
          <w:szCs w:val="24"/>
        </w:rPr>
        <w:t xml:space="preserve"> </w:t>
      </w:r>
      <w:r w:rsidRPr="00730195">
        <w:rPr>
          <w:sz w:val="24"/>
          <w:szCs w:val="24"/>
        </w:rPr>
        <w:t>Management</w:t>
      </w:r>
      <w:r w:rsidRPr="00730195">
        <w:rPr>
          <w:spacing w:val="-3"/>
          <w:sz w:val="24"/>
          <w:szCs w:val="24"/>
        </w:rPr>
        <w:t xml:space="preserve"> </w:t>
      </w:r>
      <w:r w:rsidRPr="00730195">
        <w:rPr>
          <w:sz w:val="24"/>
          <w:szCs w:val="24"/>
        </w:rPr>
        <w:t>Activities</w:t>
      </w:r>
      <w:r w:rsidRPr="00730195">
        <w:rPr>
          <w:spacing w:val="-4"/>
          <w:sz w:val="24"/>
          <w:szCs w:val="24"/>
        </w:rPr>
        <w:t xml:space="preserve"> </w:t>
      </w:r>
      <w:r w:rsidRPr="00730195">
        <w:rPr>
          <w:sz w:val="24"/>
          <w:szCs w:val="24"/>
        </w:rPr>
        <w:t xml:space="preserve">on the </w:t>
      </w:r>
      <w:r w:rsidR="00051721" w:rsidRPr="00730195">
        <w:rPr>
          <w:sz w:val="24"/>
          <w:szCs w:val="24"/>
        </w:rPr>
        <w:t xml:space="preserve">WQEA </w:t>
      </w:r>
      <w:r w:rsidRPr="00730195">
        <w:rPr>
          <w:sz w:val="24"/>
          <w:szCs w:val="24"/>
        </w:rPr>
        <w:t>Property.</w:t>
      </w:r>
    </w:p>
    <w:p w14:paraId="7BD1A17A" w14:textId="6CDF2356" w:rsidR="00703EB5" w:rsidRPr="00730195" w:rsidRDefault="00703EB5">
      <w:pPr>
        <w:rPr>
          <w:sz w:val="24"/>
          <w:szCs w:val="24"/>
        </w:rPr>
      </w:pPr>
    </w:p>
    <w:p w14:paraId="036BB195" w14:textId="52E43108" w:rsidR="00B12921" w:rsidRPr="00730195" w:rsidRDefault="006D78F4" w:rsidP="00BF56F7">
      <w:pPr>
        <w:pStyle w:val="ListParagraph"/>
        <w:numPr>
          <w:ilvl w:val="2"/>
          <w:numId w:val="1"/>
        </w:numPr>
        <w:tabs>
          <w:tab w:val="left" w:pos="1080"/>
        </w:tabs>
        <w:spacing w:line="232" w:lineRule="auto"/>
        <w:ind w:right="57"/>
        <w:rPr>
          <w:sz w:val="24"/>
          <w:szCs w:val="24"/>
        </w:rPr>
      </w:pPr>
      <w:r w:rsidRPr="00730195">
        <w:rPr>
          <w:i/>
          <w:sz w:val="24"/>
          <w:szCs w:val="24"/>
        </w:rPr>
        <w:t>Overages</w:t>
      </w:r>
      <w:r w:rsidRPr="00730195">
        <w:rPr>
          <w:i/>
          <w:spacing w:val="-4"/>
          <w:sz w:val="24"/>
          <w:szCs w:val="24"/>
        </w:rPr>
        <w:t xml:space="preserve"> </w:t>
      </w:r>
      <w:r w:rsidRPr="00730195">
        <w:rPr>
          <w:i/>
          <w:sz w:val="24"/>
          <w:szCs w:val="24"/>
        </w:rPr>
        <w:t>in</w:t>
      </w:r>
      <w:r w:rsidRPr="00730195">
        <w:rPr>
          <w:i/>
          <w:spacing w:val="-3"/>
          <w:sz w:val="24"/>
          <w:szCs w:val="24"/>
        </w:rPr>
        <w:t xml:space="preserve"> </w:t>
      </w:r>
      <w:r w:rsidRPr="00730195">
        <w:rPr>
          <w:i/>
          <w:sz w:val="24"/>
          <w:szCs w:val="24"/>
        </w:rPr>
        <w:t>Payments.</w:t>
      </w:r>
      <w:r w:rsidRPr="00730195">
        <w:rPr>
          <w:i/>
          <w:spacing w:val="40"/>
          <w:sz w:val="24"/>
          <w:szCs w:val="24"/>
        </w:rPr>
        <w:t xml:space="preserve"> </w:t>
      </w:r>
      <w:r w:rsidRPr="00730195">
        <w:rPr>
          <w:sz w:val="24"/>
          <w:szCs w:val="24"/>
        </w:rPr>
        <w:t>Any</w:t>
      </w:r>
      <w:r w:rsidRPr="00730195">
        <w:rPr>
          <w:spacing w:val="-3"/>
          <w:sz w:val="24"/>
          <w:szCs w:val="24"/>
        </w:rPr>
        <w:t xml:space="preserve"> </w:t>
      </w:r>
      <w:r w:rsidRPr="00730195">
        <w:rPr>
          <w:sz w:val="24"/>
          <w:szCs w:val="24"/>
        </w:rPr>
        <w:t>portion</w:t>
      </w:r>
      <w:r w:rsidRPr="00730195">
        <w:rPr>
          <w:spacing w:val="-3"/>
          <w:sz w:val="24"/>
          <w:szCs w:val="24"/>
        </w:rPr>
        <w:t xml:space="preserve"> </w:t>
      </w:r>
      <w:r w:rsidRPr="00730195">
        <w:rPr>
          <w:sz w:val="24"/>
          <w:szCs w:val="24"/>
        </w:rPr>
        <w:t>of</w:t>
      </w:r>
      <w:r w:rsidRPr="00730195">
        <w:rPr>
          <w:spacing w:val="-4"/>
          <w:sz w:val="24"/>
          <w:szCs w:val="24"/>
        </w:rPr>
        <w:t xml:space="preserve"> </w:t>
      </w:r>
      <w:r w:rsidRPr="00730195">
        <w:rPr>
          <w:sz w:val="24"/>
          <w:szCs w:val="24"/>
        </w:rPr>
        <w:t>an</w:t>
      </w:r>
      <w:r w:rsidRPr="00730195">
        <w:rPr>
          <w:spacing w:val="-3"/>
          <w:sz w:val="24"/>
          <w:szCs w:val="24"/>
        </w:rPr>
        <w:t xml:space="preserve"> </w:t>
      </w:r>
      <w:r w:rsidRPr="00730195">
        <w:rPr>
          <w:sz w:val="24"/>
          <w:szCs w:val="24"/>
        </w:rPr>
        <w:t>Endowment</w:t>
      </w:r>
      <w:r w:rsidRPr="00730195">
        <w:rPr>
          <w:spacing w:val="-3"/>
          <w:sz w:val="24"/>
          <w:szCs w:val="24"/>
        </w:rPr>
        <w:t xml:space="preserve"> </w:t>
      </w:r>
      <w:r w:rsidRPr="00730195">
        <w:rPr>
          <w:sz w:val="24"/>
          <w:szCs w:val="24"/>
        </w:rPr>
        <w:t>Payment</w:t>
      </w:r>
      <w:r w:rsidRPr="00730195">
        <w:rPr>
          <w:spacing w:val="-3"/>
          <w:sz w:val="24"/>
          <w:szCs w:val="24"/>
        </w:rPr>
        <w:t xml:space="preserve"> </w:t>
      </w:r>
      <w:r w:rsidRPr="00730195">
        <w:rPr>
          <w:sz w:val="24"/>
          <w:szCs w:val="24"/>
        </w:rPr>
        <w:t>that</w:t>
      </w:r>
      <w:r w:rsidRPr="00730195">
        <w:rPr>
          <w:spacing w:val="-3"/>
          <w:sz w:val="24"/>
          <w:szCs w:val="24"/>
        </w:rPr>
        <w:t xml:space="preserve"> </w:t>
      </w:r>
      <w:r w:rsidRPr="00730195">
        <w:rPr>
          <w:sz w:val="24"/>
          <w:szCs w:val="24"/>
        </w:rPr>
        <w:t>remains</w:t>
      </w:r>
      <w:r w:rsidRPr="00730195">
        <w:rPr>
          <w:spacing w:val="-4"/>
          <w:sz w:val="24"/>
          <w:szCs w:val="24"/>
        </w:rPr>
        <w:t xml:space="preserve"> </w:t>
      </w:r>
      <w:r w:rsidRPr="00730195">
        <w:rPr>
          <w:sz w:val="24"/>
          <w:szCs w:val="24"/>
        </w:rPr>
        <w:t>unspent and unobligated by the Recipient as of the end of the calendar year for which such amount was paid shall be deemed an “overage” for purposes of this subsection.</w:t>
      </w:r>
      <w:r w:rsidRPr="00730195">
        <w:rPr>
          <w:spacing w:val="40"/>
          <w:sz w:val="24"/>
          <w:szCs w:val="24"/>
        </w:rPr>
        <w:t xml:space="preserve"> </w:t>
      </w:r>
      <w:r w:rsidRPr="00730195">
        <w:rPr>
          <w:sz w:val="24"/>
          <w:szCs w:val="24"/>
        </w:rPr>
        <w:t>Any overage shall be (a) retained and accounted for by the Recipient; (b) used by the Recipient exclusively for payment of costs of Land Management Activities for the immediately following year; (c) reflected as a deduction from the amount of the Payment</w:t>
      </w:r>
      <w:r w:rsidRPr="00730195">
        <w:rPr>
          <w:spacing w:val="-2"/>
          <w:sz w:val="24"/>
          <w:szCs w:val="24"/>
        </w:rPr>
        <w:t xml:space="preserve"> </w:t>
      </w:r>
      <w:r w:rsidRPr="00730195">
        <w:rPr>
          <w:sz w:val="24"/>
          <w:szCs w:val="24"/>
        </w:rPr>
        <w:t>Request</w:t>
      </w:r>
      <w:r w:rsidRPr="00730195">
        <w:rPr>
          <w:spacing w:val="-2"/>
          <w:sz w:val="24"/>
          <w:szCs w:val="24"/>
        </w:rPr>
        <w:t xml:space="preserve"> </w:t>
      </w:r>
      <w:r w:rsidRPr="00730195">
        <w:rPr>
          <w:sz w:val="24"/>
          <w:szCs w:val="24"/>
        </w:rPr>
        <w:t>submitted</w:t>
      </w:r>
      <w:r w:rsidRPr="00730195">
        <w:rPr>
          <w:spacing w:val="-2"/>
          <w:sz w:val="24"/>
          <w:szCs w:val="24"/>
        </w:rPr>
        <w:t xml:space="preserve"> </w:t>
      </w:r>
      <w:r w:rsidRPr="00730195">
        <w:rPr>
          <w:sz w:val="24"/>
          <w:szCs w:val="24"/>
        </w:rPr>
        <w:t>by</w:t>
      </w:r>
      <w:r w:rsidRPr="00730195">
        <w:rPr>
          <w:spacing w:val="-2"/>
          <w:sz w:val="24"/>
          <w:szCs w:val="24"/>
        </w:rPr>
        <w:t xml:space="preserve"> </w:t>
      </w:r>
      <w:r w:rsidRPr="00730195">
        <w:rPr>
          <w:sz w:val="24"/>
          <w:szCs w:val="24"/>
        </w:rPr>
        <w:t>the</w:t>
      </w:r>
      <w:r w:rsidRPr="00730195">
        <w:rPr>
          <w:spacing w:val="-2"/>
          <w:sz w:val="24"/>
          <w:szCs w:val="24"/>
        </w:rPr>
        <w:t xml:space="preserve"> </w:t>
      </w:r>
      <w:r w:rsidRPr="00730195">
        <w:rPr>
          <w:sz w:val="24"/>
          <w:szCs w:val="24"/>
        </w:rPr>
        <w:t>Recipient</w:t>
      </w:r>
      <w:r w:rsidRPr="00730195">
        <w:rPr>
          <w:spacing w:val="-2"/>
          <w:sz w:val="24"/>
          <w:szCs w:val="24"/>
        </w:rPr>
        <w:t xml:space="preserve"> </w:t>
      </w:r>
      <w:r w:rsidRPr="00730195">
        <w:rPr>
          <w:sz w:val="24"/>
          <w:szCs w:val="24"/>
        </w:rPr>
        <w:t>for</w:t>
      </w:r>
      <w:r w:rsidRPr="00730195">
        <w:rPr>
          <w:spacing w:val="-3"/>
          <w:sz w:val="24"/>
          <w:szCs w:val="24"/>
        </w:rPr>
        <w:t xml:space="preserve"> </w:t>
      </w:r>
      <w:r w:rsidRPr="00730195">
        <w:rPr>
          <w:sz w:val="24"/>
          <w:szCs w:val="24"/>
        </w:rPr>
        <w:t>the</w:t>
      </w:r>
      <w:r w:rsidRPr="00730195">
        <w:rPr>
          <w:spacing w:val="-3"/>
          <w:sz w:val="24"/>
          <w:szCs w:val="24"/>
        </w:rPr>
        <w:t xml:space="preserve"> </w:t>
      </w:r>
      <w:r w:rsidRPr="00730195">
        <w:rPr>
          <w:sz w:val="24"/>
          <w:szCs w:val="24"/>
        </w:rPr>
        <w:t>immediately</w:t>
      </w:r>
      <w:r w:rsidRPr="00730195">
        <w:rPr>
          <w:spacing w:val="-2"/>
          <w:sz w:val="24"/>
          <w:szCs w:val="24"/>
        </w:rPr>
        <w:t xml:space="preserve"> </w:t>
      </w:r>
      <w:r w:rsidRPr="00730195">
        <w:rPr>
          <w:sz w:val="24"/>
          <w:szCs w:val="24"/>
        </w:rPr>
        <w:t>following</w:t>
      </w:r>
      <w:r w:rsidRPr="00730195">
        <w:rPr>
          <w:spacing w:val="-2"/>
          <w:sz w:val="24"/>
          <w:szCs w:val="24"/>
        </w:rPr>
        <w:t xml:space="preserve"> </w:t>
      </w:r>
      <w:r w:rsidRPr="00730195">
        <w:rPr>
          <w:sz w:val="24"/>
          <w:szCs w:val="24"/>
        </w:rPr>
        <w:t>year;</w:t>
      </w:r>
      <w:r w:rsidRPr="00730195">
        <w:rPr>
          <w:spacing w:val="-2"/>
          <w:sz w:val="24"/>
          <w:szCs w:val="24"/>
        </w:rPr>
        <w:t xml:space="preserve"> </w:t>
      </w:r>
      <w:r w:rsidRPr="00730195">
        <w:rPr>
          <w:sz w:val="24"/>
          <w:szCs w:val="24"/>
        </w:rPr>
        <w:t>and</w:t>
      </w:r>
      <w:r w:rsidR="00BF56F7" w:rsidRPr="00730195">
        <w:rPr>
          <w:sz w:val="24"/>
          <w:szCs w:val="24"/>
        </w:rPr>
        <w:t xml:space="preserve"> </w:t>
      </w:r>
      <w:r w:rsidRPr="00730195">
        <w:rPr>
          <w:sz w:val="24"/>
          <w:szCs w:val="24"/>
        </w:rPr>
        <w:t>(d)</w:t>
      </w:r>
      <w:r w:rsidRPr="00730195">
        <w:rPr>
          <w:spacing w:val="-3"/>
          <w:sz w:val="24"/>
          <w:szCs w:val="24"/>
        </w:rPr>
        <w:t xml:space="preserve"> </w:t>
      </w:r>
      <w:r w:rsidRPr="00730195">
        <w:rPr>
          <w:sz w:val="24"/>
          <w:szCs w:val="24"/>
        </w:rPr>
        <w:t>deducted</w:t>
      </w:r>
      <w:r w:rsidRPr="00730195">
        <w:rPr>
          <w:spacing w:val="-3"/>
          <w:sz w:val="24"/>
          <w:szCs w:val="24"/>
        </w:rPr>
        <w:t xml:space="preserve"> </w:t>
      </w:r>
      <w:r w:rsidRPr="00730195">
        <w:rPr>
          <w:sz w:val="24"/>
          <w:szCs w:val="24"/>
        </w:rPr>
        <w:t>from</w:t>
      </w:r>
      <w:r w:rsidRPr="00730195">
        <w:rPr>
          <w:spacing w:val="-3"/>
          <w:sz w:val="24"/>
          <w:szCs w:val="24"/>
        </w:rPr>
        <w:t xml:space="preserve"> </w:t>
      </w:r>
      <w:r w:rsidRPr="00730195">
        <w:rPr>
          <w:sz w:val="24"/>
          <w:szCs w:val="24"/>
        </w:rPr>
        <w:t>the</w:t>
      </w:r>
      <w:r w:rsidRPr="00730195">
        <w:rPr>
          <w:spacing w:val="-2"/>
          <w:sz w:val="24"/>
          <w:szCs w:val="24"/>
        </w:rPr>
        <w:t xml:space="preserve"> </w:t>
      </w:r>
      <w:r w:rsidRPr="00730195">
        <w:rPr>
          <w:sz w:val="24"/>
          <w:szCs w:val="24"/>
        </w:rPr>
        <w:t>amount</w:t>
      </w:r>
      <w:r w:rsidRPr="00730195">
        <w:rPr>
          <w:spacing w:val="-3"/>
          <w:sz w:val="24"/>
          <w:szCs w:val="24"/>
        </w:rPr>
        <w:t xml:space="preserve"> </w:t>
      </w:r>
      <w:r w:rsidRPr="00730195">
        <w:rPr>
          <w:sz w:val="24"/>
          <w:szCs w:val="24"/>
        </w:rPr>
        <w:t>of</w:t>
      </w:r>
      <w:r w:rsidRPr="00730195">
        <w:rPr>
          <w:spacing w:val="-3"/>
          <w:sz w:val="24"/>
          <w:szCs w:val="24"/>
        </w:rPr>
        <w:t xml:space="preserve"> </w:t>
      </w:r>
      <w:r w:rsidRPr="00730195">
        <w:rPr>
          <w:sz w:val="24"/>
          <w:szCs w:val="24"/>
        </w:rPr>
        <w:t>the</w:t>
      </w:r>
      <w:r w:rsidRPr="00730195">
        <w:rPr>
          <w:spacing w:val="-5"/>
          <w:sz w:val="24"/>
          <w:szCs w:val="24"/>
        </w:rPr>
        <w:t xml:space="preserve"> </w:t>
      </w:r>
      <w:r w:rsidRPr="00730195">
        <w:rPr>
          <w:sz w:val="24"/>
          <w:szCs w:val="24"/>
        </w:rPr>
        <w:t>Endowment</w:t>
      </w:r>
      <w:r w:rsidRPr="00730195">
        <w:rPr>
          <w:spacing w:val="-3"/>
          <w:sz w:val="24"/>
          <w:szCs w:val="24"/>
        </w:rPr>
        <w:t xml:space="preserve"> </w:t>
      </w:r>
      <w:r w:rsidRPr="00730195">
        <w:rPr>
          <w:sz w:val="24"/>
          <w:szCs w:val="24"/>
        </w:rPr>
        <w:t>Payment</w:t>
      </w:r>
      <w:r w:rsidRPr="00730195">
        <w:rPr>
          <w:spacing w:val="-3"/>
          <w:sz w:val="24"/>
          <w:szCs w:val="24"/>
        </w:rPr>
        <w:t xml:space="preserve"> </w:t>
      </w:r>
      <w:r w:rsidRPr="00730195">
        <w:rPr>
          <w:sz w:val="24"/>
          <w:szCs w:val="24"/>
        </w:rPr>
        <w:t>made</w:t>
      </w:r>
      <w:r w:rsidRPr="00730195">
        <w:rPr>
          <w:spacing w:val="-5"/>
          <w:sz w:val="24"/>
          <w:szCs w:val="24"/>
        </w:rPr>
        <w:t xml:space="preserve"> </w:t>
      </w:r>
      <w:r w:rsidRPr="00730195">
        <w:rPr>
          <w:sz w:val="24"/>
          <w:szCs w:val="24"/>
        </w:rPr>
        <w:t>by</w:t>
      </w:r>
      <w:r w:rsidRPr="00730195">
        <w:rPr>
          <w:spacing w:val="-3"/>
          <w:sz w:val="24"/>
          <w:szCs w:val="24"/>
        </w:rPr>
        <w:t xml:space="preserve"> </w:t>
      </w:r>
      <w:r w:rsidRPr="00730195">
        <w:rPr>
          <w:sz w:val="24"/>
          <w:szCs w:val="24"/>
        </w:rPr>
        <w:t xml:space="preserve">the </w:t>
      </w:r>
      <w:r w:rsidR="00294B8F" w:rsidRPr="00730195">
        <w:rPr>
          <w:sz w:val="24"/>
          <w:szCs w:val="24"/>
        </w:rPr>
        <w:t>Endowment Holder</w:t>
      </w:r>
      <w:r w:rsidRPr="00730195">
        <w:rPr>
          <w:sz w:val="24"/>
          <w:szCs w:val="24"/>
        </w:rPr>
        <w:t xml:space="preserve"> for such following year.</w:t>
      </w:r>
    </w:p>
    <w:p w14:paraId="036BB196" w14:textId="77777777" w:rsidR="00B12921" w:rsidRPr="00730195" w:rsidRDefault="00B12921">
      <w:pPr>
        <w:pStyle w:val="BodyText"/>
        <w:spacing w:before="5"/>
      </w:pPr>
    </w:p>
    <w:p w14:paraId="036BB199" w14:textId="4D862E3C" w:rsidR="00B12921" w:rsidRPr="00730195" w:rsidRDefault="00051721" w:rsidP="00DD0071">
      <w:pPr>
        <w:pStyle w:val="ListParagraph"/>
        <w:numPr>
          <w:ilvl w:val="2"/>
          <w:numId w:val="1"/>
        </w:numPr>
        <w:tabs>
          <w:tab w:val="left" w:pos="1080"/>
        </w:tabs>
        <w:spacing w:before="73" w:line="232" w:lineRule="auto"/>
        <w:ind w:right="68"/>
        <w:rPr>
          <w:sz w:val="24"/>
          <w:szCs w:val="24"/>
        </w:rPr>
      </w:pPr>
      <w:r w:rsidRPr="00730195">
        <w:rPr>
          <w:i/>
          <w:sz w:val="24"/>
          <w:szCs w:val="24"/>
        </w:rPr>
        <w:t xml:space="preserve">Department </w:t>
      </w:r>
      <w:r w:rsidR="006D78F4" w:rsidRPr="00730195">
        <w:rPr>
          <w:i/>
          <w:sz w:val="24"/>
          <w:szCs w:val="24"/>
        </w:rPr>
        <w:t xml:space="preserve">Assignment </w:t>
      </w:r>
      <w:proofErr w:type="gramStart"/>
      <w:r w:rsidR="006D78F4" w:rsidRPr="00730195">
        <w:rPr>
          <w:i/>
          <w:sz w:val="24"/>
          <w:szCs w:val="24"/>
        </w:rPr>
        <w:t>of</w:t>
      </w:r>
      <w:proofErr w:type="gramEnd"/>
      <w:r w:rsidR="006D78F4" w:rsidRPr="00730195">
        <w:rPr>
          <w:i/>
          <w:sz w:val="24"/>
          <w:szCs w:val="24"/>
        </w:rPr>
        <w:t xml:space="preserve"> Replacement Recipient. </w:t>
      </w:r>
      <w:r w:rsidR="006D78F4" w:rsidRPr="00730195">
        <w:rPr>
          <w:sz w:val="24"/>
          <w:szCs w:val="24"/>
        </w:rPr>
        <w:t xml:space="preserve">The </w:t>
      </w:r>
      <w:r w:rsidRPr="00730195">
        <w:rPr>
          <w:sz w:val="24"/>
          <w:szCs w:val="24"/>
        </w:rPr>
        <w:t xml:space="preserve">Department </w:t>
      </w:r>
      <w:r w:rsidR="006D78F4" w:rsidRPr="00730195">
        <w:rPr>
          <w:sz w:val="24"/>
          <w:szCs w:val="24"/>
        </w:rPr>
        <w:t xml:space="preserve">may (a) </w:t>
      </w:r>
      <w:proofErr w:type="gramStart"/>
      <w:r w:rsidR="006D78F4" w:rsidRPr="00730195">
        <w:rPr>
          <w:sz w:val="24"/>
          <w:szCs w:val="24"/>
        </w:rPr>
        <w:t>pursuant</w:t>
      </w:r>
      <w:proofErr w:type="gramEnd"/>
      <w:r w:rsidR="006D78F4" w:rsidRPr="00730195">
        <w:rPr>
          <w:sz w:val="24"/>
          <w:szCs w:val="24"/>
        </w:rPr>
        <w:t xml:space="preserve"> to Section</w:t>
      </w:r>
      <w:r w:rsidR="006D78F4" w:rsidRPr="00730195">
        <w:rPr>
          <w:spacing w:val="-2"/>
          <w:sz w:val="24"/>
          <w:szCs w:val="24"/>
        </w:rPr>
        <w:t xml:space="preserve"> </w:t>
      </w:r>
      <w:r w:rsidR="006D78F4" w:rsidRPr="00730195">
        <w:rPr>
          <w:sz w:val="24"/>
          <w:szCs w:val="24"/>
        </w:rPr>
        <w:t>IV.D.2.</w:t>
      </w:r>
      <w:r w:rsidR="006D78F4" w:rsidRPr="00730195">
        <w:rPr>
          <w:spacing w:val="-2"/>
          <w:sz w:val="24"/>
          <w:szCs w:val="24"/>
        </w:rPr>
        <w:t xml:space="preserve"> </w:t>
      </w:r>
      <w:r w:rsidR="006D78F4" w:rsidRPr="00730195">
        <w:rPr>
          <w:sz w:val="24"/>
          <w:szCs w:val="24"/>
        </w:rPr>
        <w:t>above,</w:t>
      </w:r>
      <w:r w:rsidR="006D78F4" w:rsidRPr="00730195">
        <w:rPr>
          <w:spacing w:val="-2"/>
          <w:sz w:val="24"/>
          <w:szCs w:val="24"/>
        </w:rPr>
        <w:t xml:space="preserve"> </w:t>
      </w:r>
      <w:r w:rsidR="006D78F4" w:rsidRPr="00730195">
        <w:rPr>
          <w:sz w:val="24"/>
          <w:szCs w:val="24"/>
        </w:rPr>
        <w:t>issue</w:t>
      </w:r>
      <w:r w:rsidR="006D78F4" w:rsidRPr="00730195">
        <w:rPr>
          <w:spacing w:val="-3"/>
          <w:sz w:val="24"/>
          <w:szCs w:val="24"/>
        </w:rPr>
        <w:t xml:space="preserve"> </w:t>
      </w:r>
      <w:r w:rsidR="006D78F4" w:rsidRPr="00730195">
        <w:rPr>
          <w:sz w:val="24"/>
          <w:szCs w:val="24"/>
        </w:rPr>
        <w:t>a</w:t>
      </w:r>
      <w:r w:rsidR="006D78F4" w:rsidRPr="00730195">
        <w:rPr>
          <w:spacing w:val="-3"/>
          <w:sz w:val="24"/>
          <w:szCs w:val="24"/>
        </w:rPr>
        <w:t xml:space="preserve"> </w:t>
      </w:r>
      <w:r w:rsidR="006D78F4" w:rsidRPr="00730195">
        <w:rPr>
          <w:sz w:val="24"/>
          <w:szCs w:val="24"/>
        </w:rPr>
        <w:t>Stop</w:t>
      </w:r>
      <w:r w:rsidR="006D78F4" w:rsidRPr="00730195">
        <w:rPr>
          <w:spacing w:val="-2"/>
          <w:sz w:val="24"/>
          <w:szCs w:val="24"/>
        </w:rPr>
        <w:t xml:space="preserve"> </w:t>
      </w:r>
      <w:r w:rsidR="006D78F4" w:rsidRPr="00730195">
        <w:rPr>
          <w:sz w:val="24"/>
          <w:szCs w:val="24"/>
        </w:rPr>
        <w:t>Payment</w:t>
      </w:r>
      <w:r w:rsidR="006D78F4" w:rsidRPr="00730195">
        <w:rPr>
          <w:spacing w:val="-2"/>
          <w:sz w:val="24"/>
          <w:szCs w:val="24"/>
        </w:rPr>
        <w:t xml:space="preserve"> </w:t>
      </w:r>
      <w:r w:rsidR="006D78F4" w:rsidRPr="00730195">
        <w:rPr>
          <w:sz w:val="24"/>
          <w:szCs w:val="24"/>
        </w:rPr>
        <w:t>Notice</w:t>
      </w:r>
      <w:r w:rsidR="006D78F4" w:rsidRPr="00730195">
        <w:rPr>
          <w:spacing w:val="-4"/>
          <w:sz w:val="24"/>
          <w:szCs w:val="24"/>
        </w:rPr>
        <w:t xml:space="preserve"> </w:t>
      </w:r>
      <w:r w:rsidR="006D78F4" w:rsidRPr="00730195">
        <w:rPr>
          <w:sz w:val="24"/>
          <w:szCs w:val="24"/>
        </w:rPr>
        <w:t>that</w:t>
      </w:r>
      <w:r w:rsidR="006D78F4" w:rsidRPr="00730195">
        <w:rPr>
          <w:spacing w:val="-2"/>
          <w:sz w:val="24"/>
          <w:szCs w:val="24"/>
        </w:rPr>
        <w:t xml:space="preserve"> </w:t>
      </w:r>
      <w:r w:rsidR="006D78F4" w:rsidRPr="00730195">
        <w:rPr>
          <w:sz w:val="24"/>
          <w:szCs w:val="24"/>
        </w:rPr>
        <w:t>requires</w:t>
      </w:r>
      <w:r w:rsidR="006D78F4" w:rsidRPr="00730195">
        <w:rPr>
          <w:spacing w:val="-3"/>
          <w:sz w:val="24"/>
          <w:szCs w:val="24"/>
        </w:rPr>
        <w:t xml:space="preserve"> </w:t>
      </w:r>
      <w:r w:rsidR="006D78F4" w:rsidRPr="00730195">
        <w:rPr>
          <w:sz w:val="24"/>
          <w:szCs w:val="24"/>
        </w:rPr>
        <w:t>the</w:t>
      </w:r>
      <w:r w:rsidR="006D78F4" w:rsidRPr="00730195">
        <w:rPr>
          <w:spacing w:val="-2"/>
          <w:sz w:val="24"/>
          <w:szCs w:val="24"/>
        </w:rPr>
        <w:t xml:space="preserve"> </w:t>
      </w:r>
      <w:r w:rsidR="006D78F4" w:rsidRPr="00730195">
        <w:rPr>
          <w:sz w:val="24"/>
          <w:szCs w:val="24"/>
        </w:rPr>
        <w:t>appointment</w:t>
      </w:r>
      <w:r w:rsidR="006D78F4" w:rsidRPr="00730195">
        <w:rPr>
          <w:spacing w:val="-2"/>
          <w:sz w:val="24"/>
          <w:szCs w:val="24"/>
        </w:rPr>
        <w:t xml:space="preserve"> </w:t>
      </w:r>
      <w:r w:rsidR="006D78F4" w:rsidRPr="00730195">
        <w:rPr>
          <w:sz w:val="24"/>
          <w:szCs w:val="24"/>
        </w:rPr>
        <w:t xml:space="preserve">of a Replacement Recipient, which Replacement Recipient shall be identified by the </w:t>
      </w:r>
      <w:r w:rsidRPr="00730195">
        <w:rPr>
          <w:sz w:val="24"/>
          <w:szCs w:val="24"/>
        </w:rPr>
        <w:t xml:space="preserve">Department </w:t>
      </w:r>
      <w:r w:rsidR="006D78F4" w:rsidRPr="00730195">
        <w:rPr>
          <w:sz w:val="24"/>
          <w:szCs w:val="24"/>
        </w:rPr>
        <w:t xml:space="preserve">in consultation with </w:t>
      </w:r>
      <w:r w:rsidRPr="00730195">
        <w:rPr>
          <w:sz w:val="24"/>
          <w:szCs w:val="24"/>
        </w:rPr>
        <w:t xml:space="preserve">WQEA </w:t>
      </w:r>
      <w:r w:rsidR="00735278" w:rsidRPr="00730195">
        <w:rPr>
          <w:sz w:val="24"/>
          <w:szCs w:val="24"/>
        </w:rPr>
        <w:t>Owner</w:t>
      </w:r>
      <w:r w:rsidR="006D78F4" w:rsidRPr="00730195">
        <w:rPr>
          <w:sz w:val="24"/>
          <w:szCs w:val="24"/>
        </w:rPr>
        <w:t>;</w:t>
      </w:r>
      <w:r w:rsidR="006D78F4" w:rsidRPr="00730195">
        <w:rPr>
          <w:spacing w:val="40"/>
          <w:sz w:val="24"/>
          <w:szCs w:val="24"/>
        </w:rPr>
        <w:t xml:space="preserve"> </w:t>
      </w:r>
      <w:r w:rsidR="006D78F4" w:rsidRPr="00730195">
        <w:rPr>
          <w:sz w:val="24"/>
          <w:szCs w:val="24"/>
        </w:rPr>
        <w:t xml:space="preserve">or (b) at the request of </w:t>
      </w:r>
      <w:r w:rsidRPr="00730195">
        <w:rPr>
          <w:sz w:val="24"/>
          <w:szCs w:val="24"/>
        </w:rPr>
        <w:t xml:space="preserve">WQEA </w:t>
      </w:r>
      <w:r w:rsidR="00735278" w:rsidRPr="00730195">
        <w:rPr>
          <w:sz w:val="24"/>
          <w:szCs w:val="24"/>
        </w:rPr>
        <w:t>Owner</w:t>
      </w:r>
      <w:r w:rsidR="006D78F4" w:rsidRPr="00730195">
        <w:rPr>
          <w:sz w:val="24"/>
          <w:szCs w:val="24"/>
        </w:rPr>
        <w:t xml:space="preserve">, as applicable, approve the appointment of a Replacement Recipient proposed by </w:t>
      </w:r>
      <w:r w:rsidRPr="00730195">
        <w:rPr>
          <w:sz w:val="24"/>
          <w:szCs w:val="24"/>
        </w:rPr>
        <w:t xml:space="preserve">WQEA </w:t>
      </w:r>
      <w:r w:rsidR="00735278" w:rsidRPr="00730195">
        <w:rPr>
          <w:sz w:val="24"/>
          <w:szCs w:val="24"/>
        </w:rPr>
        <w:t xml:space="preserve">Owner </w:t>
      </w:r>
      <w:r w:rsidR="006D78F4" w:rsidRPr="00730195">
        <w:rPr>
          <w:sz w:val="24"/>
          <w:szCs w:val="24"/>
        </w:rPr>
        <w:t xml:space="preserve">and approved by the </w:t>
      </w:r>
      <w:r w:rsidRPr="00730195">
        <w:rPr>
          <w:sz w:val="24"/>
          <w:szCs w:val="24"/>
        </w:rPr>
        <w:t xml:space="preserve">Department </w:t>
      </w:r>
      <w:r w:rsidR="006D78F4" w:rsidRPr="00730195">
        <w:rPr>
          <w:sz w:val="24"/>
          <w:szCs w:val="24"/>
        </w:rPr>
        <w:t>in the absence of the issuance of a Stop Payment Notice.</w:t>
      </w:r>
      <w:r w:rsidR="006D78F4" w:rsidRPr="00730195">
        <w:rPr>
          <w:spacing w:val="40"/>
          <w:sz w:val="24"/>
          <w:szCs w:val="24"/>
        </w:rPr>
        <w:t xml:space="preserve"> </w:t>
      </w:r>
      <w:r w:rsidR="006D78F4" w:rsidRPr="00730195">
        <w:rPr>
          <w:sz w:val="24"/>
          <w:szCs w:val="24"/>
        </w:rPr>
        <w:t xml:space="preserve">Any Replacement Recipient duly appointed through action of the </w:t>
      </w:r>
      <w:r w:rsidRPr="00730195">
        <w:rPr>
          <w:sz w:val="24"/>
          <w:szCs w:val="24"/>
        </w:rPr>
        <w:t xml:space="preserve">Department </w:t>
      </w:r>
      <w:r w:rsidR="006D78F4" w:rsidRPr="00730195">
        <w:rPr>
          <w:sz w:val="24"/>
          <w:szCs w:val="24"/>
        </w:rPr>
        <w:t xml:space="preserve">and </w:t>
      </w:r>
      <w:r w:rsidRPr="00730195">
        <w:rPr>
          <w:sz w:val="24"/>
          <w:szCs w:val="24"/>
        </w:rPr>
        <w:t xml:space="preserve">WQEA </w:t>
      </w:r>
      <w:r w:rsidR="00735278" w:rsidRPr="00730195">
        <w:rPr>
          <w:sz w:val="24"/>
          <w:szCs w:val="24"/>
        </w:rPr>
        <w:t>Owner</w:t>
      </w:r>
      <w:r w:rsidR="006D78F4" w:rsidRPr="00730195">
        <w:rPr>
          <w:sz w:val="24"/>
          <w:szCs w:val="24"/>
        </w:rPr>
        <w:t>, as applicable, shall assume the rights and responsibilities of the “Recipient” hereunder including, but not limited to, the right to receive Endowment Payments and other payments</w:t>
      </w:r>
      <w:r w:rsidR="006D78F4" w:rsidRPr="00730195">
        <w:rPr>
          <w:spacing w:val="-5"/>
          <w:sz w:val="24"/>
          <w:szCs w:val="24"/>
        </w:rPr>
        <w:t xml:space="preserve"> </w:t>
      </w:r>
      <w:r w:rsidR="006D78F4" w:rsidRPr="00730195">
        <w:rPr>
          <w:sz w:val="24"/>
          <w:szCs w:val="24"/>
        </w:rPr>
        <w:t>under</w:t>
      </w:r>
      <w:r w:rsidR="006D78F4" w:rsidRPr="00730195">
        <w:rPr>
          <w:spacing w:val="-4"/>
          <w:sz w:val="24"/>
          <w:szCs w:val="24"/>
        </w:rPr>
        <w:t xml:space="preserve"> </w:t>
      </w:r>
      <w:r w:rsidR="006D78F4" w:rsidRPr="00730195">
        <w:rPr>
          <w:sz w:val="24"/>
          <w:szCs w:val="24"/>
        </w:rPr>
        <w:t>this</w:t>
      </w:r>
      <w:r w:rsidR="006D78F4" w:rsidRPr="00730195">
        <w:rPr>
          <w:spacing w:val="-5"/>
          <w:sz w:val="24"/>
          <w:szCs w:val="24"/>
        </w:rPr>
        <w:t xml:space="preserve"> </w:t>
      </w:r>
      <w:r w:rsidR="006D78F4" w:rsidRPr="00730195">
        <w:rPr>
          <w:sz w:val="24"/>
          <w:szCs w:val="24"/>
        </w:rPr>
        <w:t>Agreement</w:t>
      </w:r>
      <w:r w:rsidR="006D78F4" w:rsidRPr="00730195">
        <w:rPr>
          <w:spacing w:val="-4"/>
          <w:sz w:val="24"/>
          <w:szCs w:val="24"/>
        </w:rPr>
        <w:t xml:space="preserve"> </w:t>
      </w:r>
      <w:r w:rsidR="006D78F4" w:rsidRPr="00730195">
        <w:rPr>
          <w:sz w:val="24"/>
          <w:szCs w:val="24"/>
        </w:rPr>
        <w:t>and</w:t>
      </w:r>
      <w:r w:rsidR="006D78F4" w:rsidRPr="00730195">
        <w:rPr>
          <w:spacing w:val="-4"/>
          <w:sz w:val="24"/>
          <w:szCs w:val="24"/>
        </w:rPr>
        <w:t xml:space="preserve"> </w:t>
      </w:r>
      <w:r w:rsidR="006D78F4" w:rsidRPr="00730195">
        <w:rPr>
          <w:sz w:val="24"/>
          <w:szCs w:val="24"/>
        </w:rPr>
        <w:t>the</w:t>
      </w:r>
      <w:r w:rsidR="006D78F4" w:rsidRPr="00730195">
        <w:rPr>
          <w:spacing w:val="-4"/>
          <w:sz w:val="24"/>
          <w:szCs w:val="24"/>
        </w:rPr>
        <w:t xml:space="preserve"> </w:t>
      </w:r>
      <w:r w:rsidR="006D78F4" w:rsidRPr="00730195">
        <w:rPr>
          <w:sz w:val="24"/>
          <w:szCs w:val="24"/>
        </w:rPr>
        <w:t>obligation</w:t>
      </w:r>
      <w:r w:rsidR="006D78F4" w:rsidRPr="00730195">
        <w:rPr>
          <w:spacing w:val="-4"/>
          <w:sz w:val="24"/>
          <w:szCs w:val="24"/>
        </w:rPr>
        <w:t xml:space="preserve"> </w:t>
      </w:r>
      <w:r w:rsidR="006D78F4" w:rsidRPr="00730195">
        <w:rPr>
          <w:sz w:val="24"/>
          <w:szCs w:val="24"/>
        </w:rPr>
        <w:t>to</w:t>
      </w:r>
      <w:r w:rsidR="006D78F4" w:rsidRPr="00730195">
        <w:rPr>
          <w:spacing w:val="-4"/>
          <w:sz w:val="24"/>
          <w:szCs w:val="24"/>
        </w:rPr>
        <w:t xml:space="preserve"> </w:t>
      </w:r>
      <w:r w:rsidR="006D78F4" w:rsidRPr="00730195">
        <w:rPr>
          <w:sz w:val="24"/>
          <w:szCs w:val="24"/>
        </w:rPr>
        <w:t>perform</w:t>
      </w:r>
      <w:r w:rsidR="006D78F4" w:rsidRPr="00730195">
        <w:rPr>
          <w:spacing w:val="-4"/>
          <w:sz w:val="24"/>
          <w:szCs w:val="24"/>
        </w:rPr>
        <w:t xml:space="preserve"> </w:t>
      </w:r>
      <w:r w:rsidR="006D78F4" w:rsidRPr="00730195">
        <w:rPr>
          <w:sz w:val="24"/>
          <w:szCs w:val="24"/>
        </w:rPr>
        <w:t>the</w:t>
      </w:r>
      <w:r w:rsidR="006D78F4" w:rsidRPr="00730195">
        <w:rPr>
          <w:spacing w:val="-5"/>
          <w:sz w:val="24"/>
          <w:szCs w:val="24"/>
        </w:rPr>
        <w:t xml:space="preserve"> </w:t>
      </w:r>
      <w:r w:rsidR="006D78F4" w:rsidRPr="00730195">
        <w:rPr>
          <w:sz w:val="24"/>
          <w:szCs w:val="24"/>
        </w:rPr>
        <w:t>Land</w:t>
      </w:r>
      <w:r w:rsidR="006D78F4" w:rsidRPr="00730195">
        <w:rPr>
          <w:spacing w:val="-4"/>
          <w:sz w:val="24"/>
          <w:szCs w:val="24"/>
        </w:rPr>
        <w:t xml:space="preserve"> </w:t>
      </w:r>
      <w:r w:rsidR="006D78F4" w:rsidRPr="00730195">
        <w:rPr>
          <w:sz w:val="24"/>
          <w:szCs w:val="24"/>
        </w:rPr>
        <w:t xml:space="preserve">Management Activities. In the event the </w:t>
      </w:r>
      <w:r w:rsidRPr="00730195">
        <w:rPr>
          <w:sz w:val="24"/>
          <w:szCs w:val="24"/>
        </w:rPr>
        <w:t xml:space="preserve">Department </w:t>
      </w:r>
      <w:r w:rsidR="006D78F4" w:rsidRPr="00730195">
        <w:rPr>
          <w:sz w:val="24"/>
          <w:szCs w:val="24"/>
        </w:rPr>
        <w:t xml:space="preserve">appoints or approves the appointment of a Replacement Recipient, written notification of the Replacement Recipient will be provided by the </w:t>
      </w:r>
      <w:r w:rsidRPr="00730195">
        <w:rPr>
          <w:sz w:val="24"/>
          <w:szCs w:val="24"/>
        </w:rPr>
        <w:t xml:space="preserve">Department </w:t>
      </w:r>
      <w:r w:rsidR="006D78F4" w:rsidRPr="00730195">
        <w:rPr>
          <w:sz w:val="24"/>
          <w:szCs w:val="24"/>
        </w:rPr>
        <w:t xml:space="preserve">to the </w:t>
      </w:r>
      <w:r w:rsidR="00294B8F" w:rsidRPr="00730195">
        <w:rPr>
          <w:sz w:val="24"/>
          <w:szCs w:val="24"/>
        </w:rPr>
        <w:t>Endowment Holder</w:t>
      </w:r>
      <w:r w:rsidR="006D78F4" w:rsidRPr="00730195">
        <w:rPr>
          <w:sz w:val="24"/>
          <w:szCs w:val="24"/>
        </w:rPr>
        <w:t xml:space="preserve">, the </w:t>
      </w:r>
      <w:r w:rsidRPr="00730195">
        <w:rPr>
          <w:sz w:val="24"/>
          <w:szCs w:val="24"/>
        </w:rPr>
        <w:t xml:space="preserve">WQEA </w:t>
      </w:r>
      <w:r w:rsidR="00735278" w:rsidRPr="00730195">
        <w:rPr>
          <w:sz w:val="24"/>
          <w:szCs w:val="24"/>
        </w:rPr>
        <w:t>Owner</w:t>
      </w:r>
      <w:r w:rsidR="006D78F4" w:rsidRPr="00730195">
        <w:rPr>
          <w:sz w:val="24"/>
          <w:szCs w:val="24"/>
        </w:rPr>
        <w:t xml:space="preserve">, Recipient, the Replacement Recipient, and the Conservation Easement Grantee, if any. The </w:t>
      </w:r>
      <w:r w:rsidR="00294B8F" w:rsidRPr="00730195">
        <w:rPr>
          <w:sz w:val="24"/>
          <w:szCs w:val="24"/>
        </w:rPr>
        <w:t>Endowment Holder</w:t>
      </w:r>
      <w:r w:rsidR="006D78F4" w:rsidRPr="00730195">
        <w:rPr>
          <w:sz w:val="24"/>
          <w:szCs w:val="24"/>
        </w:rPr>
        <w:t xml:space="preserve"> shall have no obligation to make disbursements from the PM Fund to the Replacement Recipient unless and until: (a) the Replacement Recipient</w:t>
      </w:r>
      <w:r w:rsidR="003A5FB9" w:rsidRPr="00730195">
        <w:rPr>
          <w:sz w:val="24"/>
          <w:szCs w:val="24"/>
        </w:rPr>
        <w:t xml:space="preserve"> </w:t>
      </w:r>
      <w:r w:rsidR="006D78F4" w:rsidRPr="00730195">
        <w:rPr>
          <w:sz w:val="24"/>
          <w:szCs w:val="24"/>
        </w:rPr>
        <w:t>agrees to accept such Assignment and assumes all rights, obligations, title, and interest of the Recipient Replacement; or (b) this Recipient Agreement is terminated and</w:t>
      </w:r>
      <w:r w:rsidR="006D78F4" w:rsidRPr="00730195">
        <w:rPr>
          <w:spacing w:val="-4"/>
          <w:sz w:val="24"/>
          <w:szCs w:val="24"/>
        </w:rPr>
        <w:t xml:space="preserve"> </w:t>
      </w:r>
      <w:r w:rsidR="006D78F4" w:rsidRPr="00730195">
        <w:rPr>
          <w:sz w:val="24"/>
          <w:szCs w:val="24"/>
        </w:rPr>
        <w:t>the</w:t>
      </w:r>
      <w:r w:rsidR="006D78F4" w:rsidRPr="00730195">
        <w:rPr>
          <w:spacing w:val="-4"/>
          <w:sz w:val="24"/>
          <w:szCs w:val="24"/>
        </w:rPr>
        <w:t xml:space="preserve"> </w:t>
      </w:r>
      <w:r w:rsidR="006D78F4" w:rsidRPr="00730195">
        <w:rPr>
          <w:sz w:val="24"/>
          <w:szCs w:val="24"/>
        </w:rPr>
        <w:t>Replacement</w:t>
      </w:r>
      <w:r w:rsidR="006D78F4" w:rsidRPr="00730195">
        <w:rPr>
          <w:spacing w:val="-4"/>
          <w:sz w:val="24"/>
          <w:szCs w:val="24"/>
        </w:rPr>
        <w:t xml:space="preserve"> </w:t>
      </w:r>
      <w:r w:rsidR="006D78F4" w:rsidRPr="00730195">
        <w:rPr>
          <w:sz w:val="24"/>
          <w:szCs w:val="24"/>
        </w:rPr>
        <w:t>Recipient</w:t>
      </w:r>
      <w:r w:rsidR="006D78F4" w:rsidRPr="00730195">
        <w:rPr>
          <w:spacing w:val="-4"/>
          <w:sz w:val="24"/>
          <w:szCs w:val="24"/>
        </w:rPr>
        <w:t xml:space="preserve"> </w:t>
      </w:r>
      <w:r w:rsidR="006D78F4" w:rsidRPr="00730195">
        <w:rPr>
          <w:sz w:val="24"/>
          <w:szCs w:val="24"/>
        </w:rPr>
        <w:t>enters</w:t>
      </w:r>
      <w:r w:rsidR="006D78F4" w:rsidRPr="00730195">
        <w:rPr>
          <w:spacing w:val="-5"/>
          <w:sz w:val="24"/>
          <w:szCs w:val="24"/>
        </w:rPr>
        <w:t xml:space="preserve"> </w:t>
      </w:r>
      <w:r w:rsidR="006D78F4" w:rsidRPr="00730195">
        <w:rPr>
          <w:sz w:val="24"/>
          <w:szCs w:val="24"/>
        </w:rPr>
        <w:t>into</w:t>
      </w:r>
      <w:r w:rsidR="006D78F4" w:rsidRPr="00730195">
        <w:rPr>
          <w:spacing w:val="-4"/>
          <w:sz w:val="24"/>
          <w:szCs w:val="24"/>
        </w:rPr>
        <w:t xml:space="preserve"> </w:t>
      </w:r>
      <w:r w:rsidR="006D78F4" w:rsidRPr="00730195">
        <w:rPr>
          <w:sz w:val="24"/>
          <w:szCs w:val="24"/>
        </w:rPr>
        <w:t>a</w:t>
      </w:r>
      <w:r w:rsidR="006D78F4" w:rsidRPr="00730195">
        <w:rPr>
          <w:spacing w:val="-4"/>
          <w:sz w:val="24"/>
          <w:szCs w:val="24"/>
        </w:rPr>
        <w:t xml:space="preserve"> </w:t>
      </w:r>
      <w:r w:rsidR="006D78F4" w:rsidRPr="00730195">
        <w:rPr>
          <w:sz w:val="24"/>
          <w:szCs w:val="24"/>
        </w:rPr>
        <w:t>substitute</w:t>
      </w:r>
      <w:r w:rsidR="006D78F4" w:rsidRPr="00730195">
        <w:rPr>
          <w:spacing w:val="-5"/>
          <w:sz w:val="24"/>
          <w:szCs w:val="24"/>
        </w:rPr>
        <w:t xml:space="preserve"> </w:t>
      </w:r>
      <w:r w:rsidR="006D78F4" w:rsidRPr="00730195">
        <w:rPr>
          <w:sz w:val="24"/>
          <w:szCs w:val="24"/>
        </w:rPr>
        <w:t>Recipient</w:t>
      </w:r>
      <w:r w:rsidR="006D78F4" w:rsidRPr="00730195">
        <w:rPr>
          <w:spacing w:val="-4"/>
          <w:sz w:val="24"/>
          <w:szCs w:val="24"/>
        </w:rPr>
        <w:t xml:space="preserve"> </w:t>
      </w:r>
      <w:r w:rsidR="006D78F4" w:rsidRPr="00730195">
        <w:rPr>
          <w:sz w:val="24"/>
          <w:szCs w:val="24"/>
        </w:rPr>
        <w:t>Agreement</w:t>
      </w:r>
      <w:r w:rsidR="006D78F4" w:rsidRPr="00730195">
        <w:rPr>
          <w:spacing w:val="-4"/>
          <w:sz w:val="24"/>
          <w:szCs w:val="24"/>
        </w:rPr>
        <w:t xml:space="preserve"> </w:t>
      </w:r>
      <w:r w:rsidR="006D78F4" w:rsidRPr="00730195">
        <w:rPr>
          <w:sz w:val="24"/>
          <w:szCs w:val="24"/>
        </w:rPr>
        <w:t>with</w:t>
      </w:r>
      <w:r w:rsidR="006D78F4" w:rsidRPr="00730195">
        <w:rPr>
          <w:spacing w:val="-4"/>
          <w:sz w:val="24"/>
          <w:szCs w:val="24"/>
        </w:rPr>
        <w:t xml:space="preserve"> </w:t>
      </w:r>
      <w:r w:rsidR="006D78F4" w:rsidRPr="00730195">
        <w:rPr>
          <w:sz w:val="24"/>
          <w:szCs w:val="24"/>
        </w:rPr>
        <w:t xml:space="preserve">the </w:t>
      </w:r>
      <w:r w:rsidR="00294B8F" w:rsidRPr="00730195">
        <w:rPr>
          <w:sz w:val="24"/>
          <w:szCs w:val="24"/>
        </w:rPr>
        <w:t>Endowment Holder</w:t>
      </w:r>
      <w:r w:rsidR="006D78F4" w:rsidRPr="00730195">
        <w:rPr>
          <w:sz w:val="24"/>
          <w:szCs w:val="24"/>
        </w:rPr>
        <w:t>.</w:t>
      </w:r>
    </w:p>
    <w:p w14:paraId="036BB19A" w14:textId="2D1943BD" w:rsidR="001957DC" w:rsidRDefault="001957DC">
      <w:pPr>
        <w:rPr>
          <w:sz w:val="24"/>
          <w:szCs w:val="24"/>
        </w:rPr>
      </w:pPr>
      <w:r>
        <w:br w:type="page"/>
      </w:r>
    </w:p>
    <w:p w14:paraId="036BB19B" w14:textId="6F8540F0" w:rsidR="00B12921" w:rsidRPr="00730195" w:rsidRDefault="006D78F4" w:rsidP="00DD0071">
      <w:pPr>
        <w:pStyle w:val="ListParagraph"/>
        <w:numPr>
          <w:ilvl w:val="1"/>
          <w:numId w:val="1"/>
        </w:numPr>
        <w:tabs>
          <w:tab w:val="left" w:pos="325"/>
          <w:tab w:val="left" w:pos="360"/>
        </w:tabs>
        <w:spacing w:line="232" w:lineRule="auto"/>
        <w:ind w:right="19"/>
        <w:rPr>
          <w:sz w:val="24"/>
          <w:szCs w:val="24"/>
        </w:rPr>
      </w:pPr>
      <w:r w:rsidRPr="00730195">
        <w:rPr>
          <w:sz w:val="24"/>
          <w:szCs w:val="24"/>
          <w:u w:val="single"/>
        </w:rPr>
        <w:lastRenderedPageBreak/>
        <w:t>Review</w:t>
      </w:r>
      <w:r w:rsidRPr="00730195">
        <w:rPr>
          <w:spacing w:val="-4"/>
          <w:sz w:val="24"/>
          <w:szCs w:val="24"/>
          <w:u w:val="single"/>
        </w:rPr>
        <w:t xml:space="preserve"> </w:t>
      </w:r>
      <w:r w:rsidRPr="00730195">
        <w:rPr>
          <w:sz w:val="24"/>
          <w:szCs w:val="24"/>
          <w:u w:val="single"/>
        </w:rPr>
        <w:t>and</w:t>
      </w:r>
      <w:r w:rsidRPr="00730195">
        <w:rPr>
          <w:spacing w:val="-3"/>
          <w:sz w:val="24"/>
          <w:szCs w:val="24"/>
          <w:u w:val="single"/>
        </w:rPr>
        <w:t xml:space="preserve"> </w:t>
      </w:r>
      <w:r w:rsidRPr="00730195">
        <w:rPr>
          <w:sz w:val="24"/>
          <w:szCs w:val="24"/>
          <w:u w:val="single"/>
        </w:rPr>
        <w:t>Reporting</w:t>
      </w:r>
      <w:r w:rsidRPr="00730195">
        <w:rPr>
          <w:spacing w:val="-3"/>
          <w:sz w:val="24"/>
          <w:szCs w:val="24"/>
          <w:u w:val="single"/>
        </w:rPr>
        <w:t xml:space="preserve"> </w:t>
      </w:r>
      <w:r w:rsidRPr="00730195">
        <w:rPr>
          <w:sz w:val="24"/>
          <w:szCs w:val="24"/>
          <w:u w:val="single"/>
        </w:rPr>
        <w:t>Requirements</w:t>
      </w:r>
      <w:r w:rsidRPr="00730195">
        <w:rPr>
          <w:sz w:val="24"/>
          <w:szCs w:val="24"/>
        </w:rPr>
        <w:t>.</w:t>
      </w:r>
      <w:r w:rsidRPr="00730195">
        <w:rPr>
          <w:spacing w:val="40"/>
          <w:sz w:val="24"/>
          <w:szCs w:val="24"/>
        </w:rPr>
        <w:t xml:space="preserve"> </w:t>
      </w:r>
      <w:r w:rsidRPr="00730195">
        <w:rPr>
          <w:sz w:val="24"/>
          <w:szCs w:val="24"/>
        </w:rPr>
        <w:t>The</w:t>
      </w:r>
      <w:r w:rsidRPr="00730195">
        <w:rPr>
          <w:spacing w:val="-5"/>
          <w:sz w:val="24"/>
          <w:szCs w:val="24"/>
        </w:rPr>
        <w:t xml:space="preserve"> </w:t>
      </w:r>
      <w:r w:rsidRPr="00730195">
        <w:rPr>
          <w:sz w:val="24"/>
          <w:szCs w:val="24"/>
        </w:rPr>
        <w:t>Recipient</w:t>
      </w:r>
      <w:r w:rsidRPr="00730195">
        <w:rPr>
          <w:spacing w:val="-3"/>
          <w:sz w:val="24"/>
          <w:szCs w:val="24"/>
        </w:rPr>
        <w:t xml:space="preserve"> </w:t>
      </w:r>
      <w:r w:rsidRPr="00730195">
        <w:rPr>
          <w:sz w:val="24"/>
          <w:szCs w:val="24"/>
        </w:rPr>
        <w:t>shall</w:t>
      </w:r>
      <w:r w:rsidRPr="00730195">
        <w:rPr>
          <w:spacing w:val="-3"/>
          <w:sz w:val="24"/>
          <w:szCs w:val="24"/>
        </w:rPr>
        <w:t xml:space="preserve"> </w:t>
      </w:r>
      <w:r w:rsidRPr="00730195">
        <w:rPr>
          <w:sz w:val="24"/>
          <w:szCs w:val="24"/>
        </w:rPr>
        <w:t>submit</w:t>
      </w:r>
      <w:r w:rsidRPr="00730195">
        <w:rPr>
          <w:spacing w:val="-3"/>
          <w:sz w:val="24"/>
          <w:szCs w:val="24"/>
        </w:rPr>
        <w:t xml:space="preserve"> </w:t>
      </w:r>
      <w:r w:rsidRPr="00730195">
        <w:rPr>
          <w:sz w:val="24"/>
          <w:szCs w:val="24"/>
        </w:rPr>
        <w:t>to</w:t>
      </w:r>
      <w:r w:rsidRPr="00730195">
        <w:rPr>
          <w:spacing w:val="-3"/>
          <w:sz w:val="24"/>
          <w:szCs w:val="24"/>
        </w:rPr>
        <w:t xml:space="preserve"> </w:t>
      </w:r>
      <w:r w:rsidRPr="00730195">
        <w:rPr>
          <w:sz w:val="24"/>
          <w:szCs w:val="24"/>
        </w:rPr>
        <w:t>the</w:t>
      </w:r>
      <w:r w:rsidRPr="00730195">
        <w:rPr>
          <w:spacing w:val="-3"/>
          <w:sz w:val="24"/>
          <w:szCs w:val="24"/>
        </w:rPr>
        <w:t xml:space="preserve"> </w:t>
      </w:r>
      <w:r w:rsidR="00294B8F" w:rsidRPr="00730195">
        <w:rPr>
          <w:sz w:val="24"/>
          <w:szCs w:val="24"/>
        </w:rPr>
        <w:t>Endowment Holder</w:t>
      </w:r>
      <w:r w:rsidRPr="00730195">
        <w:rPr>
          <w:spacing w:val="40"/>
          <w:sz w:val="24"/>
          <w:szCs w:val="24"/>
        </w:rPr>
        <w:t xml:space="preserve"> </w:t>
      </w:r>
      <w:r w:rsidRPr="00730195">
        <w:rPr>
          <w:sz w:val="24"/>
          <w:szCs w:val="24"/>
        </w:rPr>
        <w:t>and</w:t>
      </w:r>
      <w:r w:rsidRPr="00730195">
        <w:rPr>
          <w:spacing w:val="-3"/>
          <w:sz w:val="24"/>
          <w:szCs w:val="24"/>
        </w:rPr>
        <w:t xml:space="preserve"> </w:t>
      </w:r>
      <w:r w:rsidRPr="00730195">
        <w:rPr>
          <w:sz w:val="24"/>
          <w:szCs w:val="24"/>
        </w:rPr>
        <w:t xml:space="preserve">the </w:t>
      </w:r>
      <w:r w:rsidR="003A5FB9" w:rsidRPr="00730195">
        <w:rPr>
          <w:sz w:val="24"/>
          <w:szCs w:val="24"/>
        </w:rPr>
        <w:t>Department</w:t>
      </w:r>
      <w:r w:rsidRPr="00730195">
        <w:rPr>
          <w:sz w:val="24"/>
          <w:szCs w:val="24"/>
        </w:rPr>
        <w:t>, an annual funding report (“Annual Funding Report”) for each calendar year this Agreement is in effect.</w:t>
      </w:r>
      <w:r w:rsidRPr="00730195">
        <w:rPr>
          <w:spacing w:val="40"/>
          <w:sz w:val="24"/>
          <w:szCs w:val="24"/>
        </w:rPr>
        <w:t xml:space="preserve"> </w:t>
      </w:r>
      <w:r w:rsidRPr="00730195">
        <w:rPr>
          <w:sz w:val="24"/>
          <w:szCs w:val="24"/>
        </w:rPr>
        <w:t xml:space="preserve">Each Annual Funding Report shall be submitted by the Recipient before </w:t>
      </w:r>
      <w:r w:rsidR="00206D44" w:rsidRPr="00730195">
        <w:rPr>
          <w:sz w:val="24"/>
          <w:szCs w:val="24"/>
        </w:rPr>
        <w:t>(insert month and day)</w:t>
      </w:r>
      <w:r w:rsidRPr="00730195">
        <w:rPr>
          <w:sz w:val="24"/>
          <w:szCs w:val="24"/>
        </w:rPr>
        <w:t xml:space="preserve"> or at least thirty (30) days prior to the effective date of termination of this Agreement.</w:t>
      </w:r>
      <w:r w:rsidRPr="00730195">
        <w:rPr>
          <w:spacing w:val="40"/>
          <w:sz w:val="24"/>
          <w:szCs w:val="24"/>
        </w:rPr>
        <w:t xml:space="preserve"> </w:t>
      </w:r>
      <w:r w:rsidRPr="00730195">
        <w:rPr>
          <w:sz w:val="24"/>
          <w:szCs w:val="24"/>
        </w:rPr>
        <w:t>The Annual Funding Report shall (1) describe in reasonable detail the Land Management Activities performed by the Recipient during the immediately preceding calendar year or, in the event of termination, the then-current calendar year (in either case, the “Reporting Period”); (2) detail all expenses incurred by or on behalf of the Recipient for Land Management Activities performed during the Reporting Period; (3) describe any discrepancy between the Land Management Activities expected to be performed during the Reporting Period in accordance with the Perpetual Management Plan and the Endowment Assessment and the Land Management Activities actually performed during the Reporting Period; and (4) describe any discrepancy between the costs of Land Management Activities as assumed in the Endowment Assessment and the costs of Land Management Activities actually performed during the Reporting Period.</w:t>
      </w:r>
    </w:p>
    <w:p w14:paraId="036BB19C" w14:textId="77777777" w:rsidR="00B12921" w:rsidRPr="00730195" w:rsidRDefault="00B12921">
      <w:pPr>
        <w:pStyle w:val="BodyText"/>
        <w:spacing w:before="7"/>
      </w:pPr>
    </w:p>
    <w:p w14:paraId="036BB19D" w14:textId="0E84E780" w:rsidR="00B12921" w:rsidRPr="00730195" w:rsidRDefault="006D78F4" w:rsidP="00DD0071">
      <w:pPr>
        <w:pStyle w:val="BodyText"/>
        <w:spacing w:before="1" w:line="232" w:lineRule="auto"/>
        <w:ind w:left="360" w:right="28"/>
      </w:pPr>
      <w:r w:rsidRPr="00730195">
        <w:t xml:space="preserve">The Parties expressly agree and acknowledge that the </w:t>
      </w:r>
      <w:r w:rsidR="00294B8F" w:rsidRPr="00730195">
        <w:t>Endowment Holder</w:t>
      </w:r>
      <w:r w:rsidRPr="00730195">
        <w:t xml:space="preserve"> is entitled to rely on the accuracy and validity of the Annual Funding Reports submitted by the Recipient and shall have no duty to independently verify the information set forth therein. The Parties further agree and acknowledge that, except as otherwise expressly permitted or required by this Agreement, the </w:t>
      </w:r>
      <w:r w:rsidR="00294B8F" w:rsidRPr="00730195">
        <w:t>Endowment Holder</w:t>
      </w:r>
      <w:r w:rsidRPr="00730195">
        <w:t xml:space="preserve"> shall have neither the right nor the obligation to reduce, suspend, or otherwise modify Endowment Payments based on the contents of any Annual Funding</w:t>
      </w:r>
      <w:r w:rsidRPr="00730195">
        <w:rPr>
          <w:spacing w:val="-4"/>
        </w:rPr>
        <w:t xml:space="preserve"> </w:t>
      </w:r>
      <w:r w:rsidRPr="00730195">
        <w:t>Report,</w:t>
      </w:r>
      <w:r w:rsidRPr="00730195">
        <w:rPr>
          <w:spacing w:val="-4"/>
        </w:rPr>
        <w:t xml:space="preserve"> </w:t>
      </w:r>
      <w:r w:rsidRPr="00730195">
        <w:t>and</w:t>
      </w:r>
      <w:r w:rsidRPr="00730195">
        <w:rPr>
          <w:spacing w:val="-4"/>
        </w:rPr>
        <w:t xml:space="preserve"> </w:t>
      </w:r>
      <w:r w:rsidRPr="00730195">
        <w:t>that</w:t>
      </w:r>
      <w:r w:rsidRPr="00730195">
        <w:rPr>
          <w:spacing w:val="-2"/>
        </w:rPr>
        <w:t xml:space="preserve"> </w:t>
      </w:r>
      <w:r w:rsidRPr="00730195">
        <w:t>any</w:t>
      </w:r>
      <w:r w:rsidRPr="00730195">
        <w:rPr>
          <w:spacing w:val="-4"/>
        </w:rPr>
        <w:t xml:space="preserve"> </w:t>
      </w:r>
      <w:r w:rsidRPr="00730195">
        <w:t>remedial</w:t>
      </w:r>
      <w:r w:rsidRPr="00730195">
        <w:rPr>
          <w:spacing w:val="-2"/>
        </w:rPr>
        <w:t xml:space="preserve"> </w:t>
      </w:r>
      <w:r w:rsidRPr="00730195">
        <w:t>action</w:t>
      </w:r>
      <w:r w:rsidRPr="00730195">
        <w:rPr>
          <w:spacing w:val="-4"/>
        </w:rPr>
        <w:t xml:space="preserve"> </w:t>
      </w:r>
      <w:r w:rsidRPr="00730195">
        <w:t>under</w:t>
      </w:r>
      <w:r w:rsidRPr="00730195">
        <w:rPr>
          <w:spacing w:val="-4"/>
        </w:rPr>
        <w:t xml:space="preserve"> </w:t>
      </w:r>
      <w:r w:rsidRPr="00730195">
        <w:t>this</w:t>
      </w:r>
      <w:r w:rsidRPr="00730195">
        <w:rPr>
          <w:spacing w:val="-5"/>
        </w:rPr>
        <w:t xml:space="preserve"> </w:t>
      </w:r>
      <w:r w:rsidRPr="00730195">
        <w:t>Agreement</w:t>
      </w:r>
      <w:r w:rsidRPr="00730195">
        <w:rPr>
          <w:spacing w:val="-4"/>
        </w:rPr>
        <w:t xml:space="preserve"> </w:t>
      </w:r>
      <w:r w:rsidRPr="00730195">
        <w:t>or</w:t>
      </w:r>
      <w:r w:rsidRPr="00730195">
        <w:rPr>
          <w:spacing w:val="-4"/>
        </w:rPr>
        <w:t xml:space="preserve"> </w:t>
      </w:r>
      <w:r w:rsidRPr="00730195">
        <w:t>otherwise</w:t>
      </w:r>
      <w:r w:rsidRPr="00730195">
        <w:rPr>
          <w:spacing w:val="-4"/>
        </w:rPr>
        <w:t xml:space="preserve"> </w:t>
      </w:r>
      <w:r w:rsidRPr="00730195">
        <w:t>with</w:t>
      </w:r>
      <w:r w:rsidRPr="00730195">
        <w:rPr>
          <w:spacing w:val="-4"/>
        </w:rPr>
        <w:t xml:space="preserve"> </w:t>
      </w:r>
      <w:r w:rsidRPr="00730195">
        <w:t xml:space="preserve">respect to Endowment Payments based on the contents of any Annual Funding Report shall be the exclusive right and/or obligation of the </w:t>
      </w:r>
      <w:r w:rsidR="003A5FB9" w:rsidRPr="00730195">
        <w:t>Department</w:t>
      </w:r>
      <w:r w:rsidRPr="00730195">
        <w:t>.</w:t>
      </w:r>
    </w:p>
    <w:p w14:paraId="036BB19E" w14:textId="0943DE2F" w:rsidR="00B12921" w:rsidRPr="00730195" w:rsidRDefault="00B12921">
      <w:pPr>
        <w:pStyle w:val="BodyText"/>
        <w:spacing w:before="8"/>
      </w:pPr>
    </w:p>
    <w:p w14:paraId="036BB19F" w14:textId="77777777" w:rsidR="00B12921" w:rsidRPr="00730195" w:rsidRDefault="006D78F4" w:rsidP="00DD0071">
      <w:pPr>
        <w:pStyle w:val="ListParagraph"/>
        <w:numPr>
          <w:ilvl w:val="1"/>
          <w:numId w:val="1"/>
        </w:numPr>
        <w:tabs>
          <w:tab w:val="left" w:pos="358"/>
        </w:tabs>
        <w:ind w:left="358" w:hanging="358"/>
        <w:rPr>
          <w:sz w:val="24"/>
          <w:szCs w:val="24"/>
          <w:u w:val="single"/>
        </w:rPr>
      </w:pPr>
      <w:r w:rsidRPr="00730195">
        <w:rPr>
          <w:sz w:val="24"/>
          <w:szCs w:val="24"/>
          <w:u w:val="single"/>
        </w:rPr>
        <w:t>Compliance</w:t>
      </w:r>
      <w:r w:rsidRPr="00730195">
        <w:rPr>
          <w:spacing w:val="-2"/>
          <w:sz w:val="24"/>
          <w:szCs w:val="24"/>
          <w:u w:val="single"/>
        </w:rPr>
        <w:t xml:space="preserve"> </w:t>
      </w:r>
      <w:r w:rsidRPr="00730195">
        <w:rPr>
          <w:sz w:val="24"/>
          <w:szCs w:val="24"/>
          <w:u w:val="single"/>
        </w:rPr>
        <w:t>with</w:t>
      </w:r>
      <w:r w:rsidRPr="00730195">
        <w:rPr>
          <w:spacing w:val="-1"/>
          <w:sz w:val="24"/>
          <w:szCs w:val="24"/>
          <w:u w:val="single"/>
        </w:rPr>
        <w:t xml:space="preserve"> </w:t>
      </w:r>
      <w:r w:rsidRPr="00730195">
        <w:rPr>
          <w:sz w:val="24"/>
          <w:szCs w:val="24"/>
          <w:u w:val="single"/>
        </w:rPr>
        <w:t>Laws;</w:t>
      </w:r>
      <w:r w:rsidRPr="00730195">
        <w:rPr>
          <w:spacing w:val="1"/>
          <w:sz w:val="24"/>
          <w:szCs w:val="24"/>
          <w:u w:val="single"/>
        </w:rPr>
        <w:t xml:space="preserve"> </w:t>
      </w:r>
      <w:r w:rsidRPr="00730195">
        <w:rPr>
          <w:spacing w:val="-2"/>
          <w:sz w:val="24"/>
          <w:szCs w:val="24"/>
          <w:u w:val="single"/>
        </w:rPr>
        <w:t>Indemnification.</w:t>
      </w:r>
    </w:p>
    <w:p w14:paraId="036BB1A0" w14:textId="0BAF73B0" w:rsidR="00B12921" w:rsidRPr="00730195" w:rsidRDefault="00B12921">
      <w:pPr>
        <w:pStyle w:val="BodyText"/>
        <w:spacing w:before="4"/>
      </w:pPr>
    </w:p>
    <w:p w14:paraId="036BB1A1" w14:textId="77777777" w:rsidR="00B12921" w:rsidRPr="00730195" w:rsidRDefault="006D78F4" w:rsidP="00DD0071">
      <w:pPr>
        <w:pStyle w:val="ListParagraph"/>
        <w:numPr>
          <w:ilvl w:val="2"/>
          <w:numId w:val="1"/>
        </w:numPr>
        <w:tabs>
          <w:tab w:val="left" w:pos="1080"/>
        </w:tabs>
        <w:spacing w:line="232" w:lineRule="auto"/>
        <w:ind w:right="49"/>
        <w:rPr>
          <w:sz w:val="24"/>
          <w:szCs w:val="24"/>
        </w:rPr>
      </w:pPr>
      <w:r w:rsidRPr="00730195">
        <w:rPr>
          <w:sz w:val="24"/>
          <w:szCs w:val="24"/>
        </w:rPr>
        <w:t>In conducting the Land Management Activities and performing its obligations under this</w:t>
      </w:r>
      <w:r w:rsidRPr="00730195">
        <w:rPr>
          <w:spacing w:val="-5"/>
          <w:sz w:val="24"/>
          <w:szCs w:val="24"/>
        </w:rPr>
        <w:t xml:space="preserve"> </w:t>
      </w:r>
      <w:r w:rsidRPr="00730195">
        <w:rPr>
          <w:sz w:val="24"/>
          <w:szCs w:val="24"/>
        </w:rPr>
        <w:t>Agreement,</w:t>
      </w:r>
      <w:r w:rsidRPr="00730195">
        <w:rPr>
          <w:spacing w:val="-4"/>
          <w:sz w:val="24"/>
          <w:szCs w:val="24"/>
        </w:rPr>
        <w:t xml:space="preserve"> </w:t>
      </w:r>
      <w:r w:rsidRPr="00730195">
        <w:rPr>
          <w:sz w:val="24"/>
          <w:szCs w:val="24"/>
        </w:rPr>
        <w:t>the</w:t>
      </w:r>
      <w:r w:rsidRPr="00730195">
        <w:rPr>
          <w:spacing w:val="-4"/>
          <w:sz w:val="24"/>
          <w:szCs w:val="24"/>
        </w:rPr>
        <w:t xml:space="preserve"> </w:t>
      </w:r>
      <w:r w:rsidRPr="00730195">
        <w:rPr>
          <w:sz w:val="24"/>
          <w:szCs w:val="24"/>
        </w:rPr>
        <w:t>Recipient</w:t>
      </w:r>
      <w:r w:rsidRPr="00730195">
        <w:rPr>
          <w:spacing w:val="-4"/>
          <w:sz w:val="24"/>
          <w:szCs w:val="24"/>
        </w:rPr>
        <w:t xml:space="preserve"> </w:t>
      </w:r>
      <w:r w:rsidRPr="00730195">
        <w:rPr>
          <w:sz w:val="24"/>
          <w:szCs w:val="24"/>
        </w:rPr>
        <w:t>agrees</w:t>
      </w:r>
      <w:r w:rsidRPr="00730195">
        <w:rPr>
          <w:spacing w:val="-5"/>
          <w:sz w:val="24"/>
          <w:szCs w:val="24"/>
        </w:rPr>
        <w:t xml:space="preserve"> </w:t>
      </w:r>
      <w:r w:rsidRPr="00730195">
        <w:rPr>
          <w:sz w:val="24"/>
          <w:szCs w:val="24"/>
        </w:rPr>
        <w:t>to</w:t>
      </w:r>
      <w:r w:rsidRPr="00730195">
        <w:rPr>
          <w:spacing w:val="-2"/>
          <w:sz w:val="24"/>
          <w:szCs w:val="24"/>
        </w:rPr>
        <w:t xml:space="preserve"> </w:t>
      </w:r>
      <w:r w:rsidRPr="00730195">
        <w:rPr>
          <w:sz w:val="24"/>
          <w:szCs w:val="24"/>
        </w:rPr>
        <w:t>conduct</w:t>
      </w:r>
      <w:r w:rsidRPr="00730195">
        <w:rPr>
          <w:spacing w:val="-4"/>
          <w:sz w:val="24"/>
          <w:szCs w:val="24"/>
        </w:rPr>
        <w:t xml:space="preserve"> </w:t>
      </w:r>
      <w:r w:rsidRPr="00730195">
        <w:rPr>
          <w:sz w:val="24"/>
          <w:szCs w:val="24"/>
        </w:rPr>
        <w:t>all</w:t>
      </w:r>
      <w:r w:rsidRPr="00730195">
        <w:rPr>
          <w:spacing w:val="-4"/>
          <w:sz w:val="24"/>
          <w:szCs w:val="24"/>
        </w:rPr>
        <w:t xml:space="preserve"> </w:t>
      </w:r>
      <w:r w:rsidRPr="00730195">
        <w:rPr>
          <w:sz w:val="24"/>
          <w:szCs w:val="24"/>
        </w:rPr>
        <w:t>such</w:t>
      </w:r>
      <w:r w:rsidRPr="00730195">
        <w:rPr>
          <w:spacing w:val="-4"/>
          <w:sz w:val="24"/>
          <w:szCs w:val="24"/>
        </w:rPr>
        <w:t xml:space="preserve"> </w:t>
      </w:r>
      <w:r w:rsidRPr="00730195">
        <w:rPr>
          <w:sz w:val="24"/>
          <w:szCs w:val="24"/>
        </w:rPr>
        <w:t>activities</w:t>
      </w:r>
      <w:r w:rsidRPr="00730195">
        <w:rPr>
          <w:spacing w:val="-5"/>
          <w:sz w:val="24"/>
          <w:szCs w:val="24"/>
        </w:rPr>
        <w:t xml:space="preserve"> </w:t>
      </w:r>
      <w:r w:rsidRPr="00730195">
        <w:rPr>
          <w:sz w:val="24"/>
          <w:szCs w:val="24"/>
        </w:rPr>
        <w:t>in</w:t>
      </w:r>
      <w:r w:rsidRPr="00730195">
        <w:rPr>
          <w:spacing w:val="-4"/>
          <w:sz w:val="24"/>
          <w:szCs w:val="24"/>
        </w:rPr>
        <w:t xml:space="preserve"> </w:t>
      </w:r>
      <w:r w:rsidRPr="00730195">
        <w:rPr>
          <w:sz w:val="24"/>
          <w:szCs w:val="24"/>
        </w:rPr>
        <w:t>compliance</w:t>
      </w:r>
      <w:r w:rsidRPr="00730195">
        <w:rPr>
          <w:spacing w:val="-5"/>
          <w:sz w:val="24"/>
          <w:szCs w:val="24"/>
        </w:rPr>
        <w:t xml:space="preserve"> </w:t>
      </w:r>
      <w:r w:rsidRPr="00730195">
        <w:rPr>
          <w:sz w:val="24"/>
          <w:szCs w:val="24"/>
        </w:rPr>
        <w:t>with all applicable Federal, State, and local laws, regulations, and ordinances; and to secure all appropriate and necessary public or private permits, approvals, and consents, including any consents required by the Conservation Easement.</w:t>
      </w:r>
    </w:p>
    <w:p w14:paraId="036BB1A2" w14:textId="64F5ECC5" w:rsidR="00B12921" w:rsidRPr="00730195" w:rsidRDefault="00B12921">
      <w:pPr>
        <w:pStyle w:val="BodyText"/>
        <w:spacing w:before="6"/>
      </w:pPr>
    </w:p>
    <w:p w14:paraId="036BB1A5" w14:textId="0FDD7B50" w:rsidR="00B12921" w:rsidRPr="00730195" w:rsidRDefault="006D78F4" w:rsidP="00DD0071">
      <w:pPr>
        <w:pStyle w:val="ListParagraph"/>
        <w:numPr>
          <w:ilvl w:val="2"/>
          <w:numId w:val="1"/>
        </w:numPr>
        <w:tabs>
          <w:tab w:val="left" w:pos="1080"/>
        </w:tabs>
        <w:spacing w:before="73" w:line="232" w:lineRule="auto"/>
        <w:ind w:right="828"/>
        <w:rPr>
          <w:sz w:val="24"/>
          <w:szCs w:val="24"/>
        </w:rPr>
      </w:pPr>
      <w:r w:rsidRPr="00730195">
        <w:rPr>
          <w:sz w:val="24"/>
          <w:szCs w:val="24"/>
        </w:rPr>
        <w:t xml:space="preserve">The </w:t>
      </w:r>
      <w:r w:rsidR="00294B8F" w:rsidRPr="00730195">
        <w:rPr>
          <w:sz w:val="24"/>
          <w:szCs w:val="24"/>
        </w:rPr>
        <w:t>Endowment Holder</w:t>
      </w:r>
      <w:r w:rsidRPr="00730195">
        <w:rPr>
          <w:sz w:val="24"/>
          <w:szCs w:val="24"/>
        </w:rPr>
        <w:t xml:space="preserve"> and Recipient shall indemnify and hold harmless each other and their respective officers, directors, agents, representatives, and employees with respect to any and all claims, injuries, losses, diminution in value, damages, liabilities, whether or not currently due, and related expenses (including, without limitation, settlement costs and any legal or other expenses for investigating or defending any actions or threatened actions) arising from or in connection with any breach</w:t>
      </w:r>
      <w:r w:rsidRPr="00730195">
        <w:rPr>
          <w:spacing w:val="-4"/>
          <w:sz w:val="24"/>
          <w:szCs w:val="24"/>
        </w:rPr>
        <w:t xml:space="preserve"> </w:t>
      </w:r>
      <w:r w:rsidRPr="00730195">
        <w:rPr>
          <w:sz w:val="24"/>
          <w:szCs w:val="24"/>
        </w:rPr>
        <w:t>by</w:t>
      </w:r>
      <w:r w:rsidRPr="00730195">
        <w:rPr>
          <w:spacing w:val="-4"/>
          <w:sz w:val="24"/>
          <w:szCs w:val="24"/>
        </w:rPr>
        <w:t xml:space="preserve"> </w:t>
      </w:r>
      <w:r w:rsidRPr="00730195">
        <w:rPr>
          <w:sz w:val="24"/>
          <w:szCs w:val="24"/>
        </w:rPr>
        <w:t>the</w:t>
      </w:r>
      <w:r w:rsidRPr="00730195">
        <w:rPr>
          <w:spacing w:val="-5"/>
          <w:sz w:val="24"/>
          <w:szCs w:val="24"/>
        </w:rPr>
        <w:t xml:space="preserve"> </w:t>
      </w:r>
      <w:r w:rsidRPr="00730195">
        <w:rPr>
          <w:sz w:val="24"/>
          <w:szCs w:val="24"/>
        </w:rPr>
        <w:t>indemnifying</w:t>
      </w:r>
      <w:r w:rsidRPr="00730195">
        <w:rPr>
          <w:spacing w:val="-4"/>
          <w:sz w:val="24"/>
          <w:szCs w:val="24"/>
        </w:rPr>
        <w:t xml:space="preserve"> </w:t>
      </w:r>
      <w:r w:rsidRPr="00730195">
        <w:rPr>
          <w:sz w:val="24"/>
          <w:szCs w:val="24"/>
        </w:rPr>
        <w:t>Party</w:t>
      </w:r>
      <w:r w:rsidRPr="00730195">
        <w:rPr>
          <w:spacing w:val="-4"/>
          <w:sz w:val="24"/>
          <w:szCs w:val="24"/>
        </w:rPr>
        <w:t xml:space="preserve"> </w:t>
      </w:r>
      <w:r w:rsidRPr="00730195">
        <w:rPr>
          <w:sz w:val="24"/>
          <w:szCs w:val="24"/>
        </w:rPr>
        <w:t>of</w:t>
      </w:r>
      <w:r w:rsidRPr="00730195">
        <w:rPr>
          <w:spacing w:val="-5"/>
          <w:sz w:val="24"/>
          <w:szCs w:val="24"/>
        </w:rPr>
        <w:t xml:space="preserve"> </w:t>
      </w:r>
      <w:r w:rsidRPr="00730195">
        <w:rPr>
          <w:sz w:val="24"/>
          <w:szCs w:val="24"/>
        </w:rPr>
        <w:t>its</w:t>
      </w:r>
      <w:r w:rsidRPr="00730195">
        <w:rPr>
          <w:spacing w:val="-5"/>
          <w:sz w:val="24"/>
          <w:szCs w:val="24"/>
        </w:rPr>
        <w:t xml:space="preserve"> </w:t>
      </w:r>
      <w:r w:rsidRPr="00730195">
        <w:rPr>
          <w:sz w:val="24"/>
          <w:szCs w:val="24"/>
        </w:rPr>
        <w:t>obligations</w:t>
      </w:r>
      <w:r w:rsidRPr="00730195">
        <w:rPr>
          <w:spacing w:val="-5"/>
          <w:sz w:val="24"/>
          <w:szCs w:val="24"/>
        </w:rPr>
        <w:t xml:space="preserve"> </w:t>
      </w:r>
      <w:r w:rsidRPr="00730195">
        <w:rPr>
          <w:sz w:val="24"/>
          <w:szCs w:val="24"/>
        </w:rPr>
        <w:t>under</w:t>
      </w:r>
      <w:r w:rsidRPr="00730195">
        <w:rPr>
          <w:spacing w:val="-4"/>
          <w:sz w:val="24"/>
          <w:szCs w:val="24"/>
        </w:rPr>
        <w:t xml:space="preserve"> </w:t>
      </w:r>
      <w:r w:rsidRPr="00730195">
        <w:rPr>
          <w:sz w:val="24"/>
          <w:szCs w:val="24"/>
        </w:rPr>
        <w:t>this</w:t>
      </w:r>
      <w:r w:rsidRPr="00730195">
        <w:rPr>
          <w:spacing w:val="-5"/>
          <w:sz w:val="24"/>
          <w:szCs w:val="24"/>
        </w:rPr>
        <w:t xml:space="preserve"> </w:t>
      </w:r>
      <w:r w:rsidRPr="00730195">
        <w:rPr>
          <w:sz w:val="24"/>
          <w:szCs w:val="24"/>
        </w:rPr>
        <w:t>Agreement</w:t>
      </w:r>
      <w:r w:rsidRPr="00730195">
        <w:rPr>
          <w:spacing w:val="-4"/>
          <w:sz w:val="24"/>
          <w:szCs w:val="24"/>
        </w:rPr>
        <w:t xml:space="preserve"> </w:t>
      </w:r>
      <w:r w:rsidRPr="00730195">
        <w:rPr>
          <w:sz w:val="24"/>
          <w:szCs w:val="24"/>
        </w:rPr>
        <w:t>(including,</w:t>
      </w:r>
      <w:r w:rsidR="00703EB5" w:rsidRPr="00730195">
        <w:rPr>
          <w:sz w:val="24"/>
          <w:szCs w:val="24"/>
        </w:rPr>
        <w:t xml:space="preserve"> </w:t>
      </w:r>
      <w:r w:rsidRPr="00730195">
        <w:rPr>
          <w:sz w:val="24"/>
          <w:szCs w:val="24"/>
        </w:rPr>
        <w:t>in</w:t>
      </w:r>
      <w:r w:rsidRPr="00730195">
        <w:rPr>
          <w:spacing w:val="-3"/>
          <w:sz w:val="24"/>
          <w:szCs w:val="24"/>
        </w:rPr>
        <w:t xml:space="preserve"> </w:t>
      </w:r>
      <w:r w:rsidRPr="00730195">
        <w:rPr>
          <w:sz w:val="24"/>
          <w:szCs w:val="24"/>
        </w:rPr>
        <w:t>the</w:t>
      </w:r>
      <w:r w:rsidRPr="00730195">
        <w:rPr>
          <w:spacing w:val="-4"/>
          <w:sz w:val="24"/>
          <w:szCs w:val="24"/>
        </w:rPr>
        <w:t xml:space="preserve"> </w:t>
      </w:r>
      <w:r w:rsidRPr="00730195">
        <w:rPr>
          <w:sz w:val="24"/>
          <w:szCs w:val="24"/>
        </w:rPr>
        <w:t>case</w:t>
      </w:r>
      <w:r w:rsidRPr="00730195">
        <w:rPr>
          <w:spacing w:val="-4"/>
          <w:sz w:val="24"/>
          <w:szCs w:val="24"/>
        </w:rPr>
        <w:t xml:space="preserve"> </w:t>
      </w:r>
      <w:r w:rsidRPr="00730195">
        <w:rPr>
          <w:sz w:val="24"/>
          <w:szCs w:val="24"/>
        </w:rPr>
        <w:t>of</w:t>
      </w:r>
      <w:r w:rsidRPr="00730195">
        <w:rPr>
          <w:spacing w:val="-3"/>
          <w:sz w:val="24"/>
          <w:szCs w:val="24"/>
        </w:rPr>
        <w:t xml:space="preserve"> </w:t>
      </w:r>
      <w:r w:rsidRPr="00730195">
        <w:rPr>
          <w:sz w:val="24"/>
          <w:szCs w:val="24"/>
        </w:rPr>
        <w:t>the</w:t>
      </w:r>
      <w:r w:rsidRPr="00730195">
        <w:rPr>
          <w:spacing w:val="-4"/>
          <w:sz w:val="24"/>
          <w:szCs w:val="24"/>
        </w:rPr>
        <w:t xml:space="preserve"> </w:t>
      </w:r>
      <w:r w:rsidRPr="00730195">
        <w:rPr>
          <w:sz w:val="24"/>
          <w:szCs w:val="24"/>
        </w:rPr>
        <w:t>Recipient,</w:t>
      </w:r>
      <w:r w:rsidRPr="00730195">
        <w:rPr>
          <w:spacing w:val="-3"/>
          <w:sz w:val="24"/>
          <w:szCs w:val="24"/>
        </w:rPr>
        <w:t xml:space="preserve"> </w:t>
      </w:r>
      <w:r w:rsidRPr="00730195">
        <w:rPr>
          <w:sz w:val="24"/>
          <w:szCs w:val="24"/>
        </w:rPr>
        <w:t>its</w:t>
      </w:r>
      <w:r w:rsidRPr="00730195">
        <w:rPr>
          <w:spacing w:val="-4"/>
          <w:sz w:val="24"/>
          <w:szCs w:val="24"/>
        </w:rPr>
        <w:t xml:space="preserve"> </w:t>
      </w:r>
      <w:r w:rsidRPr="00730195">
        <w:rPr>
          <w:sz w:val="24"/>
          <w:szCs w:val="24"/>
        </w:rPr>
        <w:t>obligation</w:t>
      </w:r>
      <w:r w:rsidRPr="00730195">
        <w:rPr>
          <w:spacing w:val="-3"/>
          <w:sz w:val="24"/>
          <w:szCs w:val="24"/>
        </w:rPr>
        <w:t xml:space="preserve"> </w:t>
      </w:r>
      <w:r w:rsidRPr="00730195">
        <w:rPr>
          <w:sz w:val="24"/>
          <w:szCs w:val="24"/>
        </w:rPr>
        <w:t>to</w:t>
      </w:r>
      <w:r w:rsidRPr="00730195">
        <w:rPr>
          <w:spacing w:val="-3"/>
          <w:sz w:val="24"/>
          <w:szCs w:val="24"/>
        </w:rPr>
        <w:t xml:space="preserve"> </w:t>
      </w:r>
      <w:r w:rsidRPr="00730195">
        <w:rPr>
          <w:sz w:val="24"/>
          <w:szCs w:val="24"/>
        </w:rPr>
        <w:t>perform</w:t>
      </w:r>
      <w:r w:rsidRPr="00730195">
        <w:rPr>
          <w:spacing w:val="-3"/>
          <w:sz w:val="24"/>
          <w:szCs w:val="24"/>
        </w:rPr>
        <w:t xml:space="preserve"> </w:t>
      </w:r>
      <w:r w:rsidRPr="00730195">
        <w:rPr>
          <w:sz w:val="24"/>
          <w:szCs w:val="24"/>
        </w:rPr>
        <w:t>the</w:t>
      </w:r>
      <w:r w:rsidRPr="00730195">
        <w:rPr>
          <w:spacing w:val="-3"/>
          <w:sz w:val="24"/>
          <w:szCs w:val="24"/>
        </w:rPr>
        <w:t xml:space="preserve"> </w:t>
      </w:r>
      <w:r w:rsidRPr="00730195">
        <w:rPr>
          <w:sz w:val="24"/>
          <w:szCs w:val="24"/>
        </w:rPr>
        <w:t>Land</w:t>
      </w:r>
      <w:r w:rsidRPr="00730195">
        <w:rPr>
          <w:spacing w:val="-3"/>
          <w:sz w:val="24"/>
          <w:szCs w:val="24"/>
        </w:rPr>
        <w:t xml:space="preserve"> </w:t>
      </w:r>
      <w:r w:rsidRPr="00730195">
        <w:rPr>
          <w:sz w:val="24"/>
          <w:szCs w:val="24"/>
        </w:rPr>
        <w:t xml:space="preserve">Management </w:t>
      </w:r>
      <w:r w:rsidRPr="00730195">
        <w:rPr>
          <w:spacing w:val="-2"/>
          <w:sz w:val="24"/>
          <w:szCs w:val="24"/>
        </w:rPr>
        <w:t>Activities).</w:t>
      </w:r>
    </w:p>
    <w:p w14:paraId="036BB1A6" w14:textId="1E2983A1" w:rsidR="00B12921" w:rsidRPr="00730195" w:rsidRDefault="006D78F4" w:rsidP="00DD0071">
      <w:pPr>
        <w:pStyle w:val="ListParagraph"/>
        <w:numPr>
          <w:ilvl w:val="2"/>
          <w:numId w:val="1"/>
        </w:numPr>
        <w:tabs>
          <w:tab w:val="left" w:pos="1080"/>
        </w:tabs>
        <w:spacing w:before="274"/>
        <w:rPr>
          <w:sz w:val="24"/>
          <w:szCs w:val="24"/>
        </w:rPr>
      </w:pPr>
      <w:r w:rsidRPr="00730195">
        <w:rPr>
          <w:sz w:val="24"/>
          <w:szCs w:val="24"/>
        </w:rPr>
        <w:t>The</w:t>
      </w:r>
      <w:r w:rsidRPr="00730195">
        <w:rPr>
          <w:spacing w:val="-3"/>
          <w:sz w:val="24"/>
          <w:szCs w:val="24"/>
        </w:rPr>
        <w:t xml:space="preserve"> </w:t>
      </w:r>
      <w:r w:rsidRPr="00730195">
        <w:rPr>
          <w:sz w:val="24"/>
          <w:szCs w:val="24"/>
        </w:rPr>
        <w:t>terms</w:t>
      </w:r>
      <w:r w:rsidRPr="00730195">
        <w:rPr>
          <w:spacing w:val="-2"/>
          <w:sz w:val="24"/>
          <w:szCs w:val="24"/>
        </w:rPr>
        <w:t xml:space="preserve"> </w:t>
      </w:r>
      <w:r w:rsidRPr="00730195">
        <w:rPr>
          <w:sz w:val="24"/>
          <w:szCs w:val="24"/>
        </w:rPr>
        <w:t>of</w:t>
      </w:r>
      <w:r w:rsidRPr="00730195">
        <w:rPr>
          <w:spacing w:val="-1"/>
          <w:sz w:val="24"/>
          <w:szCs w:val="24"/>
        </w:rPr>
        <w:t xml:space="preserve"> </w:t>
      </w:r>
      <w:r w:rsidRPr="00730195">
        <w:rPr>
          <w:sz w:val="24"/>
          <w:szCs w:val="24"/>
        </w:rPr>
        <w:t>this</w:t>
      </w:r>
      <w:r w:rsidRPr="00730195">
        <w:rPr>
          <w:spacing w:val="-2"/>
          <w:sz w:val="24"/>
          <w:szCs w:val="24"/>
        </w:rPr>
        <w:t xml:space="preserve"> </w:t>
      </w:r>
      <w:r w:rsidRPr="00730195">
        <w:rPr>
          <w:sz w:val="24"/>
          <w:szCs w:val="24"/>
        </w:rPr>
        <w:t>Section</w:t>
      </w:r>
      <w:r w:rsidRPr="00730195">
        <w:rPr>
          <w:spacing w:val="-1"/>
          <w:sz w:val="24"/>
          <w:szCs w:val="24"/>
        </w:rPr>
        <w:t xml:space="preserve"> </w:t>
      </w:r>
      <w:r w:rsidRPr="00730195">
        <w:rPr>
          <w:sz w:val="24"/>
          <w:szCs w:val="24"/>
        </w:rPr>
        <w:t>IV.F. will</w:t>
      </w:r>
      <w:r w:rsidRPr="00730195">
        <w:rPr>
          <w:spacing w:val="-1"/>
          <w:sz w:val="24"/>
          <w:szCs w:val="24"/>
        </w:rPr>
        <w:t xml:space="preserve"> </w:t>
      </w:r>
      <w:r w:rsidRPr="00730195">
        <w:rPr>
          <w:sz w:val="24"/>
          <w:szCs w:val="24"/>
        </w:rPr>
        <w:t>survive</w:t>
      </w:r>
      <w:r w:rsidRPr="00730195">
        <w:rPr>
          <w:spacing w:val="-2"/>
          <w:sz w:val="24"/>
          <w:szCs w:val="24"/>
        </w:rPr>
        <w:t xml:space="preserve"> </w:t>
      </w:r>
      <w:r w:rsidRPr="00730195">
        <w:rPr>
          <w:sz w:val="24"/>
          <w:szCs w:val="24"/>
        </w:rPr>
        <w:t>termination</w:t>
      </w:r>
      <w:r w:rsidRPr="00730195">
        <w:rPr>
          <w:spacing w:val="-1"/>
          <w:sz w:val="24"/>
          <w:szCs w:val="24"/>
        </w:rPr>
        <w:t xml:space="preserve"> </w:t>
      </w:r>
      <w:r w:rsidRPr="00730195">
        <w:rPr>
          <w:sz w:val="24"/>
          <w:szCs w:val="24"/>
        </w:rPr>
        <w:t>of</w:t>
      </w:r>
      <w:r w:rsidRPr="00730195">
        <w:rPr>
          <w:spacing w:val="-2"/>
          <w:sz w:val="24"/>
          <w:szCs w:val="24"/>
        </w:rPr>
        <w:t xml:space="preserve"> </w:t>
      </w:r>
      <w:r w:rsidRPr="00730195">
        <w:rPr>
          <w:sz w:val="24"/>
          <w:szCs w:val="24"/>
        </w:rPr>
        <w:t>this</w:t>
      </w:r>
      <w:r w:rsidRPr="00730195">
        <w:rPr>
          <w:spacing w:val="-1"/>
          <w:sz w:val="24"/>
          <w:szCs w:val="24"/>
        </w:rPr>
        <w:t xml:space="preserve"> </w:t>
      </w:r>
      <w:r w:rsidRPr="00730195">
        <w:rPr>
          <w:spacing w:val="-2"/>
          <w:sz w:val="24"/>
          <w:szCs w:val="24"/>
        </w:rPr>
        <w:t>Agreement.</w:t>
      </w:r>
    </w:p>
    <w:p w14:paraId="036BB1A7" w14:textId="75BAABBC" w:rsidR="001957DC" w:rsidRDefault="001957DC">
      <w:pPr>
        <w:rPr>
          <w:sz w:val="24"/>
          <w:szCs w:val="24"/>
        </w:rPr>
      </w:pPr>
      <w:r>
        <w:br w:type="page"/>
      </w:r>
    </w:p>
    <w:p w14:paraId="155B2FD9" w14:textId="77777777" w:rsidR="00B12921" w:rsidRPr="00730195" w:rsidRDefault="00B12921">
      <w:pPr>
        <w:pStyle w:val="BodyText"/>
        <w:spacing w:before="5"/>
      </w:pPr>
    </w:p>
    <w:p w14:paraId="036BB1A8" w14:textId="77777777" w:rsidR="00B12921" w:rsidRPr="00730195" w:rsidRDefault="006D78F4">
      <w:pPr>
        <w:pStyle w:val="Heading1"/>
        <w:numPr>
          <w:ilvl w:val="0"/>
          <w:numId w:val="1"/>
        </w:numPr>
        <w:tabs>
          <w:tab w:val="left" w:pos="359"/>
        </w:tabs>
        <w:ind w:left="359" w:hanging="359"/>
      </w:pPr>
      <w:r w:rsidRPr="00730195">
        <w:t>TERM,</w:t>
      </w:r>
      <w:r w:rsidRPr="00730195">
        <w:rPr>
          <w:spacing w:val="-4"/>
        </w:rPr>
        <w:t xml:space="preserve"> </w:t>
      </w:r>
      <w:r w:rsidRPr="00730195">
        <w:t>TERMINATION,</w:t>
      </w:r>
      <w:r w:rsidRPr="00730195">
        <w:rPr>
          <w:spacing w:val="-3"/>
        </w:rPr>
        <w:t xml:space="preserve"> </w:t>
      </w:r>
      <w:r w:rsidRPr="00730195">
        <w:t>AND</w:t>
      </w:r>
      <w:r w:rsidRPr="00730195">
        <w:rPr>
          <w:spacing w:val="-3"/>
        </w:rPr>
        <w:t xml:space="preserve"> </w:t>
      </w:r>
      <w:r w:rsidRPr="00730195">
        <w:rPr>
          <w:spacing w:val="-2"/>
        </w:rPr>
        <w:t>TRANSFER</w:t>
      </w:r>
    </w:p>
    <w:p w14:paraId="036BB1A9" w14:textId="77777777" w:rsidR="00B12921" w:rsidRPr="00730195" w:rsidRDefault="00B12921">
      <w:pPr>
        <w:pStyle w:val="BodyText"/>
        <w:spacing w:before="2"/>
        <w:rPr>
          <w:b/>
        </w:rPr>
      </w:pPr>
    </w:p>
    <w:p w14:paraId="036BB1AA" w14:textId="73C6DECE" w:rsidR="00B12921" w:rsidRPr="00730195" w:rsidRDefault="006D78F4" w:rsidP="00DD0071">
      <w:pPr>
        <w:pStyle w:val="ListParagraph"/>
        <w:numPr>
          <w:ilvl w:val="1"/>
          <w:numId w:val="1"/>
        </w:numPr>
        <w:tabs>
          <w:tab w:val="left" w:pos="360"/>
        </w:tabs>
        <w:spacing w:line="232" w:lineRule="auto"/>
        <w:ind w:right="11"/>
        <w:rPr>
          <w:sz w:val="24"/>
          <w:szCs w:val="24"/>
        </w:rPr>
      </w:pPr>
      <w:r w:rsidRPr="00730195">
        <w:rPr>
          <w:sz w:val="24"/>
          <w:szCs w:val="24"/>
        </w:rPr>
        <w:t>This Agreement shall continue in full force and effect unless and until terminated by either Party, which termination shall be effective on the date specified by either party in a written notice</w:t>
      </w:r>
      <w:r w:rsidRPr="00730195">
        <w:rPr>
          <w:spacing w:val="-2"/>
          <w:sz w:val="24"/>
          <w:szCs w:val="24"/>
        </w:rPr>
        <w:t xml:space="preserve"> </w:t>
      </w:r>
      <w:r w:rsidRPr="00730195">
        <w:rPr>
          <w:sz w:val="24"/>
          <w:szCs w:val="24"/>
        </w:rPr>
        <w:t>delivered</w:t>
      </w:r>
      <w:r w:rsidRPr="00730195">
        <w:rPr>
          <w:spacing w:val="-1"/>
          <w:sz w:val="24"/>
          <w:szCs w:val="24"/>
        </w:rPr>
        <w:t xml:space="preserve"> </w:t>
      </w:r>
      <w:r w:rsidRPr="00730195">
        <w:rPr>
          <w:sz w:val="24"/>
          <w:szCs w:val="24"/>
        </w:rPr>
        <w:t>to (1)</w:t>
      </w:r>
      <w:r w:rsidRPr="00730195">
        <w:rPr>
          <w:spacing w:val="-2"/>
          <w:sz w:val="24"/>
          <w:szCs w:val="24"/>
        </w:rPr>
        <w:t xml:space="preserve"> </w:t>
      </w:r>
      <w:r w:rsidRPr="00730195">
        <w:rPr>
          <w:sz w:val="24"/>
          <w:szCs w:val="24"/>
        </w:rPr>
        <w:t>the</w:t>
      </w:r>
      <w:r w:rsidRPr="00730195">
        <w:rPr>
          <w:spacing w:val="-2"/>
          <w:sz w:val="24"/>
          <w:szCs w:val="24"/>
        </w:rPr>
        <w:t xml:space="preserve"> </w:t>
      </w:r>
      <w:r w:rsidRPr="00730195">
        <w:rPr>
          <w:sz w:val="24"/>
          <w:szCs w:val="24"/>
        </w:rPr>
        <w:t>other</w:t>
      </w:r>
      <w:r w:rsidRPr="00730195">
        <w:rPr>
          <w:spacing w:val="-3"/>
          <w:sz w:val="24"/>
          <w:szCs w:val="24"/>
        </w:rPr>
        <w:t xml:space="preserve"> </w:t>
      </w:r>
      <w:r w:rsidRPr="00730195">
        <w:rPr>
          <w:sz w:val="24"/>
          <w:szCs w:val="24"/>
        </w:rPr>
        <w:t>party</w:t>
      </w:r>
      <w:r w:rsidRPr="00730195">
        <w:rPr>
          <w:spacing w:val="-1"/>
          <w:sz w:val="24"/>
          <w:szCs w:val="24"/>
        </w:rPr>
        <w:t xml:space="preserve"> </w:t>
      </w:r>
      <w:r w:rsidRPr="00730195">
        <w:rPr>
          <w:sz w:val="24"/>
          <w:szCs w:val="24"/>
        </w:rPr>
        <w:t>not</w:t>
      </w:r>
      <w:r w:rsidRPr="00730195">
        <w:rPr>
          <w:spacing w:val="-1"/>
          <w:sz w:val="24"/>
          <w:szCs w:val="24"/>
        </w:rPr>
        <w:t xml:space="preserve"> </w:t>
      </w:r>
      <w:r w:rsidRPr="00730195">
        <w:rPr>
          <w:sz w:val="24"/>
          <w:szCs w:val="24"/>
        </w:rPr>
        <w:t>less</w:t>
      </w:r>
      <w:r w:rsidRPr="00730195">
        <w:rPr>
          <w:spacing w:val="-2"/>
          <w:sz w:val="24"/>
          <w:szCs w:val="24"/>
        </w:rPr>
        <w:t xml:space="preserve"> </w:t>
      </w:r>
      <w:r w:rsidRPr="00730195">
        <w:rPr>
          <w:sz w:val="24"/>
          <w:szCs w:val="24"/>
        </w:rPr>
        <w:t>than</w:t>
      </w:r>
      <w:r w:rsidRPr="00730195">
        <w:rPr>
          <w:spacing w:val="-1"/>
          <w:sz w:val="24"/>
          <w:szCs w:val="24"/>
        </w:rPr>
        <w:t xml:space="preserve"> </w:t>
      </w:r>
      <w:r w:rsidRPr="00730195">
        <w:rPr>
          <w:sz w:val="24"/>
          <w:szCs w:val="24"/>
        </w:rPr>
        <w:t>one</w:t>
      </w:r>
      <w:r w:rsidRPr="00730195">
        <w:rPr>
          <w:spacing w:val="-2"/>
          <w:sz w:val="24"/>
          <w:szCs w:val="24"/>
        </w:rPr>
        <w:t xml:space="preserve"> </w:t>
      </w:r>
      <w:r w:rsidRPr="00730195">
        <w:rPr>
          <w:sz w:val="24"/>
          <w:szCs w:val="24"/>
        </w:rPr>
        <w:t>hundred eighty</w:t>
      </w:r>
      <w:r w:rsidRPr="00730195">
        <w:rPr>
          <w:spacing w:val="-1"/>
          <w:sz w:val="24"/>
          <w:szCs w:val="24"/>
        </w:rPr>
        <w:t xml:space="preserve"> </w:t>
      </w:r>
      <w:r w:rsidRPr="00730195">
        <w:rPr>
          <w:sz w:val="24"/>
          <w:szCs w:val="24"/>
        </w:rPr>
        <w:t>(180)</w:t>
      </w:r>
      <w:r w:rsidRPr="00730195">
        <w:rPr>
          <w:spacing w:val="-1"/>
          <w:sz w:val="24"/>
          <w:szCs w:val="24"/>
        </w:rPr>
        <w:t xml:space="preserve"> </w:t>
      </w:r>
      <w:r w:rsidRPr="00730195">
        <w:rPr>
          <w:sz w:val="24"/>
          <w:szCs w:val="24"/>
        </w:rPr>
        <w:t>days</w:t>
      </w:r>
      <w:r w:rsidRPr="00730195">
        <w:rPr>
          <w:spacing w:val="-2"/>
          <w:sz w:val="24"/>
          <w:szCs w:val="24"/>
        </w:rPr>
        <w:t xml:space="preserve"> </w:t>
      </w:r>
      <w:r w:rsidRPr="00730195">
        <w:rPr>
          <w:sz w:val="24"/>
          <w:szCs w:val="24"/>
        </w:rPr>
        <w:t>prior</w:t>
      </w:r>
      <w:r w:rsidRPr="00730195">
        <w:rPr>
          <w:spacing w:val="-2"/>
          <w:sz w:val="24"/>
          <w:szCs w:val="24"/>
        </w:rPr>
        <w:t xml:space="preserve"> </w:t>
      </w:r>
      <w:r w:rsidRPr="00730195">
        <w:rPr>
          <w:sz w:val="24"/>
          <w:szCs w:val="24"/>
        </w:rPr>
        <w:t>to</w:t>
      </w:r>
      <w:r w:rsidRPr="00730195">
        <w:rPr>
          <w:spacing w:val="-1"/>
          <w:sz w:val="24"/>
          <w:szCs w:val="24"/>
        </w:rPr>
        <w:t xml:space="preserve"> </w:t>
      </w:r>
      <w:r w:rsidRPr="00730195">
        <w:rPr>
          <w:sz w:val="24"/>
          <w:szCs w:val="24"/>
        </w:rPr>
        <w:t>the intended</w:t>
      </w:r>
      <w:r w:rsidRPr="00730195">
        <w:rPr>
          <w:spacing w:val="-3"/>
          <w:sz w:val="24"/>
          <w:szCs w:val="24"/>
        </w:rPr>
        <w:t xml:space="preserve"> </w:t>
      </w:r>
      <w:r w:rsidRPr="00730195">
        <w:rPr>
          <w:sz w:val="24"/>
          <w:szCs w:val="24"/>
        </w:rPr>
        <w:t>date</w:t>
      </w:r>
      <w:r w:rsidRPr="00730195">
        <w:rPr>
          <w:spacing w:val="-3"/>
          <w:sz w:val="24"/>
          <w:szCs w:val="24"/>
        </w:rPr>
        <w:t xml:space="preserve"> </w:t>
      </w:r>
      <w:r w:rsidRPr="00730195">
        <w:rPr>
          <w:sz w:val="24"/>
          <w:szCs w:val="24"/>
        </w:rPr>
        <w:t>of</w:t>
      </w:r>
      <w:r w:rsidRPr="00730195">
        <w:rPr>
          <w:spacing w:val="-5"/>
          <w:sz w:val="24"/>
          <w:szCs w:val="24"/>
        </w:rPr>
        <w:t xml:space="preserve"> </w:t>
      </w:r>
      <w:r w:rsidRPr="00730195">
        <w:rPr>
          <w:sz w:val="24"/>
          <w:szCs w:val="24"/>
        </w:rPr>
        <w:t>termination;</w:t>
      </w:r>
      <w:r w:rsidRPr="00730195">
        <w:rPr>
          <w:spacing w:val="-3"/>
          <w:sz w:val="24"/>
          <w:szCs w:val="24"/>
        </w:rPr>
        <w:t xml:space="preserve"> </w:t>
      </w:r>
      <w:r w:rsidRPr="00730195">
        <w:rPr>
          <w:sz w:val="24"/>
          <w:szCs w:val="24"/>
        </w:rPr>
        <w:t>and</w:t>
      </w:r>
      <w:r w:rsidRPr="00730195">
        <w:rPr>
          <w:spacing w:val="-3"/>
          <w:sz w:val="24"/>
          <w:szCs w:val="24"/>
        </w:rPr>
        <w:t xml:space="preserve"> </w:t>
      </w:r>
      <w:r w:rsidRPr="00730195">
        <w:rPr>
          <w:sz w:val="24"/>
          <w:szCs w:val="24"/>
        </w:rPr>
        <w:t>(2)</w:t>
      </w:r>
      <w:r w:rsidRPr="00730195">
        <w:rPr>
          <w:spacing w:val="-3"/>
          <w:sz w:val="24"/>
          <w:szCs w:val="24"/>
        </w:rPr>
        <w:t xml:space="preserve"> </w:t>
      </w:r>
      <w:r w:rsidRPr="00730195">
        <w:rPr>
          <w:sz w:val="24"/>
          <w:szCs w:val="24"/>
        </w:rPr>
        <w:t>the</w:t>
      </w:r>
      <w:r w:rsidRPr="00730195">
        <w:rPr>
          <w:spacing w:val="-5"/>
          <w:sz w:val="24"/>
          <w:szCs w:val="24"/>
        </w:rPr>
        <w:t xml:space="preserve"> </w:t>
      </w:r>
      <w:r w:rsidR="003A5FB9" w:rsidRPr="00730195">
        <w:rPr>
          <w:sz w:val="24"/>
          <w:szCs w:val="24"/>
        </w:rPr>
        <w:t>Department</w:t>
      </w:r>
      <w:r w:rsidR="003A5FB9" w:rsidRPr="00730195">
        <w:rPr>
          <w:spacing w:val="-1"/>
          <w:sz w:val="24"/>
          <w:szCs w:val="24"/>
        </w:rPr>
        <w:t xml:space="preserve"> </w:t>
      </w:r>
      <w:r w:rsidRPr="00730195">
        <w:rPr>
          <w:sz w:val="24"/>
          <w:szCs w:val="24"/>
        </w:rPr>
        <w:t>not</w:t>
      </w:r>
      <w:r w:rsidRPr="00730195">
        <w:rPr>
          <w:spacing w:val="-3"/>
          <w:sz w:val="24"/>
          <w:szCs w:val="24"/>
        </w:rPr>
        <w:t xml:space="preserve"> </w:t>
      </w:r>
      <w:r w:rsidRPr="00730195">
        <w:rPr>
          <w:sz w:val="24"/>
          <w:szCs w:val="24"/>
        </w:rPr>
        <w:t>less</w:t>
      </w:r>
      <w:r w:rsidRPr="00730195">
        <w:rPr>
          <w:spacing w:val="-4"/>
          <w:sz w:val="24"/>
          <w:szCs w:val="24"/>
        </w:rPr>
        <w:t xml:space="preserve"> </w:t>
      </w:r>
      <w:r w:rsidRPr="00730195">
        <w:rPr>
          <w:sz w:val="24"/>
          <w:szCs w:val="24"/>
        </w:rPr>
        <w:t>than</w:t>
      </w:r>
      <w:r w:rsidRPr="00730195">
        <w:rPr>
          <w:spacing w:val="-3"/>
          <w:sz w:val="24"/>
          <w:szCs w:val="24"/>
        </w:rPr>
        <w:t xml:space="preserve"> </w:t>
      </w:r>
      <w:r w:rsidRPr="00730195">
        <w:rPr>
          <w:sz w:val="24"/>
          <w:szCs w:val="24"/>
        </w:rPr>
        <w:t>one</w:t>
      </w:r>
      <w:r w:rsidRPr="00730195">
        <w:rPr>
          <w:spacing w:val="-4"/>
          <w:sz w:val="24"/>
          <w:szCs w:val="24"/>
        </w:rPr>
        <w:t xml:space="preserve"> </w:t>
      </w:r>
      <w:r w:rsidRPr="00730195">
        <w:rPr>
          <w:sz w:val="24"/>
          <w:szCs w:val="24"/>
        </w:rPr>
        <w:t>hundred</w:t>
      </w:r>
      <w:r w:rsidRPr="00730195">
        <w:rPr>
          <w:spacing w:val="-1"/>
          <w:sz w:val="24"/>
          <w:szCs w:val="24"/>
        </w:rPr>
        <w:t xml:space="preserve"> </w:t>
      </w:r>
      <w:r w:rsidRPr="00730195">
        <w:rPr>
          <w:sz w:val="24"/>
          <w:szCs w:val="24"/>
        </w:rPr>
        <w:t>twenty</w:t>
      </w:r>
      <w:r w:rsidRPr="00730195">
        <w:rPr>
          <w:spacing w:val="-3"/>
          <w:sz w:val="24"/>
          <w:szCs w:val="24"/>
        </w:rPr>
        <w:t xml:space="preserve"> </w:t>
      </w:r>
      <w:r w:rsidRPr="00730195">
        <w:rPr>
          <w:sz w:val="24"/>
          <w:szCs w:val="24"/>
        </w:rPr>
        <w:t>(120)</w:t>
      </w:r>
      <w:r w:rsidRPr="00730195">
        <w:rPr>
          <w:spacing w:val="-4"/>
          <w:sz w:val="24"/>
          <w:szCs w:val="24"/>
        </w:rPr>
        <w:t xml:space="preserve"> </w:t>
      </w:r>
      <w:r w:rsidRPr="00730195">
        <w:rPr>
          <w:sz w:val="24"/>
          <w:szCs w:val="24"/>
        </w:rPr>
        <w:t>days prior to the intended date of termination.</w:t>
      </w:r>
      <w:r w:rsidRPr="00730195">
        <w:rPr>
          <w:spacing w:val="40"/>
          <w:sz w:val="24"/>
          <w:szCs w:val="24"/>
        </w:rPr>
        <w:t xml:space="preserve"> </w:t>
      </w:r>
      <w:r w:rsidRPr="00730195">
        <w:rPr>
          <w:sz w:val="24"/>
          <w:szCs w:val="24"/>
        </w:rPr>
        <w:t>Notwithstanding the immediately preceding sentence, regardless of the date that notice of termination is provided and the passage of the intervening minimum one hundred eighty (180) day notice period, termination is not</w:t>
      </w:r>
      <w:r w:rsidRPr="00730195">
        <w:rPr>
          <w:spacing w:val="40"/>
          <w:sz w:val="24"/>
          <w:szCs w:val="24"/>
        </w:rPr>
        <w:t xml:space="preserve"> </w:t>
      </w:r>
      <w:r w:rsidRPr="00730195">
        <w:rPr>
          <w:sz w:val="24"/>
          <w:szCs w:val="24"/>
        </w:rPr>
        <w:t xml:space="preserve">effective unless and until the </w:t>
      </w:r>
      <w:r w:rsidR="00294B8F" w:rsidRPr="00730195">
        <w:rPr>
          <w:sz w:val="24"/>
          <w:szCs w:val="24"/>
        </w:rPr>
        <w:t>Endowment Holder</w:t>
      </w:r>
      <w:r w:rsidRPr="00730195">
        <w:rPr>
          <w:sz w:val="24"/>
          <w:szCs w:val="24"/>
        </w:rPr>
        <w:t xml:space="preserve"> has transferred in an orderly fashion the custody, control, or other power necessary for the investment, management, and administration of all the funds in the PM Fund (other than funds in an amount equal to any fees due and owing to the </w:t>
      </w:r>
      <w:r w:rsidR="00294B8F" w:rsidRPr="00730195">
        <w:rPr>
          <w:sz w:val="24"/>
          <w:szCs w:val="24"/>
        </w:rPr>
        <w:t>Endowment Holder</w:t>
      </w:r>
      <w:r w:rsidRPr="00730195">
        <w:rPr>
          <w:sz w:val="24"/>
          <w:szCs w:val="24"/>
        </w:rPr>
        <w:t xml:space="preserve"> or its financial institutions) to an entity identified or approved in writing by the Department.</w:t>
      </w:r>
    </w:p>
    <w:p w14:paraId="036BB1AB" w14:textId="6BD7907F" w:rsidR="00B12921" w:rsidRPr="00730195" w:rsidRDefault="006D78F4" w:rsidP="00DD0071">
      <w:pPr>
        <w:pStyle w:val="ListParagraph"/>
        <w:numPr>
          <w:ilvl w:val="1"/>
          <w:numId w:val="1"/>
        </w:numPr>
        <w:tabs>
          <w:tab w:val="left" w:pos="360"/>
        </w:tabs>
        <w:spacing w:before="244" w:line="232" w:lineRule="auto"/>
        <w:ind w:right="42"/>
        <w:rPr>
          <w:sz w:val="24"/>
          <w:szCs w:val="24"/>
        </w:rPr>
      </w:pPr>
      <w:r w:rsidRPr="00730195">
        <w:rPr>
          <w:sz w:val="24"/>
          <w:szCs w:val="24"/>
        </w:rPr>
        <w:t>Prior</w:t>
      </w:r>
      <w:r w:rsidRPr="00730195">
        <w:rPr>
          <w:spacing w:val="-4"/>
          <w:sz w:val="24"/>
          <w:szCs w:val="24"/>
        </w:rPr>
        <w:t xml:space="preserve"> </w:t>
      </w:r>
      <w:r w:rsidRPr="00730195">
        <w:rPr>
          <w:sz w:val="24"/>
          <w:szCs w:val="24"/>
        </w:rPr>
        <w:t>to</w:t>
      </w:r>
      <w:r w:rsidRPr="00730195">
        <w:rPr>
          <w:spacing w:val="-3"/>
          <w:sz w:val="24"/>
          <w:szCs w:val="24"/>
        </w:rPr>
        <w:t xml:space="preserve"> </w:t>
      </w:r>
      <w:r w:rsidRPr="00730195">
        <w:rPr>
          <w:sz w:val="24"/>
          <w:szCs w:val="24"/>
        </w:rPr>
        <w:t>the</w:t>
      </w:r>
      <w:r w:rsidRPr="00730195">
        <w:rPr>
          <w:spacing w:val="-4"/>
          <w:sz w:val="24"/>
          <w:szCs w:val="24"/>
        </w:rPr>
        <w:t xml:space="preserve"> </w:t>
      </w:r>
      <w:r w:rsidRPr="00730195">
        <w:rPr>
          <w:sz w:val="24"/>
          <w:szCs w:val="24"/>
        </w:rPr>
        <w:t>effective</w:t>
      </w:r>
      <w:r w:rsidRPr="00730195">
        <w:rPr>
          <w:spacing w:val="-4"/>
          <w:sz w:val="24"/>
          <w:szCs w:val="24"/>
        </w:rPr>
        <w:t xml:space="preserve"> </w:t>
      </w:r>
      <w:r w:rsidRPr="00730195">
        <w:rPr>
          <w:sz w:val="24"/>
          <w:szCs w:val="24"/>
        </w:rPr>
        <w:t>date</w:t>
      </w:r>
      <w:r w:rsidRPr="00730195">
        <w:rPr>
          <w:spacing w:val="-2"/>
          <w:sz w:val="24"/>
          <w:szCs w:val="24"/>
        </w:rPr>
        <w:t xml:space="preserve"> </w:t>
      </w:r>
      <w:r w:rsidRPr="00730195">
        <w:rPr>
          <w:sz w:val="24"/>
          <w:szCs w:val="24"/>
        </w:rPr>
        <w:t>of</w:t>
      </w:r>
      <w:r w:rsidRPr="00730195">
        <w:rPr>
          <w:spacing w:val="-3"/>
          <w:sz w:val="24"/>
          <w:szCs w:val="24"/>
        </w:rPr>
        <w:t xml:space="preserve"> </w:t>
      </w:r>
      <w:r w:rsidRPr="00730195">
        <w:rPr>
          <w:sz w:val="24"/>
          <w:szCs w:val="24"/>
        </w:rPr>
        <w:t>termination</w:t>
      </w:r>
      <w:r w:rsidRPr="00730195">
        <w:rPr>
          <w:spacing w:val="-3"/>
          <w:sz w:val="24"/>
          <w:szCs w:val="24"/>
        </w:rPr>
        <w:t xml:space="preserve"> </w:t>
      </w:r>
      <w:r w:rsidRPr="00730195">
        <w:rPr>
          <w:sz w:val="24"/>
          <w:szCs w:val="24"/>
        </w:rPr>
        <w:t>of</w:t>
      </w:r>
      <w:r w:rsidRPr="00730195">
        <w:rPr>
          <w:spacing w:val="-4"/>
          <w:sz w:val="24"/>
          <w:szCs w:val="24"/>
        </w:rPr>
        <w:t xml:space="preserve"> </w:t>
      </w:r>
      <w:r w:rsidRPr="00730195">
        <w:rPr>
          <w:sz w:val="24"/>
          <w:szCs w:val="24"/>
        </w:rPr>
        <w:t>this</w:t>
      </w:r>
      <w:r w:rsidRPr="00730195">
        <w:rPr>
          <w:spacing w:val="-4"/>
          <w:sz w:val="24"/>
          <w:szCs w:val="24"/>
        </w:rPr>
        <w:t xml:space="preserve"> </w:t>
      </w:r>
      <w:r w:rsidRPr="00730195">
        <w:rPr>
          <w:sz w:val="24"/>
          <w:szCs w:val="24"/>
        </w:rPr>
        <w:t>Agreement,</w:t>
      </w:r>
      <w:r w:rsidRPr="00730195">
        <w:rPr>
          <w:spacing w:val="-3"/>
          <w:sz w:val="24"/>
          <w:szCs w:val="24"/>
        </w:rPr>
        <w:t xml:space="preserve"> </w:t>
      </w:r>
      <w:r w:rsidRPr="00730195">
        <w:rPr>
          <w:sz w:val="24"/>
          <w:szCs w:val="24"/>
        </w:rPr>
        <w:t xml:space="preserve">the </w:t>
      </w:r>
      <w:r w:rsidR="00294B8F" w:rsidRPr="00730195">
        <w:rPr>
          <w:sz w:val="24"/>
          <w:szCs w:val="24"/>
        </w:rPr>
        <w:t>Endowment Holder</w:t>
      </w:r>
      <w:r w:rsidRPr="00730195">
        <w:rPr>
          <w:spacing w:val="-4"/>
          <w:sz w:val="24"/>
          <w:szCs w:val="24"/>
        </w:rPr>
        <w:t xml:space="preserve"> </w:t>
      </w:r>
      <w:r w:rsidRPr="00730195">
        <w:rPr>
          <w:sz w:val="24"/>
          <w:szCs w:val="24"/>
        </w:rPr>
        <w:t>shall</w:t>
      </w:r>
      <w:r w:rsidRPr="00730195">
        <w:rPr>
          <w:spacing w:val="-3"/>
          <w:sz w:val="24"/>
          <w:szCs w:val="24"/>
        </w:rPr>
        <w:t xml:space="preserve"> </w:t>
      </w:r>
      <w:r w:rsidRPr="00730195">
        <w:rPr>
          <w:sz w:val="24"/>
          <w:szCs w:val="24"/>
        </w:rPr>
        <w:t>transfer</w:t>
      </w:r>
      <w:r w:rsidRPr="00730195">
        <w:rPr>
          <w:spacing w:val="-3"/>
          <w:sz w:val="24"/>
          <w:szCs w:val="24"/>
        </w:rPr>
        <w:t xml:space="preserve"> </w:t>
      </w:r>
      <w:r w:rsidRPr="00730195">
        <w:rPr>
          <w:sz w:val="24"/>
          <w:szCs w:val="24"/>
        </w:rPr>
        <w:t xml:space="preserve">all funds remaining in the PM Fund, other than fees due and owing to the </w:t>
      </w:r>
      <w:r w:rsidR="00294B8F" w:rsidRPr="00730195">
        <w:rPr>
          <w:sz w:val="24"/>
          <w:szCs w:val="24"/>
        </w:rPr>
        <w:t>Endowment Holder</w:t>
      </w:r>
      <w:r w:rsidRPr="00730195">
        <w:rPr>
          <w:sz w:val="24"/>
          <w:szCs w:val="24"/>
        </w:rPr>
        <w:t xml:space="preserve"> or its financial institutions, to an entity approved in writing by the </w:t>
      </w:r>
      <w:r w:rsidR="003A5FB9" w:rsidRPr="00730195">
        <w:rPr>
          <w:sz w:val="24"/>
          <w:szCs w:val="24"/>
        </w:rPr>
        <w:t>Department</w:t>
      </w:r>
      <w:r w:rsidRPr="00730195">
        <w:rPr>
          <w:sz w:val="24"/>
          <w:szCs w:val="24"/>
        </w:rPr>
        <w:t>, as applicable, to serve as a successor.</w:t>
      </w:r>
    </w:p>
    <w:p w14:paraId="036BB1AC" w14:textId="78DBAF02" w:rsidR="00B12921" w:rsidRPr="00730195" w:rsidRDefault="006D78F4" w:rsidP="00DD0071">
      <w:pPr>
        <w:pStyle w:val="ListParagraph"/>
        <w:numPr>
          <w:ilvl w:val="1"/>
          <w:numId w:val="1"/>
        </w:numPr>
        <w:tabs>
          <w:tab w:val="left" w:pos="360"/>
        </w:tabs>
        <w:spacing w:before="242" w:line="232" w:lineRule="auto"/>
        <w:ind w:right="368"/>
        <w:rPr>
          <w:sz w:val="24"/>
          <w:szCs w:val="24"/>
        </w:rPr>
      </w:pPr>
      <w:r w:rsidRPr="00730195">
        <w:rPr>
          <w:sz w:val="24"/>
          <w:szCs w:val="24"/>
        </w:rPr>
        <w:t>Within ninety (90) days following final disbursement of the funds in the PM Fund to any successor,</w:t>
      </w:r>
      <w:r w:rsidRPr="00730195">
        <w:rPr>
          <w:spacing w:val="-3"/>
          <w:sz w:val="24"/>
          <w:szCs w:val="24"/>
        </w:rPr>
        <w:t xml:space="preserve"> </w:t>
      </w:r>
      <w:r w:rsidRPr="00730195">
        <w:rPr>
          <w:sz w:val="24"/>
          <w:szCs w:val="24"/>
        </w:rPr>
        <w:t>the</w:t>
      </w:r>
      <w:r w:rsidRPr="00730195">
        <w:rPr>
          <w:spacing w:val="-3"/>
          <w:sz w:val="24"/>
          <w:szCs w:val="24"/>
        </w:rPr>
        <w:t xml:space="preserve"> </w:t>
      </w:r>
      <w:r w:rsidR="00294B8F" w:rsidRPr="00730195">
        <w:rPr>
          <w:sz w:val="24"/>
          <w:szCs w:val="24"/>
        </w:rPr>
        <w:t>Endowment Holder</w:t>
      </w:r>
      <w:r w:rsidRPr="00730195">
        <w:rPr>
          <w:spacing w:val="-3"/>
          <w:sz w:val="24"/>
          <w:szCs w:val="24"/>
        </w:rPr>
        <w:t xml:space="preserve"> </w:t>
      </w:r>
      <w:r w:rsidRPr="00730195">
        <w:rPr>
          <w:sz w:val="24"/>
          <w:szCs w:val="24"/>
        </w:rPr>
        <w:t>shall</w:t>
      </w:r>
      <w:r w:rsidRPr="00730195">
        <w:rPr>
          <w:spacing w:val="-3"/>
          <w:sz w:val="24"/>
          <w:szCs w:val="24"/>
        </w:rPr>
        <w:t xml:space="preserve"> </w:t>
      </w:r>
      <w:r w:rsidRPr="00730195">
        <w:rPr>
          <w:sz w:val="24"/>
          <w:szCs w:val="24"/>
        </w:rPr>
        <w:t>provide</w:t>
      </w:r>
      <w:r w:rsidRPr="00730195">
        <w:rPr>
          <w:spacing w:val="-3"/>
          <w:sz w:val="24"/>
          <w:szCs w:val="24"/>
        </w:rPr>
        <w:t xml:space="preserve"> </w:t>
      </w:r>
      <w:r w:rsidRPr="00730195">
        <w:rPr>
          <w:sz w:val="24"/>
          <w:szCs w:val="24"/>
        </w:rPr>
        <w:t>to</w:t>
      </w:r>
      <w:r w:rsidRPr="00730195">
        <w:rPr>
          <w:spacing w:val="-3"/>
          <w:sz w:val="24"/>
          <w:szCs w:val="24"/>
        </w:rPr>
        <w:t xml:space="preserve"> </w:t>
      </w:r>
      <w:r w:rsidRPr="00730195">
        <w:rPr>
          <w:sz w:val="24"/>
          <w:szCs w:val="24"/>
        </w:rPr>
        <w:t>the</w:t>
      </w:r>
      <w:r w:rsidRPr="00730195">
        <w:rPr>
          <w:spacing w:val="-3"/>
          <w:sz w:val="24"/>
          <w:szCs w:val="24"/>
        </w:rPr>
        <w:t xml:space="preserve"> </w:t>
      </w:r>
      <w:r w:rsidRPr="00730195">
        <w:rPr>
          <w:sz w:val="24"/>
          <w:szCs w:val="24"/>
        </w:rPr>
        <w:t>Recipient</w:t>
      </w:r>
      <w:r w:rsidRPr="00730195">
        <w:rPr>
          <w:spacing w:val="-3"/>
          <w:sz w:val="24"/>
          <w:szCs w:val="24"/>
        </w:rPr>
        <w:t xml:space="preserve"> </w:t>
      </w:r>
      <w:r w:rsidRPr="00730195">
        <w:rPr>
          <w:sz w:val="24"/>
          <w:szCs w:val="24"/>
        </w:rPr>
        <w:t>and</w:t>
      </w:r>
      <w:r w:rsidRPr="00730195">
        <w:rPr>
          <w:spacing w:val="-3"/>
          <w:sz w:val="24"/>
          <w:szCs w:val="24"/>
        </w:rPr>
        <w:t xml:space="preserve"> </w:t>
      </w:r>
      <w:r w:rsidRPr="00730195">
        <w:rPr>
          <w:sz w:val="24"/>
          <w:szCs w:val="24"/>
        </w:rPr>
        <w:t>the</w:t>
      </w:r>
      <w:r w:rsidRPr="00730195">
        <w:rPr>
          <w:spacing w:val="-3"/>
          <w:sz w:val="24"/>
          <w:szCs w:val="24"/>
        </w:rPr>
        <w:t xml:space="preserve"> </w:t>
      </w:r>
      <w:r w:rsidR="003A5FB9" w:rsidRPr="00730195">
        <w:rPr>
          <w:sz w:val="24"/>
          <w:szCs w:val="24"/>
        </w:rPr>
        <w:t>Department</w:t>
      </w:r>
      <w:r w:rsidR="003A5FB9" w:rsidRPr="00730195">
        <w:rPr>
          <w:spacing w:val="-3"/>
          <w:sz w:val="24"/>
          <w:szCs w:val="24"/>
        </w:rPr>
        <w:t xml:space="preserve"> </w:t>
      </w:r>
      <w:r w:rsidRPr="00730195">
        <w:rPr>
          <w:sz w:val="24"/>
          <w:szCs w:val="24"/>
        </w:rPr>
        <w:t>a</w:t>
      </w:r>
      <w:r w:rsidRPr="00730195">
        <w:rPr>
          <w:spacing w:val="-3"/>
          <w:sz w:val="24"/>
          <w:szCs w:val="24"/>
        </w:rPr>
        <w:t xml:space="preserve"> </w:t>
      </w:r>
      <w:r w:rsidRPr="00730195">
        <w:rPr>
          <w:sz w:val="24"/>
          <w:szCs w:val="24"/>
        </w:rPr>
        <w:t>final</w:t>
      </w:r>
      <w:r w:rsidRPr="00730195">
        <w:rPr>
          <w:spacing w:val="-3"/>
          <w:sz w:val="24"/>
          <w:szCs w:val="24"/>
        </w:rPr>
        <w:t xml:space="preserve"> </w:t>
      </w:r>
      <w:r w:rsidRPr="00730195">
        <w:rPr>
          <w:sz w:val="24"/>
          <w:szCs w:val="24"/>
        </w:rPr>
        <w:t>financial activity report on the Account.</w:t>
      </w:r>
    </w:p>
    <w:p w14:paraId="036BB1AD" w14:textId="66476109" w:rsidR="001957DC" w:rsidRDefault="001957DC">
      <w:pPr>
        <w:rPr>
          <w:sz w:val="24"/>
          <w:szCs w:val="24"/>
        </w:rPr>
      </w:pPr>
      <w:r>
        <w:br w:type="page"/>
      </w:r>
    </w:p>
    <w:p w14:paraId="036BB1AE" w14:textId="77777777" w:rsidR="00B12921" w:rsidRPr="00730195" w:rsidRDefault="006D78F4">
      <w:pPr>
        <w:pStyle w:val="Heading1"/>
        <w:numPr>
          <w:ilvl w:val="0"/>
          <w:numId w:val="1"/>
        </w:numPr>
        <w:tabs>
          <w:tab w:val="left" w:pos="359"/>
        </w:tabs>
        <w:ind w:left="359" w:hanging="359"/>
      </w:pPr>
      <w:r w:rsidRPr="00730195">
        <w:lastRenderedPageBreak/>
        <w:t>CONTACT</w:t>
      </w:r>
      <w:r w:rsidRPr="00730195">
        <w:rPr>
          <w:spacing w:val="-4"/>
        </w:rPr>
        <w:t xml:space="preserve"> </w:t>
      </w:r>
      <w:r w:rsidRPr="00730195">
        <w:t>INFORMATION</w:t>
      </w:r>
      <w:r w:rsidRPr="00730195">
        <w:rPr>
          <w:spacing w:val="-5"/>
        </w:rPr>
        <w:t xml:space="preserve"> </w:t>
      </w:r>
      <w:r w:rsidRPr="00730195">
        <w:t>AND</w:t>
      </w:r>
      <w:r w:rsidRPr="00730195">
        <w:rPr>
          <w:spacing w:val="-4"/>
        </w:rPr>
        <w:t xml:space="preserve"> </w:t>
      </w:r>
      <w:r w:rsidRPr="00730195">
        <w:rPr>
          <w:spacing w:val="-2"/>
        </w:rPr>
        <w:t>COMMUNICATIONS</w:t>
      </w:r>
    </w:p>
    <w:p w14:paraId="036BB1AF" w14:textId="77777777" w:rsidR="00B12921" w:rsidRPr="00730195" w:rsidRDefault="00B12921" w:rsidP="00DD0071">
      <w:pPr>
        <w:pStyle w:val="BodyText"/>
        <w:spacing w:before="4"/>
        <w:rPr>
          <w:b/>
        </w:rPr>
      </w:pPr>
    </w:p>
    <w:p w14:paraId="036BB1B0" w14:textId="0A4B275F" w:rsidR="00B12921" w:rsidRPr="00730195" w:rsidRDefault="006D78F4" w:rsidP="00DD0071">
      <w:pPr>
        <w:pStyle w:val="ListParagraph"/>
        <w:numPr>
          <w:ilvl w:val="1"/>
          <w:numId w:val="1"/>
        </w:numPr>
        <w:tabs>
          <w:tab w:val="left" w:pos="360"/>
        </w:tabs>
        <w:spacing w:before="1"/>
        <w:ind w:right="333"/>
        <w:rPr>
          <w:sz w:val="24"/>
          <w:szCs w:val="24"/>
        </w:rPr>
      </w:pPr>
      <w:r w:rsidRPr="00730195">
        <w:rPr>
          <w:sz w:val="24"/>
          <w:szCs w:val="24"/>
        </w:rPr>
        <w:t>All</w:t>
      </w:r>
      <w:r w:rsidRPr="00730195">
        <w:rPr>
          <w:spacing w:val="-4"/>
          <w:sz w:val="24"/>
          <w:szCs w:val="24"/>
        </w:rPr>
        <w:t xml:space="preserve"> </w:t>
      </w:r>
      <w:r w:rsidRPr="00730195">
        <w:rPr>
          <w:sz w:val="24"/>
          <w:szCs w:val="24"/>
        </w:rPr>
        <w:t>approvals,</w:t>
      </w:r>
      <w:r w:rsidRPr="00730195">
        <w:rPr>
          <w:spacing w:val="-4"/>
          <w:sz w:val="24"/>
          <w:szCs w:val="24"/>
        </w:rPr>
        <w:t xml:space="preserve"> </w:t>
      </w:r>
      <w:r w:rsidRPr="00730195">
        <w:rPr>
          <w:sz w:val="24"/>
          <w:szCs w:val="24"/>
        </w:rPr>
        <w:t>notices,</w:t>
      </w:r>
      <w:r w:rsidRPr="00730195">
        <w:rPr>
          <w:spacing w:val="-4"/>
          <w:sz w:val="24"/>
          <w:szCs w:val="24"/>
        </w:rPr>
        <w:t xml:space="preserve"> </w:t>
      </w:r>
      <w:r w:rsidRPr="00730195">
        <w:rPr>
          <w:sz w:val="24"/>
          <w:szCs w:val="24"/>
        </w:rPr>
        <w:t>reports,</w:t>
      </w:r>
      <w:r w:rsidRPr="00730195">
        <w:rPr>
          <w:spacing w:val="-4"/>
          <w:sz w:val="24"/>
          <w:szCs w:val="24"/>
        </w:rPr>
        <w:t xml:space="preserve"> </w:t>
      </w:r>
      <w:r w:rsidRPr="00730195">
        <w:rPr>
          <w:sz w:val="24"/>
          <w:szCs w:val="24"/>
        </w:rPr>
        <w:t>and</w:t>
      </w:r>
      <w:r w:rsidRPr="00730195">
        <w:rPr>
          <w:spacing w:val="-4"/>
          <w:sz w:val="24"/>
          <w:szCs w:val="24"/>
        </w:rPr>
        <w:t xml:space="preserve"> </w:t>
      </w:r>
      <w:r w:rsidRPr="00730195">
        <w:rPr>
          <w:sz w:val="24"/>
          <w:szCs w:val="24"/>
        </w:rPr>
        <w:t>other</w:t>
      </w:r>
      <w:r w:rsidRPr="00730195">
        <w:rPr>
          <w:spacing w:val="-6"/>
          <w:sz w:val="24"/>
          <w:szCs w:val="24"/>
        </w:rPr>
        <w:t xml:space="preserve"> </w:t>
      </w:r>
      <w:r w:rsidRPr="00730195">
        <w:rPr>
          <w:sz w:val="24"/>
          <w:szCs w:val="24"/>
        </w:rPr>
        <w:t>communications</w:t>
      </w:r>
      <w:r w:rsidRPr="00730195">
        <w:rPr>
          <w:spacing w:val="-5"/>
          <w:sz w:val="24"/>
          <w:szCs w:val="24"/>
        </w:rPr>
        <w:t xml:space="preserve"> </w:t>
      </w:r>
      <w:r w:rsidRPr="00730195">
        <w:rPr>
          <w:sz w:val="24"/>
          <w:szCs w:val="24"/>
        </w:rPr>
        <w:t>required</w:t>
      </w:r>
      <w:r w:rsidRPr="00730195">
        <w:rPr>
          <w:spacing w:val="-4"/>
          <w:sz w:val="24"/>
          <w:szCs w:val="24"/>
        </w:rPr>
        <w:t xml:space="preserve"> </w:t>
      </w:r>
      <w:r w:rsidRPr="00730195">
        <w:rPr>
          <w:sz w:val="24"/>
          <w:szCs w:val="24"/>
        </w:rPr>
        <w:t>or</w:t>
      </w:r>
      <w:r w:rsidRPr="00730195">
        <w:rPr>
          <w:spacing w:val="-4"/>
          <w:sz w:val="24"/>
          <w:szCs w:val="24"/>
        </w:rPr>
        <w:t xml:space="preserve"> </w:t>
      </w:r>
      <w:r w:rsidRPr="00730195">
        <w:rPr>
          <w:sz w:val="24"/>
          <w:szCs w:val="24"/>
        </w:rPr>
        <w:t>permitted</w:t>
      </w:r>
      <w:r w:rsidRPr="00730195">
        <w:rPr>
          <w:spacing w:val="-4"/>
          <w:sz w:val="24"/>
          <w:szCs w:val="24"/>
        </w:rPr>
        <w:t xml:space="preserve"> </w:t>
      </w:r>
      <w:r w:rsidRPr="00730195">
        <w:rPr>
          <w:sz w:val="24"/>
          <w:szCs w:val="24"/>
        </w:rPr>
        <w:t>under</w:t>
      </w:r>
      <w:r w:rsidRPr="00730195">
        <w:rPr>
          <w:spacing w:val="-4"/>
          <w:sz w:val="24"/>
          <w:szCs w:val="24"/>
        </w:rPr>
        <w:t xml:space="preserve"> </w:t>
      </w:r>
      <w:r w:rsidRPr="00730195">
        <w:rPr>
          <w:sz w:val="24"/>
          <w:szCs w:val="24"/>
        </w:rPr>
        <w:t>this agreement shall be in writing and delivered by first-class mail, overnight mail, electronic mail, or electronic PDF format.</w:t>
      </w:r>
      <w:r w:rsidRPr="00730195">
        <w:rPr>
          <w:spacing w:val="40"/>
          <w:sz w:val="24"/>
          <w:szCs w:val="24"/>
        </w:rPr>
        <w:t xml:space="preserve"> </w:t>
      </w:r>
      <w:r w:rsidRPr="00730195">
        <w:rPr>
          <w:sz w:val="24"/>
          <w:szCs w:val="24"/>
        </w:rPr>
        <w:t>Each Party agrees to notify the other promptly after any change in name, representative, address, telephone, or other contact information.</w:t>
      </w:r>
    </w:p>
    <w:p w14:paraId="036BB1B1" w14:textId="0AC94425" w:rsidR="00B12921" w:rsidRPr="00730195" w:rsidRDefault="006D78F4" w:rsidP="00DD0071">
      <w:pPr>
        <w:pStyle w:val="ListParagraph"/>
        <w:numPr>
          <w:ilvl w:val="1"/>
          <w:numId w:val="1"/>
        </w:numPr>
        <w:tabs>
          <w:tab w:val="left" w:pos="360"/>
        </w:tabs>
        <w:spacing w:before="276"/>
        <w:ind w:right="978"/>
        <w:rPr>
          <w:sz w:val="24"/>
          <w:szCs w:val="24"/>
        </w:rPr>
      </w:pPr>
      <w:r w:rsidRPr="00730195">
        <w:rPr>
          <w:sz w:val="24"/>
          <w:szCs w:val="24"/>
        </w:rPr>
        <w:t>The</w:t>
      </w:r>
      <w:r w:rsidRPr="00730195">
        <w:rPr>
          <w:spacing w:val="-5"/>
          <w:sz w:val="24"/>
          <w:szCs w:val="24"/>
        </w:rPr>
        <w:t xml:space="preserve"> </w:t>
      </w:r>
      <w:r w:rsidRPr="00730195">
        <w:rPr>
          <w:sz w:val="24"/>
          <w:szCs w:val="24"/>
        </w:rPr>
        <w:t>individuals</w:t>
      </w:r>
      <w:r w:rsidRPr="00730195">
        <w:rPr>
          <w:spacing w:val="-4"/>
          <w:sz w:val="24"/>
          <w:szCs w:val="24"/>
        </w:rPr>
        <w:t xml:space="preserve"> </w:t>
      </w:r>
      <w:r w:rsidRPr="00730195">
        <w:rPr>
          <w:sz w:val="24"/>
          <w:szCs w:val="24"/>
        </w:rPr>
        <w:t>named</w:t>
      </w:r>
      <w:r w:rsidRPr="00730195">
        <w:rPr>
          <w:spacing w:val="-3"/>
          <w:sz w:val="24"/>
          <w:szCs w:val="24"/>
        </w:rPr>
        <w:t xml:space="preserve"> </w:t>
      </w:r>
      <w:r w:rsidRPr="00730195">
        <w:rPr>
          <w:sz w:val="24"/>
          <w:szCs w:val="24"/>
        </w:rPr>
        <w:t>below</w:t>
      </w:r>
      <w:r w:rsidRPr="00730195">
        <w:rPr>
          <w:spacing w:val="-4"/>
          <w:sz w:val="24"/>
          <w:szCs w:val="24"/>
        </w:rPr>
        <w:t xml:space="preserve"> </w:t>
      </w:r>
      <w:r w:rsidRPr="00730195">
        <w:rPr>
          <w:sz w:val="24"/>
          <w:szCs w:val="24"/>
        </w:rPr>
        <w:t>shall</w:t>
      </w:r>
      <w:r w:rsidRPr="00730195">
        <w:rPr>
          <w:spacing w:val="-3"/>
          <w:sz w:val="24"/>
          <w:szCs w:val="24"/>
        </w:rPr>
        <w:t xml:space="preserve"> </w:t>
      </w:r>
      <w:r w:rsidRPr="00730195">
        <w:rPr>
          <w:sz w:val="24"/>
          <w:szCs w:val="24"/>
        </w:rPr>
        <w:t>be</w:t>
      </w:r>
      <w:r w:rsidRPr="00730195">
        <w:rPr>
          <w:spacing w:val="-4"/>
          <w:sz w:val="24"/>
          <w:szCs w:val="24"/>
        </w:rPr>
        <w:t xml:space="preserve"> </w:t>
      </w:r>
      <w:r w:rsidRPr="00730195">
        <w:rPr>
          <w:sz w:val="24"/>
          <w:szCs w:val="24"/>
        </w:rPr>
        <w:t>the</w:t>
      </w:r>
      <w:r w:rsidRPr="00730195">
        <w:rPr>
          <w:spacing w:val="-3"/>
          <w:sz w:val="24"/>
          <w:szCs w:val="24"/>
        </w:rPr>
        <w:t xml:space="preserve"> </w:t>
      </w:r>
      <w:r w:rsidRPr="00730195">
        <w:rPr>
          <w:sz w:val="24"/>
          <w:szCs w:val="24"/>
        </w:rPr>
        <w:t>representatives</w:t>
      </w:r>
      <w:r w:rsidRPr="00730195">
        <w:rPr>
          <w:spacing w:val="-4"/>
          <w:sz w:val="24"/>
          <w:szCs w:val="24"/>
        </w:rPr>
        <w:t xml:space="preserve"> </w:t>
      </w:r>
      <w:r w:rsidRPr="00730195">
        <w:rPr>
          <w:sz w:val="24"/>
          <w:szCs w:val="24"/>
        </w:rPr>
        <w:t>of</w:t>
      </w:r>
      <w:r w:rsidRPr="00730195">
        <w:rPr>
          <w:spacing w:val="-4"/>
          <w:sz w:val="24"/>
          <w:szCs w:val="24"/>
        </w:rPr>
        <w:t xml:space="preserve"> </w:t>
      </w:r>
      <w:r w:rsidRPr="00730195">
        <w:rPr>
          <w:sz w:val="24"/>
          <w:szCs w:val="24"/>
        </w:rPr>
        <w:t>the</w:t>
      </w:r>
      <w:r w:rsidRPr="00730195">
        <w:rPr>
          <w:spacing w:val="-1"/>
          <w:sz w:val="24"/>
          <w:szCs w:val="24"/>
        </w:rPr>
        <w:t xml:space="preserve"> </w:t>
      </w:r>
      <w:r w:rsidR="00294B8F" w:rsidRPr="00730195">
        <w:rPr>
          <w:sz w:val="24"/>
          <w:szCs w:val="24"/>
        </w:rPr>
        <w:t>Endowment Holder</w:t>
      </w:r>
      <w:r w:rsidRPr="00730195">
        <w:rPr>
          <w:sz w:val="24"/>
          <w:szCs w:val="24"/>
        </w:rPr>
        <w:t>,</w:t>
      </w:r>
      <w:r w:rsidRPr="00730195">
        <w:rPr>
          <w:spacing w:val="-3"/>
          <w:sz w:val="24"/>
          <w:szCs w:val="24"/>
        </w:rPr>
        <w:t xml:space="preserve"> </w:t>
      </w:r>
      <w:r w:rsidR="0028737C" w:rsidRPr="00730195">
        <w:rPr>
          <w:sz w:val="24"/>
          <w:szCs w:val="24"/>
        </w:rPr>
        <w:t xml:space="preserve">WQEA </w:t>
      </w:r>
      <w:r w:rsidR="00735278" w:rsidRPr="00730195">
        <w:rPr>
          <w:sz w:val="24"/>
          <w:szCs w:val="24"/>
        </w:rPr>
        <w:t>Owner</w:t>
      </w:r>
      <w:r w:rsidRPr="00730195">
        <w:rPr>
          <w:sz w:val="24"/>
          <w:szCs w:val="24"/>
        </w:rPr>
        <w:t xml:space="preserve">, Recipient, and </w:t>
      </w:r>
      <w:r w:rsidR="008336ED" w:rsidRPr="00730195">
        <w:rPr>
          <w:sz w:val="24"/>
          <w:szCs w:val="24"/>
        </w:rPr>
        <w:t xml:space="preserve">Department </w:t>
      </w:r>
      <w:r w:rsidRPr="00730195">
        <w:rPr>
          <w:sz w:val="24"/>
          <w:szCs w:val="24"/>
        </w:rPr>
        <w:t>for purposes of this Agreement:</w:t>
      </w:r>
    </w:p>
    <w:p w14:paraId="036BB1B2" w14:textId="60BF05DE" w:rsidR="00B12921" w:rsidRPr="00730195" w:rsidRDefault="00B12921">
      <w:pPr>
        <w:pStyle w:val="BodyText"/>
        <w:spacing w:before="2"/>
      </w:pPr>
    </w:p>
    <w:p w14:paraId="036BB1B3" w14:textId="710E153D" w:rsidR="00B12921" w:rsidRPr="00730195" w:rsidRDefault="00294B8F" w:rsidP="00DD0071">
      <w:pPr>
        <w:pStyle w:val="BodyText"/>
        <w:ind w:left="1440"/>
      </w:pPr>
      <w:r w:rsidRPr="00730195">
        <w:t>Endowment Holder</w:t>
      </w:r>
      <w:r w:rsidR="006D78F4" w:rsidRPr="00730195">
        <w:rPr>
          <w:spacing w:val="-1"/>
        </w:rPr>
        <w:t xml:space="preserve"> </w:t>
      </w:r>
      <w:r w:rsidR="006D78F4" w:rsidRPr="00730195">
        <w:t>Primary:</w:t>
      </w:r>
      <w:r w:rsidR="006D78F4" w:rsidRPr="00730195">
        <w:rPr>
          <w:spacing w:val="-20"/>
        </w:rPr>
        <w:t xml:space="preserve"> </w:t>
      </w:r>
      <w:r w:rsidR="006D78F4" w:rsidRPr="00730195">
        <w:rPr>
          <w:spacing w:val="-4"/>
        </w:rPr>
        <w:t>Name</w:t>
      </w:r>
    </w:p>
    <w:p w14:paraId="036BB1B4" w14:textId="6715C32D" w:rsidR="00B12921" w:rsidRPr="00730195" w:rsidRDefault="006D78F4" w:rsidP="00DD0071">
      <w:pPr>
        <w:pStyle w:val="BodyText"/>
        <w:ind w:left="3601" w:right="3927"/>
      </w:pPr>
      <w:r w:rsidRPr="00730195">
        <w:t>Title,</w:t>
      </w:r>
      <w:r w:rsidRPr="00730195">
        <w:rPr>
          <w:spacing w:val="-15"/>
        </w:rPr>
        <w:t xml:space="preserve"> </w:t>
      </w:r>
      <w:r w:rsidRPr="00730195">
        <w:t xml:space="preserve">Organization </w:t>
      </w:r>
      <w:r w:rsidRPr="00730195">
        <w:rPr>
          <w:spacing w:val="-2"/>
        </w:rPr>
        <w:t>Address</w:t>
      </w:r>
    </w:p>
    <w:p w14:paraId="036BB1B5" w14:textId="1C7BA3A1" w:rsidR="00B12921" w:rsidRPr="00730195" w:rsidRDefault="006D78F4" w:rsidP="00DD0071">
      <w:pPr>
        <w:pStyle w:val="BodyText"/>
        <w:spacing w:before="1"/>
        <w:ind w:left="3601" w:right="3127"/>
      </w:pPr>
      <w:r w:rsidRPr="00730195">
        <w:t>City,</w:t>
      </w:r>
      <w:r w:rsidRPr="00730195">
        <w:rPr>
          <w:spacing w:val="-12"/>
        </w:rPr>
        <w:t xml:space="preserve"> </w:t>
      </w:r>
      <w:r w:rsidRPr="00730195">
        <w:t>State,</w:t>
      </w:r>
      <w:r w:rsidRPr="00730195">
        <w:rPr>
          <w:spacing w:val="-12"/>
        </w:rPr>
        <w:t xml:space="preserve"> </w:t>
      </w:r>
      <w:r w:rsidRPr="00730195">
        <w:t>Zip</w:t>
      </w:r>
      <w:r w:rsidRPr="00730195">
        <w:rPr>
          <w:spacing w:val="-12"/>
        </w:rPr>
        <w:t xml:space="preserve"> </w:t>
      </w:r>
      <w:r w:rsidRPr="00730195">
        <w:t xml:space="preserve">Code </w:t>
      </w:r>
      <w:r w:rsidRPr="00730195">
        <w:rPr>
          <w:spacing w:val="-2"/>
        </w:rPr>
        <w:t>Phone:</w:t>
      </w:r>
    </w:p>
    <w:p w14:paraId="036BB1B6" w14:textId="4E411381" w:rsidR="00B12921" w:rsidRPr="00730195" w:rsidRDefault="006D78F4">
      <w:pPr>
        <w:pStyle w:val="BodyText"/>
        <w:ind w:left="3601"/>
        <w:rPr>
          <w:spacing w:val="-2"/>
        </w:rPr>
      </w:pPr>
      <w:r w:rsidRPr="00730195">
        <w:rPr>
          <w:spacing w:val="-2"/>
        </w:rPr>
        <w:t>Email:</w:t>
      </w:r>
    </w:p>
    <w:p w14:paraId="3D8311C6" w14:textId="77777777" w:rsidR="00BA0040" w:rsidRPr="00730195" w:rsidRDefault="00BA0040" w:rsidP="00BA0040">
      <w:pPr>
        <w:pStyle w:val="BodyText"/>
        <w:ind w:left="3601"/>
      </w:pPr>
    </w:p>
    <w:p w14:paraId="036BB1B8" w14:textId="187346AA" w:rsidR="00B12921" w:rsidRPr="00730195" w:rsidRDefault="008336ED" w:rsidP="00DD0071">
      <w:pPr>
        <w:pStyle w:val="BodyText"/>
        <w:tabs>
          <w:tab w:val="left" w:pos="3600"/>
        </w:tabs>
        <w:spacing w:before="68"/>
        <w:ind w:left="1440"/>
      </w:pPr>
      <w:r w:rsidRPr="00730195">
        <w:t>WQEA</w:t>
      </w:r>
      <w:r w:rsidRPr="00730195">
        <w:rPr>
          <w:spacing w:val="-3"/>
        </w:rPr>
        <w:t xml:space="preserve"> </w:t>
      </w:r>
      <w:r w:rsidR="00735278" w:rsidRPr="00730195">
        <w:rPr>
          <w:spacing w:val="-2"/>
        </w:rPr>
        <w:t>Owner</w:t>
      </w:r>
      <w:r w:rsidRPr="00730195">
        <w:rPr>
          <w:spacing w:val="-2"/>
        </w:rPr>
        <w:t>:</w:t>
      </w:r>
      <w:r w:rsidR="006D78F4" w:rsidRPr="00730195">
        <w:tab/>
      </w:r>
      <w:r w:rsidR="006D78F4" w:rsidRPr="00730195">
        <w:rPr>
          <w:spacing w:val="-4"/>
        </w:rPr>
        <w:t>Name</w:t>
      </w:r>
    </w:p>
    <w:p w14:paraId="036BB1B9" w14:textId="00582BCB" w:rsidR="00B12921" w:rsidRPr="00730195" w:rsidRDefault="006D78F4" w:rsidP="00DD0071">
      <w:pPr>
        <w:pStyle w:val="BodyText"/>
        <w:tabs>
          <w:tab w:val="left" w:pos="3600"/>
        </w:tabs>
        <w:ind w:left="1440"/>
      </w:pPr>
      <w:r w:rsidRPr="00730195">
        <w:tab/>
        <w:t xml:space="preserve">Title, </w:t>
      </w:r>
      <w:r w:rsidRPr="00730195">
        <w:rPr>
          <w:spacing w:val="-2"/>
        </w:rPr>
        <w:t>Organization</w:t>
      </w:r>
    </w:p>
    <w:p w14:paraId="036BB1BA" w14:textId="5194C9E9" w:rsidR="00B12921" w:rsidRPr="00730195" w:rsidRDefault="006D78F4" w:rsidP="00DD0071">
      <w:pPr>
        <w:pStyle w:val="BodyText"/>
        <w:ind w:left="3601"/>
      </w:pPr>
      <w:r w:rsidRPr="00730195">
        <w:rPr>
          <w:spacing w:val="-2"/>
        </w:rPr>
        <w:t>Address</w:t>
      </w:r>
    </w:p>
    <w:p w14:paraId="036BB1BB" w14:textId="3996ED33" w:rsidR="00B12921" w:rsidRPr="00730195" w:rsidRDefault="006D78F4" w:rsidP="00DD0071">
      <w:pPr>
        <w:pStyle w:val="BodyText"/>
        <w:ind w:left="3601" w:right="3127"/>
      </w:pPr>
      <w:r w:rsidRPr="00730195">
        <w:t>City,</w:t>
      </w:r>
      <w:r w:rsidRPr="00730195">
        <w:rPr>
          <w:spacing w:val="-12"/>
        </w:rPr>
        <w:t xml:space="preserve"> </w:t>
      </w:r>
      <w:r w:rsidRPr="00730195">
        <w:t>State,</w:t>
      </w:r>
      <w:r w:rsidRPr="00730195">
        <w:rPr>
          <w:spacing w:val="-12"/>
        </w:rPr>
        <w:t xml:space="preserve"> </w:t>
      </w:r>
      <w:r w:rsidRPr="00730195">
        <w:t>Zip</w:t>
      </w:r>
      <w:r w:rsidRPr="00730195">
        <w:rPr>
          <w:spacing w:val="-11"/>
        </w:rPr>
        <w:t xml:space="preserve"> </w:t>
      </w:r>
      <w:r w:rsidRPr="00730195">
        <w:t xml:space="preserve">Code </w:t>
      </w:r>
      <w:r w:rsidRPr="00730195">
        <w:rPr>
          <w:spacing w:val="-2"/>
        </w:rPr>
        <w:t>Phone:</w:t>
      </w:r>
    </w:p>
    <w:p w14:paraId="036BB1BC" w14:textId="77777777" w:rsidR="00B12921" w:rsidRPr="00730195" w:rsidRDefault="006D78F4" w:rsidP="00DD0071">
      <w:pPr>
        <w:pStyle w:val="BodyText"/>
        <w:ind w:left="3601"/>
      </w:pPr>
      <w:r w:rsidRPr="00730195">
        <w:rPr>
          <w:spacing w:val="-2"/>
        </w:rPr>
        <w:t>Email:</w:t>
      </w:r>
    </w:p>
    <w:p w14:paraId="036BB1BD" w14:textId="77777777" w:rsidR="00B12921" w:rsidRPr="00730195" w:rsidRDefault="00B12921" w:rsidP="00DD0071">
      <w:pPr>
        <w:pStyle w:val="BodyText"/>
      </w:pPr>
    </w:p>
    <w:p w14:paraId="036BB1BE" w14:textId="6E168442" w:rsidR="00B12921" w:rsidRPr="00730195" w:rsidRDefault="006D78F4" w:rsidP="00DD0071">
      <w:pPr>
        <w:pStyle w:val="BodyText"/>
        <w:tabs>
          <w:tab w:val="left" w:pos="3600"/>
        </w:tabs>
        <w:ind w:left="1440"/>
      </w:pPr>
      <w:r w:rsidRPr="00730195">
        <w:rPr>
          <w:spacing w:val="-2"/>
        </w:rPr>
        <w:t>Recipient:</w:t>
      </w:r>
      <w:r w:rsidRPr="00730195">
        <w:tab/>
      </w:r>
      <w:r w:rsidRPr="00730195">
        <w:rPr>
          <w:spacing w:val="-4"/>
        </w:rPr>
        <w:t>Name</w:t>
      </w:r>
    </w:p>
    <w:p w14:paraId="036BB1BF" w14:textId="730933FA" w:rsidR="00B12921" w:rsidRPr="00730195" w:rsidRDefault="006D78F4" w:rsidP="00DD0071">
      <w:pPr>
        <w:pStyle w:val="BodyText"/>
        <w:ind w:left="3601" w:right="3927"/>
      </w:pPr>
      <w:r w:rsidRPr="00730195">
        <w:t>Title,</w:t>
      </w:r>
      <w:r w:rsidRPr="00730195">
        <w:rPr>
          <w:spacing w:val="-15"/>
        </w:rPr>
        <w:t xml:space="preserve"> </w:t>
      </w:r>
      <w:r w:rsidRPr="00730195">
        <w:t xml:space="preserve">Organization </w:t>
      </w:r>
      <w:r w:rsidRPr="00730195">
        <w:rPr>
          <w:spacing w:val="-2"/>
        </w:rPr>
        <w:t>Address</w:t>
      </w:r>
    </w:p>
    <w:p w14:paraId="036BB1C0" w14:textId="1B65C04F" w:rsidR="00B12921" w:rsidRPr="00730195" w:rsidRDefault="006D78F4" w:rsidP="00DD0071">
      <w:pPr>
        <w:pStyle w:val="BodyText"/>
        <w:ind w:left="3601" w:right="3127"/>
      </w:pPr>
      <w:r w:rsidRPr="00730195">
        <w:t>City,</w:t>
      </w:r>
      <w:r w:rsidRPr="00730195">
        <w:rPr>
          <w:spacing w:val="-12"/>
        </w:rPr>
        <w:t xml:space="preserve"> </w:t>
      </w:r>
      <w:r w:rsidRPr="00730195">
        <w:t>State,</w:t>
      </w:r>
      <w:r w:rsidRPr="00730195">
        <w:rPr>
          <w:spacing w:val="-12"/>
        </w:rPr>
        <w:t xml:space="preserve"> </w:t>
      </w:r>
      <w:r w:rsidRPr="00730195">
        <w:t>Zip</w:t>
      </w:r>
      <w:r w:rsidRPr="00730195">
        <w:rPr>
          <w:spacing w:val="-12"/>
        </w:rPr>
        <w:t xml:space="preserve"> </w:t>
      </w:r>
      <w:r w:rsidRPr="00730195">
        <w:t xml:space="preserve">Code </w:t>
      </w:r>
      <w:r w:rsidRPr="00730195">
        <w:rPr>
          <w:spacing w:val="-2"/>
        </w:rPr>
        <w:t>Phone:</w:t>
      </w:r>
    </w:p>
    <w:p w14:paraId="036BB1C1" w14:textId="298F5B2F" w:rsidR="00B12921" w:rsidRPr="00730195" w:rsidRDefault="006D78F4" w:rsidP="00DD0071">
      <w:pPr>
        <w:pStyle w:val="BodyText"/>
        <w:spacing w:before="1"/>
        <w:ind w:left="3601"/>
      </w:pPr>
      <w:r w:rsidRPr="00730195">
        <w:rPr>
          <w:spacing w:val="-2"/>
        </w:rPr>
        <w:t>Email:</w:t>
      </w:r>
    </w:p>
    <w:p w14:paraId="036BB1C2" w14:textId="29E6F133" w:rsidR="00B12921" w:rsidRPr="00730195" w:rsidRDefault="008336ED" w:rsidP="00DD0071">
      <w:pPr>
        <w:pStyle w:val="BodyText"/>
        <w:tabs>
          <w:tab w:val="left" w:pos="3600"/>
        </w:tabs>
        <w:spacing w:before="274"/>
        <w:ind w:left="1440"/>
      </w:pPr>
      <w:r w:rsidRPr="00730195">
        <w:t>Department</w:t>
      </w:r>
      <w:r w:rsidRPr="00730195">
        <w:rPr>
          <w:spacing w:val="-4"/>
        </w:rPr>
        <w:t xml:space="preserve"> </w:t>
      </w:r>
      <w:r w:rsidR="006D78F4" w:rsidRPr="00730195">
        <w:rPr>
          <w:spacing w:val="-2"/>
        </w:rPr>
        <w:t>Lead:</w:t>
      </w:r>
      <w:r w:rsidR="006D78F4" w:rsidRPr="00730195">
        <w:tab/>
      </w:r>
      <w:r w:rsidR="006D78F4" w:rsidRPr="00730195">
        <w:rPr>
          <w:spacing w:val="-4"/>
        </w:rPr>
        <w:t>Name</w:t>
      </w:r>
    </w:p>
    <w:p w14:paraId="036BB1C3" w14:textId="2FB59491" w:rsidR="00B12921" w:rsidRPr="00730195" w:rsidRDefault="006D78F4" w:rsidP="00DD0071">
      <w:pPr>
        <w:pStyle w:val="BodyText"/>
        <w:ind w:left="3601" w:right="3927"/>
      </w:pPr>
      <w:r w:rsidRPr="00730195">
        <w:t>Title,</w:t>
      </w:r>
      <w:r w:rsidRPr="00730195">
        <w:rPr>
          <w:spacing w:val="-15"/>
        </w:rPr>
        <w:t xml:space="preserve"> </w:t>
      </w:r>
      <w:r w:rsidRPr="00730195">
        <w:t xml:space="preserve">Organization </w:t>
      </w:r>
      <w:r w:rsidRPr="00730195">
        <w:rPr>
          <w:spacing w:val="-2"/>
        </w:rPr>
        <w:t>Address</w:t>
      </w:r>
    </w:p>
    <w:p w14:paraId="036BB1C4" w14:textId="1FB96B7F" w:rsidR="00B12921" w:rsidRPr="00730195" w:rsidRDefault="006D78F4" w:rsidP="00DD0071">
      <w:pPr>
        <w:pStyle w:val="BodyText"/>
        <w:ind w:left="3601" w:right="3127"/>
      </w:pPr>
      <w:r w:rsidRPr="00730195">
        <w:t>City,</w:t>
      </w:r>
      <w:r w:rsidRPr="00730195">
        <w:rPr>
          <w:spacing w:val="-12"/>
        </w:rPr>
        <w:t xml:space="preserve"> </w:t>
      </w:r>
      <w:r w:rsidRPr="00730195">
        <w:t>State,</w:t>
      </w:r>
      <w:r w:rsidRPr="00730195">
        <w:rPr>
          <w:spacing w:val="-12"/>
        </w:rPr>
        <w:t xml:space="preserve"> </w:t>
      </w:r>
      <w:r w:rsidRPr="00730195">
        <w:t>Zip</w:t>
      </w:r>
      <w:r w:rsidRPr="00730195">
        <w:rPr>
          <w:spacing w:val="-11"/>
        </w:rPr>
        <w:t xml:space="preserve"> </w:t>
      </w:r>
      <w:r w:rsidRPr="00730195">
        <w:t xml:space="preserve">Code </w:t>
      </w:r>
      <w:r w:rsidRPr="00730195">
        <w:rPr>
          <w:spacing w:val="-2"/>
        </w:rPr>
        <w:t>Phone:</w:t>
      </w:r>
    </w:p>
    <w:p w14:paraId="036BB1C5" w14:textId="275DB19E" w:rsidR="00B12921" w:rsidRDefault="006D78F4">
      <w:pPr>
        <w:pStyle w:val="BodyText"/>
        <w:ind w:left="3601"/>
        <w:rPr>
          <w:spacing w:val="-2"/>
        </w:rPr>
      </w:pPr>
      <w:r w:rsidRPr="00730195">
        <w:rPr>
          <w:spacing w:val="-2"/>
        </w:rPr>
        <w:t>Email:</w:t>
      </w:r>
    </w:p>
    <w:p w14:paraId="3A99EB45" w14:textId="77777777" w:rsidR="001957DC" w:rsidRPr="00730195" w:rsidRDefault="001957DC">
      <w:pPr>
        <w:pStyle w:val="BodyText"/>
        <w:ind w:left="3601"/>
        <w:rPr>
          <w:spacing w:val="-2"/>
        </w:rPr>
      </w:pPr>
    </w:p>
    <w:p w14:paraId="036BB1C7" w14:textId="363B42E8" w:rsidR="00B12921" w:rsidRPr="00730195" w:rsidRDefault="006D78F4" w:rsidP="00DD0071">
      <w:pPr>
        <w:pStyle w:val="BodyText"/>
        <w:numPr>
          <w:ilvl w:val="1"/>
          <w:numId w:val="1"/>
        </w:numPr>
        <w:ind w:right="75"/>
      </w:pPr>
      <w:r w:rsidRPr="00730195">
        <w:t>The</w:t>
      </w:r>
      <w:r w:rsidRPr="00730195">
        <w:rPr>
          <w:spacing w:val="-5"/>
        </w:rPr>
        <w:t xml:space="preserve"> </w:t>
      </w:r>
      <w:r w:rsidRPr="00730195">
        <w:t>Parties</w:t>
      </w:r>
      <w:r w:rsidRPr="00730195">
        <w:rPr>
          <w:spacing w:val="-4"/>
        </w:rPr>
        <w:t xml:space="preserve"> </w:t>
      </w:r>
      <w:r w:rsidRPr="00730195">
        <w:t>agree</w:t>
      </w:r>
      <w:r w:rsidRPr="00730195">
        <w:rPr>
          <w:spacing w:val="-2"/>
        </w:rPr>
        <w:t xml:space="preserve"> </w:t>
      </w:r>
      <w:r w:rsidRPr="00730195">
        <w:t>and</w:t>
      </w:r>
      <w:r w:rsidRPr="00730195">
        <w:rPr>
          <w:spacing w:val="-3"/>
        </w:rPr>
        <w:t xml:space="preserve"> </w:t>
      </w:r>
      <w:r w:rsidRPr="00730195">
        <w:t>acknowledge</w:t>
      </w:r>
      <w:r w:rsidRPr="00730195">
        <w:rPr>
          <w:spacing w:val="-4"/>
        </w:rPr>
        <w:t xml:space="preserve"> </w:t>
      </w:r>
      <w:r w:rsidRPr="00730195">
        <w:t>that</w:t>
      </w:r>
      <w:r w:rsidRPr="00730195">
        <w:rPr>
          <w:spacing w:val="-3"/>
        </w:rPr>
        <w:t xml:space="preserve"> </w:t>
      </w:r>
      <w:r w:rsidRPr="00730195">
        <w:t>any</w:t>
      </w:r>
      <w:r w:rsidRPr="00730195">
        <w:rPr>
          <w:spacing w:val="-1"/>
        </w:rPr>
        <w:t xml:space="preserve"> </w:t>
      </w:r>
      <w:r w:rsidRPr="00730195">
        <w:t>change</w:t>
      </w:r>
      <w:r w:rsidRPr="00730195">
        <w:rPr>
          <w:spacing w:val="-4"/>
        </w:rPr>
        <w:t xml:space="preserve"> </w:t>
      </w:r>
      <w:r w:rsidRPr="00730195">
        <w:t>to</w:t>
      </w:r>
      <w:r w:rsidRPr="00730195">
        <w:rPr>
          <w:spacing w:val="-3"/>
        </w:rPr>
        <w:t xml:space="preserve"> </w:t>
      </w:r>
      <w:r w:rsidRPr="00730195">
        <w:t>their</w:t>
      </w:r>
      <w:r w:rsidRPr="00730195">
        <w:rPr>
          <w:spacing w:val="-3"/>
        </w:rPr>
        <w:t xml:space="preserve"> </w:t>
      </w:r>
      <w:r w:rsidRPr="00730195">
        <w:t>respective</w:t>
      </w:r>
      <w:r w:rsidRPr="00730195">
        <w:rPr>
          <w:spacing w:val="-4"/>
        </w:rPr>
        <w:t xml:space="preserve"> </w:t>
      </w:r>
      <w:r w:rsidRPr="00730195">
        <w:t>Representatives</w:t>
      </w:r>
      <w:r w:rsidRPr="00730195">
        <w:rPr>
          <w:spacing w:val="-4"/>
        </w:rPr>
        <w:t xml:space="preserve"> </w:t>
      </w:r>
      <w:r w:rsidRPr="00730195">
        <w:t>as</w:t>
      </w:r>
      <w:r w:rsidRPr="00730195">
        <w:rPr>
          <w:spacing w:val="-4"/>
        </w:rPr>
        <w:t xml:space="preserve"> </w:t>
      </w:r>
      <w:r w:rsidRPr="00730195">
        <w:t xml:space="preserve">set forth in Section VI.B. above shall not constitute an amendment to this Agreement and may be </w:t>
      </w:r>
      <w:proofErr w:type="gramStart"/>
      <w:r w:rsidRPr="00730195">
        <w:t>effected</w:t>
      </w:r>
      <w:proofErr w:type="gramEnd"/>
      <w:r w:rsidRPr="00730195">
        <w:t xml:space="preserve"> through written notice to the other Party.</w:t>
      </w:r>
    </w:p>
    <w:p w14:paraId="036BB1C8" w14:textId="3DE38B56" w:rsidR="001957DC" w:rsidRDefault="001957DC">
      <w:pPr>
        <w:rPr>
          <w:sz w:val="24"/>
          <w:szCs w:val="24"/>
        </w:rPr>
      </w:pPr>
      <w:r>
        <w:br w:type="page"/>
      </w:r>
    </w:p>
    <w:p w14:paraId="036BB1C9" w14:textId="77777777" w:rsidR="00B12921" w:rsidRPr="00730195" w:rsidRDefault="006D78F4">
      <w:pPr>
        <w:pStyle w:val="Heading1"/>
        <w:numPr>
          <w:ilvl w:val="0"/>
          <w:numId w:val="1"/>
        </w:numPr>
        <w:tabs>
          <w:tab w:val="left" w:pos="720"/>
        </w:tabs>
        <w:ind w:left="720" w:hanging="720"/>
      </w:pPr>
      <w:r w:rsidRPr="00730195">
        <w:lastRenderedPageBreak/>
        <w:t>MISCELLANEOUS</w:t>
      </w:r>
      <w:r w:rsidRPr="00730195">
        <w:rPr>
          <w:spacing w:val="-6"/>
        </w:rPr>
        <w:t xml:space="preserve"> </w:t>
      </w:r>
      <w:r w:rsidRPr="00730195">
        <w:rPr>
          <w:spacing w:val="-2"/>
        </w:rPr>
        <w:t>PROVISIONS</w:t>
      </w:r>
    </w:p>
    <w:p w14:paraId="036BB1CA" w14:textId="77777777" w:rsidR="00B12921" w:rsidRPr="00730195" w:rsidRDefault="006D78F4" w:rsidP="00DD0071">
      <w:pPr>
        <w:pStyle w:val="ListParagraph"/>
        <w:numPr>
          <w:ilvl w:val="1"/>
          <w:numId w:val="1"/>
        </w:numPr>
        <w:tabs>
          <w:tab w:val="left" w:pos="360"/>
        </w:tabs>
        <w:spacing w:before="255"/>
        <w:ind w:right="14"/>
        <w:rPr>
          <w:sz w:val="24"/>
          <w:szCs w:val="24"/>
        </w:rPr>
      </w:pPr>
      <w:r w:rsidRPr="00730195">
        <w:rPr>
          <w:sz w:val="24"/>
          <w:szCs w:val="24"/>
        </w:rPr>
        <w:t>If any provision of this Agreement is held to be unlawful or invalid by any court of law with duly</w:t>
      </w:r>
      <w:r w:rsidRPr="00730195">
        <w:rPr>
          <w:spacing w:val="-4"/>
          <w:sz w:val="24"/>
          <w:szCs w:val="24"/>
        </w:rPr>
        <w:t xml:space="preserve"> </w:t>
      </w:r>
      <w:r w:rsidRPr="00730195">
        <w:rPr>
          <w:sz w:val="24"/>
          <w:szCs w:val="24"/>
        </w:rPr>
        <w:t>established</w:t>
      </w:r>
      <w:r w:rsidRPr="00730195">
        <w:rPr>
          <w:spacing w:val="-4"/>
          <w:sz w:val="24"/>
          <w:szCs w:val="24"/>
        </w:rPr>
        <w:t xml:space="preserve"> </w:t>
      </w:r>
      <w:r w:rsidRPr="00730195">
        <w:rPr>
          <w:sz w:val="24"/>
          <w:szCs w:val="24"/>
        </w:rPr>
        <w:t>jurisdiction</w:t>
      </w:r>
      <w:r w:rsidRPr="00730195">
        <w:rPr>
          <w:spacing w:val="-4"/>
          <w:sz w:val="24"/>
          <w:szCs w:val="24"/>
        </w:rPr>
        <w:t xml:space="preserve"> </w:t>
      </w:r>
      <w:r w:rsidRPr="00730195">
        <w:rPr>
          <w:sz w:val="24"/>
          <w:szCs w:val="24"/>
        </w:rPr>
        <w:t>over</w:t>
      </w:r>
      <w:r w:rsidRPr="00730195">
        <w:rPr>
          <w:spacing w:val="-4"/>
          <w:sz w:val="24"/>
          <w:szCs w:val="24"/>
        </w:rPr>
        <w:t xml:space="preserve"> </w:t>
      </w:r>
      <w:r w:rsidRPr="00730195">
        <w:rPr>
          <w:sz w:val="24"/>
          <w:szCs w:val="24"/>
        </w:rPr>
        <w:t>this</w:t>
      </w:r>
      <w:r w:rsidRPr="00730195">
        <w:rPr>
          <w:spacing w:val="-4"/>
          <w:sz w:val="24"/>
          <w:szCs w:val="24"/>
        </w:rPr>
        <w:t xml:space="preserve"> </w:t>
      </w:r>
      <w:r w:rsidRPr="00730195">
        <w:rPr>
          <w:sz w:val="24"/>
          <w:szCs w:val="24"/>
        </w:rPr>
        <w:t>Agreement,</w:t>
      </w:r>
      <w:r w:rsidRPr="00730195">
        <w:rPr>
          <w:spacing w:val="-2"/>
          <w:sz w:val="24"/>
          <w:szCs w:val="24"/>
        </w:rPr>
        <w:t xml:space="preserve"> </w:t>
      </w:r>
      <w:r w:rsidRPr="00730195">
        <w:rPr>
          <w:sz w:val="24"/>
          <w:szCs w:val="24"/>
        </w:rPr>
        <w:t>the</w:t>
      </w:r>
      <w:r w:rsidRPr="00730195">
        <w:rPr>
          <w:spacing w:val="-3"/>
          <w:sz w:val="24"/>
          <w:szCs w:val="24"/>
        </w:rPr>
        <w:t xml:space="preserve"> </w:t>
      </w:r>
      <w:r w:rsidRPr="00730195">
        <w:rPr>
          <w:sz w:val="24"/>
          <w:szCs w:val="24"/>
        </w:rPr>
        <w:t>Parties</w:t>
      </w:r>
      <w:r w:rsidRPr="00730195">
        <w:rPr>
          <w:spacing w:val="-4"/>
          <w:sz w:val="24"/>
          <w:szCs w:val="24"/>
        </w:rPr>
        <w:t xml:space="preserve"> </w:t>
      </w:r>
      <w:r w:rsidRPr="00730195">
        <w:rPr>
          <w:sz w:val="24"/>
          <w:szCs w:val="24"/>
        </w:rPr>
        <w:t>intend</w:t>
      </w:r>
      <w:r w:rsidRPr="00730195">
        <w:rPr>
          <w:spacing w:val="-4"/>
          <w:sz w:val="24"/>
          <w:szCs w:val="24"/>
        </w:rPr>
        <w:t xml:space="preserve"> </w:t>
      </w:r>
      <w:r w:rsidRPr="00730195">
        <w:rPr>
          <w:sz w:val="24"/>
          <w:szCs w:val="24"/>
        </w:rPr>
        <w:t>that</w:t>
      </w:r>
      <w:r w:rsidRPr="00730195">
        <w:rPr>
          <w:spacing w:val="-4"/>
          <w:sz w:val="24"/>
          <w:szCs w:val="24"/>
        </w:rPr>
        <w:t xml:space="preserve"> </w:t>
      </w:r>
      <w:r w:rsidRPr="00730195">
        <w:rPr>
          <w:sz w:val="24"/>
          <w:szCs w:val="24"/>
        </w:rPr>
        <w:t>the</w:t>
      </w:r>
      <w:r w:rsidRPr="00730195">
        <w:rPr>
          <w:spacing w:val="-4"/>
          <w:sz w:val="24"/>
          <w:szCs w:val="24"/>
        </w:rPr>
        <w:t xml:space="preserve"> </w:t>
      </w:r>
      <w:r w:rsidRPr="00730195">
        <w:rPr>
          <w:sz w:val="24"/>
          <w:szCs w:val="24"/>
        </w:rPr>
        <w:t>remainder</w:t>
      </w:r>
      <w:r w:rsidRPr="00730195">
        <w:rPr>
          <w:spacing w:val="-4"/>
          <w:sz w:val="24"/>
          <w:szCs w:val="24"/>
        </w:rPr>
        <w:t xml:space="preserve"> </w:t>
      </w:r>
      <w:r w:rsidRPr="00730195">
        <w:rPr>
          <w:sz w:val="24"/>
          <w:szCs w:val="24"/>
        </w:rPr>
        <w:t>of</w:t>
      </w:r>
      <w:r w:rsidRPr="00730195">
        <w:rPr>
          <w:spacing w:val="-4"/>
          <w:sz w:val="24"/>
          <w:szCs w:val="24"/>
        </w:rPr>
        <w:t xml:space="preserve"> </w:t>
      </w:r>
      <w:r w:rsidRPr="00730195">
        <w:rPr>
          <w:sz w:val="24"/>
          <w:szCs w:val="24"/>
        </w:rPr>
        <w:t>this Agreement shall remain in full force and effect notwithstanding the severance of the</w:t>
      </w:r>
      <w:r w:rsidRPr="00730195">
        <w:rPr>
          <w:spacing w:val="40"/>
          <w:sz w:val="24"/>
          <w:szCs w:val="24"/>
        </w:rPr>
        <w:t xml:space="preserve"> </w:t>
      </w:r>
      <w:r w:rsidRPr="00730195">
        <w:rPr>
          <w:sz w:val="24"/>
          <w:szCs w:val="24"/>
        </w:rPr>
        <w:t>unlawful or invalid provision(s).</w:t>
      </w:r>
    </w:p>
    <w:p w14:paraId="036BB1CB" w14:textId="0EFC3EBF" w:rsidR="00B12921" w:rsidRPr="00730195" w:rsidRDefault="006D78F4" w:rsidP="00DD0071">
      <w:pPr>
        <w:pStyle w:val="ListParagraph"/>
        <w:numPr>
          <w:ilvl w:val="1"/>
          <w:numId w:val="1"/>
        </w:numPr>
        <w:tabs>
          <w:tab w:val="left" w:pos="360"/>
        </w:tabs>
        <w:spacing w:before="273" w:line="232" w:lineRule="auto"/>
        <w:ind w:right="43"/>
        <w:rPr>
          <w:sz w:val="24"/>
          <w:szCs w:val="24"/>
        </w:rPr>
      </w:pPr>
      <w:r w:rsidRPr="00730195">
        <w:rPr>
          <w:sz w:val="24"/>
          <w:szCs w:val="24"/>
        </w:rPr>
        <w:t>Except as otherwise provided in this Agreement, this Agreement may be amended only by a written</w:t>
      </w:r>
      <w:r w:rsidRPr="00730195">
        <w:rPr>
          <w:spacing w:val="-4"/>
          <w:sz w:val="24"/>
          <w:szCs w:val="24"/>
        </w:rPr>
        <w:t xml:space="preserve"> </w:t>
      </w:r>
      <w:r w:rsidRPr="00730195">
        <w:rPr>
          <w:sz w:val="24"/>
          <w:szCs w:val="24"/>
        </w:rPr>
        <w:t>amendment</w:t>
      </w:r>
      <w:r w:rsidRPr="00730195">
        <w:rPr>
          <w:spacing w:val="-4"/>
          <w:sz w:val="24"/>
          <w:szCs w:val="24"/>
        </w:rPr>
        <w:t xml:space="preserve"> </w:t>
      </w:r>
      <w:r w:rsidRPr="00730195">
        <w:rPr>
          <w:sz w:val="24"/>
          <w:szCs w:val="24"/>
        </w:rPr>
        <w:t>signed</w:t>
      </w:r>
      <w:r w:rsidRPr="00730195">
        <w:rPr>
          <w:spacing w:val="-4"/>
          <w:sz w:val="24"/>
          <w:szCs w:val="24"/>
        </w:rPr>
        <w:t xml:space="preserve"> </w:t>
      </w:r>
      <w:r w:rsidRPr="00730195">
        <w:rPr>
          <w:sz w:val="24"/>
          <w:szCs w:val="24"/>
        </w:rPr>
        <w:t>by</w:t>
      </w:r>
      <w:r w:rsidRPr="00730195">
        <w:rPr>
          <w:spacing w:val="-4"/>
          <w:sz w:val="24"/>
          <w:szCs w:val="24"/>
        </w:rPr>
        <w:t xml:space="preserve"> </w:t>
      </w:r>
      <w:r w:rsidRPr="00730195">
        <w:rPr>
          <w:sz w:val="24"/>
          <w:szCs w:val="24"/>
        </w:rPr>
        <w:t>the</w:t>
      </w:r>
      <w:r w:rsidRPr="00730195">
        <w:rPr>
          <w:spacing w:val="-4"/>
          <w:sz w:val="24"/>
          <w:szCs w:val="24"/>
        </w:rPr>
        <w:t xml:space="preserve"> </w:t>
      </w:r>
      <w:r w:rsidRPr="00730195">
        <w:rPr>
          <w:sz w:val="24"/>
          <w:szCs w:val="24"/>
        </w:rPr>
        <w:t>Parties</w:t>
      </w:r>
      <w:r w:rsidRPr="00730195">
        <w:rPr>
          <w:spacing w:val="-3"/>
          <w:sz w:val="24"/>
          <w:szCs w:val="24"/>
        </w:rPr>
        <w:t xml:space="preserve"> </w:t>
      </w:r>
      <w:r w:rsidRPr="00730195">
        <w:rPr>
          <w:sz w:val="24"/>
          <w:szCs w:val="24"/>
        </w:rPr>
        <w:t>and</w:t>
      </w:r>
      <w:r w:rsidRPr="00730195">
        <w:rPr>
          <w:spacing w:val="-4"/>
          <w:sz w:val="24"/>
          <w:szCs w:val="24"/>
        </w:rPr>
        <w:t xml:space="preserve"> </w:t>
      </w:r>
      <w:r w:rsidRPr="00730195">
        <w:rPr>
          <w:sz w:val="24"/>
          <w:szCs w:val="24"/>
        </w:rPr>
        <w:t>approved</w:t>
      </w:r>
      <w:r w:rsidRPr="00730195">
        <w:rPr>
          <w:spacing w:val="-4"/>
          <w:sz w:val="24"/>
          <w:szCs w:val="24"/>
        </w:rPr>
        <w:t xml:space="preserve"> </w:t>
      </w:r>
      <w:r w:rsidRPr="00730195">
        <w:rPr>
          <w:sz w:val="24"/>
          <w:szCs w:val="24"/>
        </w:rPr>
        <w:t>by</w:t>
      </w:r>
      <w:r w:rsidRPr="00730195">
        <w:rPr>
          <w:spacing w:val="-4"/>
          <w:sz w:val="24"/>
          <w:szCs w:val="24"/>
        </w:rPr>
        <w:t xml:space="preserve"> </w:t>
      </w:r>
      <w:r w:rsidRPr="00730195">
        <w:rPr>
          <w:sz w:val="24"/>
          <w:szCs w:val="24"/>
        </w:rPr>
        <w:t>the</w:t>
      </w:r>
      <w:r w:rsidRPr="00730195">
        <w:rPr>
          <w:spacing w:val="-4"/>
          <w:sz w:val="24"/>
          <w:szCs w:val="24"/>
        </w:rPr>
        <w:t xml:space="preserve"> </w:t>
      </w:r>
      <w:r w:rsidR="00BF56F7" w:rsidRPr="00730195">
        <w:rPr>
          <w:color w:val="000000"/>
          <w:sz w:val="24"/>
          <w:szCs w:val="24"/>
        </w:rPr>
        <w:t>Department</w:t>
      </w:r>
      <w:r w:rsidR="00D60423" w:rsidRPr="00730195">
        <w:rPr>
          <w:color w:val="000000"/>
          <w:sz w:val="24"/>
          <w:szCs w:val="24"/>
        </w:rPr>
        <w:t>.</w:t>
      </w:r>
      <w:r w:rsidR="00D90B0D" w:rsidRPr="00730195">
        <w:rPr>
          <w:color w:val="000000"/>
          <w:sz w:val="24"/>
          <w:szCs w:val="24"/>
        </w:rPr>
        <w:t xml:space="preserve"> </w:t>
      </w:r>
      <w:r w:rsidR="00A06C49" w:rsidRPr="00730195">
        <w:rPr>
          <w:color w:val="000000"/>
          <w:sz w:val="24"/>
          <w:szCs w:val="24"/>
        </w:rPr>
        <w:t>After</w:t>
      </w:r>
      <w:r w:rsidR="00BF56F7" w:rsidRPr="00730195">
        <w:rPr>
          <w:color w:val="000000"/>
          <w:sz w:val="24"/>
          <w:szCs w:val="24"/>
        </w:rPr>
        <w:t xml:space="preserve"> WQEA Owner</w:t>
      </w:r>
      <w:r w:rsidR="00A06C49" w:rsidRPr="00730195">
        <w:rPr>
          <w:color w:val="000000"/>
          <w:sz w:val="24"/>
          <w:szCs w:val="24"/>
        </w:rPr>
        <w:t xml:space="preserve"> fulfills its obligations in accordance with Section VII.A of this Agreement, this Agreement may be amended only by a written amendment signed by Recipient </w:t>
      </w:r>
      <w:r w:rsidR="00125E6D" w:rsidRPr="00730195">
        <w:rPr>
          <w:color w:val="000000"/>
          <w:sz w:val="24"/>
          <w:szCs w:val="24"/>
        </w:rPr>
        <w:t xml:space="preserve">and </w:t>
      </w:r>
      <w:r w:rsidR="00294B8F" w:rsidRPr="00730195">
        <w:rPr>
          <w:color w:val="000000"/>
          <w:sz w:val="24"/>
          <w:szCs w:val="24"/>
        </w:rPr>
        <w:t>Endowment Holder</w:t>
      </w:r>
      <w:r w:rsidR="00125E6D" w:rsidRPr="00730195">
        <w:rPr>
          <w:color w:val="000000"/>
          <w:sz w:val="24"/>
          <w:szCs w:val="24"/>
        </w:rPr>
        <w:t xml:space="preserve"> and approved by the Agency.</w:t>
      </w:r>
      <w:r w:rsidR="00DC152B" w:rsidRPr="00730195">
        <w:rPr>
          <w:color w:val="000000"/>
          <w:sz w:val="24"/>
          <w:szCs w:val="24"/>
        </w:rPr>
        <w:t xml:space="preserve"> Counterpart originals</w:t>
      </w:r>
      <w:r w:rsidR="00535FD2" w:rsidRPr="00730195">
        <w:rPr>
          <w:color w:val="000000"/>
          <w:sz w:val="24"/>
          <w:szCs w:val="24"/>
        </w:rPr>
        <w:t>, facsimile copies</w:t>
      </w:r>
      <w:r w:rsidR="00BF56F7" w:rsidRPr="00730195">
        <w:rPr>
          <w:color w:val="000000"/>
          <w:sz w:val="24"/>
          <w:szCs w:val="24"/>
        </w:rPr>
        <w:t>.</w:t>
      </w:r>
      <w:r w:rsidRPr="00730195">
        <w:rPr>
          <w:sz w:val="24"/>
          <w:szCs w:val="24"/>
        </w:rPr>
        <w:t xml:space="preserve"> and/or portable document format (pdf) versions of signed amendments are acceptable and will be treated as binding originals, but this Agreement may not be amended via electronic </w:t>
      </w:r>
      <w:r w:rsidRPr="00730195">
        <w:rPr>
          <w:spacing w:val="-2"/>
          <w:sz w:val="24"/>
          <w:szCs w:val="24"/>
        </w:rPr>
        <w:t>mail.</w:t>
      </w:r>
    </w:p>
    <w:p w14:paraId="036BB1CC" w14:textId="17140BEC" w:rsidR="00B12921" w:rsidRPr="00730195" w:rsidRDefault="006D78F4">
      <w:pPr>
        <w:pStyle w:val="ListParagraph"/>
        <w:numPr>
          <w:ilvl w:val="1"/>
          <w:numId w:val="1"/>
        </w:numPr>
        <w:tabs>
          <w:tab w:val="left" w:pos="360"/>
        </w:tabs>
        <w:spacing w:before="244"/>
        <w:ind w:right="134"/>
        <w:rPr>
          <w:sz w:val="24"/>
          <w:szCs w:val="24"/>
        </w:rPr>
      </w:pPr>
      <w:r w:rsidRPr="00730195">
        <w:rPr>
          <w:sz w:val="24"/>
          <w:szCs w:val="24"/>
        </w:rPr>
        <w:t>Each</w:t>
      </w:r>
      <w:r w:rsidRPr="00730195">
        <w:rPr>
          <w:spacing w:val="-3"/>
          <w:sz w:val="24"/>
          <w:szCs w:val="24"/>
        </w:rPr>
        <w:t xml:space="preserve"> </w:t>
      </w:r>
      <w:r w:rsidRPr="00730195">
        <w:rPr>
          <w:sz w:val="24"/>
          <w:szCs w:val="24"/>
        </w:rPr>
        <w:t>of</w:t>
      </w:r>
      <w:r w:rsidRPr="00730195">
        <w:rPr>
          <w:spacing w:val="-3"/>
          <w:sz w:val="24"/>
          <w:szCs w:val="24"/>
        </w:rPr>
        <w:t xml:space="preserve"> </w:t>
      </w:r>
      <w:r w:rsidRPr="00730195">
        <w:rPr>
          <w:sz w:val="24"/>
          <w:szCs w:val="24"/>
        </w:rPr>
        <w:t>the</w:t>
      </w:r>
      <w:r w:rsidRPr="00730195">
        <w:rPr>
          <w:spacing w:val="-5"/>
          <w:sz w:val="24"/>
          <w:szCs w:val="24"/>
        </w:rPr>
        <w:t xml:space="preserve"> </w:t>
      </w:r>
      <w:r w:rsidRPr="00730195">
        <w:rPr>
          <w:sz w:val="24"/>
          <w:szCs w:val="24"/>
        </w:rPr>
        <w:t>Parties</w:t>
      </w:r>
      <w:r w:rsidRPr="00730195">
        <w:rPr>
          <w:spacing w:val="-4"/>
          <w:sz w:val="24"/>
          <w:szCs w:val="24"/>
        </w:rPr>
        <w:t xml:space="preserve"> </w:t>
      </w:r>
      <w:r w:rsidRPr="00730195">
        <w:rPr>
          <w:sz w:val="24"/>
          <w:szCs w:val="24"/>
        </w:rPr>
        <w:t>is</w:t>
      </w:r>
      <w:r w:rsidRPr="00730195">
        <w:rPr>
          <w:spacing w:val="-3"/>
          <w:sz w:val="24"/>
          <w:szCs w:val="24"/>
        </w:rPr>
        <w:t xml:space="preserve"> </w:t>
      </w:r>
      <w:r w:rsidRPr="00730195">
        <w:rPr>
          <w:sz w:val="24"/>
          <w:szCs w:val="24"/>
        </w:rPr>
        <w:t>acting</w:t>
      </w:r>
      <w:r w:rsidRPr="00730195">
        <w:rPr>
          <w:spacing w:val="-3"/>
          <w:sz w:val="24"/>
          <w:szCs w:val="24"/>
        </w:rPr>
        <w:t xml:space="preserve"> </w:t>
      </w:r>
      <w:r w:rsidRPr="00730195">
        <w:rPr>
          <w:sz w:val="24"/>
          <w:szCs w:val="24"/>
        </w:rPr>
        <w:t>in</w:t>
      </w:r>
      <w:r w:rsidRPr="00730195">
        <w:rPr>
          <w:spacing w:val="-3"/>
          <w:sz w:val="24"/>
          <w:szCs w:val="24"/>
        </w:rPr>
        <w:t xml:space="preserve"> </w:t>
      </w:r>
      <w:r w:rsidRPr="00730195">
        <w:rPr>
          <w:sz w:val="24"/>
          <w:szCs w:val="24"/>
        </w:rPr>
        <w:t>its</w:t>
      </w:r>
      <w:r w:rsidRPr="00730195">
        <w:rPr>
          <w:spacing w:val="-4"/>
          <w:sz w:val="24"/>
          <w:szCs w:val="24"/>
        </w:rPr>
        <w:t xml:space="preserve"> </w:t>
      </w:r>
      <w:r w:rsidRPr="00730195">
        <w:rPr>
          <w:sz w:val="24"/>
          <w:szCs w:val="24"/>
        </w:rPr>
        <w:t>independent</w:t>
      </w:r>
      <w:r w:rsidRPr="00730195">
        <w:rPr>
          <w:spacing w:val="-3"/>
          <w:sz w:val="24"/>
          <w:szCs w:val="24"/>
        </w:rPr>
        <w:t xml:space="preserve"> </w:t>
      </w:r>
      <w:r w:rsidRPr="00730195">
        <w:rPr>
          <w:sz w:val="24"/>
          <w:szCs w:val="24"/>
        </w:rPr>
        <w:t>capacity</w:t>
      </w:r>
      <w:r w:rsidRPr="00730195">
        <w:rPr>
          <w:spacing w:val="-3"/>
          <w:sz w:val="24"/>
          <w:szCs w:val="24"/>
        </w:rPr>
        <w:t xml:space="preserve"> </w:t>
      </w:r>
      <w:r w:rsidRPr="00730195">
        <w:rPr>
          <w:sz w:val="24"/>
          <w:szCs w:val="24"/>
        </w:rPr>
        <w:t>in</w:t>
      </w:r>
      <w:r w:rsidRPr="00730195">
        <w:rPr>
          <w:spacing w:val="-3"/>
          <w:sz w:val="24"/>
          <w:szCs w:val="24"/>
        </w:rPr>
        <w:t xml:space="preserve"> </w:t>
      </w:r>
      <w:proofErr w:type="gramStart"/>
      <w:r w:rsidRPr="00730195">
        <w:rPr>
          <w:sz w:val="24"/>
          <w:szCs w:val="24"/>
        </w:rPr>
        <w:t>entering</w:t>
      </w:r>
      <w:r w:rsidRPr="00730195">
        <w:rPr>
          <w:spacing w:val="-3"/>
          <w:sz w:val="24"/>
          <w:szCs w:val="24"/>
        </w:rPr>
        <w:t xml:space="preserve"> </w:t>
      </w:r>
      <w:r w:rsidRPr="00730195">
        <w:rPr>
          <w:sz w:val="24"/>
          <w:szCs w:val="24"/>
        </w:rPr>
        <w:t>into</w:t>
      </w:r>
      <w:proofErr w:type="gramEnd"/>
      <w:r w:rsidRPr="00730195">
        <w:rPr>
          <w:spacing w:val="-3"/>
          <w:sz w:val="24"/>
          <w:szCs w:val="24"/>
        </w:rPr>
        <w:t xml:space="preserve"> </w:t>
      </w:r>
      <w:r w:rsidRPr="00730195">
        <w:rPr>
          <w:sz w:val="24"/>
          <w:szCs w:val="24"/>
        </w:rPr>
        <w:t>and</w:t>
      </w:r>
      <w:r w:rsidRPr="00730195">
        <w:rPr>
          <w:spacing w:val="-1"/>
          <w:sz w:val="24"/>
          <w:szCs w:val="24"/>
        </w:rPr>
        <w:t xml:space="preserve"> </w:t>
      </w:r>
      <w:r w:rsidRPr="00730195">
        <w:rPr>
          <w:sz w:val="24"/>
          <w:szCs w:val="24"/>
        </w:rPr>
        <w:t>carrying</w:t>
      </w:r>
      <w:r w:rsidRPr="00730195">
        <w:rPr>
          <w:spacing w:val="-3"/>
          <w:sz w:val="24"/>
          <w:szCs w:val="24"/>
        </w:rPr>
        <w:t xml:space="preserve"> </w:t>
      </w:r>
      <w:r w:rsidRPr="00730195">
        <w:rPr>
          <w:sz w:val="24"/>
          <w:szCs w:val="24"/>
        </w:rPr>
        <w:t>out</w:t>
      </w:r>
      <w:r w:rsidRPr="00730195">
        <w:rPr>
          <w:spacing w:val="-3"/>
          <w:sz w:val="24"/>
          <w:szCs w:val="24"/>
        </w:rPr>
        <w:t xml:space="preserve"> </w:t>
      </w:r>
      <w:r w:rsidRPr="00730195">
        <w:rPr>
          <w:sz w:val="24"/>
          <w:szCs w:val="24"/>
        </w:rPr>
        <w:t>this Agreement and not as an agent, employee, or representative of the other Party.</w:t>
      </w:r>
    </w:p>
    <w:p w14:paraId="036BB1CD" w14:textId="77777777" w:rsidR="00B12921" w:rsidRPr="00730195" w:rsidRDefault="00B12921" w:rsidP="00DD0071">
      <w:pPr>
        <w:pStyle w:val="BodyText"/>
      </w:pPr>
    </w:p>
    <w:p w14:paraId="036BB1D0" w14:textId="3F683F39" w:rsidR="00B12921" w:rsidRPr="00730195" w:rsidRDefault="006D78F4" w:rsidP="00DD0071">
      <w:pPr>
        <w:pStyle w:val="ListParagraph"/>
        <w:numPr>
          <w:ilvl w:val="1"/>
          <w:numId w:val="1"/>
        </w:numPr>
        <w:tabs>
          <w:tab w:val="left" w:pos="360"/>
        </w:tabs>
        <w:ind w:right="329"/>
        <w:rPr>
          <w:sz w:val="24"/>
          <w:szCs w:val="24"/>
        </w:rPr>
      </w:pPr>
      <w:r w:rsidRPr="00730195">
        <w:rPr>
          <w:sz w:val="24"/>
          <w:szCs w:val="24"/>
        </w:rPr>
        <w:t>The</w:t>
      </w:r>
      <w:r w:rsidRPr="00730195">
        <w:rPr>
          <w:spacing w:val="-5"/>
          <w:sz w:val="24"/>
          <w:szCs w:val="24"/>
        </w:rPr>
        <w:t xml:space="preserve"> </w:t>
      </w:r>
      <w:r w:rsidRPr="00730195">
        <w:rPr>
          <w:sz w:val="24"/>
          <w:szCs w:val="24"/>
        </w:rPr>
        <w:t>Parties</w:t>
      </w:r>
      <w:r w:rsidRPr="00730195">
        <w:rPr>
          <w:spacing w:val="-4"/>
          <w:sz w:val="24"/>
          <w:szCs w:val="24"/>
        </w:rPr>
        <w:t xml:space="preserve"> </w:t>
      </w:r>
      <w:r w:rsidRPr="00730195">
        <w:rPr>
          <w:sz w:val="24"/>
          <w:szCs w:val="24"/>
        </w:rPr>
        <w:t>will</w:t>
      </w:r>
      <w:r w:rsidRPr="00730195">
        <w:rPr>
          <w:spacing w:val="-2"/>
          <w:sz w:val="24"/>
          <w:szCs w:val="24"/>
        </w:rPr>
        <w:t xml:space="preserve"> </w:t>
      </w:r>
      <w:r w:rsidRPr="00730195">
        <w:rPr>
          <w:sz w:val="24"/>
          <w:szCs w:val="24"/>
        </w:rPr>
        <w:t>cooperate</w:t>
      </w:r>
      <w:r w:rsidRPr="00730195">
        <w:rPr>
          <w:spacing w:val="-4"/>
          <w:sz w:val="24"/>
          <w:szCs w:val="24"/>
        </w:rPr>
        <w:t xml:space="preserve"> </w:t>
      </w:r>
      <w:r w:rsidRPr="00730195">
        <w:rPr>
          <w:sz w:val="24"/>
          <w:szCs w:val="24"/>
        </w:rPr>
        <w:t>in</w:t>
      </w:r>
      <w:r w:rsidRPr="00730195">
        <w:rPr>
          <w:spacing w:val="-3"/>
          <w:sz w:val="24"/>
          <w:szCs w:val="24"/>
        </w:rPr>
        <w:t xml:space="preserve"> </w:t>
      </w:r>
      <w:r w:rsidRPr="00730195">
        <w:rPr>
          <w:sz w:val="24"/>
          <w:szCs w:val="24"/>
        </w:rPr>
        <w:t>good</w:t>
      </w:r>
      <w:r w:rsidRPr="00730195">
        <w:rPr>
          <w:spacing w:val="-3"/>
          <w:sz w:val="24"/>
          <w:szCs w:val="24"/>
        </w:rPr>
        <w:t xml:space="preserve"> </w:t>
      </w:r>
      <w:r w:rsidRPr="00730195">
        <w:rPr>
          <w:sz w:val="24"/>
          <w:szCs w:val="24"/>
        </w:rPr>
        <w:t>faith</w:t>
      </w:r>
      <w:r w:rsidRPr="00730195">
        <w:rPr>
          <w:spacing w:val="-3"/>
          <w:sz w:val="24"/>
          <w:szCs w:val="24"/>
        </w:rPr>
        <w:t xml:space="preserve"> </w:t>
      </w:r>
      <w:r w:rsidRPr="00730195">
        <w:rPr>
          <w:sz w:val="24"/>
          <w:szCs w:val="24"/>
        </w:rPr>
        <w:t>to</w:t>
      </w:r>
      <w:r w:rsidRPr="00730195">
        <w:rPr>
          <w:spacing w:val="-3"/>
          <w:sz w:val="24"/>
          <w:szCs w:val="24"/>
        </w:rPr>
        <w:t xml:space="preserve"> </w:t>
      </w:r>
      <w:r w:rsidRPr="00730195">
        <w:rPr>
          <w:sz w:val="24"/>
          <w:szCs w:val="24"/>
        </w:rPr>
        <w:t>achieve</w:t>
      </w:r>
      <w:r w:rsidRPr="00730195">
        <w:rPr>
          <w:spacing w:val="-2"/>
          <w:sz w:val="24"/>
          <w:szCs w:val="24"/>
        </w:rPr>
        <w:t xml:space="preserve"> </w:t>
      </w:r>
      <w:r w:rsidRPr="00730195">
        <w:rPr>
          <w:sz w:val="24"/>
          <w:szCs w:val="24"/>
        </w:rPr>
        <w:t>the</w:t>
      </w:r>
      <w:r w:rsidRPr="00730195">
        <w:rPr>
          <w:spacing w:val="-3"/>
          <w:sz w:val="24"/>
          <w:szCs w:val="24"/>
        </w:rPr>
        <w:t xml:space="preserve"> </w:t>
      </w:r>
      <w:r w:rsidRPr="00730195">
        <w:rPr>
          <w:sz w:val="24"/>
          <w:szCs w:val="24"/>
        </w:rPr>
        <w:t>objectives</w:t>
      </w:r>
      <w:r w:rsidRPr="00730195">
        <w:rPr>
          <w:spacing w:val="-4"/>
          <w:sz w:val="24"/>
          <w:szCs w:val="24"/>
        </w:rPr>
        <w:t xml:space="preserve"> </w:t>
      </w:r>
      <w:r w:rsidRPr="00730195">
        <w:rPr>
          <w:sz w:val="24"/>
          <w:szCs w:val="24"/>
        </w:rPr>
        <w:t>of</w:t>
      </w:r>
      <w:r w:rsidRPr="00730195">
        <w:rPr>
          <w:spacing w:val="-3"/>
          <w:sz w:val="24"/>
          <w:szCs w:val="24"/>
        </w:rPr>
        <w:t xml:space="preserve"> </w:t>
      </w:r>
      <w:r w:rsidRPr="00730195">
        <w:rPr>
          <w:sz w:val="24"/>
          <w:szCs w:val="24"/>
        </w:rPr>
        <w:t>this</w:t>
      </w:r>
      <w:r w:rsidRPr="00730195">
        <w:rPr>
          <w:spacing w:val="-3"/>
          <w:sz w:val="24"/>
          <w:szCs w:val="24"/>
        </w:rPr>
        <w:t xml:space="preserve"> </w:t>
      </w:r>
      <w:r w:rsidRPr="00730195">
        <w:rPr>
          <w:sz w:val="24"/>
          <w:szCs w:val="24"/>
        </w:rPr>
        <w:t>Agreement</w:t>
      </w:r>
      <w:r w:rsidRPr="00730195">
        <w:rPr>
          <w:spacing w:val="-3"/>
          <w:sz w:val="24"/>
          <w:szCs w:val="24"/>
        </w:rPr>
        <w:t xml:space="preserve"> </w:t>
      </w:r>
      <w:r w:rsidRPr="00730195">
        <w:rPr>
          <w:sz w:val="24"/>
          <w:szCs w:val="24"/>
        </w:rPr>
        <w:t>and</w:t>
      </w:r>
      <w:r w:rsidRPr="00730195">
        <w:rPr>
          <w:spacing w:val="-3"/>
          <w:sz w:val="24"/>
          <w:szCs w:val="24"/>
        </w:rPr>
        <w:t xml:space="preserve"> </w:t>
      </w:r>
      <w:r w:rsidRPr="00730195">
        <w:rPr>
          <w:sz w:val="24"/>
          <w:szCs w:val="24"/>
        </w:rPr>
        <w:t>to avoid disputes.</w:t>
      </w:r>
      <w:r w:rsidRPr="00730195">
        <w:rPr>
          <w:spacing w:val="40"/>
          <w:sz w:val="24"/>
          <w:szCs w:val="24"/>
        </w:rPr>
        <w:t xml:space="preserve"> </w:t>
      </w:r>
      <w:r w:rsidRPr="00730195">
        <w:rPr>
          <w:sz w:val="24"/>
          <w:szCs w:val="24"/>
        </w:rPr>
        <w:t>The Parties will use good faith efforts to resolve disputes at the lowest</w:t>
      </w:r>
      <w:r w:rsidR="00703EB5" w:rsidRPr="00730195">
        <w:rPr>
          <w:sz w:val="24"/>
          <w:szCs w:val="24"/>
        </w:rPr>
        <w:t xml:space="preserve"> </w:t>
      </w:r>
      <w:r w:rsidRPr="00730195">
        <w:rPr>
          <w:sz w:val="24"/>
          <w:szCs w:val="24"/>
        </w:rPr>
        <w:t>organizational</w:t>
      </w:r>
      <w:r w:rsidRPr="00730195">
        <w:rPr>
          <w:spacing w:val="-3"/>
          <w:sz w:val="24"/>
          <w:szCs w:val="24"/>
        </w:rPr>
        <w:t xml:space="preserve"> </w:t>
      </w:r>
      <w:r w:rsidRPr="00730195">
        <w:rPr>
          <w:sz w:val="24"/>
          <w:szCs w:val="24"/>
        </w:rPr>
        <w:t>level</w:t>
      </w:r>
      <w:r w:rsidRPr="00730195">
        <w:rPr>
          <w:spacing w:val="-3"/>
          <w:sz w:val="24"/>
          <w:szCs w:val="24"/>
        </w:rPr>
        <w:t xml:space="preserve"> </w:t>
      </w:r>
      <w:r w:rsidRPr="00730195">
        <w:rPr>
          <w:sz w:val="24"/>
          <w:szCs w:val="24"/>
        </w:rPr>
        <w:t>and,</w:t>
      </w:r>
      <w:r w:rsidRPr="00730195">
        <w:rPr>
          <w:spacing w:val="-2"/>
          <w:sz w:val="24"/>
          <w:szCs w:val="24"/>
        </w:rPr>
        <w:t xml:space="preserve"> </w:t>
      </w:r>
      <w:r w:rsidRPr="00730195">
        <w:rPr>
          <w:sz w:val="24"/>
          <w:szCs w:val="24"/>
        </w:rPr>
        <w:t>if</w:t>
      </w:r>
      <w:r w:rsidRPr="00730195">
        <w:rPr>
          <w:spacing w:val="-3"/>
          <w:sz w:val="24"/>
          <w:szCs w:val="24"/>
        </w:rPr>
        <w:t xml:space="preserve"> </w:t>
      </w:r>
      <w:r w:rsidRPr="00730195">
        <w:rPr>
          <w:sz w:val="24"/>
          <w:szCs w:val="24"/>
        </w:rPr>
        <w:t>a</w:t>
      </w:r>
      <w:r w:rsidRPr="00730195">
        <w:rPr>
          <w:spacing w:val="-5"/>
          <w:sz w:val="24"/>
          <w:szCs w:val="24"/>
        </w:rPr>
        <w:t xml:space="preserve"> </w:t>
      </w:r>
      <w:r w:rsidRPr="00730195">
        <w:rPr>
          <w:sz w:val="24"/>
          <w:szCs w:val="24"/>
        </w:rPr>
        <w:t>dispute</w:t>
      </w:r>
      <w:r w:rsidRPr="00730195">
        <w:rPr>
          <w:spacing w:val="-3"/>
          <w:sz w:val="24"/>
          <w:szCs w:val="24"/>
        </w:rPr>
        <w:t xml:space="preserve"> </w:t>
      </w:r>
      <w:r w:rsidRPr="00730195">
        <w:rPr>
          <w:sz w:val="24"/>
          <w:szCs w:val="24"/>
        </w:rPr>
        <w:t>cannot</w:t>
      </w:r>
      <w:r w:rsidRPr="00730195">
        <w:rPr>
          <w:spacing w:val="-3"/>
          <w:sz w:val="24"/>
          <w:szCs w:val="24"/>
        </w:rPr>
        <w:t xml:space="preserve"> </w:t>
      </w:r>
      <w:r w:rsidRPr="00730195">
        <w:rPr>
          <w:sz w:val="24"/>
          <w:szCs w:val="24"/>
        </w:rPr>
        <w:t>be</w:t>
      </w:r>
      <w:r w:rsidRPr="00730195">
        <w:rPr>
          <w:spacing w:val="-3"/>
          <w:sz w:val="24"/>
          <w:szCs w:val="24"/>
        </w:rPr>
        <w:t xml:space="preserve"> </w:t>
      </w:r>
      <w:r w:rsidRPr="00730195">
        <w:rPr>
          <w:sz w:val="24"/>
          <w:szCs w:val="24"/>
        </w:rPr>
        <w:t>so</w:t>
      </w:r>
      <w:r w:rsidRPr="00730195">
        <w:rPr>
          <w:spacing w:val="-2"/>
          <w:sz w:val="24"/>
          <w:szCs w:val="24"/>
        </w:rPr>
        <w:t xml:space="preserve"> </w:t>
      </w:r>
      <w:r w:rsidRPr="00730195">
        <w:rPr>
          <w:sz w:val="24"/>
          <w:szCs w:val="24"/>
        </w:rPr>
        <w:t>resolved,</w:t>
      </w:r>
      <w:r w:rsidRPr="00730195">
        <w:rPr>
          <w:spacing w:val="-3"/>
          <w:sz w:val="24"/>
          <w:szCs w:val="24"/>
        </w:rPr>
        <w:t xml:space="preserve"> </w:t>
      </w:r>
      <w:r w:rsidRPr="00730195">
        <w:rPr>
          <w:sz w:val="24"/>
          <w:szCs w:val="24"/>
        </w:rPr>
        <w:t>the</w:t>
      </w:r>
      <w:r w:rsidRPr="00730195">
        <w:rPr>
          <w:spacing w:val="-4"/>
          <w:sz w:val="24"/>
          <w:szCs w:val="24"/>
        </w:rPr>
        <w:t xml:space="preserve"> </w:t>
      </w:r>
      <w:r w:rsidRPr="00730195">
        <w:rPr>
          <w:sz w:val="24"/>
          <w:szCs w:val="24"/>
        </w:rPr>
        <w:t>Parties</w:t>
      </w:r>
      <w:r w:rsidRPr="00730195">
        <w:rPr>
          <w:spacing w:val="-4"/>
          <w:sz w:val="24"/>
          <w:szCs w:val="24"/>
        </w:rPr>
        <w:t xml:space="preserve"> </w:t>
      </w:r>
      <w:r w:rsidRPr="00730195">
        <w:rPr>
          <w:sz w:val="24"/>
          <w:szCs w:val="24"/>
        </w:rPr>
        <w:t>will then</w:t>
      </w:r>
      <w:r w:rsidRPr="00730195">
        <w:rPr>
          <w:spacing w:val="-3"/>
          <w:sz w:val="24"/>
          <w:szCs w:val="24"/>
        </w:rPr>
        <w:t xml:space="preserve"> </w:t>
      </w:r>
      <w:r w:rsidRPr="00730195">
        <w:rPr>
          <w:sz w:val="24"/>
          <w:szCs w:val="24"/>
        </w:rPr>
        <w:t>elevate</w:t>
      </w:r>
      <w:r w:rsidRPr="00730195">
        <w:rPr>
          <w:spacing w:val="-3"/>
          <w:sz w:val="24"/>
          <w:szCs w:val="24"/>
        </w:rPr>
        <w:t xml:space="preserve"> </w:t>
      </w:r>
      <w:r w:rsidRPr="00730195">
        <w:rPr>
          <w:sz w:val="24"/>
          <w:szCs w:val="24"/>
        </w:rPr>
        <w:t>the dispute to the appropriate officials within their respective organizations.</w:t>
      </w:r>
    </w:p>
    <w:p w14:paraId="036BB1D1" w14:textId="77777777" w:rsidR="00B12921" w:rsidRPr="00730195" w:rsidRDefault="00B12921">
      <w:pPr>
        <w:pStyle w:val="BodyText"/>
      </w:pPr>
    </w:p>
    <w:p w14:paraId="036BB1D3" w14:textId="60FCFE3C" w:rsidR="00B12921" w:rsidRPr="003C1282" w:rsidRDefault="006D78F4" w:rsidP="003C1282">
      <w:pPr>
        <w:pStyle w:val="ListParagraph"/>
        <w:numPr>
          <w:ilvl w:val="1"/>
          <w:numId w:val="1"/>
        </w:numPr>
        <w:tabs>
          <w:tab w:val="left" w:pos="358"/>
          <w:tab w:val="left" w:pos="360"/>
        </w:tabs>
        <w:ind w:right="159"/>
        <w:rPr>
          <w:sz w:val="24"/>
          <w:szCs w:val="24"/>
        </w:rPr>
      </w:pPr>
      <w:r w:rsidRPr="00730195">
        <w:rPr>
          <w:sz w:val="24"/>
          <w:szCs w:val="24"/>
        </w:rPr>
        <w:t>Nothing</w:t>
      </w:r>
      <w:r w:rsidRPr="00730195">
        <w:rPr>
          <w:spacing w:val="-4"/>
          <w:sz w:val="24"/>
          <w:szCs w:val="24"/>
        </w:rPr>
        <w:t xml:space="preserve"> </w:t>
      </w:r>
      <w:r w:rsidRPr="00730195">
        <w:rPr>
          <w:sz w:val="24"/>
          <w:szCs w:val="24"/>
        </w:rPr>
        <w:t>contained</w:t>
      </w:r>
      <w:r w:rsidRPr="00730195">
        <w:rPr>
          <w:spacing w:val="-4"/>
          <w:sz w:val="24"/>
          <w:szCs w:val="24"/>
        </w:rPr>
        <w:t xml:space="preserve"> </w:t>
      </w:r>
      <w:r w:rsidRPr="00730195">
        <w:rPr>
          <w:sz w:val="24"/>
          <w:szCs w:val="24"/>
        </w:rPr>
        <w:t>in</w:t>
      </w:r>
      <w:r w:rsidRPr="00730195">
        <w:rPr>
          <w:spacing w:val="-4"/>
          <w:sz w:val="24"/>
          <w:szCs w:val="24"/>
        </w:rPr>
        <w:t xml:space="preserve"> </w:t>
      </w:r>
      <w:r w:rsidRPr="00730195">
        <w:rPr>
          <w:sz w:val="24"/>
          <w:szCs w:val="24"/>
        </w:rPr>
        <w:t>this</w:t>
      </w:r>
      <w:r w:rsidRPr="00730195">
        <w:rPr>
          <w:spacing w:val="-5"/>
          <w:sz w:val="24"/>
          <w:szCs w:val="24"/>
        </w:rPr>
        <w:t xml:space="preserve"> </w:t>
      </w:r>
      <w:r w:rsidRPr="00730195">
        <w:rPr>
          <w:sz w:val="24"/>
          <w:szCs w:val="24"/>
        </w:rPr>
        <w:t>Agreement</w:t>
      </w:r>
      <w:r w:rsidRPr="00730195">
        <w:rPr>
          <w:spacing w:val="-4"/>
          <w:sz w:val="24"/>
          <w:szCs w:val="24"/>
        </w:rPr>
        <w:t xml:space="preserve"> </w:t>
      </w:r>
      <w:r w:rsidRPr="00730195">
        <w:rPr>
          <w:sz w:val="24"/>
          <w:szCs w:val="24"/>
        </w:rPr>
        <w:t>is</w:t>
      </w:r>
      <w:r w:rsidRPr="00730195">
        <w:rPr>
          <w:spacing w:val="-4"/>
          <w:sz w:val="24"/>
          <w:szCs w:val="24"/>
        </w:rPr>
        <w:t xml:space="preserve"> </w:t>
      </w:r>
      <w:r w:rsidRPr="00730195">
        <w:rPr>
          <w:sz w:val="24"/>
          <w:szCs w:val="24"/>
        </w:rPr>
        <w:t>intended</w:t>
      </w:r>
      <w:r w:rsidRPr="00730195">
        <w:rPr>
          <w:spacing w:val="-4"/>
          <w:sz w:val="24"/>
          <w:szCs w:val="24"/>
        </w:rPr>
        <w:t xml:space="preserve"> </w:t>
      </w:r>
      <w:r w:rsidRPr="00730195">
        <w:rPr>
          <w:sz w:val="24"/>
          <w:szCs w:val="24"/>
        </w:rPr>
        <w:t>to</w:t>
      </w:r>
      <w:r w:rsidRPr="00730195">
        <w:rPr>
          <w:spacing w:val="-4"/>
          <w:sz w:val="24"/>
          <w:szCs w:val="24"/>
        </w:rPr>
        <w:t xml:space="preserve"> </w:t>
      </w:r>
      <w:r w:rsidRPr="00730195">
        <w:rPr>
          <w:sz w:val="24"/>
          <w:szCs w:val="24"/>
        </w:rPr>
        <w:t>unlawfully</w:t>
      </w:r>
      <w:r w:rsidRPr="00730195">
        <w:rPr>
          <w:spacing w:val="-4"/>
          <w:sz w:val="24"/>
          <w:szCs w:val="24"/>
        </w:rPr>
        <w:t xml:space="preserve"> </w:t>
      </w:r>
      <w:r w:rsidRPr="00730195">
        <w:rPr>
          <w:sz w:val="24"/>
          <w:szCs w:val="24"/>
        </w:rPr>
        <w:t>delegate</w:t>
      </w:r>
      <w:r w:rsidRPr="00730195">
        <w:rPr>
          <w:spacing w:val="-4"/>
          <w:sz w:val="24"/>
          <w:szCs w:val="24"/>
        </w:rPr>
        <w:t xml:space="preserve"> </w:t>
      </w:r>
      <w:r w:rsidRPr="00730195">
        <w:rPr>
          <w:sz w:val="24"/>
          <w:szCs w:val="24"/>
        </w:rPr>
        <w:t>the</w:t>
      </w:r>
      <w:r w:rsidRPr="00730195">
        <w:rPr>
          <w:spacing w:val="-1"/>
          <w:sz w:val="24"/>
          <w:szCs w:val="24"/>
        </w:rPr>
        <w:t xml:space="preserve"> </w:t>
      </w:r>
      <w:r w:rsidR="005B418B" w:rsidRPr="00730195">
        <w:rPr>
          <w:sz w:val="24"/>
          <w:szCs w:val="24"/>
        </w:rPr>
        <w:t>Department’s</w:t>
      </w:r>
      <w:r w:rsidR="005B418B" w:rsidRPr="00730195">
        <w:rPr>
          <w:spacing w:val="-4"/>
          <w:sz w:val="24"/>
          <w:szCs w:val="24"/>
        </w:rPr>
        <w:t xml:space="preserve"> </w:t>
      </w:r>
      <w:r w:rsidRPr="00730195">
        <w:rPr>
          <w:sz w:val="24"/>
          <w:szCs w:val="24"/>
        </w:rPr>
        <w:t>duties or to limit the authority to fulfill its statutory or regulatory responsibilities.</w:t>
      </w:r>
      <w:r w:rsidR="00DC152B" w:rsidRPr="003C1282">
        <w:rPr>
          <w:sz w:val="24"/>
          <w:szCs w:val="24"/>
        </w:rPr>
        <w:br/>
      </w:r>
    </w:p>
    <w:p w14:paraId="036BB1D4" w14:textId="589AE9A1" w:rsidR="00B12921" w:rsidRPr="00730195" w:rsidRDefault="006D78F4" w:rsidP="00DD0071">
      <w:pPr>
        <w:pStyle w:val="ListParagraph"/>
        <w:numPr>
          <w:ilvl w:val="1"/>
          <w:numId w:val="1"/>
        </w:numPr>
        <w:tabs>
          <w:tab w:val="left" w:pos="358"/>
          <w:tab w:val="left" w:pos="360"/>
        </w:tabs>
        <w:ind w:right="13"/>
        <w:rPr>
          <w:sz w:val="24"/>
          <w:szCs w:val="24"/>
        </w:rPr>
      </w:pPr>
      <w:r w:rsidRPr="00730195">
        <w:rPr>
          <w:sz w:val="24"/>
          <w:szCs w:val="24"/>
        </w:rPr>
        <w:t>This Agreement shall not be the basis of any claims, rights, causes of action, challenges, or appeals</w:t>
      </w:r>
      <w:r w:rsidRPr="00730195">
        <w:rPr>
          <w:spacing w:val="-4"/>
          <w:sz w:val="24"/>
          <w:szCs w:val="24"/>
        </w:rPr>
        <w:t xml:space="preserve"> </w:t>
      </w:r>
      <w:r w:rsidRPr="00730195">
        <w:rPr>
          <w:sz w:val="24"/>
          <w:szCs w:val="24"/>
        </w:rPr>
        <w:t>by</w:t>
      </w:r>
      <w:r w:rsidRPr="00730195">
        <w:rPr>
          <w:spacing w:val="-3"/>
          <w:sz w:val="24"/>
          <w:szCs w:val="24"/>
        </w:rPr>
        <w:t xml:space="preserve"> </w:t>
      </w:r>
      <w:r w:rsidRPr="00730195">
        <w:rPr>
          <w:sz w:val="24"/>
          <w:szCs w:val="24"/>
        </w:rPr>
        <w:t>any</w:t>
      </w:r>
      <w:r w:rsidRPr="00730195">
        <w:rPr>
          <w:spacing w:val="-3"/>
          <w:sz w:val="24"/>
          <w:szCs w:val="24"/>
        </w:rPr>
        <w:t xml:space="preserve"> </w:t>
      </w:r>
      <w:r w:rsidRPr="00730195">
        <w:rPr>
          <w:sz w:val="24"/>
          <w:szCs w:val="24"/>
        </w:rPr>
        <w:t>person</w:t>
      </w:r>
      <w:r w:rsidRPr="00730195">
        <w:rPr>
          <w:spacing w:val="-3"/>
          <w:sz w:val="24"/>
          <w:szCs w:val="24"/>
        </w:rPr>
        <w:t xml:space="preserve"> </w:t>
      </w:r>
      <w:r w:rsidRPr="00730195">
        <w:rPr>
          <w:sz w:val="24"/>
          <w:szCs w:val="24"/>
        </w:rPr>
        <w:t>not</w:t>
      </w:r>
      <w:r w:rsidRPr="00730195">
        <w:rPr>
          <w:spacing w:val="-3"/>
          <w:sz w:val="24"/>
          <w:szCs w:val="24"/>
        </w:rPr>
        <w:t xml:space="preserve"> </w:t>
      </w:r>
      <w:r w:rsidRPr="00730195">
        <w:rPr>
          <w:sz w:val="24"/>
          <w:szCs w:val="24"/>
        </w:rPr>
        <w:t>a</w:t>
      </w:r>
      <w:r w:rsidRPr="00730195">
        <w:rPr>
          <w:spacing w:val="-3"/>
          <w:sz w:val="24"/>
          <w:szCs w:val="24"/>
        </w:rPr>
        <w:t xml:space="preserve"> </w:t>
      </w:r>
      <w:r w:rsidRPr="00730195">
        <w:rPr>
          <w:sz w:val="24"/>
          <w:szCs w:val="24"/>
        </w:rPr>
        <w:t>Party</w:t>
      </w:r>
      <w:r w:rsidRPr="00730195">
        <w:rPr>
          <w:spacing w:val="-3"/>
          <w:sz w:val="24"/>
          <w:szCs w:val="24"/>
        </w:rPr>
        <w:t xml:space="preserve"> </w:t>
      </w:r>
      <w:r w:rsidRPr="00730195">
        <w:rPr>
          <w:sz w:val="24"/>
          <w:szCs w:val="24"/>
        </w:rPr>
        <w:t>to</w:t>
      </w:r>
      <w:r w:rsidRPr="00730195">
        <w:rPr>
          <w:spacing w:val="-3"/>
          <w:sz w:val="24"/>
          <w:szCs w:val="24"/>
        </w:rPr>
        <w:t xml:space="preserve"> </w:t>
      </w:r>
      <w:r w:rsidRPr="00730195">
        <w:rPr>
          <w:sz w:val="24"/>
          <w:szCs w:val="24"/>
        </w:rPr>
        <w:t>this</w:t>
      </w:r>
      <w:r w:rsidRPr="00730195">
        <w:rPr>
          <w:spacing w:val="-4"/>
          <w:sz w:val="24"/>
          <w:szCs w:val="24"/>
        </w:rPr>
        <w:t xml:space="preserve"> </w:t>
      </w:r>
      <w:r w:rsidRPr="00730195">
        <w:rPr>
          <w:sz w:val="24"/>
          <w:szCs w:val="24"/>
        </w:rPr>
        <w:t>Agreement,</w:t>
      </w:r>
      <w:r w:rsidRPr="00730195">
        <w:rPr>
          <w:spacing w:val="-3"/>
          <w:sz w:val="24"/>
          <w:szCs w:val="24"/>
        </w:rPr>
        <w:t xml:space="preserve"> </w:t>
      </w:r>
      <w:r w:rsidRPr="00730195">
        <w:rPr>
          <w:sz w:val="24"/>
          <w:szCs w:val="24"/>
        </w:rPr>
        <w:t>except</w:t>
      </w:r>
      <w:r w:rsidRPr="00730195">
        <w:rPr>
          <w:spacing w:val="-3"/>
          <w:sz w:val="24"/>
          <w:szCs w:val="24"/>
        </w:rPr>
        <w:t xml:space="preserve"> </w:t>
      </w:r>
      <w:r w:rsidRPr="00730195">
        <w:rPr>
          <w:sz w:val="24"/>
          <w:szCs w:val="24"/>
        </w:rPr>
        <w:t>that</w:t>
      </w:r>
      <w:r w:rsidRPr="00730195">
        <w:rPr>
          <w:spacing w:val="-3"/>
          <w:sz w:val="24"/>
          <w:szCs w:val="24"/>
        </w:rPr>
        <w:t xml:space="preserve"> </w:t>
      </w:r>
      <w:r w:rsidRPr="00730195">
        <w:rPr>
          <w:sz w:val="24"/>
          <w:szCs w:val="24"/>
        </w:rPr>
        <w:t>the</w:t>
      </w:r>
      <w:r w:rsidRPr="00730195">
        <w:rPr>
          <w:spacing w:val="-2"/>
          <w:sz w:val="24"/>
          <w:szCs w:val="24"/>
        </w:rPr>
        <w:t xml:space="preserve"> </w:t>
      </w:r>
      <w:r w:rsidRPr="00730195">
        <w:rPr>
          <w:sz w:val="24"/>
          <w:szCs w:val="24"/>
        </w:rPr>
        <w:t>Parties</w:t>
      </w:r>
      <w:r w:rsidRPr="00730195">
        <w:rPr>
          <w:spacing w:val="-1"/>
          <w:sz w:val="24"/>
          <w:szCs w:val="24"/>
        </w:rPr>
        <w:t xml:space="preserve"> </w:t>
      </w:r>
      <w:r w:rsidRPr="00730195">
        <w:rPr>
          <w:sz w:val="24"/>
          <w:szCs w:val="24"/>
        </w:rPr>
        <w:t>acknowledge</w:t>
      </w:r>
      <w:r w:rsidRPr="00730195">
        <w:rPr>
          <w:spacing w:val="-4"/>
          <w:sz w:val="24"/>
          <w:szCs w:val="24"/>
        </w:rPr>
        <w:t xml:space="preserve"> </w:t>
      </w:r>
      <w:r w:rsidRPr="00730195">
        <w:rPr>
          <w:sz w:val="24"/>
          <w:szCs w:val="24"/>
        </w:rPr>
        <w:t xml:space="preserve">that the </w:t>
      </w:r>
      <w:r w:rsidR="00E81A0C" w:rsidRPr="00730195">
        <w:rPr>
          <w:sz w:val="24"/>
          <w:szCs w:val="24"/>
        </w:rPr>
        <w:t xml:space="preserve">Department </w:t>
      </w:r>
      <w:r w:rsidRPr="00730195">
        <w:rPr>
          <w:sz w:val="24"/>
          <w:szCs w:val="24"/>
        </w:rPr>
        <w:t>shall have the rights expressly assigned to it hereunder and, for such purposes, shall be intended third party beneficiary of this Agreement.</w:t>
      </w:r>
    </w:p>
    <w:p w14:paraId="036BB1D5" w14:textId="77777777" w:rsidR="00B12921" w:rsidRPr="00730195" w:rsidRDefault="00B12921" w:rsidP="00DD0071">
      <w:pPr>
        <w:pStyle w:val="BodyText"/>
      </w:pPr>
    </w:p>
    <w:p w14:paraId="036BB1D6" w14:textId="7D343F0B" w:rsidR="00B12921" w:rsidRPr="00730195" w:rsidRDefault="006D78F4" w:rsidP="00DD0071">
      <w:pPr>
        <w:pStyle w:val="ListParagraph"/>
        <w:numPr>
          <w:ilvl w:val="1"/>
          <w:numId w:val="1"/>
        </w:numPr>
        <w:tabs>
          <w:tab w:val="left" w:pos="360"/>
          <w:tab w:val="left" w:pos="4428"/>
          <w:tab w:val="left" w:pos="6301"/>
        </w:tabs>
        <w:ind w:right="13"/>
        <w:rPr>
          <w:sz w:val="24"/>
          <w:szCs w:val="24"/>
        </w:rPr>
      </w:pPr>
      <w:r w:rsidRPr="00730195">
        <w:rPr>
          <w:sz w:val="24"/>
          <w:szCs w:val="24"/>
        </w:rPr>
        <w:t>This</w:t>
      </w:r>
      <w:r w:rsidRPr="00730195">
        <w:rPr>
          <w:spacing w:val="-4"/>
          <w:sz w:val="24"/>
          <w:szCs w:val="24"/>
        </w:rPr>
        <w:t xml:space="preserve"> </w:t>
      </w:r>
      <w:r w:rsidRPr="00730195">
        <w:rPr>
          <w:sz w:val="24"/>
          <w:szCs w:val="24"/>
        </w:rPr>
        <w:t>Agreement</w:t>
      </w:r>
      <w:r w:rsidRPr="00730195">
        <w:rPr>
          <w:spacing w:val="-3"/>
          <w:sz w:val="24"/>
          <w:szCs w:val="24"/>
        </w:rPr>
        <w:t xml:space="preserve"> </w:t>
      </w:r>
      <w:r w:rsidRPr="00730195">
        <w:rPr>
          <w:sz w:val="24"/>
          <w:szCs w:val="24"/>
        </w:rPr>
        <w:t>shall</w:t>
      </w:r>
      <w:r w:rsidRPr="00730195">
        <w:rPr>
          <w:spacing w:val="-3"/>
          <w:sz w:val="24"/>
          <w:szCs w:val="24"/>
        </w:rPr>
        <w:t xml:space="preserve"> </w:t>
      </w:r>
      <w:r w:rsidRPr="00730195">
        <w:rPr>
          <w:sz w:val="24"/>
          <w:szCs w:val="24"/>
        </w:rPr>
        <w:t>be</w:t>
      </w:r>
      <w:r w:rsidRPr="00730195">
        <w:rPr>
          <w:spacing w:val="-2"/>
          <w:sz w:val="24"/>
          <w:szCs w:val="24"/>
        </w:rPr>
        <w:t xml:space="preserve"> </w:t>
      </w:r>
      <w:r w:rsidRPr="00730195">
        <w:rPr>
          <w:sz w:val="24"/>
          <w:szCs w:val="24"/>
        </w:rPr>
        <w:t>governed</w:t>
      </w:r>
      <w:r w:rsidRPr="00730195">
        <w:rPr>
          <w:spacing w:val="-3"/>
          <w:sz w:val="24"/>
          <w:szCs w:val="24"/>
        </w:rPr>
        <w:t xml:space="preserve"> </w:t>
      </w:r>
      <w:r w:rsidRPr="00730195">
        <w:rPr>
          <w:sz w:val="24"/>
          <w:szCs w:val="24"/>
        </w:rPr>
        <w:t>by</w:t>
      </w:r>
      <w:r w:rsidRPr="00730195">
        <w:rPr>
          <w:spacing w:val="-3"/>
          <w:sz w:val="24"/>
          <w:szCs w:val="24"/>
        </w:rPr>
        <w:t xml:space="preserve"> </w:t>
      </w:r>
      <w:r w:rsidRPr="00730195">
        <w:rPr>
          <w:sz w:val="24"/>
          <w:szCs w:val="24"/>
        </w:rPr>
        <w:t>and</w:t>
      </w:r>
      <w:r w:rsidRPr="00730195">
        <w:rPr>
          <w:spacing w:val="-3"/>
          <w:sz w:val="24"/>
          <w:szCs w:val="24"/>
        </w:rPr>
        <w:t xml:space="preserve"> </w:t>
      </w:r>
      <w:r w:rsidRPr="00730195">
        <w:rPr>
          <w:sz w:val="24"/>
          <w:szCs w:val="24"/>
        </w:rPr>
        <w:t>interpreted</w:t>
      </w:r>
      <w:r w:rsidRPr="00730195">
        <w:rPr>
          <w:spacing w:val="-3"/>
          <w:sz w:val="24"/>
          <w:szCs w:val="24"/>
        </w:rPr>
        <w:t xml:space="preserve"> </w:t>
      </w:r>
      <w:r w:rsidRPr="00730195">
        <w:rPr>
          <w:sz w:val="24"/>
          <w:szCs w:val="24"/>
        </w:rPr>
        <w:t>in</w:t>
      </w:r>
      <w:r w:rsidRPr="00730195">
        <w:rPr>
          <w:spacing w:val="-3"/>
          <w:sz w:val="24"/>
          <w:szCs w:val="24"/>
        </w:rPr>
        <w:t xml:space="preserve"> </w:t>
      </w:r>
      <w:r w:rsidRPr="00730195">
        <w:rPr>
          <w:sz w:val="24"/>
          <w:szCs w:val="24"/>
        </w:rPr>
        <w:t>accordance</w:t>
      </w:r>
      <w:r w:rsidRPr="00730195">
        <w:rPr>
          <w:spacing w:val="-4"/>
          <w:sz w:val="24"/>
          <w:szCs w:val="24"/>
        </w:rPr>
        <w:t xml:space="preserve"> </w:t>
      </w:r>
      <w:r w:rsidRPr="00730195">
        <w:rPr>
          <w:sz w:val="24"/>
          <w:szCs w:val="24"/>
        </w:rPr>
        <w:t>with</w:t>
      </w:r>
      <w:r w:rsidRPr="00730195">
        <w:rPr>
          <w:spacing w:val="-3"/>
          <w:sz w:val="24"/>
          <w:szCs w:val="24"/>
        </w:rPr>
        <w:t xml:space="preserve"> </w:t>
      </w:r>
      <w:r w:rsidRPr="00730195">
        <w:rPr>
          <w:sz w:val="24"/>
          <w:szCs w:val="24"/>
        </w:rPr>
        <w:t>the</w:t>
      </w:r>
      <w:r w:rsidRPr="00730195">
        <w:rPr>
          <w:spacing w:val="-4"/>
          <w:sz w:val="24"/>
          <w:szCs w:val="24"/>
        </w:rPr>
        <w:t xml:space="preserve"> </w:t>
      </w:r>
      <w:r w:rsidRPr="00730195">
        <w:rPr>
          <w:sz w:val="24"/>
          <w:szCs w:val="24"/>
        </w:rPr>
        <w:t>laws</w:t>
      </w:r>
      <w:r w:rsidRPr="00730195">
        <w:rPr>
          <w:spacing w:val="-4"/>
          <w:sz w:val="24"/>
          <w:szCs w:val="24"/>
        </w:rPr>
        <w:t xml:space="preserve"> </w:t>
      </w:r>
      <w:r w:rsidRPr="00730195">
        <w:rPr>
          <w:sz w:val="24"/>
          <w:szCs w:val="24"/>
        </w:rPr>
        <w:t>of</w:t>
      </w:r>
      <w:r w:rsidRPr="00730195">
        <w:rPr>
          <w:spacing w:val="-3"/>
          <w:sz w:val="24"/>
          <w:szCs w:val="24"/>
        </w:rPr>
        <w:t xml:space="preserve"> </w:t>
      </w:r>
      <w:r w:rsidRPr="00730195">
        <w:rPr>
          <w:sz w:val="24"/>
          <w:szCs w:val="24"/>
        </w:rPr>
        <w:t>the</w:t>
      </w:r>
      <w:r w:rsidRPr="00730195">
        <w:rPr>
          <w:spacing w:val="-4"/>
          <w:sz w:val="24"/>
          <w:szCs w:val="24"/>
        </w:rPr>
        <w:t xml:space="preserve"> </w:t>
      </w:r>
      <w:r w:rsidRPr="00730195">
        <w:rPr>
          <w:sz w:val="24"/>
          <w:szCs w:val="24"/>
        </w:rPr>
        <w:t>State of Florida, disregarding principles of conflicts of law.</w:t>
      </w:r>
      <w:r w:rsidRPr="00730195">
        <w:rPr>
          <w:spacing w:val="80"/>
          <w:sz w:val="24"/>
          <w:szCs w:val="24"/>
        </w:rPr>
        <w:t xml:space="preserve"> </w:t>
      </w:r>
      <w:r w:rsidRPr="00730195">
        <w:rPr>
          <w:sz w:val="24"/>
          <w:szCs w:val="24"/>
        </w:rPr>
        <w:t xml:space="preserve">Venue for any action arising out of this Agreement shall be in the </w:t>
      </w:r>
      <w:r w:rsidRPr="00730195">
        <w:rPr>
          <w:sz w:val="24"/>
          <w:szCs w:val="24"/>
          <w:u w:val="single"/>
        </w:rPr>
        <w:tab/>
      </w:r>
      <w:r w:rsidRPr="00730195">
        <w:rPr>
          <w:sz w:val="24"/>
          <w:szCs w:val="24"/>
        </w:rPr>
        <w:t xml:space="preserve">County of </w:t>
      </w:r>
      <w:r w:rsidRPr="00730195">
        <w:rPr>
          <w:sz w:val="24"/>
          <w:szCs w:val="24"/>
          <w:u w:val="single"/>
        </w:rPr>
        <w:tab/>
      </w:r>
      <w:r w:rsidRPr="00730195">
        <w:rPr>
          <w:sz w:val="24"/>
          <w:szCs w:val="24"/>
        </w:rPr>
        <w:t>, Florida.</w:t>
      </w:r>
    </w:p>
    <w:p w14:paraId="036BB1D7" w14:textId="5863808B" w:rsidR="00B12921" w:rsidRPr="00730195" w:rsidRDefault="006D78F4" w:rsidP="00DD0071">
      <w:pPr>
        <w:pStyle w:val="ListParagraph"/>
        <w:numPr>
          <w:ilvl w:val="1"/>
          <w:numId w:val="1"/>
        </w:numPr>
        <w:tabs>
          <w:tab w:val="left" w:pos="360"/>
        </w:tabs>
        <w:spacing w:before="274" w:line="232" w:lineRule="auto"/>
        <w:ind w:right="150"/>
        <w:rPr>
          <w:sz w:val="24"/>
          <w:szCs w:val="24"/>
        </w:rPr>
      </w:pPr>
      <w:r w:rsidRPr="00730195">
        <w:rPr>
          <w:sz w:val="24"/>
          <w:szCs w:val="24"/>
        </w:rPr>
        <w:t>Any waiver by either Party of any term or provision of this Agreement shall be given in writing.</w:t>
      </w:r>
      <w:r w:rsidRPr="00730195">
        <w:rPr>
          <w:spacing w:val="40"/>
          <w:sz w:val="24"/>
          <w:szCs w:val="24"/>
        </w:rPr>
        <w:t xml:space="preserve"> </w:t>
      </w:r>
      <w:r w:rsidRPr="00730195">
        <w:rPr>
          <w:sz w:val="24"/>
          <w:szCs w:val="24"/>
        </w:rPr>
        <w:t>No</w:t>
      </w:r>
      <w:r w:rsidRPr="00730195">
        <w:rPr>
          <w:spacing w:val="-3"/>
          <w:sz w:val="24"/>
          <w:szCs w:val="24"/>
        </w:rPr>
        <w:t xml:space="preserve"> </w:t>
      </w:r>
      <w:r w:rsidRPr="00730195">
        <w:rPr>
          <w:sz w:val="24"/>
          <w:szCs w:val="24"/>
        </w:rPr>
        <w:t>waiver</w:t>
      </w:r>
      <w:r w:rsidRPr="00730195">
        <w:rPr>
          <w:spacing w:val="-5"/>
          <w:sz w:val="24"/>
          <w:szCs w:val="24"/>
        </w:rPr>
        <w:t xml:space="preserve"> </w:t>
      </w:r>
      <w:r w:rsidRPr="00730195">
        <w:rPr>
          <w:sz w:val="24"/>
          <w:szCs w:val="24"/>
        </w:rPr>
        <w:t>shall</w:t>
      </w:r>
      <w:r w:rsidRPr="00730195">
        <w:rPr>
          <w:spacing w:val="-3"/>
          <w:sz w:val="24"/>
          <w:szCs w:val="24"/>
        </w:rPr>
        <w:t xml:space="preserve"> </w:t>
      </w:r>
      <w:r w:rsidRPr="00730195">
        <w:rPr>
          <w:sz w:val="24"/>
          <w:szCs w:val="24"/>
        </w:rPr>
        <w:t>be</w:t>
      </w:r>
      <w:r w:rsidRPr="00730195">
        <w:rPr>
          <w:spacing w:val="-4"/>
          <w:sz w:val="24"/>
          <w:szCs w:val="24"/>
        </w:rPr>
        <w:t xml:space="preserve"> </w:t>
      </w:r>
      <w:r w:rsidRPr="00730195">
        <w:rPr>
          <w:sz w:val="24"/>
          <w:szCs w:val="24"/>
        </w:rPr>
        <w:t>construed</w:t>
      </w:r>
      <w:r w:rsidRPr="00730195">
        <w:rPr>
          <w:spacing w:val="-1"/>
          <w:sz w:val="24"/>
          <w:szCs w:val="24"/>
        </w:rPr>
        <w:t xml:space="preserve"> </w:t>
      </w:r>
      <w:r w:rsidRPr="00730195">
        <w:rPr>
          <w:sz w:val="24"/>
          <w:szCs w:val="24"/>
        </w:rPr>
        <w:t>as</w:t>
      </w:r>
      <w:r w:rsidRPr="00730195">
        <w:rPr>
          <w:spacing w:val="-4"/>
          <w:sz w:val="24"/>
          <w:szCs w:val="24"/>
        </w:rPr>
        <w:t xml:space="preserve"> </w:t>
      </w:r>
      <w:r w:rsidRPr="00730195">
        <w:rPr>
          <w:sz w:val="24"/>
          <w:szCs w:val="24"/>
        </w:rPr>
        <w:t>a</w:t>
      </w:r>
      <w:r w:rsidRPr="00730195">
        <w:rPr>
          <w:spacing w:val="-4"/>
          <w:sz w:val="24"/>
          <w:szCs w:val="24"/>
        </w:rPr>
        <w:t xml:space="preserve"> </w:t>
      </w:r>
      <w:r w:rsidRPr="00730195">
        <w:rPr>
          <w:sz w:val="24"/>
          <w:szCs w:val="24"/>
        </w:rPr>
        <w:t>waiver</w:t>
      </w:r>
      <w:r w:rsidRPr="00730195">
        <w:rPr>
          <w:spacing w:val="-3"/>
          <w:sz w:val="24"/>
          <w:szCs w:val="24"/>
        </w:rPr>
        <w:t xml:space="preserve"> </w:t>
      </w:r>
      <w:r w:rsidRPr="00730195">
        <w:rPr>
          <w:sz w:val="24"/>
          <w:szCs w:val="24"/>
        </w:rPr>
        <w:t>of</w:t>
      </w:r>
      <w:r w:rsidRPr="00730195">
        <w:rPr>
          <w:spacing w:val="-3"/>
          <w:sz w:val="24"/>
          <w:szCs w:val="24"/>
        </w:rPr>
        <w:t xml:space="preserve"> </w:t>
      </w:r>
      <w:r w:rsidRPr="00730195">
        <w:rPr>
          <w:sz w:val="24"/>
          <w:szCs w:val="24"/>
        </w:rPr>
        <w:t>any</w:t>
      </w:r>
      <w:r w:rsidRPr="00730195">
        <w:rPr>
          <w:spacing w:val="-3"/>
          <w:sz w:val="24"/>
          <w:szCs w:val="24"/>
        </w:rPr>
        <w:t xml:space="preserve"> </w:t>
      </w:r>
      <w:r w:rsidRPr="00730195">
        <w:rPr>
          <w:sz w:val="24"/>
          <w:szCs w:val="24"/>
        </w:rPr>
        <w:t>other</w:t>
      </w:r>
      <w:r w:rsidRPr="00730195">
        <w:rPr>
          <w:spacing w:val="-5"/>
          <w:sz w:val="24"/>
          <w:szCs w:val="24"/>
        </w:rPr>
        <w:t xml:space="preserve"> </w:t>
      </w:r>
      <w:r w:rsidRPr="00730195">
        <w:rPr>
          <w:sz w:val="24"/>
          <w:szCs w:val="24"/>
        </w:rPr>
        <w:t>provision</w:t>
      </w:r>
      <w:r w:rsidRPr="00730195">
        <w:rPr>
          <w:spacing w:val="-3"/>
          <w:sz w:val="24"/>
          <w:szCs w:val="24"/>
        </w:rPr>
        <w:t xml:space="preserve"> </w:t>
      </w:r>
      <w:r w:rsidRPr="00730195">
        <w:rPr>
          <w:sz w:val="24"/>
          <w:szCs w:val="24"/>
        </w:rPr>
        <w:t>of</w:t>
      </w:r>
      <w:r w:rsidRPr="00730195">
        <w:rPr>
          <w:spacing w:val="-3"/>
          <w:sz w:val="24"/>
          <w:szCs w:val="24"/>
        </w:rPr>
        <w:t xml:space="preserve"> </w:t>
      </w:r>
      <w:r w:rsidRPr="00730195">
        <w:rPr>
          <w:sz w:val="24"/>
          <w:szCs w:val="24"/>
        </w:rPr>
        <w:t>this</w:t>
      </w:r>
      <w:r w:rsidRPr="00730195">
        <w:rPr>
          <w:spacing w:val="-4"/>
          <w:sz w:val="24"/>
          <w:szCs w:val="24"/>
        </w:rPr>
        <w:t xml:space="preserve"> </w:t>
      </w:r>
      <w:r w:rsidRPr="00730195">
        <w:rPr>
          <w:sz w:val="24"/>
          <w:szCs w:val="24"/>
        </w:rPr>
        <w:t>Agreement, nor shall such waiver be construed as a waiver of such provision respecting any other event or circumstance.</w:t>
      </w:r>
    </w:p>
    <w:p w14:paraId="036BB1D8" w14:textId="7C473A2C" w:rsidR="00B12921" w:rsidRPr="00730195" w:rsidRDefault="006D78F4" w:rsidP="00DD0071">
      <w:pPr>
        <w:pStyle w:val="ListParagraph"/>
        <w:numPr>
          <w:ilvl w:val="1"/>
          <w:numId w:val="1"/>
        </w:numPr>
        <w:tabs>
          <w:tab w:val="left" w:pos="360"/>
        </w:tabs>
        <w:spacing w:before="242" w:line="232" w:lineRule="auto"/>
        <w:ind w:right="428"/>
        <w:rPr>
          <w:sz w:val="24"/>
          <w:szCs w:val="24"/>
        </w:rPr>
      </w:pPr>
      <w:r w:rsidRPr="00730195">
        <w:rPr>
          <w:sz w:val="24"/>
          <w:szCs w:val="24"/>
        </w:rPr>
        <w:t>The</w:t>
      </w:r>
      <w:r w:rsidRPr="00730195">
        <w:rPr>
          <w:spacing w:val="-5"/>
          <w:sz w:val="24"/>
          <w:szCs w:val="24"/>
        </w:rPr>
        <w:t xml:space="preserve"> </w:t>
      </w:r>
      <w:r w:rsidRPr="00730195">
        <w:rPr>
          <w:sz w:val="24"/>
          <w:szCs w:val="24"/>
        </w:rPr>
        <w:t>headings</w:t>
      </w:r>
      <w:r w:rsidRPr="00730195">
        <w:rPr>
          <w:spacing w:val="-3"/>
          <w:sz w:val="24"/>
          <w:szCs w:val="24"/>
        </w:rPr>
        <w:t xml:space="preserve"> </w:t>
      </w:r>
      <w:r w:rsidRPr="00730195">
        <w:rPr>
          <w:sz w:val="24"/>
          <w:szCs w:val="24"/>
        </w:rPr>
        <w:t>used</w:t>
      </w:r>
      <w:r w:rsidRPr="00730195">
        <w:rPr>
          <w:spacing w:val="-3"/>
          <w:sz w:val="24"/>
          <w:szCs w:val="24"/>
        </w:rPr>
        <w:t xml:space="preserve"> </w:t>
      </w:r>
      <w:r w:rsidRPr="00730195">
        <w:rPr>
          <w:sz w:val="24"/>
          <w:szCs w:val="24"/>
        </w:rPr>
        <w:t>in</w:t>
      </w:r>
      <w:r w:rsidRPr="00730195">
        <w:rPr>
          <w:spacing w:val="-3"/>
          <w:sz w:val="24"/>
          <w:szCs w:val="24"/>
        </w:rPr>
        <w:t xml:space="preserve"> </w:t>
      </w:r>
      <w:r w:rsidRPr="00730195">
        <w:rPr>
          <w:sz w:val="24"/>
          <w:szCs w:val="24"/>
        </w:rPr>
        <w:t>this</w:t>
      </w:r>
      <w:r w:rsidRPr="00730195">
        <w:rPr>
          <w:spacing w:val="-1"/>
          <w:sz w:val="24"/>
          <w:szCs w:val="24"/>
        </w:rPr>
        <w:t xml:space="preserve"> </w:t>
      </w:r>
      <w:r w:rsidRPr="00730195">
        <w:rPr>
          <w:sz w:val="24"/>
          <w:szCs w:val="24"/>
        </w:rPr>
        <w:t>Agreement</w:t>
      </w:r>
      <w:r w:rsidRPr="00730195">
        <w:rPr>
          <w:spacing w:val="-1"/>
          <w:sz w:val="24"/>
          <w:szCs w:val="24"/>
        </w:rPr>
        <w:t xml:space="preserve"> </w:t>
      </w:r>
      <w:r w:rsidRPr="00730195">
        <w:rPr>
          <w:sz w:val="24"/>
          <w:szCs w:val="24"/>
        </w:rPr>
        <w:t>are</w:t>
      </w:r>
      <w:r w:rsidRPr="00730195">
        <w:rPr>
          <w:spacing w:val="-3"/>
          <w:sz w:val="24"/>
          <w:szCs w:val="24"/>
        </w:rPr>
        <w:t xml:space="preserve"> </w:t>
      </w:r>
      <w:r w:rsidRPr="00730195">
        <w:rPr>
          <w:sz w:val="24"/>
          <w:szCs w:val="24"/>
        </w:rPr>
        <w:t>for</w:t>
      </w:r>
      <w:r w:rsidRPr="00730195">
        <w:rPr>
          <w:spacing w:val="-5"/>
          <w:sz w:val="24"/>
          <w:szCs w:val="24"/>
        </w:rPr>
        <w:t xml:space="preserve"> </w:t>
      </w:r>
      <w:r w:rsidRPr="00730195">
        <w:rPr>
          <w:sz w:val="24"/>
          <w:szCs w:val="24"/>
        </w:rPr>
        <w:t>convenience</w:t>
      </w:r>
      <w:r w:rsidRPr="00730195">
        <w:rPr>
          <w:spacing w:val="-4"/>
          <w:sz w:val="24"/>
          <w:szCs w:val="24"/>
        </w:rPr>
        <w:t xml:space="preserve"> </w:t>
      </w:r>
      <w:r w:rsidRPr="00730195">
        <w:rPr>
          <w:sz w:val="24"/>
          <w:szCs w:val="24"/>
        </w:rPr>
        <w:t>only</w:t>
      </w:r>
      <w:r w:rsidRPr="00730195">
        <w:rPr>
          <w:spacing w:val="-3"/>
          <w:sz w:val="24"/>
          <w:szCs w:val="24"/>
        </w:rPr>
        <w:t xml:space="preserve"> </w:t>
      </w:r>
      <w:r w:rsidRPr="00730195">
        <w:rPr>
          <w:sz w:val="24"/>
          <w:szCs w:val="24"/>
        </w:rPr>
        <w:t>and</w:t>
      </w:r>
      <w:r w:rsidRPr="00730195">
        <w:rPr>
          <w:spacing w:val="-3"/>
          <w:sz w:val="24"/>
          <w:szCs w:val="24"/>
        </w:rPr>
        <w:t xml:space="preserve"> </w:t>
      </w:r>
      <w:r w:rsidRPr="00730195">
        <w:rPr>
          <w:sz w:val="24"/>
          <w:szCs w:val="24"/>
        </w:rPr>
        <w:t>shall</w:t>
      </w:r>
      <w:r w:rsidRPr="00730195">
        <w:rPr>
          <w:spacing w:val="-3"/>
          <w:sz w:val="24"/>
          <w:szCs w:val="24"/>
        </w:rPr>
        <w:t xml:space="preserve"> </w:t>
      </w:r>
      <w:r w:rsidRPr="00730195">
        <w:rPr>
          <w:sz w:val="24"/>
          <w:szCs w:val="24"/>
        </w:rPr>
        <w:t>not</w:t>
      </w:r>
      <w:r w:rsidRPr="00730195">
        <w:rPr>
          <w:spacing w:val="-1"/>
          <w:sz w:val="24"/>
          <w:szCs w:val="24"/>
        </w:rPr>
        <w:t xml:space="preserve"> </w:t>
      </w:r>
      <w:r w:rsidRPr="00730195">
        <w:rPr>
          <w:sz w:val="24"/>
          <w:szCs w:val="24"/>
        </w:rPr>
        <w:t>determine</w:t>
      </w:r>
      <w:r w:rsidRPr="00730195">
        <w:rPr>
          <w:spacing w:val="-4"/>
          <w:sz w:val="24"/>
          <w:szCs w:val="24"/>
        </w:rPr>
        <w:t xml:space="preserve"> </w:t>
      </w:r>
      <w:r w:rsidRPr="00730195">
        <w:rPr>
          <w:sz w:val="24"/>
          <w:szCs w:val="24"/>
        </w:rPr>
        <w:t>or limit the interpretation, construction, or meaning of this Agreement.</w:t>
      </w:r>
    </w:p>
    <w:p w14:paraId="036BB1D9" w14:textId="77777777" w:rsidR="00B12921" w:rsidRPr="00730195" w:rsidRDefault="006D78F4" w:rsidP="00DD0071">
      <w:pPr>
        <w:pStyle w:val="ListParagraph"/>
        <w:numPr>
          <w:ilvl w:val="1"/>
          <w:numId w:val="1"/>
        </w:numPr>
        <w:tabs>
          <w:tab w:val="left" w:pos="360"/>
        </w:tabs>
        <w:spacing w:before="240" w:line="232" w:lineRule="auto"/>
        <w:ind w:right="15"/>
        <w:rPr>
          <w:sz w:val="24"/>
          <w:szCs w:val="24"/>
        </w:rPr>
      </w:pPr>
      <w:r w:rsidRPr="00730195">
        <w:rPr>
          <w:sz w:val="24"/>
          <w:szCs w:val="24"/>
        </w:rPr>
        <w:t>This Agreement may be executed in one or more counterparts, each of which shall be considered</w:t>
      </w:r>
      <w:r w:rsidRPr="00730195">
        <w:rPr>
          <w:spacing w:val="-1"/>
          <w:sz w:val="24"/>
          <w:szCs w:val="24"/>
        </w:rPr>
        <w:t xml:space="preserve"> </w:t>
      </w:r>
      <w:r w:rsidRPr="00730195">
        <w:rPr>
          <w:sz w:val="24"/>
          <w:szCs w:val="24"/>
        </w:rPr>
        <w:t>an</w:t>
      </w:r>
      <w:r w:rsidRPr="00730195">
        <w:rPr>
          <w:spacing w:val="-3"/>
          <w:sz w:val="24"/>
          <w:szCs w:val="24"/>
        </w:rPr>
        <w:t xml:space="preserve"> </w:t>
      </w:r>
      <w:r w:rsidRPr="00730195">
        <w:rPr>
          <w:sz w:val="24"/>
          <w:szCs w:val="24"/>
        </w:rPr>
        <w:t>original,</w:t>
      </w:r>
      <w:r w:rsidRPr="00730195">
        <w:rPr>
          <w:spacing w:val="-3"/>
          <w:sz w:val="24"/>
          <w:szCs w:val="24"/>
        </w:rPr>
        <w:t xml:space="preserve"> </w:t>
      </w:r>
      <w:r w:rsidRPr="00730195">
        <w:rPr>
          <w:sz w:val="24"/>
          <w:szCs w:val="24"/>
        </w:rPr>
        <w:t>but</w:t>
      </w:r>
      <w:r w:rsidRPr="00730195">
        <w:rPr>
          <w:spacing w:val="-3"/>
          <w:sz w:val="24"/>
          <w:szCs w:val="24"/>
        </w:rPr>
        <w:t xml:space="preserve"> </w:t>
      </w:r>
      <w:r w:rsidRPr="00730195">
        <w:rPr>
          <w:sz w:val="24"/>
          <w:szCs w:val="24"/>
        </w:rPr>
        <w:t>all</w:t>
      </w:r>
      <w:r w:rsidRPr="00730195">
        <w:rPr>
          <w:spacing w:val="-3"/>
          <w:sz w:val="24"/>
          <w:szCs w:val="24"/>
        </w:rPr>
        <w:t xml:space="preserve"> </w:t>
      </w:r>
      <w:r w:rsidRPr="00730195">
        <w:rPr>
          <w:sz w:val="24"/>
          <w:szCs w:val="24"/>
        </w:rPr>
        <w:t>of</w:t>
      </w:r>
      <w:r w:rsidRPr="00730195">
        <w:rPr>
          <w:spacing w:val="-3"/>
          <w:sz w:val="24"/>
          <w:szCs w:val="24"/>
        </w:rPr>
        <w:t xml:space="preserve"> </w:t>
      </w:r>
      <w:r w:rsidRPr="00730195">
        <w:rPr>
          <w:sz w:val="24"/>
          <w:szCs w:val="24"/>
        </w:rPr>
        <w:t>which</w:t>
      </w:r>
      <w:r w:rsidRPr="00730195">
        <w:rPr>
          <w:spacing w:val="-3"/>
          <w:sz w:val="24"/>
          <w:szCs w:val="24"/>
        </w:rPr>
        <w:t xml:space="preserve"> </w:t>
      </w:r>
      <w:r w:rsidRPr="00730195">
        <w:rPr>
          <w:sz w:val="24"/>
          <w:szCs w:val="24"/>
        </w:rPr>
        <w:t>together</w:t>
      </w:r>
      <w:r w:rsidRPr="00730195">
        <w:rPr>
          <w:spacing w:val="-3"/>
          <w:sz w:val="24"/>
          <w:szCs w:val="24"/>
        </w:rPr>
        <w:t xml:space="preserve"> </w:t>
      </w:r>
      <w:r w:rsidRPr="00730195">
        <w:rPr>
          <w:sz w:val="24"/>
          <w:szCs w:val="24"/>
        </w:rPr>
        <w:t>shall</w:t>
      </w:r>
      <w:r w:rsidRPr="00730195">
        <w:rPr>
          <w:spacing w:val="-3"/>
          <w:sz w:val="24"/>
          <w:szCs w:val="24"/>
        </w:rPr>
        <w:t xml:space="preserve"> </w:t>
      </w:r>
      <w:r w:rsidRPr="00730195">
        <w:rPr>
          <w:sz w:val="24"/>
          <w:szCs w:val="24"/>
        </w:rPr>
        <w:t>constitute</w:t>
      </w:r>
      <w:r w:rsidRPr="00730195">
        <w:rPr>
          <w:spacing w:val="-3"/>
          <w:sz w:val="24"/>
          <w:szCs w:val="24"/>
        </w:rPr>
        <w:t xml:space="preserve"> </w:t>
      </w:r>
      <w:r w:rsidRPr="00730195">
        <w:rPr>
          <w:sz w:val="24"/>
          <w:szCs w:val="24"/>
        </w:rPr>
        <w:t>one</w:t>
      </w:r>
      <w:r w:rsidRPr="00730195">
        <w:rPr>
          <w:spacing w:val="-5"/>
          <w:sz w:val="24"/>
          <w:szCs w:val="24"/>
        </w:rPr>
        <w:t xml:space="preserve"> </w:t>
      </w:r>
      <w:r w:rsidRPr="00730195">
        <w:rPr>
          <w:sz w:val="24"/>
          <w:szCs w:val="24"/>
        </w:rPr>
        <w:t>and</w:t>
      </w:r>
      <w:r w:rsidRPr="00730195">
        <w:rPr>
          <w:spacing w:val="-3"/>
          <w:sz w:val="24"/>
          <w:szCs w:val="24"/>
        </w:rPr>
        <w:t xml:space="preserve"> </w:t>
      </w:r>
      <w:r w:rsidRPr="00730195">
        <w:rPr>
          <w:sz w:val="24"/>
          <w:szCs w:val="24"/>
        </w:rPr>
        <w:t>the</w:t>
      </w:r>
      <w:r w:rsidRPr="00730195">
        <w:rPr>
          <w:spacing w:val="-3"/>
          <w:sz w:val="24"/>
          <w:szCs w:val="24"/>
        </w:rPr>
        <w:t xml:space="preserve"> </w:t>
      </w:r>
      <w:r w:rsidRPr="00730195">
        <w:rPr>
          <w:sz w:val="24"/>
          <w:szCs w:val="24"/>
        </w:rPr>
        <w:t>same</w:t>
      </w:r>
      <w:r w:rsidRPr="00730195">
        <w:rPr>
          <w:spacing w:val="-3"/>
          <w:sz w:val="24"/>
          <w:szCs w:val="24"/>
        </w:rPr>
        <w:t xml:space="preserve"> </w:t>
      </w:r>
      <w:r w:rsidRPr="00730195">
        <w:rPr>
          <w:sz w:val="24"/>
          <w:szCs w:val="24"/>
        </w:rPr>
        <w:t>instrument.</w:t>
      </w:r>
    </w:p>
    <w:p w14:paraId="036BB1DA" w14:textId="538F967B" w:rsidR="00B12921" w:rsidRPr="00730195" w:rsidRDefault="006D78F4" w:rsidP="00DD0071">
      <w:pPr>
        <w:pStyle w:val="ListParagraph"/>
        <w:numPr>
          <w:ilvl w:val="1"/>
          <w:numId w:val="1"/>
        </w:numPr>
        <w:tabs>
          <w:tab w:val="left" w:pos="360"/>
        </w:tabs>
        <w:spacing w:before="242" w:line="232" w:lineRule="auto"/>
        <w:ind w:right="504"/>
        <w:rPr>
          <w:sz w:val="24"/>
          <w:szCs w:val="24"/>
        </w:rPr>
      </w:pPr>
      <w:r w:rsidRPr="00730195">
        <w:rPr>
          <w:sz w:val="24"/>
          <w:szCs w:val="24"/>
        </w:rPr>
        <w:t>This</w:t>
      </w:r>
      <w:r w:rsidRPr="00730195">
        <w:rPr>
          <w:spacing w:val="-4"/>
          <w:sz w:val="24"/>
          <w:szCs w:val="24"/>
        </w:rPr>
        <w:t xml:space="preserve"> </w:t>
      </w:r>
      <w:r w:rsidRPr="00730195">
        <w:rPr>
          <w:sz w:val="24"/>
          <w:szCs w:val="24"/>
        </w:rPr>
        <w:t>Agreement</w:t>
      </w:r>
      <w:r w:rsidRPr="00730195">
        <w:rPr>
          <w:spacing w:val="-3"/>
          <w:sz w:val="24"/>
          <w:szCs w:val="24"/>
        </w:rPr>
        <w:t xml:space="preserve"> </w:t>
      </w:r>
      <w:r w:rsidRPr="00730195">
        <w:rPr>
          <w:sz w:val="24"/>
          <w:szCs w:val="24"/>
        </w:rPr>
        <w:t>represents</w:t>
      </w:r>
      <w:r w:rsidRPr="00730195">
        <w:rPr>
          <w:spacing w:val="-4"/>
          <w:sz w:val="24"/>
          <w:szCs w:val="24"/>
        </w:rPr>
        <w:t xml:space="preserve"> </w:t>
      </w:r>
      <w:r w:rsidRPr="00730195">
        <w:rPr>
          <w:sz w:val="24"/>
          <w:szCs w:val="24"/>
        </w:rPr>
        <w:t>the</w:t>
      </w:r>
      <w:r w:rsidRPr="00730195">
        <w:rPr>
          <w:spacing w:val="-4"/>
          <w:sz w:val="24"/>
          <w:szCs w:val="24"/>
        </w:rPr>
        <w:t xml:space="preserve"> </w:t>
      </w:r>
      <w:r w:rsidRPr="00730195">
        <w:rPr>
          <w:sz w:val="24"/>
          <w:szCs w:val="24"/>
        </w:rPr>
        <w:t>entire</w:t>
      </w:r>
      <w:r w:rsidRPr="00730195">
        <w:rPr>
          <w:spacing w:val="-5"/>
          <w:sz w:val="24"/>
          <w:szCs w:val="24"/>
        </w:rPr>
        <w:t xml:space="preserve"> </w:t>
      </w:r>
      <w:r w:rsidRPr="00730195">
        <w:rPr>
          <w:sz w:val="24"/>
          <w:szCs w:val="24"/>
        </w:rPr>
        <w:t>agreement</w:t>
      </w:r>
      <w:r w:rsidRPr="00730195">
        <w:rPr>
          <w:spacing w:val="-3"/>
          <w:sz w:val="24"/>
          <w:szCs w:val="24"/>
        </w:rPr>
        <w:t xml:space="preserve"> </w:t>
      </w:r>
      <w:r w:rsidRPr="00730195">
        <w:rPr>
          <w:sz w:val="24"/>
          <w:szCs w:val="24"/>
        </w:rPr>
        <w:t>of</w:t>
      </w:r>
      <w:r w:rsidRPr="00730195">
        <w:rPr>
          <w:spacing w:val="-2"/>
          <w:sz w:val="24"/>
          <w:szCs w:val="24"/>
        </w:rPr>
        <w:t xml:space="preserve"> </w:t>
      </w:r>
      <w:r w:rsidRPr="00730195">
        <w:rPr>
          <w:sz w:val="24"/>
          <w:szCs w:val="24"/>
        </w:rPr>
        <w:t>the</w:t>
      </w:r>
      <w:r w:rsidRPr="00730195">
        <w:rPr>
          <w:spacing w:val="-3"/>
          <w:sz w:val="24"/>
          <w:szCs w:val="24"/>
        </w:rPr>
        <w:t xml:space="preserve"> </w:t>
      </w:r>
      <w:r w:rsidRPr="00730195">
        <w:rPr>
          <w:sz w:val="24"/>
          <w:szCs w:val="24"/>
        </w:rPr>
        <w:t>Parties</w:t>
      </w:r>
      <w:r w:rsidRPr="00730195">
        <w:rPr>
          <w:spacing w:val="-4"/>
          <w:sz w:val="24"/>
          <w:szCs w:val="24"/>
        </w:rPr>
        <w:t xml:space="preserve"> </w:t>
      </w:r>
      <w:r w:rsidRPr="00730195">
        <w:rPr>
          <w:sz w:val="24"/>
          <w:szCs w:val="24"/>
        </w:rPr>
        <w:t>with</w:t>
      </w:r>
      <w:r w:rsidRPr="00730195">
        <w:rPr>
          <w:spacing w:val="-3"/>
          <w:sz w:val="24"/>
          <w:szCs w:val="24"/>
        </w:rPr>
        <w:t xml:space="preserve"> </w:t>
      </w:r>
      <w:r w:rsidRPr="00730195">
        <w:rPr>
          <w:sz w:val="24"/>
          <w:szCs w:val="24"/>
        </w:rPr>
        <w:t>respect</w:t>
      </w:r>
      <w:r w:rsidRPr="00730195">
        <w:rPr>
          <w:spacing w:val="-3"/>
          <w:sz w:val="24"/>
          <w:szCs w:val="24"/>
        </w:rPr>
        <w:t xml:space="preserve"> </w:t>
      </w:r>
      <w:r w:rsidRPr="00730195">
        <w:rPr>
          <w:sz w:val="24"/>
          <w:szCs w:val="24"/>
        </w:rPr>
        <w:t>to</w:t>
      </w:r>
      <w:r w:rsidRPr="00730195">
        <w:rPr>
          <w:spacing w:val="-3"/>
          <w:sz w:val="24"/>
          <w:szCs w:val="24"/>
        </w:rPr>
        <w:t xml:space="preserve"> </w:t>
      </w:r>
      <w:r w:rsidRPr="00730195">
        <w:rPr>
          <w:sz w:val="24"/>
          <w:szCs w:val="24"/>
        </w:rPr>
        <w:t>the</w:t>
      </w:r>
      <w:r w:rsidRPr="00730195">
        <w:rPr>
          <w:spacing w:val="-3"/>
          <w:sz w:val="24"/>
          <w:szCs w:val="24"/>
        </w:rPr>
        <w:t xml:space="preserve"> </w:t>
      </w:r>
      <w:r w:rsidRPr="00730195">
        <w:rPr>
          <w:sz w:val="24"/>
          <w:szCs w:val="24"/>
        </w:rPr>
        <w:t>subject matter hereof and may not be amended, except in writing signed by each Party hereto.</w:t>
      </w:r>
    </w:p>
    <w:p w14:paraId="036BB1DB" w14:textId="77777777" w:rsidR="00B12921" w:rsidRPr="00730195" w:rsidRDefault="006D78F4" w:rsidP="00DD0071">
      <w:pPr>
        <w:pStyle w:val="ListParagraph"/>
        <w:numPr>
          <w:ilvl w:val="1"/>
          <w:numId w:val="1"/>
        </w:numPr>
        <w:tabs>
          <w:tab w:val="left" w:pos="358"/>
          <w:tab w:val="left" w:pos="360"/>
        </w:tabs>
        <w:spacing w:before="269" w:line="232" w:lineRule="auto"/>
        <w:ind w:right="155"/>
        <w:rPr>
          <w:sz w:val="24"/>
          <w:szCs w:val="24"/>
        </w:rPr>
      </w:pPr>
      <w:r w:rsidRPr="00730195">
        <w:rPr>
          <w:sz w:val="24"/>
          <w:szCs w:val="24"/>
        </w:rPr>
        <w:lastRenderedPageBreak/>
        <w:t>Each</w:t>
      </w:r>
      <w:r w:rsidRPr="00730195">
        <w:rPr>
          <w:spacing w:val="-4"/>
          <w:sz w:val="24"/>
          <w:szCs w:val="24"/>
        </w:rPr>
        <w:t xml:space="preserve"> </w:t>
      </w:r>
      <w:r w:rsidRPr="00730195">
        <w:rPr>
          <w:sz w:val="24"/>
          <w:szCs w:val="24"/>
        </w:rPr>
        <w:t>Party</w:t>
      </w:r>
      <w:r w:rsidRPr="00730195">
        <w:rPr>
          <w:spacing w:val="-3"/>
          <w:sz w:val="24"/>
          <w:szCs w:val="24"/>
        </w:rPr>
        <w:t xml:space="preserve"> </w:t>
      </w:r>
      <w:r w:rsidRPr="00730195">
        <w:rPr>
          <w:sz w:val="24"/>
          <w:szCs w:val="24"/>
        </w:rPr>
        <w:t>to</w:t>
      </w:r>
      <w:r w:rsidRPr="00730195">
        <w:rPr>
          <w:spacing w:val="-3"/>
          <w:sz w:val="24"/>
          <w:szCs w:val="24"/>
        </w:rPr>
        <w:t xml:space="preserve"> </w:t>
      </w:r>
      <w:r w:rsidRPr="00730195">
        <w:rPr>
          <w:sz w:val="24"/>
          <w:szCs w:val="24"/>
        </w:rPr>
        <w:t>this</w:t>
      </w:r>
      <w:r w:rsidRPr="00730195">
        <w:rPr>
          <w:spacing w:val="-4"/>
          <w:sz w:val="24"/>
          <w:szCs w:val="24"/>
        </w:rPr>
        <w:t xml:space="preserve"> </w:t>
      </w:r>
      <w:r w:rsidRPr="00730195">
        <w:rPr>
          <w:sz w:val="24"/>
          <w:szCs w:val="24"/>
        </w:rPr>
        <w:t>Agreement</w:t>
      </w:r>
      <w:r w:rsidRPr="00730195">
        <w:rPr>
          <w:spacing w:val="-3"/>
          <w:sz w:val="24"/>
          <w:szCs w:val="24"/>
        </w:rPr>
        <w:t xml:space="preserve"> </w:t>
      </w:r>
      <w:r w:rsidRPr="00730195">
        <w:rPr>
          <w:sz w:val="24"/>
          <w:szCs w:val="24"/>
        </w:rPr>
        <w:t>warrants</w:t>
      </w:r>
      <w:r w:rsidRPr="00730195">
        <w:rPr>
          <w:spacing w:val="-4"/>
          <w:sz w:val="24"/>
          <w:szCs w:val="24"/>
        </w:rPr>
        <w:t xml:space="preserve"> </w:t>
      </w:r>
      <w:r w:rsidRPr="00730195">
        <w:rPr>
          <w:sz w:val="24"/>
          <w:szCs w:val="24"/>
        </w:rPr>
        <w:t>to</w:t>
      </w:r>
      <w:r w:rsidRPr="00730195">
        <w:rPr>
          <w:spacing w:val="-3"/>
          <w:sz w:val="24"/>
          <w:szCs w:val="24"/>
        </w:rPr>
        <w:t xml:space="preserve"> </w:t>
      </w:r>
      <w:r w:rsidRPr="00730195">
        <w:rPr>
          <w:sz w:val="24"/>
          <w:szCs w:val="24"/>
        </w:rPr>
        <w:t>the</w:t>
      </w:r>
      <w:r w:rsidRPr="00730195">
        <w:rPr>
          <w:spacing w:val="-3"/>
          <w:sz w:val="24"/>
          <w:szCs w:val="24"/>
        </w:rPr>
        <w:t xml:space="preserve"> </w:t>
      </w:r>
      <w:r w:rsidRPr="00730195">
        <w:rPr>
          <w:sz w:val="24"/>
          <w:szCs w:val="24"/>
        </w:rPr>
        <w:t>other</w:t>
      </w:r>
      <w:r w:rsidRPr="00730195">
        <w:rPr>
          <w:spacing w:val="-3"/>
          <w:sz w:val="24"/>
          <w:szCs w:val="24"/>
        </w:rPr>
        <w:t xml:space="preserve"> </w:t>
      </w:r>
      <w:r w:rsidRPr="00730195">
        <w:rPr>
          <w:sz w:val="24"/>
          <w:szCs w:val="24"/>
        </w:rPr>
        <w:t>that</w:t>
      </w:r>
      <w:r w:rsidRPr="00730195">
        <w:rPr>
          <w:spacing w:val="-3"/>
          <w:sz w:val="24"/>
          <w:szCs w:val="24"/>
        </w:rPr>
        <w:t xml:space="preserve"> </w:t>
      </w:r>
      <w:r w:rsidRPr="00730195">
        <w:rPr>
          <w:sz w:val="24"/>
          <w:szCs w:val="24"/>
        </w:rPr>
        <w:t>its</w:t>
      </w:r>
      <w:r w:rsidRPr="00730195">
        <w:rPr>
          <w:spacing w:val="-4"/>
          <w:sz w:val="24"/>
          <w:szCs w:val="24"/>
        </w:rPr>
        <w:t xml:space="preserve"> </w:t>
      </w:r>
      <w:r w:rsidRPr="00730195">
        <w:rPr>
          <w:sz w:val="24"/>
          <w:szCs w:val="24"/>
        </w:rPr>
        <w:t>respective</w:t>
      </w:r>
      <w:r w:rsidRPr="00730195">
        <w:rPr>
          <w:spacing w:val="-4"/>
          <w:sz w:val="24"/>
          <w:szCs w:val="24"/>
        </w:rPr>
        <w:t xml:space="preserve"> </w:t>
      </w:r>
      <w:r w:rsidRPr="00730195">
        <w:rPr>
          <w:sz w:val="24"/>
          <w:szCs w:val="24"/>
        </w:rPr>
        <w:t>signatory</w:t>
      </w:r>
      <w:r w:rsidRPr="00730195">
        <w:rPr>
          <w:spacing w:val="-3"/>
          <w:sz w:val="24"/>
          <w:szCs w:val="24"/>
        </w:rPr>
        <w:t xml:space="preserve"> </w:t>
      </w:r>
      <w:r w:rsidRPr="00730195">
        <w:rPr>
          <w:sz w:val="24"/>
          <w:szCs w:val="24"/>
        </w:rPr>
        <w:t>has</w:t>
      </w:r>
      <w:r w:rsidRPr="00730195">
        <w:rPr>
          <w:spacing w:val="-4"/>
          <w:sz w:val="24"/>
          <w:szCs w:val="24"/>
        </w:rPr>
        <w:t xml:space="preserve"> </w:t>
      </w:r>
      <w:r w:rsidRPr="00730195">
        <w:rPr>
          <w:sz w:val="24"/>
          <w:szCs w:val="24"/>
        </w:rPr>
        <w:t>full</w:t>
      </w:r>
      <w:r w:rsidRPr="00730195">
        <w:rPr>
          <w:spacing w:val="-3"/>
          <w:sz w:val="24"/>
          <w:szCs w:val="24"/>
        </w:rPr>
        <w:t xml:space="preserve"> </w:t>
      </w:r>
      <w:r w:rsidRPr="00730195">
        <w:rPr>
          <w:sz w:val="24"/>
          <w:szCs w:val="24"/>
        </w:rPr>
        <w:t xml:space="preserve">right and authority to </w:t>
      </w:r>
      <w:proofErr w:type="gramStart"/>
      <w:r w:rsidRPr="00730195">
        <w:rPr>
          <w:sz w:val="24"/>
          <w:szCs w:val="24"/>
        </w:rPr>
        <w:t>enter into</w:t>
      </w:r>
      <w:proofErr w:type="gramEnd"/>
      <w:r w:rsidRPr="00730195">
        <w:rPr>
          <w:sz w:val="24"/>
          <w:szCs w:val="24"/>
        </w:rPr>
        <w:t xml:space="preserve"> and consummate this Agreement and the transactions contemplated hereby.</w:t>
      </w:r>
    </w:p>
    <w:p w14:paraId="0C9577DF" w14:textId="77777777" w:rsidR="003C1282" w:rsidRDefault="003C1282">
      <w:pPr>
        <w:pStyle w:val="BodyText"/>
        <w:spacing w:before="76"/>
        <w:ind w:right="68"/>
      </w:pPr>
    </w:p>
    <w:p w14:paraId="036BB1DD" w14:textId="5D246A0C" w:rsidR="00B12921" w:rsidRPr="00730195" w:rsidRDefault="006D78F4">
      <w:pPr>
        <w:pStyle w:val="BodyText"/>
        <w:spacing w:before="76"/>
        <w:ind w:right="68"/>
      </w:pPr>
      <w:r w:rsidRPr="00730195">
        <w:t>IN</w:t>
      </w:r>
      <w:r w:rsidRPr="00730195">
        <w:rPr>
          <w:spacing w:val="-5"/>
        </w:rPr>
        <w:t xml:space="preserve"> </w:t>
      </w:r>
      <w:r w:rsidRPr="00730195">
        <w:t>WITNESS</w:t>
      </w:r>
      <w:r w:rsidRPr="00730195">
        <w:rPr>
          <w:spacing w:val="-3"/>
        </w:rPr>
        <w:t xml:space="preserve"> </w:t>
      </w:r>
      <w:r w:rsidRPr="00730195">
        <w:t>WHEREOF,</w:t>
      </w:r>
      <w:r w:rsidRPr="00730195">
        <w:rPr>
          <w:spacing w:val="-3"/>
        </w:rPr>
        <w:t xml:space="preserve"> </w:t>
      </w:r>
      <w:r w:rsidRPr="00730195">
        <w:t>the</w:t>
      </w:r>
      <w:r w:rsidRPr="00730195">
        <w:rPr>
          <w:spacing w:val="-3"/>
        </w:rPr>
        <w:t xml:space="preserve"> </w:t>
      </w:r>
      <w:r w:rsidRPr="00730195">
        <w:t>Parties</w:t>
      </w:r>
      <w:r w:rsidRPr="00730195">
        <w:rPr>
          <w:spacing w:val="-4"/>
        </w:rPr>
        <w:t xml:space="preserve"> </w:t>
      </w:r>
      <w:r w:rsidRPr="00730195">
        <w:t>have</w:t>
      </w:r>
      <w:r w:rsidRPr="00730195">
        <w:rPr>
          <w:spacing w:val="-4"/>
        </w:rPr>
        <w:t xml:space="preserve"> </w:t>
      </w:r>
      <w:r w:rsidRPr="00730195">
        <w:t>caused</w:t>
      </w:r>
      <w:r w:rsidRPr="00730195">
        <w:rPr>
          <w:spacing w:val="-3"/>
        </w:rPr>
        <w:t xml:space="preserve"> </w:t>
      </w:r>
      <w:r w:rsidRPr="00730195">
        <w:t>this</w:t>
      </w:r>
      <w:r w:rsidRPr="00730195">
        <w:rPr>
          <w:spacing w:val="-4"/>
        </w:rPr>
        <w:t xml:space="preserve"> </w:t>
      </w:r>
      <w:r w:rsidRPr="00730195">
        <w:t>Agreement</w:t>
      </w:r>
      <w:r w:rsidRPr="00730195">
        <w:rPr>
          <w:spacing w:val="-3"/>
        </w:rPr>
        <w:t xml:space="preserve"> </w:t>
      </w:r>
      <w:r w:rsidRPr="00730195">
        <w:t>to</w:t>
      </w:r>
      <w:r w:rsidRPr="00730195">
        <w:rPr>
          <w:spacing w:val="-3"/>
        </w:rPr>
        <w:t xml:space="preserve"> </w:t>
      </w:r>
      <w:r w:rsidRPr="00730195">
        <w:t>be</w:t>
      </w:r>
      <w:r w:rsidRPr="00730195">
        <w:rPr>
          <w:spacing w:val="-3"/>
        </w:rPr>
        <w:t xml:space="preserve"> </w:t>
      </w:r>
      <w:r w:rsidRPr="00730195">
        <w:t>executed</w:t>
      </w:r>
      <w:r w:rsidRPr="00730195">
        <w:rPr>
          <w:spacing w:val="-3"/>
        </w:rPr>
        <w:t xml:space="preserve"> </w:t>
      </w:r>
      <w:r w:rsidRPr="00730195">
        <w:t>by</w:t>
      </w:r>
      <w:r w:rsidRPr="00730195">
        <w:rPr>
          <w:spacing w:val="-3"/>
        </w:rPr>
        <w:t xml:space="preserve"> </w:t>
      </w:r>
      <w:r w:rsidRPr="00730195">
        <w:t>their respective authorized representatives, intending to be bound legally.</w:t>
      </w:r>
    </w:p>
    <w:p w14:paraId="036BB1DE" w14:textId="468CC71F" w:rsidR="00B12921" w:rsidRPr="00730195" w:rsidRDefault="00B12921">
      <w:pPr>
        <w:pStyle w:val="BodyText"/>
        <w:spacing w:before="2"/>
      </w:pPr>
    </w:p>
    <w:p w14:paraId="036BB1DF" w14:textId="46CF4CE7" w:rsidR="00B12921" w:rsidRPr="00730195" w:rsidRDefault="00294B8F" w:rsidP="00DD0071">
      <w:pPr>
        <w:pStyle w:val="BodyText"/>
        <w:spacing w:before="1"/>
      </w:pPr>
      <w:r w:rsidRPr="00730195">
        <w:t>ENDOWMENT HOLDER</w:t>
      </w:r>
      <w:r w:rsidR="006D78F4" w:rsidRPr="00730195">
        <w:rPr>
          <w:spacing w:val="-3"/>
        </w:rPr>
        <w:t xml:space="preserve"> </w:t>
      </w:r>
      <w:r w:rsidR="006D78F4" w:rsidRPr="00730195">
        <w:rPr>
          <w:spacing w:val="-4"/>
        </w:rPr>
        <w:t>NAME</w:t>
      </w:r>
    </w:p>
    <w:p w14:paraId="036BB1E0" w14:textId="34DA4DD7" w:rsidR="00B12921" w:rsidRPr="00730195" w:rsidRDefault="006D78F4" w:rsidP="00DD0071">
      <w:pPr>
        <w:pStyle w:val="BodyText"/>
        <w:tabs>
          <w:tab w:val="left" w:pos="4820"/>
        </w:tabs>
        <w:spacing w:before="276"/>
      </w:pPr>
      <w:r w:rsidRPr="00730195">
        <w:t xml:space="preserve">Signature: </w:t>
      </w:r>
      <w:r w:rsidRPr="00730195">
        <w:rPr>
          <w:u w:val="single"/>
        </w:rPr>
        <w:tab/>
      </w:r>
    </w:p>
    <w:p w14:paraId="036BB1E1" w14:textId="35234C91" w:rsidR="00B12921" w:rsidRPr="00730195" w:rsidRDefault="006D78F4" w:rsidP="00DD0071">
      <w:pPr>
        <w:pStyle w:val="BodyText"/>
        <w:tabs>
          <w:tab w:val="left" w:pos="4836"/>
        </w:tabs>
        <w:spacing w:before="276"/>
      </w:pPr>
      <w:r w:rsidRPr="00730195">
        <w:t>Name:</w:t>
      </w:r>
      <w:r w:rsidRPr="00730195">
        <w:rPr>
          <w:spacing w:val="80"/>
        </w:rPr>
        <w:t xml:space="preserve"> </w:t>
      </w:r>
      <w:r w:rsidRPr="00730195">
        <w:rPr>
          <w:u w:val="single"/>
        </w:rPr>
        <w:tab/>
      </w:r>
    </w:p>
    <w:p w14:paraId="036BB1E2" w14:textId="17DB37E9" w:rsidR="00B12921" w:rsidRPr="00730195" w:rsidRDefault="006D78F4" w:rsidP="00DD0071">
      <w:pPr>
        <w:pStyle w:val="BodyText"/>
        <w:tabs>
          <w:tab w:val="left" w:pos="3515"/>
        </w:tabs>
        <w:spacing w:before="276"/>
      </w:pPr>
      <w:r w:rsidRPr="00730195">
        <w:t xml:space="preserve">Title: </w:t>
      </w:r>
      <w:r w:rsidRPr="00730195">
        <w:rPr>
          <w:u w:val="single"/>
        </w:rPr>
        <w:tab/>
      </w:r>
    </w:p>
    <w:p w14:paraId="036BB1E3" w14:textId="201A2923" w:rsidR="00B12921" w:rsidRPr="00730195" w:rsidRDefault="006D78F4" w:rsidP="00DD0071">
      <w:pPr>
        <w:pStyle w:val="BodyText"/>
        <w:tabs>
          <w:tab w:val="left" w:pos="3636"/>
        </w:tabs>
        <w:spacing w:before="276"/>
      </w:pPr>
      <w:r w:rsidRPr="00730195">
        <w:t xml:space="preserve">Date: </w:t>
      </w:r>
      <w:r w:rsidRPr="00730195">
        <w:rPr>
          <w:u w:val="single"/>
        </w:rPr>
        <w:tab/>
      </w:r>
    </w:p>
    <w:p w14:paraId="036BB1E4" w14:textId="308CB9D5" w:rsidR="00B12921" w:rsidRPr="00730195" w:rsidRDefault="006D78F4" w:rsidP="00DD0071">
      <w:pPr>
        <w:pStyle w:val="BodyText"/>
        <w:tabs>
          <w:tab w:val="left" w:pos="4547"/>
        </w:tabs>
        <w:spacing w:before="276"/>
      </w:pPr>
      <w:r w:rsidRPr="00730195">
        <w:t xml:space="preserve">Mailing Address: </w:t>
      </w:r>
      <w:r w:rsidRPr="00730195">
        <w:tab/>
      </w:r>
    </w:p>
    <w:p w14:paraId="036BB1E5" w14:textId="77777777" w:rsidR="00B12921" w:rsidRPr="00730195" w:rsidRDefault="00B12921" w:rsidP="00DD0071">
      <w:pPr>
        <w:pStyle w:val="BodyText"/>
      </w:pPr>
    </w:p>
    <w:p w14:paraId="036BB1E6" w14:textId="77777777" w:rsidR="00B12921" w:rsidRPr="00730195" w:rsidRDefault="00B12921" w:rsidP="00DD0071">
      <w:pPr>
        <w:pStyle w:val="BodyText"/>
      </w:pPr>
    </w:p>
    <w:p w14:paraId="036BB1E7" w14:textId="21C1DF3F" w:rsidR="00B12921" w:rsidRPr="00730195" w:rsidRDefault="00C278FF" w:rsidP="00DD0071">
      <w:pPr>
        <w:pStyle w:val="BodyText"/>
      </w:pPr>
      <w:r w:rsidRPr="00730195">
        <w:t>WQEA</w:t>
      </w:r>
      <w:r w:rsidRPr="00730195">
        <w:rPr>
          <w:spacing w:val="-6"/>
        </w:rPr>
        <w:t xml:space="preserve"> </w:t>
      </w:r>
      <w:r w:rsidR="00735278" w:rsidRPr="00730195">
        <w:t>OWNER</w:t>
      </w:r>
      <w:r w:rsidR="008D435C" w:rsidRPr="00730195">
        <w:rPr>
          <w:spacing w:val="-2"/>
        </w:rPr>
        <w:t xml:space="preserve"> </w:t>
      </w:r>
      <w:r w:rsidR="006D78F4" w:rsidRPr="00730195">
        <w:rPr>
          <w:spacing w:val="-4"/>
        </w:rPr>
        <w:t>NAME</w:t>
      </w:r>
    </w:p>
    <w:p w14:paraId="036BB1E8" w14:textId="77777777" w:rsidR="00B12921" w:rsidRPr="00730195" w:rsidRDefault="00B12921" w:rsidP="00DD0071">
      <w:pPr>
        <w:pStyle w:val="BodyText"/>
      </w:pPr>
    </w:p>
    <w:p w14:paraId="036BB1E9" w14:textId="259E3693" w:rsidR="00B12921" w:rsidRPr="00730195" w:rsidRDefault="006D78F4" w:rsidP="00DD0071">
      <w:pPr>
        <w:pStyle w:val="BodyText"/>
        <w:tabs>
          <w:tab w:val="left" w:pos="4820"/>
        </w:tabs>
      </w:pPr>
      <w:r w:rsidRPr="00730195">
        <w:t xml:space="preserve">Signature: </w:t>
      </w:r>
      <w:r w:rsidRPr="00730195">
        <w:rPr>
          <w:u w:val="single"/>
        </w:rPr>
        <w:tab/>
      </w:r>
    </w:p>
    <w:p w14:paraId="036BB1EA" w14:textId="77777777" w:rsidR="00B12921" w:rsidRPr="00730195" w:rsidRDefault="00B12921" w:rsidP="00DD0071">
      <w:pPr>
        <w:pStyle w:val="BodyText"/>
      </w:pPr>
    </w:p>
    <w:p w14:paraId="036BB1EB" w14:textId="41A07234" w:rsidR="00B12921" w:rsidRPr="00730195" w:rsidRDefault="006D78F4" w:rsidP="00DD0071">
      <w:pPr>
        <w:pStyle w:val="BodyText"/>
        <w:tabs>
          <w:tab w:val="left" w:pos="4836"/>
        </w:tabs>
      </w:pPr>
      <w:r w:rsidRPr="00730195">
        <w:t>Name:</w:t>
      </w:r>
      <w:r w:rsidRPr="00730195">
        <w:rPr>
          <w:spacing w:val="80"/>
        </w:rPr>
        <w:t xml:space="preserve"> </w:t>
      </w:r>
      <w:r w:rsidRPr="00730195">
        <w:rPr>
          <w:u w:val="single"/>
        </w:rPr>
        <w:tab/>
      </w:r>
    </w:p>
    <w:p w14:paraId="036BB1EC" w14:textId="77777777" w:rsidR="00B12921" w:rsidRPr="00730195" w:rsidRDefault="00B12921" w:rsidP="00DD0071">
      <w:pPr>
        <w:pStyle w:val="BodyText"/>
      </w:pPr>
    </w:p>
    <w:p w14:paraId="036BB1ED" w14:textId="434A15B3" w:rsidR="00B12921" w:rsidRPr="00730195" w:rsidRDefault="006D78F4" w:rsidP="00DD0071">
      <w:pPr>
        <w:pStyle w:val="BodyText"/>
        <w:tabs>
          <w:tab w:val="left" w:pos="3515"/>
        </w:tabs>
      </w:pPr>
      <w:r w:rsidRPr="00730195">
        <w:t xml:space="preserve">Title: </w:t>
      </w:r>
      <w:r w:rsidRPr="00730195">
        <w:rPr>
          <w:u w:val="single"/>
        </w:rPr>
        <w:tab/>
      </w:r>
    </w:p>
    <w:p w14:paraId="036BB1EE" w14:textId="77777777" w:rsidR="00B12921" w:rsidRPr="00730195" w:rsidRDefault="00B12921" w:rsidP="00DD0071">
      <w:pPr>
        <w:pStyle w:val="BodyText"/>
      </w:pPr>
    </w:p>
    <w:p w14:paraId="036BB1EF" w14:textId="0C2F4195" w:rsidR="00B12921" w:rsidRPr="00730195" w:rsidRDefault="006D78F4" w:rsidP="00DD0071">
      <w:pPr>
        <w:pStyle w:val="BodyText"/>
        <w:tabs>
          <w:tab w:val="left" w:pos="3636"/>
        </w:tabs>
      </w:pPr>
      <w:r w:rsidRPr="00730195">
        <w:t xml:space="preserve">Date: </w:t>
      </w:r>
      <w:r w:rsidRPr="00730195">
        <w:rPr>
          <w:u w:val="single"/>
        </w:rPr>
        <w:tab/>
      </w:r>
    </w:p>
    <w:p w14:paraId="036BB1F0" w14:textId="77777777" w:rsidR="00B12921" w:rsidRPr="00730195" w:rsidRDefault="00B12921" w:rsidP="00DD0071">
      <w:pPr>
        <w:pStyle w:val="BodyText"/>
      </w:pPr>
    </w:p>
    <w:p w14:paraId="036BB1F1" w14:textId="0BF3A489" w:rsidR="00B12921" w:rsidRPr="00730195" w:rsidRDefault="006D78F4" w:rsidP="00DD0071">
      <w:pPr>
        <w:pStyle w:val="BodyText"/>
        <w:tabs>
          <w:tab w:val="left" w:pos="4547"/>
        </w:tabs>
        <w:spacing w:before="1"/>
      </w:pPr>
      <w:r w:rsidRPr="00730195">
        <w:t xml:space="preserve">Mailing Address: </w:t>
      </w:r>
      <w:r w:rsidRPr="00730195">
        <w:tab/>
      </w:r>
    </w:p>
    <w:p w14:paraId="036BB1F2" w14:textId="77777777" w:rsidR="00B12921" w:rsidRPr="00730195" w:rsidRDefault="00B12921" w:rsidP="00DD0071">
      <w:pPr>
        <w:pStyle w:val="BodyText"/>
      </w:pPr>
    </w:p>
    <w:p w14:paraId="036BB1F3" w14:textId="77777777" w:rsidR="00B12921" w:rsidRPr="00730195" w:rsidRDefault="00B12921" w:rsidP="00DD0071">
      <w:pPr>
        <w:pStyle w:val="BodyText"/>
      </w:pPr>
    </w:p>
    <w:p w14:paraId="036BB1F4" w14:textId="77777777" w:rsidR="00B12921" w:rsidRPr="00730195" w:rsidRDefault="006D78F4" w:rsidP="00DD0071">
      <w:pPr>
        <w:pStyle w:val="BodyText"/>
      </w:pPr>
      <w:r w:rsidRPr="00730195">
        <w:t>RECIPIENT</w:t>
      </w:r>
      <w:r w:rsidRPr="00730195">
        <w:rPr>
          <w:spacing w:val="-8"/>
        </w:rPr>
        <w:t xml:space="preserve"> </w:t>
      </w:r>
      <w:r w:rsidRPr="00730195">
        <w:rPr>
          <w:spacing w:val="-4"/>
        </w:rPr>
        <w:t>NAME</w:t>
      </w:r>
    </w:p>
    <w:p w14:paraId="036BB1F5" w14:textId="77777777" w:rsidR="00B12921" w:rsidRPr="00730195" w:rsidRDefault="00B12921" w:rsidP="00DD0071">
      <w:pPr>
        <w:pStyle w:val="BodyText"/>
      </w:pPr>
    </w:p>
    <w:p w14:paraId="036BB1F6" w14:textId="1CFBC01D" w:rsidR="00B12921" w:rsidRPr="00730195" w:rsidRDefault="006D78F4" w:rsidP="00DD0071">
      <w:pPr>
        <w:pStyle w:val="BodyText"/>
        <w:tabs>
          <w:tab w:val="left" w:pos="4820"/>
        </w:tabs>
      </w:pPr>
      <w:r w:rsidRPr="00730195">
        <w:t xml:space="preserve">Signature: </w:t>
      </w:r>
      <w:r w:rsidRPr="00730195">
        <w:rPr>
          <w:u w:val="single"/>
        </w:rPr>
        <w:tab/>
      </w:r>
    </w:p>
    <w:p w14:paraId="036BB1F7" w14:textId="77777777" w:rsidR="00B12921" w:rsidRPr="00730195" w:rsidRDefault="00B12921" w:rsidP="00DD0071">
      <w:pPr>
        <w:pStyle w:val="BodyText"/>
      </w:pPr>
    </w:p>
    <w:p w14:paraId="036BB1F8" w14:textId="0105CFB0" w:rsidR="00B12921" w:rsidRPr="00730195" w:rsidRDefault="006D78F4" w:rsidP="00DD0071">
      <w:pPr>
        <w:pStyle w:val="BodyText"/>
        <w:tabs>
          <w:tab w:val="left" w:pos="4836"/>
        </w:tabs>
      </w:pPr>
      <w:r w:rsidRPr="00730195">
        <w:t>Name:</w:t>
      </w:r>
      <w:r w:rsidRPr="00730195">
        <w:rPr>
          <w:spacing w:val="80"/>
        </w:rPr>
        <w:t xml:space="preserve"> </w:t>
      </w:r>
      <w:r w:rsidRPr="00730195">
        <w:rPr>
          <w:u w:val="single"/>
        </w:rPr>
        <w:tab/>
      </w:r>
    </w:p>
    <w:p w14:paraId="036BB1F9" w14:textId="77777777" w:rsidR="00B12921" w:rsidRPr="00730195" w:rsidRDefault="00B12921" w:rsidP="00DD0071">
      <w:pPr>
        <w:pStyle w:val="BodyText"/>
      </w:pPr>
    </w:p>
    <w:p w14:paraId="036BB1FA" w14:textId="56FD3A6C" w:rsidR="00B12921" w:rsidRPr="00730195" w:rsidRDefault="006D78F4" w:rsidP="00DD0071">
      <w:pPr>
        <w:pStyle w:val="BodyText"/>
        <w:tabs>
          <w:tab w:val="left" w:pos="3515"/>
        </w:tabs>
        <w:rPr>
          <w:u w:val="single"/>
        </w:rPr>
      </w:pPr>
      <w:r w:rsidRPr="00730195">
        <w:t xml:space="preserve">Title: </w:t>
      </w:r>
      <w:r w:rsidRPr="00730195">
        <w:rPr>
          <w:u w:val="single"/>
        </w:rPr>
        <w:tab/>
      </w:r>
    </w:p>
    <w:p w14:paraId="036BB1FB" w14:textId="77777777" w:rsidR="00B12921" w:rsidRPr="00730195" w:rsidRDefault="00B12921" w:rsidP="00DD0071">
      <w:pPr>
        <w:pStyle w:val="BodyText"/>
      </w:pPr>
    </w:p>
    <w:p w14:paraId="036BB1FC" w14:textId="4BB736DF" w:rsidR="00B12921" w:rsidRPr="00730195" w:rsidRDefault="006D78F4" w:rsidP="00DD0071">
      <w:pPr>
        <w:pStyle w:val="BodyText"/>
        <w:tabs>
          <w:tab w:val="left" w:pos="3636"/>
        </w:tabs>
      </w:pPr>
      <w:r w:rsidRPr="00730195">
        <w:t xml:space="preserve">Date: </w:t>
      </w:r>
      <w:r w:rsidRPr="00730195">
        <w:rPr>
          <w:u w:val="single"/>
        </w:rPr>
        <w:tab/>
      </w:r>
    </w:p>
    <w:p w14:paraId="036BB1FD" w14:textId="77777777" w:rsidR="00B12921" w:rsidRPr="00730195" w:rsidRDefault="00B12921" w:rsidP="00DD0071">
      <w:pPr>
        <w:pStyle w:val="BodyText"/>
      </w:pPr>
    </w:p>
    <w:p w14:paraId="036BB1FE" w14:textId="4EC0F50F" w:rsidR="00B12921" w:rsidRPr="00730195" w:rsidRDefault="006D78F4" w:rsidP="00DD0071">
      <w:pPr>
        <w:pStyle w:val="BodyText"/>
        <w:tabs>
          <w:tab w:val="left" w:pos="4547"/>
        </w:tabs>
      </w:pPr>
      <w:r w:rsidRPr="00730195">
        <w:t xml:space="preserve">Mailing Address: </w:t>
      </w:r>
      <w:r w:rsidRPr="00730195">
        <w:tab/>
      </w:r>
    </w:p>
    <w:p w14:paraId="036BB1FF" w14:textId="77777777" w:rsidR="00B12921" w:rsidRPr="00730195" w:rsidRDefault="00B12921" w:rsidP="00DD0071">
      <w:pPr>
        <w:pStyle w:val="BodyText"/>
      </w:pPr>
    </w:p>
    <w:p w14:paraId="036BB200" w14:textId="77777777" w:rsidR="00B12921" w:rsidRPr="00730195" w:rsidRDefault="00B12921" w:rsidP="00DD0071">
      <w:pPr>
        <w:pStyle w:val="BodyText"/>
        <w:spacing w:before="1"/>
      </w:pPr>
    </w:p>
    <w:p w14:paraId="036BB201" w14:textId="77777777" w:rsidR="00B12921" w:rsidRPr="00730195" w:rsidRDefault="006D78F4" w:rsidP="00DD0071">
      <w:pPr>
        <w:pStyle w:val="BodyText"/>
      </w:pPr>
      <w:r w:rsidRPr="00730195">
        <w:t>ACKNOWLEDGED</w:t>
      </w:r>
      <w:r w:rsidRPr="00730195">
        <w:rPr>
          <w:spacing w:val="-6"/>
        </w:rPr>
        <w:t xml:space="preserve"> </w:t>
      </w:r>
      <w:r w:rsidRPr="00730195">
        <w:t>AND</w:t>
      </w:r>
      <w:r w:rsidRPr="00730195">
        <w:rPr>
          <w:spacing w:val="-4"/>
        </w:rPr>
        <w:t xml:space="preserve"> </w:t>
      </w:r>
      <w:r w:rsidRPr="00730195">
        <w:t>APPROVED</w:t>
      </w:r>
      <w:r w:rsidRPr="00730195">
        <w:rPr>
          <w:spacing w:val="-4"/>
        </w:rPr>
        <w:t xml:space="preserve"> </w:t>
      </w:r>
      <w:r w:rsidRPr="00730195">
        <w:t>AS</w:t>
      </w:r>
      <w:r w:rsidRPr="00730195">
        <w:rPr>
          <w:spacing w:val="-4"/>
        </w:rPr>
        <w:t xml:space="preserve"> </w:t>
      </w:r>
      <w:r w:rsidRPr="00730195">
        <w:t>TO</w:t>
      </w:r>
      <w:r w:rsidRPr="00730195">
        <w:rPr>
          <w:spacing w:val="-3"/>
        </w:rPr>
        <w:t xml:space="preserve"> </w:t>
      </w:r>
      <w:r w:rsidRPr="00730195">
        <w:rPr>
          <w:spacing w:val="-4"/>
        </w:rPr>
        <w:t>FORM:</w:t>
      </w:r>
    </w:p>
    <w:p w14:paraId="036BB202" w14:textId="77777777" w:rsidR="00B12921" w:rsidRPr="00730195" w:rsidRDefault="00B12921">
      <w:pPr>
        <w:pStyle w:val="BodyText"/>
        <w:sectPr w:rsidR="00B12921" w:rsidRPr="00730195">
          <w:footerReference w:type="default" r:id="rId15"/>
          <w:pgSz w:w="12240" w:h="15840"/>
          <w:pgMar w:top="1200" w:right="1440" w:bottom="1440" w:left="1440" w:header="0" w:footer="1248" w:gutter="0"/>
          <w:cols w:space="720"/>
        </w:sectPr>
      </w:pPr>
    </w:p>
    <w:p w14:paraId="036BB203" w14:textId="39027648" w:rsidR="00B12921" w:rsidRPr="00730195" w:rsidRDefault="008D435C">
      <w:pPr>
        <w:pStyle w:val="BodyText"/>
        <w:spacing w:before="76"/>
      </w:pPr>
      <w:r w:rsidRPr="00730195">
        <w:rPr>
          <w:spacing w:val="-2"/>
        </w:rPr>
        <w:lastRenderedPageBreak/>
        <w:t>DEPARTMENT</w:t>
      </w:r>
    </w:p>
    <w:p w14:paraId="036BB204" w14:textId="77777777" w:rsidR="00B12921" w:rsidRPr="00730195" w:rsidRDefault="00B12921">
      <w:pPr>
        <w:pStyle w:val="BodyText"/>
      </w:pPr>
    </w:p>
    <w:p w14:paraId="036BB205" w14:textId="18B9807A" w:rsidR="00B12921" w:rsidRPr="00730195" w:rsidRDefault="006D78F4" w:rsidP="00DD0071">
      <w:pPr>
        <w:pStyle w:val="BodyText"/>
        <w:tabs>
          <w:tab w:val="left" w:pos="4820"/>
        </w:tabs>
      </w:pPr>
      <w:r w:rsidRPr="00730195">
        <w:t xml:space="preserve">Signature: </w:t>
      </w:r>
      <w:r w:rsidRPr="00730195">
        <w:rPr>
          <w:u w:val="single"/>
        </w:rPr>
        <w:tab/>
      </w:r>
    </w:p>
    <w:p w14:paraId="036BB206" w14:textId="77777777" w:rsidR="00B12921" w:rsidRPr="00730195" w:rsidRDefault="00B12921" w:rsidP="00DD0071">
      <w:pPr>
        <w:pStyle w:val="BodyText"/>
      </w:pPr>
    </w:p>
    <w:p w14:paraId="036BB207" w14:textId="1F828098" w:rsidR="00B12921" w:rsidRPr="00730195" w:rsidRDefault="006D78F4" w:rsidP="00DD0071">
      <w:pPr>
        <w:pStyle w:val="BodyText"/>
        <w:tabs>
          <w:tab w:val="left" w:pos="4836"/>
        </w:tabs>
      </w:pPr>
      <w:r w:rsidRPr="00730195">
        <w:t>Name:</w:t>
      </w:r>
      <w:r w:rsidRPr="00730195">
        <w:rPr>
          <w:spacing w:val="80"/>
        </w:rPr>
        <w:t xml:space="preserve"> </w:t>
      </w:r>
      <w:r w:rsidRPr="00730195">
        <w:rPr>
          <w:u w:val="single"/>
        </w:rPr>
        <w:tab/>
      </w:r>
    </w:p>
    <w:p w14:paraId="036BB208" w14:textId="77777777" w:rsidR="00B12921" w:rsidRPr="00730195" w:rsidRDefault="00B12921" w:rsidP="00DD0071">
      <w:pPr>
        <w:pStyle w:val="BodyText"/>
      </w:pPr>
    </w:p>
    <w:p w14:paraId="036BB209" w14:textId="6C8C0A81" w:rsidR="00B12921" w:rsidRPr="00730195" w:rsidRDefault="006D78F4" w:rsidP="00DD0071">
      <w:pPr>
        <w:pStyle w:val="BodyText"/>
        <w:tabs>
          <w:tab w:val="left" w:pos="3515"/>
        </w:tabs>
        <w:rPr>
          <w:u w:val="single"/>
        </w:rPr>
      </w:pPr>
      <w:r w:rsidRPr="00730195">
        <w:t xml:space="preserve">Title: </w:t>
      </w:r>
      <w:r w:rsidRPr="00730195">
        <w:rPr>
          <w:u w:val="single"/>
        </w:rPr>
        <w:tab/>
      </w:r>
    </w:p>
    <w:p w14:paraId="036BB20A" w14:textId="77777777" w:rsidR="00B12921" w:rsidRPr="00730195" w:rsidRDefault="00B12921" w:rsidP="00DD0071">
      <w:pPr>
        <w:pStyle w:val="BodyText"/>
      </w:pPr>
    </w:p>
    <w:p w14:paraId="036BB20B" w14:textId="537BD50C" w:rsidR="00B12921" w:rsidRPr="00730195" w:rsidRDefault="006D78F4" w:rsidP="00DD0071">
      <w:pPr>
        <w:pStyle w:val="BodyText"/>
        <w:tabs>
          <w:tab w:val="left" w:pos="3636"/>
        </w:tabs>
        <w:rPr>
          <w:u w:val="single"/>
        </w:rPr>
      </w:pPr>
      <w:r w:rsidRPr="00730195">
        <w:t xml:space="preserve">Date: </w:t>
      </w:r>
      <w:r w:rsidRPr="00730195">
        <w:rPr>
          <w:u w:val="single"/>
        </w:rPr>
        <w:tab/>
      </w:r>
    </w:p>
    <w:p w14:paraId="036BB20C" w14:textId="77777777" w:rsidR="00B12921" w:rsidRPr="00730195" w:rsidRDefault="00B12921" w:rsidP="00DD0071">
      <w:pPr>
        <w:pStyle w:val="BodyText"/>
      </w:pPr>
    </w:p>
    <w:p w14:paraId="036BB20D" w14:textId="50A913A3" w:rsidR="00B12921" w:rsidRPr="00730195" w:rsidRDefault="006D78F4" w:rsidP="00DD0071">
      <w:pPr>
        <w:pStyle w:val="BodyText"/>
        <w:tabs>
          <w:tab w:val="left" w:pos="4547"/>
        </w:tabs>
      </w:pPr>
      <w:r w:rsidRPr="00730195">
        <w:t xml:space="preserve">Mailing Address: </w:t>
      </w:r>
      <w:r w:rsidRPr="00730195">
        <w:tab/>
      </w:r>
    </w:p>
    <w:p w14:paraId="036BB20E" w14:textId="77777777" w:rsidR="00B12921" w:rsidRPr="00730195" w:rsidRDefault="00B12921">
      <w:pPr>
        <w:pStyle w:val="BodyText"/>
        <w:sectPr w:rsidR="00B12921" w:rsidRPr="00730195">
          <w:pgSz w:w="12240" w:h="15840"/>
          <w:pgMar w:top="1200" w:right="1440" w:bottom="1440" w:left="1440" w:header="0" w:footer="1248" w:gutter="0"/>
          <w:cols w:space="720"/>
        </w:sectPr>
      </w:pPr>
    </w:p>
    <w:p w14:paraId="036BB20F" w14:textId="2514B988" w:rsidR="00B12921" w:rsidRPr="00730195" w:rsidRDefault="006D78F4" w:rsidP="00DD0071">
      <w:pPr>
        <w:pStyle w:val="BodyText"/>
        <w:spacing w:before="76"/>
        <w:jc w:val="center"/>
      </w:pPr>
      <w:r w:rsidRPr="00730195">
        <w:lastRenderedPageBreak/>
        <w:t>ATTACHMENT</w:t>
      </w:r>
      <w:r w:rsidRPr="00730195">
        <w:rPr>
          <w:spacing w:val="-7"/>
        </w:rPr>
        <w:t xml:space="preserve"> </w:t>
      </w:r>
      <w:r w:rsidRPr="00730195">
        <w:rPr>
          <w:spacing w:val="-10"/>
        </w:rPr>
        <w:t>A</w:t>
      </w:r>
    </w:p>
    <w:p w14:paraId="036BB210" w14:textId="77777777" w:rsidR="00B12921" w:rsidRPr="00730195" w:rsidRDefault="00B12921">
      <w:pPr>
        <w:pStyle w:val="BodyText"/>
        <w:spacing w:before="2"/>
      </w:pPr>
    </w:p>
    <w:p w14:paraId="3F366824" w14:textId="77777777" w:rsidR="00A07008" w:rsidRDefault="00A07008" w:rsidP="00A07008">
      <w:pPr>
        <w:pStyle w:val="ListParagraph"/>
        <w:ind w:left="0"/>
        <w:jc w:val="both"/>
      </w:pPr>
      <w:r w:rsidRPr="00C93D4A">
        <w:t xml:space="preserve">Investment Policy Statement for </w:t>
      </w:r>
      <w:r>
        <w:t xml:space="preserve">Mitigation Endowment </w:t>
      </w:r>
      <w:r w:rsidRPr="00C93D4A">
        <w:t>Funds Held by the [Name</w:t>
      </w:r>
      <w:r>
        <w:t xml:space="preserve"> of</w:t>
      </w:r>
      <w:r w:rsidRPr="00C93D4A">
        <w:t xml:space="preserve"> </w:t>
      </w:r>
      <w:r>
        <w:t>Endowment Holder]</w:t>
      </w:r>
    </w:p>
    <w:p w14:paraId="2545FC6E" w14:textId="77777777" w:rsidR="00A07008" w:rsidRPr="00F76E3D" w:rsidRDefault="00A07008" w:rsidP="00A07008">
      <w:pPr>
        <w:pStyle w:val="ListParagraph"/>
        <w:ind w:left="0"/>
        <w:jc w:val="both"/>
        <w:rPr>
          <w:sz w:val="20"/>
        </w:rPr>
      </w:pPr>
      <w:r>
        <w:t>The Fund shall adhere to the Asset Allocation Guidelines in Appendix 1.</w:t>
      </w:r>
    </w:p>
    <w:p w14:paraId="08F1C927" w14:textId="77777777" w:rsidR="00A07008" w:rsidRDefault="00A07008" w:rsidP="00A07008">
      <w:pPr>
        <w:pStyle w:val="ListParagraph"/>
        <w:ind w:left="0"/>
        <w:jc w:val="both"/>
      </w:pPr>
    </w:p>
    <w:p w14:paraId="3EBE91B1" w14:textId="77777777" w:rsidR="00A07008" w:rsidRDefault="00A07008" w:rsidP="00A07008">
      <w:pPr>
        <w:pStyle w:val="ListParagraph"/>
        <w:ind w:left="0"/>
        <w:jc w:val="both"/>
      </w:pPr>
    </w:p>
    <w:p w14:paraId="2FE819CE" w14:textId="77777777" w:rsidR="00A07008" w:rsidRPr="00C93D4A" w:rsidRDefault="00A07008" w:rsidP="00A07008">
      <w:pPr>
        <w:pStyle w:val="ListParagraph"/>
        <w:ind w:left="0"/>
        <w:jc w:val="both"/>
      </w:pPr>
    </w:p>
    <w:p w14:paraId="7632B9E4" w14:textId="77777777" w:rsidR="00A07008" w:rsidRDefault="00A07008" w:rsidP="00A07008">
      <w:pPr>
        <w:pStyle w:val="ListParagraph"/>
        <w:ind w:left="0"/>
        <w:jc w:val="center"/>
      </w:pPr>
      <w:r w:rsidRPr="00C93D4A">
        <w:br w:type="column"/>
      </w:r>
      <w:r>
        <w:lastRenderedPageBreak/>
        <w:t>APPENDIX 1</w:t>
      </w:r>
    </w:p>
    <w:p w14:paraId="131259AA" w14:textId="77777777" w:rsidR="00A07008" w:rsidRDefault="00A07008" w:rsidP="00A07008">
      <w:pPr>
        <w:pStyle w:val="ListParagraph"/>
        <w:ind w:left="0"/>
        <w:jc w:val="center"/>
      </w:pPr>
      <w:r>
        <w:t>ASSET ALLOCATION GUIDELINES</w:t>
      </w:r>
    </w:p>
    <w:tbl>
      <w:tblPr>
        <w:tblW w:w="6865"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120" w:type="dxa"/>
          <w:right w:w="120" w:type="dxa"/>
        </w:tblCellMar>
        <w:tblLook w:val="0000" w:firstRow="0" w:lastRow="0" w:firstColumn="0" w:lastColumn="0" w:noHBand="0" w:noVBand="0"/>
      </w:tblPr>
      <w:tblGrid>
        <w:gridCol w:w="3055"/>
        <w:gridCol w:w="1350"/>
        <w:gridCol w:w="1260"/>
        <w:gridCol w:w="1200"/>
      </w:tblGrid>
      <w:tr w:rsidR="00A07008" w:rsidRPr="00BF36B3" w14:paraId="54A2341A" w14:textId="77777777" w:rsidTr="00C83757">
        <w:trPr>
          <w:cantSplit/>
          <w:trHeight w:hRule="exact" w:val="270"/>
          <w:jc w:val="center"/>
        </w:trPr>
        <w:tc>
          <w:tcPr>
            <w:tcW w:w="3055" w:type="dxa"/>
            <w:shd w:val="clear" w:color="auto" w:fill="1F497D" w:themeFill="text2"/>
            <w:noWrap/>
            <w:vAlign w:val="center"/>
          </w:tcPr>
          <w:p w14:paraId="42068FB9" w14:textId="77777777" w:rsidR="00A07008" w:rsidRPr="00BF36B3" w:rsidRDefault="00A07008" w:rsidP="00C83757">
            <w:pPr>
              <w:rPr>
                <w:b/>
                <w:bCs/>
                <w:strike/>
                <w:color w:val="FFFFFF" w:themeColor="background1"/>
                <w:sz w:val="20"/>
              </w:rPr>
            </w:pPr>
          </w:p>
        </w:tc>
        <w:tc>
          <w:tcPr>
            <w:tcW w:w="1350" w:type="dxa"/>
            <w:shd w:val="clear" w:color="auto" w:fill="1F497D" w:themeFill="text2"/>
            <w:noWrap/>
          </w:tcPr>
          <w:p w14:paraId="10C47231" w14:textId="77777777" w:rsidR="00A07008" w:rsidRPr="00BF36B3" w:rsidRDefault="00A07008" w:rsidP="00C83757">
            <w:pPr>
              <w:jc w:val="center"/>
              <w:rPr>
                <w:b/>
                <w:bCs/>
                <w:strike/>
                <w:color w:val="FFFFFF" w:themeColor="background1"/>
                <w:sz w:val="20"/>
              </w:rPr>
            </w:pPr>
            <w:r w:rsidRPr="00BF36B3">
              <w:rPr>
                <w:b/>
                <w:bCs/>
                <w:strike/>
                <w:color w:val="FFFFFF" w:themeColor="background1"/>
                <w:sz w:val="20"/>
              </w:rPr>
              <w:t>Min (%)</w:t>
            </w:r>
          </w:p>
        </w:tc>
        <w:tc>
          <w:tcPr>
            <w:tcW w:w="1260" w:type="dxa"/>
            <w:shd w:val="clear" w:color="auto" w:fill="1F497D" w:themeFill="text2"/>
          </w:tcPr>
          <w:p w14:paraId="5B5D8E4D" w14:textId="77777777" w:rsidR="00A07008" w:rsidRPr="00BF36B3" w:rsidRDefault="00A07008" w:rsidP="00C83757">
            <w:pPr>
              <w:jc w:val="center"/>
              <w:rPr>
                <w:b/>
                <w:bCs/>
                <w:strike/>
                <w:color w:val="FFFFFF" w:themeColor="background1"/>
                <w:sz w:val="20"/>
              </w:rPr>
            </w:pPr>
            <w:r w:rsidRPr="00BF36B3">
              <w:rPr>
                <w:b/>
                <w:bCs/>
                <w:strike/>
                <w:color w:val="FFFFFF" w:themeColor="background1"/>
                <w:sz w:val="20"/>
              </w:rPr>
              <w:t>Target (%)</w:t>
            </w:r>
          </w:p>
        </w:tc>
        <w:tc>
          <w:tcPr>
            <w:tcW w:w="1200" w:type="dxa"/>
            <w:shd w:val="clear" w:color="auto" w:fill="1F497D" w:themeFill="text2"/>
          </w:tcPr>
          <w:p w14:paraId="2F290B45" w14:textId="77777777" w:rsidR="00A07008" w:rsidRPr="00BF36B3" w:rsidRDefault="00A07008" w:rsidP="00C83757">
            <w:pPr>
              <w:jc w:val="center"/>
              <w:rPr>
                <w:b/>
                <w:bCs/>
                <w:strike/>
                <w:color w:val="FFFFFF" w:themeColor="background1"/>
                <w:sz w:val="20"/>
              </w:rPr>
            </w:pPr>
            <w:r w:rsidRPr="00BF36B3">
              <w:rPr>
                <w:b/>
                <w:bCs/>
                <w:strike/>
                <w:color w:val="FFFFFF" w:themeColor="background1"/>
                <w:sz w:val="20"/>
              </w:rPr>
              <w:t>Max (%)</w:t>
            </w:r>
          </w:p>
        </w:tc>
      </w:tr>
      <w:tr w:rsidR="00A07008" w:rsidRPr="00BF36B3" w14:paraId="0F089B50" w14:textId="77777777" w:rsidTr="00C83757">
        <w:trPr>
          <w:cantSplit/>
          <w:trHeight w:val="303"/>
          <w:jc w:val="center"/>
        </w:trPr>
        <w:tc>
          <w:tcPr>
            <w:tcW w:w="3055" w:type="dxa"/>
            <w:shd w:val="clear" w:color="auto" w:fill="D9D9D9" w:themeFill="background1" w:themeFillShade="D9"/>
            <w:noWrap/>
          </w:tcPr>
          <w:p w14:paraId="6DB5A1B5" w14:textId="77777777" w:rsidR="00A07008" w:rsidRPr="00BF36B3" w:rsidRDefault="00A07008" w:rsidP="00C83757">
            <w:pPr>
              <w:rPr>
                <w:b/>
                <w:bCs/>
                <w:strike/>
                <w:sz w:val="20"/>
              </w:rPr>
            </w:pPr>
            <w:r w:rsidRPr="00BF36B3">
              <w:rPr>
                <w:b/>
                <w:bCs/>
                <w:strike/>
                <w:sz w:val="20"/>
              </w:rPr>
              <w:t>Global Public Equity</w:t>
            </w:r>
          </w:p>
        </w:tc>
        <w:tc>
          <w:tcPr>
            <w:tcW w:w="1350" w:type="dxa"/>
            <w:shd w:val="clear" w:color="auto" w:fill="D9D9D9" w:themeFill="background1" w:themeFillShade="D9"/>
            <w:noWrap/>
          </w:tcPr>
          <w:p w14:paraId="6C099BE8" w14:textId="53E90C4F" w:rsidR="00A07008" w:rsidRPr="00BF36B3" w:rsidRDefault="00A07008" w:rsidP="00C83757">
            <w:pPr>
              <w:jc w:val="center"/>
              <w:rPr>
                <w:b/>
                <w:bCs/>
                <w:strike/>
                <w:sz w:val="20"/>
              </w:rPr>
            </w:pPr>
            <w:r w:rsidRPr="00BF36B3">
              <w:rPr>
                <w:b/>
                <w:bCs/>
                <w:strike/>
                <w:sz w:val="20"/>
              </w:rPr>
              <w:t>45%</w:t>
            </w:r>
          </w:p>
        </w:tc>
        <w:tc>
          <w:tcPr>
            <w:tcW w:w="1260" w:type="dxa"/>
            <w:shd w:val="clear" w:color="auto" w:fill="D9D9D9" w:themeFill="background1" w:themeFillShade="D9"/>
          </w:tcPr>
          <w:p w14:paraId="47AEF690" w14:textId="77777777" w:rsidR="00A07008" w:rsidRPr="00BF36B3" w:rsidRDefault="00A07008" w:rsidP="00C83757">
            <w:pPr>
              <w:jc w:val="center"/>
              <w:rPr>
                <w:b/>
                <w:bCs/>
                <w:strike/>
                <w:sz w:val="20"/>
              </w:rPr>
            </w:pPr>
            <w:r w:rsidRPr="00BF36B3">
              <w:rPr>
                <w:b/>
                <w:bCs/>
                <w:strike/>
                <w:sz w:val="20"/>
              </w:rPr>
              <w:t>60%</w:t>
            </w:r>
          </w:p>
        </w:tc>
        <w:tc>
          <w:tcPr>
            <w:tcW w:w="1200" w:type="dxa"/>
            <w:shd w:val="clear" w:color="auto" w:fill="D9D9D9" w:themeFill="background1" w:themeFillShade="D9"/>
          </w:tcPr>
          <w:p w14:paraId="1E35BFB7" w14:textId="77777777" w:rsidR="00A07008" w:rsidRPr="00BF36B3" w:rsidRDefault="00A07008" w:rsidP="00C83757">
            <w:pPr>
              <w:jc w:val="center"/>
              <w:rPr>
                <w:b/>
                <w:bCs/>
                <w:strike/>
                <w:sz w:val="20"/>
              </w:rPr>
            </w:pPr>
            <w:r w:rsidRPr="00BF36B3">
              <w:rPr>
                <w:b/>
                <w:bCs/>
                <w:strike/>
                <w:sz w:val="20"/>
              </w:rPr>
              <w:t>65%</w:t>
            </w:r>
          </w:p>
        </w:tc>
      </w:tr>
      <w:tr w:rsidR="00A07008" w:rsidRPr="00BF36B3" w14:paraId="29C20E6A" w14:textId="77777777" w:rsidTr="00C83757">
        <w:trPr>
          <w:cantSplit/>
          <w:trHeight w:val="303"/>
          <w:jc w:val="center"/>
        </w:trPr>
        <w:tc>
          <w:tcPr>
            <w:tcW w:w="3055" w:type="dxa"/>
            <w:noWrap/>
          </w:tcPr>
          <w:p w14:paraId="583AF8A5" w14:textId="77777777" w:rsidR="00A07008" w:rsidRPr="00BF36B3" w:rsidRDefault="00A07008" w:rsidP="00C83757">
            <w:pPr>
              <w:jc w:val="right"/>
              <w:rPr>
                <w:strike/>
                <w:sz w:val="20"/>
              </w:rPr>
            </w:pPr>
            <w:r w:rsidRPr="00BF36B3">
              <w:rPr>
                <w:strike/>
                <w:sz w:val="20"/>
              </w:rPr>
              <w:t>U.S. Equity</w:t>
            </w:r>
          </w:p>
        </w:tc>
        <w:tc>
          <w:tcPr>
            <w:tcW w:w="1350" w:type="dxa"/>
            <w:noWrap/>
          </w:tcPr>
          <w:p w14:paraId="6961AEB3" w14:textId="77777777" w:rsidR="00A07008" w:rsidRPr="00BF36B3" w:rsidRDefault="00A07008" w:rsidP="00C83757">
            <w:pPr>
              <w:jc w:val="center"/>
              <w:rPr>
                <w:strike/>
                <w:sz w:val="20"/>
              </w:rPr>
            </w:pPr>
            <w:r w:rsidRPr="00BF36B3">
              <w:rPr>
                <w:strike/>
                <w:sz w:val="20"/>
              </w:rPr>
              <w:t>30%</w:t>
            </w:r>
          </w:p>
        </w:tc>
        <w:tc>
          <w:tcPr>
            <w:tcW w:w="1260" w:type="dxa"/>
          </w:tcPr>
          <w:p w14:paraId="63780448" w14:textId="77777777" w:rsidR="00A07008" w:rsidRPr="00BF36B3" w:rsidRDefault="00A07008" w:rsidP="00C83757">
            <w:pPr>
              <w:jc w:val="center"/>
              <w:rPr>
                <w:strike/>
                <w:sz w:val="20"/>
              </w:rPr>
            </w:pPr>
            <w:r w:rsidRPr="00BF36B3">
              <w:rPr>
                <w:strike/>
                <w:sz w:val="20"/>
              </w:rPr>
              <w:t>39%</w:t>
            </w:r>
          </w:p>
        </w:tc>
        <w:tc>
          <w:tcPr>
            <w:tcW w:w="1200" w:type="dxa"/>
          </w:tcPr>
          <w:p w14:paraId="0E4936A5" w14:textId="77777777" w:rsidR="00A07008" w:rsidRPr="00BF36B3" w:rsidRDefault="00A07008" w:rsidP="00C83757">
            <w:pPr>
              <w:jc w:val="center"/>
              <w:rPr>
                <w:strike/>
                <w:sz w:val="20"/>
              </w:rPr>
            </w:pPr>
            <w:r w:rsidRPr="00BF36B3">
              <w:rPr>
                <w:strike/>
                <w:sz w:val="20"/>
              </w:rPr>
              <w:t>50%</w:t>
            </w:r>
          </w:p>
        </w:tc>
      </w:tr>
      <w:tr w:rsidR="00A07008" w:rsidRPr="00BF36B3" w14:paraId="44178F52" w14:textId="77777777" w:rsidTr="00C83757">
        <w:trPr>
          <w:cantSplit/>
          <w:trHeight w:val="303"/>
          <w:jc w:val="center"/>
        </w:trPr>
        <w:tc>
          <w:tcPr>
            <w:tcW w:w="3055" w:type="dxa"/>
            <w:noWrap/>
          </w:tcPr>
          <w:p w14:paraId="14AFD45F" w14:textId="77777777" w:rsidR="00A07008" w:rsidRPr="00BF36B3" w:rsidRDefault="00A07008" w:rsidP="00C83757">
            <w:pPr>
              <w:jc w:val="right"/>
              <w:rPr>
                <w:strike/>
                <w:sz w:val="20"/>
              </w:rPr>
            </w:pPr>
            <w:r w:rsidRPr="00BF36B3">
              <w:rPr>
                <w:strike/>
                <w:sz w:val="20"/>
              </w:rPr>
              <w:t>Non-U.S. Developed Equity</w:t>
            </w:r>
          </w:p>
        </w:tc>
        <w:tc>
          <w:tcPr>
            <w:tcW w:w="1350" w:type="dxa"/>
            <w:noWrap/>
          </w:tcPr>
          <w:p w14:paraId="38730E83" w14:textId="77777777" w:rsidR="00A07008" w:rsidRPr="00BF36B3" w:rsidRDefault="00A07008" w:rsidP="00C83757">
            <w:pPr>
              <w:jc w:val="center"/>
              <w:rPr>
                <w:strike/>
                <w:sz w:val="20"/>
              </w:rPr>
            </w:pPr>
            <w:r w:rsidRPr="00BF36B3">
              <w:rPr>
                <w:strike/>
                <w:sz w:val="20"/>
              </w:rPr>
              <w:t>10%</w:t>
            </w:r>
          </w:p>
        </w:tc>
        <w:tc>
          <w:tcPr>
            <w:tcW w:w="1260" w:type="dxa"/>
          </w:tcPr>
          <w:p w14:paraId="310094CD" w14:textId="77777777" w:rsidR="00A07008" w:rsidRPr="00BF36B3" w:rsidRDefault="00A07008" w:rsidP="00C83757">
            <w:pPr>
              <w:jc w:val="center"/>
              <w:rPr>
                <w:strike/>
                <w:sz w:val="20"/>
              </w:rPr>
            </w:pPr>
            <w:r w:rsidRPr="00BF36B3">
              <w:rPr>
                <w:strike/>
                <w:sz w:val="20"/>
              </w:rPr>
              <w:t>15%</w:t>
            </w:r>
          </w:p>
        </w:tc>
        <w:tc>
          <w:tcPr>
            <w:tcW w:w="1200" w:type="dxa"/>
          </w:tcPr>
          <w:p w14:paraId="7E5954CF" w14:textId="77777777" w:rsidR="00A07008" w:rsidRPr="00BF36B3" w:rsidRDefault="00A07008" w:rsidP="00C83757">
            <w:pPr>
              <w:jc w:val="center"/>
              <w:rPr>
                <w:strike/>
                <w:sz w:val="20"/>
              </w:rPr>
            </w:pPr>
            <w:r w:rsidRPr="00BF36B3">
              <w:rPr>
                <w:strike/>
                <w:sz w:val="20"/>
              </w:rPr>
              <w:t>20%</w:t>
            </w:r>
          </w:p>
        </w:tc>
      </w:tr>
      <w:tr w:rsidR="00A07008" w:rsidRPr="00BF36B3" w14:paraId="1FE021B6" w14:textId="77777777" w:rsidTr="00C83757">
        <w:trPr>
          <w:cantSplit/>
          <w:trHeight w:val="303"/>
          <w:jc w:val="center"/>
        </w:trPr>
        <w:tc>
          <w:tcPr>
            <w:tcW w:w="3055" w:type="dxa"/>
            <w:noWrap/>
          </w:tcPr>
          <w:p w14:paraId="56E21C06" w14:textId="77777777" w:rsidR="00A07008" w:rsidRPr="00BF36B3" w:rsidRDefault="00A07008" w:rsidP="00C83757">
            <w:pPr>
              <w:jc w:val="right"/>
              <w:rPr>
                <w:strike/>
                <w:sz w:val="20"/>
              </w:rPr>
            </w:pPr>
            <w:r w:rsidRPr="00BF36B3">
              <w:rPr>
                <w:strike/>
                <w:sz w:val="20"/>
              </w:rPr>
              <w:t>Emerging Markets Equity</w:t>
            </w:r>
          </w:p>
        </w:tc>
        <w:tc>
          <w:tcPr>
            <w:tcW w:w="1350" w:type="dxa"/>
            <w:noWrap/>
          </w:tcPr>
          <w:p w14:paraId="3B59E6D9" w14:textId="77777777" w:rsidR="00A07008" w:rsidRPr="00BF36B3" w:rsidRDefault="00A07008" w:rsidP="00C83757">
            <w:pPr>
              <w:jc w:val="center"/>
              <w:rPr>
                <w:strike/>
                <w:sz w:val="20"/>
              </w:rPr>
            </w:pPr>
            <w:r w:rsidRPr="00BF36B3">
              <w:rPr>
                <w:strike/>
                <w:sz w:val="20"/>
              </w:rPr>
              <w:t>0%</w:t>
            </w:r>
          </w:p>
        </w:tc>
        <w:tc>
          <w:tcPr>
            <w:tcW w:w="1260" w:type="dxa"/>
          </w:tcPr>
          <w:p w14:paraId="02F9F66A" w14:textId="77777777" w:rsidR="00A07008" w:rsidRPr="00BF36B3" w:rsidRDefault="00A07008" w:rsidP="00C83757">
            <w:pPr>
              <w:jc w:val="center"/>
              <w:rPr>
                <w:strike/>
                <w:sz w:val="20"/>
              </w:rPr>
            </w:pPr>
            <w:r w:rsidRPr="00BF36B3">
              <w:rPr>
                <w:strike/>
                <w:sz w:val="20"/>
              </w:rPr>
              <w:t>6%</w:t>
            </w:r>
          </w:p>
        </w:tc>
        <w:tc>
          <w:tcPr>
            <w:tcW w:w="1200" w:type="dxa"/>
          </w:tcPr>
          <w:p w14:paraId="4A6F0358" w14:textId="77777777" w:rsidR="00A07008" w:rsidRPr="00BF36B3" w:rsidRDefault="00A07008" w:rsidP="00C83757">
            <w:pPr>
              <w:jc w:val="center"/>
              <w:rPr>
                <w:strike/>
                <w:sz w:val="20"/>
              </w:rPr>
            </w:pPr>
            <w:r w:rsidRPr="00BF36B3">
              <w:rPr>
                <w:strike/>
                <w:sz w:val="20"/>
              </w:rPr>
              <w:t>15%</w:t>
            </w:r>
          </w:p>
        </w:tc>
      </w:tr>
      <w:tr w:rsidR="00A07008" w:rsidRPr="00BF36B3" w14:paraId="2B51C1CD" w14:textId="77777777" w:rsidTr="00C83757">
        <w:trPr>
          <w:cantSplit/>
          <w:trHeight w:val="303"/>
          <w:jc w:val="center"/>
        </w:trPr>
        <w:tc>
          <w:tcPr>
            <w:tcW w:w="3055" w:type="dxa"/>
            <w:shd w:val="clear" w:color="auto" w:fill="D9D9D9" w:themeFill="background1" w:themeFillShade="D9"/>
            <w:noWrap/>
          </w:tcPr>
          <w:p w14:paraId="747A0C52" w14:textId="77777777" w:rsidR="00A07008" w:rsidRPr="00BF36B3" w:rsidRDefault="00A07008" w:rsidP="00C83757">
            <w:pPr>
              <w:rPr>
                <w:b/>
                <w:bCs/>
                <w:strike/>
                <w:sz w:val="20"/>
              </w:rPr>
            </w:pPr>
            <w:r w:rsidRPr="00BF36B3">
              <w:rPr>
                <w:b/>
                <w:bCs/>
                <w:strike/>
                <w:sz w:val="20"/>
              </w:rPr>
              <w:t>Fixed Income &amp; Cash</w:t>
            </w:r>
          </w:p>
        </w:tc>
        <w:tc>
          <w:tcPr>
            <w:tcW w:w="1350" w:type="dxa"/>
            <w:shd w:val="clear" w:color="auto" w:fill="D9D9D9" w:themeFill="background1" w:themeFillShade="D9"/>
            <w:noWrap/>
          </w:tcPr>
          <w:p w14:paraId="09379164" w14:textId="77777777" w:rsidR="00A07008" w:rsidRPr="00BF36B3" w:rsidRDefault="00A07008" w:rsidP="00C83757">
            <w:pPr>
              <w:jc w:val="center"/>
              <w:rPr>
                <w:b/>
                <w:bCs/>
                <w:strike/>
                <w:sz w:val="20"/>
              </w:rPr>
            </w:pPr>
            <w:r w:rsidRPr="00BF36B3">
              <w:rPr>
                <w:b/>
                <w:bCs/>
                <w:strike/>
                <w:sz w:val="20"/>
              </w:rPr>
              <w:t>35%</w:t>
            </w:r>
          </w:p>
        </w:tc>
        <w:tc>
          <w:tcPr>
            <w:tcW w:w="1260" w:type="dxa"/>
            <w:shd w:val="clear" w:color="auto" w:fill="D9D9D9" w:themeFill="background1" w:themeFillShade="D9"/>
          </w:tcPr>
          <w:p w14:paraId="33D15683" w14:textId="77777777" w:rsidR="00A07008" w:rsidRPr="00BF36B3" w:rsidRDefault="00A07008" w:rsidP="00C83757">
            <w:pPr>
              <w:jc w:val="center"/>
              <w:rPr>
                <w:b/>
                <w:bCs/>
                <w:strike/>
                <w:sz w:val="20"/>
              </w:rPr>
            </w:pPr>
            <w:r w:rsidRPr="00BF36B3">
              <w:rPr>
                <w:b/>
                <w:bCs/>
                <w:strike/>
                <w:sz w:val="20"/>
              </w:rPr>
              <w:t>40%</w:t>
            </w:r>
          </w:p>
        </w:tc>
        <w:tc>
          <w:tcPr>
            <w:tcW w:w="1200" w:type="dxa"/>
            <w:shd w:val="clear" w:color="auto" w:fill="D9D9D9" w:themeFill="background1" w:themeFillShade="D9"/>
          </w:tcPr>
          <w:p w14:paraId="00F0A760" w14:textId="036E6085" w:rsidR="00A07008" w:rsidRPr="00BF36B3" w:rsidRDefault="00A07008" w:rsidP="00C83757">
            <w:pPr>
              <w:jc w:val="center"/>
              <w:rPr>
                <w:b/>
                <w:bCs/>
                <w:strike/>
                <w:sz w:val="20"/>
              </w:rPr>
            </w:pPr>
            <w:r w:rsidRPr="00BF36B3">
              <w:rPr>
                <w:b/>
                <w:bCs/>
                <w:strike/>
                <w:sz w:val="20"/>
              </w:rPr>
              <w:t>55%</w:t>
            </w:r>
          </w:p>
        </w:tc>
      </w:tr>
      <w:tr w:rsidR="00A07008" w:rsidRPr="00BF36B3" w14:paraId="594754B9" w14:textId="77777777" w:rsidTr="00C83757">
        <w:trPr>
          <w:cantSplit/>
          <w:trHeight w:val="303"/>
          <w:jc w:val="center"/>
        </w:trPr>
        <w:tc>
          <w:tcPr>
            <w:tcW w:w="3055" w:type="dxa"/>
            <w:noWrap/>
          </w:tcPr>
          <w:p w14:paraId="7A84AA97" w14:textId="77777777" w:rsidR="00A07008" w:rsidRPr="00BF36B3" w:rsidRDefault="00A07008" w:rsidP="00C83757">
            <w:pPr>
              <w:jc w:val="right"/>
              <w:rPr>
                <w:strike/>
                <w:sz w:val="20"/>
              </w:rPr>
            </w:pPr>
            <w:r w:rsidRPr="00BF36B3">
              <w:rPr>
                <w:strike/>
                <w:sz w:val="20"/>
              </w:rPr>
              <w:t>U.S. Investment Grade Bonds</w:t>
            </w:r>
          </w:p>
        </w:tc>
        <w:tc>
          <w:tcPr>
            <w:tcW w:w="1350" w:type="dxa"/>
            <w:noWrap/>
          </w:tcPr>
          <w:p w14:paraId="4E915562" w14:textId="77777777" w:rsidR="00A07008" w:rsidRPr="00BF36B3" w:rsidRDefault="00A07008" w:rsidP="00C83757">
            <w:pPr>
              <w:jc w:val="center"/>
              <w:rPr>
                <w:strike/>
                <w:sz w:val="20"/>
              </w:rPr>
            </w:pPr>
            <w:r w:rsidRPr="00BF36B3">
              <w:rPr>
                <w:strike/>
                <w:sz w:val="20"/>
              </w:rPr>
              <w:t>30%</w:t>
            </w:r>
          </w:p>
        </w:tc>
        <w:tc>
          <w:tcPr>
            <w:tcW w:w="1260" w:type="dxa"/>
          </w:tcPr>
          <w:p w14:paraId="38856FD6" w14:textId="77777777" w:rsidR="00A07008" w:rsidRPr="00BF36B3" w:rsidRDefault="00A07008" w:rsidP="00C83757">
            <w:pPr>
              <w:jc w:val="center"/>
              <w:rPr>
                <w:strike/>
                <w:sz w:val="20"/>
              </w:rPr>
            </w:pPr>
            <w:r w:rsidRPr="00BF36B3">
              <w:rPr>
                <w:strike/>
                <w:sz w:val="20"/>
              </w:rPr>
              <w:t>40%</w:t>
            </w:r>
          </w:p>
        </w:tc>
        <w:tc>
          <w:tcPr>
            <w:tcW w:w="1200" w:type="dxa"/>
          </w:tcPr>
          <w:p w14:paraId="72203969" w14:textId="77777777" w:rsidR="00A07008" w:rsidRPr="00BF36B3" w:rsidRDefault="00A07008" w:rsidP="00C83757">
            <w:pPr>
              <w:jc w:val="center"/>
              <w:rPr>
                <w:strike/>
                <w:sz w:val="20"/>
              </w:rPr>
            </w:pPr>
            <w:r w:rsidRPr="00BF36B3">
              <w:rPr>
                <w:strike/>
                <w:sz w:val="20"/>
              </w:rPr>
              <w:t>45%</w:t>
            </w:r>
          </w:p>
        </w:tc>
      </w:tr>
      <w:tr w:rsidR="00A07008" w:rsidRPr="00BF36B3" w14:paraId="1D472175" w14:textId="77777777" w:rsidTr="00C83757">
        <w:trPr>
          <w:cantSplit/>
          <w:trHeight w:val="303"/>
          <w:jc w:val="center"/>
        </w:trPr>
        <w:tc>
          <w:tcPr>
            <w:tcW w:w="3055" w:type="dxa"/>
            <w:noWrap/>
          </w:tcPr>
          <w:p w14:paraId="208A267C" w14:textId="77777777" w:rsidR="00A07008" w:rsidRPr="00BF36B3" w:rsidRDefault="00A07008" w:rsidP="00C83757">
            <w:pPr>
              <w:jc w:val="right"/>
              <w:rPr>
                <w:strike/>
                <w:sz w:val="20"/>
              </w:rPr>
            </w:pPr>
            <w:r w:rsidRPr="00BF36B3">
              <w:rPr>
                <w:strike/>
                <w:sz w:val="20"/>
              </w:rPr>
              <w:t>Non-U.S. Investment Grade Bonds</w:t>
            </w:r>
          </w:p>
        </w:tc>
        <w:tc>
          <w:tcPr>
            <w:tcW w:w="1350" w:type="dxa"/>
            <w:noWrap/>
          </w:tcPr>
          <w:p w14:paraId="6EF31E63" w14:textId="77777777" w:rsidR="00A07008" w:rsidRPr="00BF36B3" w:rsidRDefault="00A07008" w:rsidP="00C83757">
            <w:pPr>
              <w:jc w:val="center"/>
              <w:rPr>
                <w:strike/>
                <w:sz w:val="20"/>
              </w:rPr>
            </w:pPr>
            <w:r w:rsidRPr="00BF36B3">
              <w:rPr>
                <w:strike/>
                <w:sz w:val="20"/>
              </w:rPr>
              <w:t>0%</w:t>
            </w:r>
          </w:p>
        </w:tc>
        <w:tc>
          <w:tcPr>
            <w:tcW w:w="1260" w:type="dxa"/>
          </w:tcPr>
          <w:p w14:paraId="7FE1B6C5" w14:textId="77777777" w:rsidR="00A07008" w:rsidRPr="00BF36B3" w:rsidRDefault="00A07008" w:rsidP="00C83757">
            <w:pPr>
              <w:jc w:val="center"/>
              <w:rPr>
                <w:strike/>
                <w:sz w:val="20"/>
              </w:rPr>
            </w:pPr>
            <w:r w:rsidRPr="00BF36B3">
              <w:rPr>
                <w:strike/>
                <w:sz w:val="20"/>
              </w:rPr>
              <w:t>0%</w:t>
            </w:r>
          </w:p>
        </w:tc>
        <w:tc>
          <w:tcPr>
            <w:tcW w:w="1200" w:type="dxa"/>
          </w:tcPr>
          <w:p w14:paraId="112D98AF" w14:textId="77777777" w:rsidR="00A07008" w:rsidRPr="00BF36B3" w:rsidRDefault="00A07008" w:rsidP="00C83757">
            <w:pPr>
              <w:jc w:val="center"/>
              <w:rPr>
                <w:strike/>
                <w:sz w:val="20"/>
              </w:rPr>
            </w:pPr>
            <w:r w:rsidRPr="00BF36B3">
              <w:rPr>
                <w:strike/>
                <w:sz w:val="20"/>
              </w:rPr>
              <w:t>10%</w:t>
            </w:r>
          </w:p>
        </w:tc>
      </w:tr>
      <w:tr w:rsidR="00A07008" w:rsidRPr="00BF36B3" w14:paraId="20184288" w14:textId="77777777" w:rsidTr="00C83757">
        <w:trPr>
          <w:cantSplit/>
          <w:trHeight w:val="303"/>
          <w:jc w:val="center"/>
        </w:trPr>
        <w:tc>
          <w:tcPr>
            <w:tcW w:w="3055" w:type="dxa"/>
            <w:shd w:val="clear" w:color="auto" w:fill="A6A6A6" w:themeFill="background1" w:themeFillShade="A6"/>
            <w:noWrap/>
            <w:vAlign w:val="center"/>
          </w:tcPr>
          <w:p w14:paraId="4CDB3B9A" w14:textId="77777777" w:rsidR="00A07008" w:rsidRPr="00BF36B3" w:rsidRDefault="00A07008" w:rsidP="00C83757">
            <w:pPr>
              <w:rPr>
                <w:b/>
                <w:bCs/>
                <w:strike/>
                <w:sz w:val="20"/>
              </w:rPr>
            </w:pPr>
            <w:r w:rsidRPr="00BF36B3">
              <w:rPr>
                <w:b/>
                <w:bCs/>
                <w:strike/>
                <w:sz w:val="20"/>
              </w:rPr>
              <w:t>Total Portfolio</w:t>
            </w:r>
          </w:p>
        </w:tc>
        <w:tc>
          <w:tcPr>
            <w:tcW w:w="1350" w:type="dxa"/>
            <w:shd w:val="clear" w:color="auto" w:fill="A6A6A6" w:themeFill="background1" w:themeFillShade="A6"/>
            <w:noWrap/>
          </w:tcPr>
          <w:p w14:paraId="118A6255" w14:textId="77777777" w:rsidR="00A07008" w:rsidRPr="00BF36B3" w:rsidRDefault="00A07008" w:rsidP="00C83757">
            <w:pPr>
              <w:jc w:val="center"/>
              <w:rPr>
                <w:b/>
                <w:bCs/>
                <w:strike/>
                <w:sz w:val="20"/>
              </w:rPr>
            </w:pPr>
          </w:p>
        </w:tc>
        <w:tc>
          <w:tcPr>
            <w:tcW w:w="1260" w:type="dxa"/>
            <w:shd w:val="clear" w:color="auto" w:fill="A6A6A6" w:themeFill="background1" w:themeFillShade="A6"/>
          </w:tcPr>
          <w:p w14:paraId="04EB1320" w14:textId="77777777" w:rsidR="00A07008" w:rsidRPr="00BF36B3" w:rsidRDefault="00A07008" w:rsidP="00C83757">
            <w:pPr>
              <w:jc w:val="center"/>
              <w:rPr>
                <w:b/>
                <w:bCs/>
                <w:strike/>
                <w:sz w:val="20"/>
              </w:rPr>
            </w:pPr>
            <w:r w:rsidRPr="00BF36B3">
              <w:rPr>
                <w:b/>
                <w:bCs/>
                <w:strike/>
                <w:sz w:val="20"/>
              </w:rPr>
              <w:t>100%</w:t>
            </w:r>
          </w:p>
        </w:tc>
        <w:tc>
          <w:tcPr>
            <w:tcW w:w="1200" w:type="dxa"/>
            <w:shd w:val="clear" w:color="auto" w:fill="A6A6A6" w:themeFill="background1" w:themeFillShade="A6"/>
          </w:tcPr>
          <w:p w14:paraId="49496799" w14:textId="77777777" w:rsidR="00A07008" w:rsidRPr="00BF36B3" w:rsidRDefault="00A07008" w:rsidP="00C83757">
            <w:pPr>
              <w:jc w:val="center"/>
              <w:rPr>
                <w:b/>
                <w:bCs/>
                <w:strike/>
                <w:sz w:val="20"/>
              </w:rPr>
            </w:pPr>
          </w:p>
        </w:tc>
      </w:tr>
    </w:tbl>
    <w:p w14:paraId="5DBD2F1A" w14:textId="77777777" w:rsidR="00A07008" w:rsidRDefault="00A07008" w:rsidP="00A07008">
      <w:pPr>
        <w:pStyle w:val="ListParagraph"/>
        <w:ind w:left="0"/>
        <w:jc w:val="center"/>
      </w:pPr>
    </w:p>
    <w:p w14:paraId="3DC4CE2A" w14:textId="77777777" w:rsidR="00A07008" w:rsidRPr="00BF36B3" w:rsidRDefault="00A07008" w:rsidP="00A07008">
      <w:pPr>
        <w:ind w:left="720"/>
        <w:rPr>
          <w:strike/>
          <w:sz w:val="20"/>
        </w:rPr>
      </w:pPr>
      <w:r w:rsidRPr="00BF36B3">
        <w:rPr>
          <w:strike/>
          <w:sz w:val="20"/>
        </w:rPr>
        <w:t>The Endowment Holder will ensure that the Portfolio maintains a prudent level of diversification by asset class, investment strategy, geography, sector, and market capitalization. No individual security shall comprise greater than 5% of the Fund’s total assets at the time of purchase. Use of derivatives for hedging or speculative purposes is not permitted.</w:t>
      </w:r>
    </w:p>
    <w:p w14:paraId="58EB402E" w14:textId="77777777" w:rsidR="00BB6695" w:rsidRDefault="00BB6695" w:rsidP="00A07008">
      <w:pPr>
        <w:pStyle w:val="ListParagraph"/>
        <w:ind w:left="0"/>
        <w:jc w:val="both"/>
      </w:pPr>
    </w:p>
    <w:tbl>
      <w:tblPr>
        <w:tblStyle w:val="TableGrid"/>
        <w:tblW w:w="0" w:type="auto"/>
        <w:tblLook w:val="04A0" w:firstRow="1" w:lastRow="0" w:firstColumn="1" w:lastColumn="0" w:noHBand="0" w:noVBand="1"/>
        <w:tblDescription w:val="Table showing the minimum and maximum asset allocation target percentages for the Endowment fund."/>
      </w:tblPr>
      <w:tblGrid>
        <w:gridCol w:w="3775"/>
        <w:gridCol w:w="2430"/>
        <w:gridCol w:w="3145"/>
      </w:tblGrid>
      <w:tr w:rsidR="00BB6695" w14:paraId="2B92B8F3" w14:textId="77777777" w:rsidTr="003863AA">
        <w:trPr>
          <w:tblHeader/>
        </w:trPr>
        <w:tc>
          <w:tcPr>
            <w:tcW w:w="3775" w:type="dxa"/>
          </w:tcPr>
          <w:p w14:paraId="3E82F513" w14:textId="1E53E9CF" w:rsidR="00BB6695" w:rsidRPr="003863AA" w:rsidRDefault="00BB6695" w:rsidP="00A07008">
            <w:pPr>
              <w:pStyle w:val="ListParagraph"/>
              <w:ind w:left="0" w:firstLine="0"/>
              <w:jc w:val="both"/>
              <w:rPr>
                <w:b/>
                <w:bCs/>
                <w:u w:val="single"/>
              </w:rPr>
            </w:pPr>
            <w:r w:rsidRPr="003863AA">
              <w:rPr>
                <w:b/>
                <w:bCs/>
                <w:u w:val="single"/>
              </w:rPr>
              <w:t>Asset Class</w:t>
            </w:r>
          </w:p>
        </w:tc>
        <w:tc>
          <w:tcPr>
            <w:tcW w:w="2430" w:type="dxa"/>
          </w:tcPr>
          <w:p w14:paraId="41009C84" w14:textId="39B49A77" w:rsidR="00BB6695" w:rsidRPr="003863AA" w:rsidRDefault="00BB6695" w:rsidP="00A07008">
            <w:pPr>
              <w:pStyle w:val="ListParagraph"/>
              <w:ind w:left="0" w:firstLine="0"/>
              <w:jc w:val="both"/>
              <w:rPr>
                <w:b/>
                <w:bCs/>
                <w:u w:val="single"/>
              </w:rPr>
            </w:pPr>
            <w:r w:rsidRPr="003863AA">
              <w:rPr>
                <w:b/>
                <w:bCs/>
                <w:u w:val="single"/>
              </w:rPr>
              <w:t>Minimum Target (%)</w:t>
            </w:r>
          </w:p>
        </w:tc>
        <w:tc>
          <w:tcPr>
            <w:tcW w:w="3145" w:type="dxa"/>
          </w:tcPr>
          <w:p w14:paraId="4F8139C9" w14:textId="46940EA6" w:rsidR="00BB6695" w:rsidRPr="003863AA" w:rsidRDefault="00BB6695" w:rsidP="00A07008">
            <w:pPr>
              <w:pStyle w:val="ListParagraph"/>
              <w:ind w:left="0" w:firstLine="0"/>
              <w:jc w:val="both"/>
              <w:rPr>
                <w:b/>
                <w:bCs/>
                <w:u w:val="single"/>
              </w:rPr>
            </w:pPr>
            <w:r w:rsidRPr="003863AA">
              <w:rPr>
                <w:b/>
                <w:bCs/>
                <w:u w:val="single"/>
              </w:rPr>
              <w:t>Maximum Target (%)</w:t>
            </w:r>
          </w:p>
        </w:tc>
      </w:tr>
      <w:tr w:rsidR="00BB6695" w14:paraId="558445EB" w14:textId="77777777" w:rsidTr="003863AA">
        <w:tc>
          <w:tcPr>
            <w:tcW w:w="3775" w:type="dxa"/>
          </w:tcPr>
          <w:p w14:paraId="36CE0F74" w14:textId="3D5D6E09" w:rsidR="00BB6695" w:rsidRPr="003863AA" w:rsidRDefault="00BB6695" w:rsidP="00A07008">
            <w:pPr>
              <w:pStyle w:val="ListParagraph"/>
              <w:ind w:left="0" w:firstLine="0"/>
              <w:jc w:val="both"/>
              <w:rPr>
                <w:u w:val="single"/>
              </w:rPr>
            </w:pPr>
            <w:r w:rsidRPr="003863AA">
              <w:rPr>
                <w:u w:val="single"/>
              </w:rPr>
              <w:t>Equity</w:t>
            </w:r>
          </w:p>
        </w:tc>
        <w:tc>
          <w:tcPr>
            <w:tcW w:w="2430" w:type="dxa"/>
          </w:tcPr>
          <w:p w14:paraId="1A33B26E" w14:textId="7EE93C62" w:rsidR="00BB6695" w:rsidRPr="003863AA" w:rsidRDefault="00BB6695" w:rsidP="00A07008">
            <w:pPr>
              <w:pStyle w:val="ListParagraph"/>
              <w:ind w:left="0" w:firstLine="0"/>
              <w:jc w:val="both"/>
              <w:rPr>
                <w:u w:val="single"/>
              </w:rPr>
            </w:pPr>
            <w:r w:rsidRPr="003863AA">
              <w:rPr>
                <w:u w:val="single"/>
              </w:rPr>
              <w:t>40%</w:t>
            </w:r>
          </w:p>
        </w:tc>
        <w:tc>
          <w:tcPr>
            <w:tcW w:w="3145" w:type="dxa"/>
          </w:tcPr>
          <w:p w14:paraId="4C50DEE8" w14:textId="2E6EF0F8" w:rsidR="00BB6695" w:rsidRPr="003863AA" w:rsidRDefault="00BB6695" w:rsidP="00A07008">
            <w:pPr>
              <w:pStyle w:val="ListParagraph"/>
              <w:ind w:left="0" w:firstLine="0"/>
              <w:jc w:val="both"/>
              <w:rPr>
                <w:u w:val="single"/>
              </w:rPr>
            </w:pPr>
            <w:r w:rsidRPr="003863AA">
              <w:rPr>
                <w:u w:val="single"/>
              </w:rPr>
              <w:t>65%</w:t>
            </w:r>
          </w:p>
        </w:tc>
      </w:tr>
      <w:tr w:rsidR="00BB6695" w14:paraId="432C95DD" w14:textId="77777777" w:rsidTr="003863AA">
        <w:tc>
          <w:tcPr>
            <w:tcW w:w="3775" w:type="dxa"/>
          </w:tcPr>
          <w:p w14:paraId="4E7B27D4" w14:textId="65608994" w:rsidR="00BB6695" w:rsidRPr="003863AA" w:rsidRDefault="00BB6695" w:rsidP="00A07008">
            <w:pPr>
              <w:pStyle w:val="ListParagraph"/>
              <w:ind w:left="0" w:firstLine="0"/>
              <w:jc w:val="both"/>
              <w:rPr>
                <w:u w:val="single"/>
              </w:rPr>
            </w:pPr>
            <w:r w:rsidRPr="003863AA">
              <w:rPr>
                <w:u w:val="single"/>
              </w:rPr>
              <w:t>Real Assets</w:t>
            </w:r>
          </w:p>
        </w:tc>
        <w:tc>
          <w:tcPr>
            <w:tcW w:w="2430" w:type="dxa"/>
          </w:tcPr>
          <w:p w14:paraId="65B3D996" w14:textId="42F9F863" w:rsidR="00BB6695" w:rsidRPr="003863AA" w:rsidRDefault="00BB6695" w:rsidP="00A07008">
            <w:pPr>
              <w:pStyle w:val="ListParagraph"/>
              <w:ind w:left="0" w:firstLine="0"/>
              <w:jc w:val="both"/>
              <w:rPr>
                <w:u w:val="single"/>
              </w:rPr>
            </w:pPr>
            <w:r w:rsidRPr="003863AA">
              <w:rPr>
                <w:u w:val="single"/>
              </w:rPr>
              <w:t>5%</w:t>
            </w:r>
          </w:p>
        </w:tc>
        <w:tc>
          <w:tcPr>
            <w:tcW w:w="3145" w:type="dxa"/>
          </w:tcPr>
          <w:p w14:paraId="3FAF4D13" w14:textId="0D0D4E09" w:rsidR="00BB6695" w:rsidRPr="003863AA" w:rsidRDefault="00BB6695" w:rsidP="00A07008">
            <w:pPr>
              <w:pStyle w:val="ListParagraph"/>
              <w:ind w:left="0" w:firstLine="0"/>
              <w:jc w:val="both"/>
              <w:rPr>
                <w:u w:val="single"/>
              </w:rPr>
            </w:pPr>
            <w:r w:rsidRPr="003863AA">
              <w:rPr>
                <w:u w:val="single"/>
              </w:rPr>
              <w:t>25%</w:t>
            </w:r>
          </w:p>
        </w:tc>
      </w:tr>
      <w:tr w:rsidR="00BB6695" w14:paraId="08304F12" w14:textId="77777777" w:rsidTr="003863AA">
        <w:tc>
          <w:tcPr>
            <w:tcW w:w="3775" w:type="dxa"/>
          </w:tcPr>
          <w:p w14:paraId="207E0F76" w14:textId="61A47619" w:rsidR="00BB6695" w:rsidRPr="003863AA" w:rsidRDefault="003863AA" w:rsidP="00A07008">
            <w:pPr>
              <w:pStyle w:val="ListParagraph"/>
              <w:ind w:left="0" w:firstLine="0"/>
              <w:jc w:val="both"/>
              <w:rPr>
                <w:u w:val="single"/>
              </w:rPr>
            </w:pPr>
            <w:r w:rsidRPr="003863AA">
              <w:rPr>
                <w:u w:val="single"/>
              </w:rPr>
              <w:t>Diversifying Strategies/Absolute Return</w:t>
            </w:r>
          </w:p>
        </w:tc>
        <w:tc>
          <w:tcPr>
            <w:tcW w:w="2430" w:type="dxa"/>
          </w:tcPr>
          <w:p w14:paraId="1F23E2FB" w14:textId="06D2243A" w:rsidR="00BB6695" w:rsidRPr="003863AA" w:rsidRDefault="003863AA" w:rsidP="00A07008">
            <w:pPr>
              <w:pStyle w:val="ListParagraph"/>
              <w:ind w:left="0" w:firstLine="0"/>
              <w:jc w:val="both"/>
              <w:rPr>
                <w:u w:val="single"/>
              </w:rPr>
            </w:pPr>
            <w:r w:rsidRPr="003863AA">
              <w:rPr>
                <w:u w:val="single"/>
              </w:rPr>
              <w:t>0%</w:t>
            </w:r>
          </w:p>
        </w:tc>
        <w:tc>
          <w:tcPr>
            <w:tcW w:w="3145" w:type="dxa"/>
          </w:tcPr>
          <w:p w14:paraId="3EC78B1B" w14:textId="3EB37E76" w:rsidR="00BB6695" w:rsidRPr="003863AA" w:rsidRDefault="003863AA" w:rsidP="00A07008">
            <w:pPr>
              <w:pStyle w:val="ListParagraph"/>
              <w:ind w:left="0" w:firstLine="0"/>
              <w:jc w:val="both"/>
              <w:rPr>
                <w:u w:val="single"/>
              </w:rPr>
            </w:pPr>
            <w:r w:rsidRPr="003863AA">
              <w:rPr>
                <w:u w:val="single"/>
              </w:rPr>
              <w:t>20%</w:t>
            </w:r>
          </w:p>
        </w:tc>
      </w:tr>
      <w:tr w:rsidR="00BB6695" w14:paraId="4B22F9F3" w14:textId="77777777" w:rsidTr="003863AA">
        <w:tc>
          <w:tcPr>
            <w:tcW w:w="3775" w:type="dxa"/>
          </w:tcPr>
          <w:p w14:paraId="40562B39" w14:textId="19AD16A6" w:rsidR="00BB6695" w:rsidRPr="003863AA" w:rsidRDefault="003863AA" w:rsidP="00A07008">
            <w:pPr>
              <w:pStyle w:val="ListParagraph"/>
              <w:ind w:left="0" w:firstLine="0"/>
              <w:jc w:val="both"/>
              <w:rPr>
                <w:u w:val="single"/>
              </w:rPr>
            </w:pPr>
            <w:r w:rsidRPr="003863AA">
              <w:rPr>
                <w:u w:val="single"/>
              </w:rPr>
              <w:t>Fixed Income and Cash</w:t>
            </w:r>
          </w:p>
        </w:tc>
        <w:tc>
          <w:tcPr>
            <w:tcW w:w="2430" w:type="dxa"/>
          </w:tcPr>
          <w:p w14:paraId="44C500B3" w14:textId="6C5C4290" w:rsidR="00BB6695" w:rsidRPr="003863AA" w:rsidRDefault="003863AA" w:rsidP="00A07008">
            <w:pPr>
              <w:pStyle w:val="ListParagraph"/>
              <w:ind w:left="0" w:firstLine="0"/>
              <w:jc w:val="both"/>
              <w:rPr>
                <w:u w:val="single"/>
              </w:rPr>
            </w:pPr>
            <w:r w:rsidRPr="003863AA">
              <w:rPr>
                <w:u w:val="single"/>
              </w:rPr>
              <w:t>5%</w:t>
            </w:r>
          </w:p>
        </w:tc>
        <w:tc>
          <w:tcPr>
            <w:tcW w:w="3145" w:type="dxa"/>
          </w:tcPr>
          <w:p w14:paraId="54B8A872" w14:textId="6B36E966" w:rsidR="00BB6695" w:rsidRPr="003863AA" w:rsidRDefault="003863AA" w:rsidP="00A07008">
            <w:pPr>
              <w:pStyle w:val="ListParagraph"/>
              <w:ind w:left="0" w:firstLine="0"/>
              <w:jc w:val="both"/>
              <w:rPr>
                <w:u w:val="single"/>
              </w:rPr>
            </w:pPr>
            <w:r w:rsidRPr="003863AA">
              <w:rPr>
                <w:u w:val="single"/>
              </w:rPr>
              <w:t>30%</w:t>
            </w:r>
          </w:p>
        </w:tc>
      </w:tr>
    </w:tbl>
    <w:p w14:paraId="28064443" w14:textId="77777777" w:rsidR="00BB6695" w:rsidRDefault="00BB6695" w:rsidP="00A07008">
      <w:pPr>
        <w:pStyle w:val="ListParagraph"/>
        <w:ind w:left="0"/>
        <w:jc w:val="both"/>
      </w:pPr>
    </w:p>
    <w:p w14:paraId="1062BD85" w14:textId="77777777" w:rsidR="00E01871" w:rsidRPr="00060920" w:rsidRDefault="00E01871" w:rsidP="003863AA">
      <w:pPr>
        <w:ind w:left="720"/>
        <w:rPr>
          <w:rFonts w:ascii="Aptos Narrow" w:hAnsi="Aptos Narrow"/>
          <w:color w:val="000000"/>
          <w:sz w:val="32"/>
          <w:szCs w:val="32"/>
          <w:u w:val="single"/>
        </w:rPr>
      </w:pPr>
      <w:r w:rsidRPr="00060920">
        <w:rPr>
          <w:color w:val="000000"/>
          <w:sz w:val="20"/>
          <w:szCs w:val="20"/>
          <w:u w:val="single"/>
        </w:rPr>
        <w:t>The above ranges include both public and private/illiquid strategies.</w:t>
      </w:r>
      <w:r w:rsidRPr="00060920">
        <w:rPr>
          <w:rFonts w:ascii="Aptos Narrow" w:hAnsi="Aptos Narrow"/>
          <w:color w:val="000000"/>
          <w:sz w:val="32"/>
          <w:szCs w:val="32"/>
          <w:u w:val="single"/>
        </w:rPr>
        <w:t xml:space="preserve"> </w:t>
      </w:r>
    </w:p>
    <w:p w14:paraId="467F611E" w14:textId="7F8AAF6C" w:rsidR="00E01871" w:rsidRPr="00060920" w:rsidRDefault="00E01871" w:rsidP="003863AA">
      <w:pPr>
        <w:ind w:left="720"/>
        <w:rPr>
          <w:color w:val="000000"/>
          <w:sz w:val="20"/>
          <w:szCs w:val="20"/>
          <w:u w:val="single"/>
        </w:rPr>
      </w:pPr>
      <w:r w:rsidRPr="00060920">
        <w:rPr>
          <w:color w:val="000000"/>
          <w:sz w:val="20"/>
          <w:szCs w:val="20"/>
          <w:u w:val="single"/>
        </w:rPr>
        <w:t xml:space="preserve">Total private/illiquid strategies across all categories should not exceed </w:t>
      </w:r>
      <w:r w:rsidR="00107BF2">
        <w:rPr>
          <w:color w:val="000000"/>
          <w:sz w:val="20"/>
          <w:szCs w:val="20"/>
          <w:u w:val="single"/>
        </w:rPr>
        <w:t>5</w:t>
      </w:r>
      <w:r w:rsidRPr="00060920">
        <w:rPr>
          <w:color w:val="000000"/>
          <w:sz w:val="20"/>
          <w:szCs w:val="20"/>
          <w:u w:val="single"/>
        </w:rPr>
        <w:t>0% of the total portfolio.</w:t>
      </w:r>
    </w:p>
    <w:p w14:paraId="17C5F05D" w14:textId="5BF801EB" w:rsidR="00E01871" w:rsidRPr="00E01871" w:rsidRDefault="00E01871" w:rsidP="003863AA">
      <w:pPr>
        <w:ind w:left="720"/>
        <w:rPr>
          <w:color w:val="000000"/>
          <w:sz w:val="20"/>
          <w:szCs w:val="20"/>
        </w:rPr>
      </w:pPr>
    </w:p>
    <w:p w14:paraId="1398A109" w14:textId="6BD68C9B" w:rsidR="00E01871" w:rsidRPr="00BF36B3" w:rsidRDefault="00E01871" w:rsidP="00E01871">
      <w:pPr>
        <w:pStyle w:val="ListParagraph"/>
        <w:tabs>
          <w:tab w:val="left" w:pos="604"/>
        </w:tabs>
        <w:ind w:left="0"/>
      </w:pPr>
    </w:p>
    <w:p w14:paraId="036BB213" w14:textId="6273C88B" w:rsidR="00B12921" w:rsidRPr="00730195" w:rsidRDefault="00A07008" w:rsidP="00C96034">
      <w:pPr>
        <w:pStyle w:val="ListParagraph"/>
        <w:ind w:left="180" w:hanging="270"/>
      </w:pPr>
      <w:r w:rsidRPr="00BF36B3">
        <w:br w:type="column"/>
      </w:r>
      <w:r w:rsidR="006D78F4" w:rsidRPr="00730195">
        <w:lastRenderedPageBreak/>
        <w:t>ATTACHMENT</w:t>
      </w:r>
      <w:r w:rsidR="006D78F4" w:rsidRPr="00730195">
        <w:rPr>
          <w:spacing w:val="-7"/>
        </w:rPr>
        <w:t xml:space="preserve"> </w:t>
      </w:r>
      <w:r w:rsidR="006D78F4" w:rsidRPr="00730195">
        <w:rPr>
          <w:spacing w:val="-10"/>
        </w:rPr>
        <w:t>B</w:t>
      </w:r>
    </w:p>
    <w:p w14:paraId="036BB214" w14:textId="77777777" w:rsidR="00B12921" w:rsidRPr="00730195" w:rsidRDefault="00B12921">
      <w:pPr>
        <w:pStyle w:val="BodyText"/>
        <w:spacing w:before="2"/>
      </w:pPr>
    </w:p>
    <w:p w14:paraId="036BB215" w14:textId="74A32266" w:rsidR="00B12921" w:rsidRPr="00730195" w:rsidRDefault="006D78F4" w:rsidP="00DD0071">
      <w:pPr>
        <w:pStyle w:val="BodyText"/>
        <w:jc w:val="center"/>
      </w:pPr>
      <w:r w:rsidRPr="00730195">
        <w:t>Endowment</w:t>
      </w:r>
      <w:r w:rsidRPr="00730195">
        <w:rPr>
          <w:spacing w:val="-3"/>
        </w:rPr>
        <w:t xml:space="preserve"> </w:t>
      </w:r>
      <w:r w:rsidRPr="00730195">
        <w:t>Payment</w:t>
      </w:r>
      <w:r w:rsidRPr="00730195">
        <w:rPr>
          <w:spacing w:val="-3"/>
        </w:rPr>
        <w:t xml:space="preserve"> </w:t>
      </w:r>
      <w:r w:rsidRPr="00730195">
        <w:rPr>
          <w:spacing w:val="-2"/>
        </w:rPr>
        <w:t>Schedule</w:t>
      </w:r>
    </w:p>
    <w:sectPr w:rsidR="00B12921" w:rsidRPr="00730195" w:rsidSect="00DD0071">
      <w:pgSz w:w="12240" w:h="15840"/>
      <w:pgMar w:top="1200" w:right="1440" w:bottom="1440" w:left="1440" w:header="0" w:footer="12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82162" w14:textId="77777777" w:rsidR="00BF7713" w:rsidRDefault="00BF7713" w:rsidP="00AA5421">
      <w:r>
        <w:separator/>
      </w:r>
    </w:p>
  </w:endnote>
  <w:endnote w:type="continuationSeparator" w:id="0">
    <w:p w14:paraId="29DDAEFC" w14:textId="77777777" w:rsidR="00BF7713" w:rsidRDefault="00BF7713" w:rsidP="00AA5421">
      <w:r>
        <w:continuationSeparator/>
      </w:r>
    </w:p>
  </w:endnote>
  <w:endnote w:type="continuationNotice" w:id="1">
    <w:p w14:paraId="55BB8367" w14:textId="77777777" w:rsidR="00BF7713" w:rsidRDefault="00BF7713" w:rsidP="00AA54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BB21A" w14:textId="59BBD827" w:rsidR="00B12921" w:rsidRDefault="006D78F4" w:rsidP="00DD0071">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036BB21B" wp14:editId="2D94C68A">
              <wp:simplePos x="0" y="0"/>
              <wp:positionH relativeFrom="page">
                <wp:posOffset>901700</wp:posOffset>
              </wp:positionH>
              <wp:positionV relativeFrom="page">
                <wp:posOffset>9290906</wp:posOffset>
              </wp:positionV>
              <wp:extent cx="5244998" cy="475488"/>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4998" cy="475488"/>
                      </a:xfrm>
                      <a:prstGeom prst="rect">
                        <a:avLst/>
                      </a:prstGeom>
                    </wps:spPr>
                    <wps:txbx>
                      <w:txbxContent>
                        <w:p w14:paraId="036BB21F" w14:textId="7A5C5F6D" w:rsidR="00B12921" w:rsidRPr="00BE3CFF" w:rsidRDefault="006D78F4" w:rsidP="00BE3CFF">
                          <w:pPr>
                            <w:spacing w:before="10"/>
                            <w:ind w:left="20"/>
                            <w:rPr>
                              <w:spacing w:val="-8"/>
                              <w:sz w:val="20"/>
                            </w:rPr>
                          </w:pPr>
                          <w:proofErr w:type="gramStart"/>
                          <w:r>
                            <w:rPr>
                              <w:sz w:val="20"/>
                            </w:rPr>
                            <w:t>Form</w:t>
                          </w:r>
                          <w:proofErr w:type="gramEnd"/>
                          <w:r>
                            <w:rPr>
                              <w:spacing w:val="-6"/>
                              <w:sz w:val="20"/>
                            </w:rPr>
                            <w:t xml:space="preserve"> </w:t>
                          </w:r>
                          <w:r w:rsidR="005C0DEA">
                            <w:rPr>
                              <w:spacing w:val="-6"/>
                              <w:sz w:val="20"/>
                            </w:rPr>
                            <w:t xml:space="preserve">No. </w:t>
                          </w:r>
                          <w:r>
                            <w:rPr>
                              <w:sz w:val="20"/>
                            </w:rPr>
                            <w:t>62-3</w:t>
                          </w:r>
                          <w:r w:rsidR="005D6AAC">
                            <w:rPr>
                              <w:sz w:val="20"/>
                            </w:rPr>
                            <w:t>32</w:t>
                          </w:r>
                          <w:r>
                            <w:rPr>
                              <w:sz w:val="20"/>
                            </w:rPr>
                            <w:t>.</w:t>
                          </w:r>
                          <w:r w:rsidR="005D6AAC">
                            <w:rPr>
                              <w:sz w:val="20"/>
                            </w:rPr>
                            <w:t>550</w:t>
                          </w:r>
                          <w:r>
                            <w:rPr>
                              <w:sz w:val="20"/>
                            </w:rPr>
                            <w:t>(1</w:t>
                          </w:r>
                          <w:r w:rsidR="00484416">
                            <w:rPr>
                              <w:sz w:val="20"/>
                            </w:rPr>
                            <w:t>1</w:t>
                          </w:r>
                          <w:r>
                            <w:rPr>
                              <w:sz w:val="20"/>
                            </w:rPr>
                            <w:t>)</w:t>
                          </w:r>
                          <w:r w:rsidR="005C0DEA">
                            <w:rPr>
                              <w:sz w:val="20"/>
                            </w:rPr>
                            <w:t>,</w:t>
                          </w:r>
                          <w:r>
                            <w:rPr>
                              <w:spacing w:val="-6"/>
                              <w:sz w:val="20"/>
                            </w:rPr>
                            <w:t xml:space="preserve"> </w:t>
                          </w:r>
                          <w:r w:rsidR="007F2F00">
                            <w:rPr>
                              <w:spacing w:val="-6"/>
                              <w:sz w:val="20"/>
                            </w:rPr>
                            <w:t xml:space="preserve">WQEA </w:t>
                          </w:r>
                          <w:r>
                            <w:rPr>
                              <w:sz w:val="20"/>
                            </w:rPr>
                            <w:t>Endowment</w:t>
                          </w:r>
                          <w:r>
                            <w:rPr>
                              <w:spacing w:val="-8"/>
                              <w:sz w:val="20"/>
                            </w:rPr>
                            <w:t xml:space="preserve"> </w:t>
                          </w:r>
                          <w:r w:rsidR="007F2F00">
                            <w:rPr>
                              <w:spacing w:val="-8"/>
                              <w:sz w:val="20"/>
                            </w:rPr>
                            <w:t xml:space="preserve">Agreement to </w:t>
                          </w:r>
                          <w:r w:rsidR="00BE3CFF">
                            <w:rPr>
                              <w:spacing w:val="-8"/>
                              <w:sz w:val="20"/>
                            </w:rPr>
                            <w:t>Demonstrate Perpetual</w:t>
                          </w:r>
                          <w:r w:rsidR="00D14C78">
                            <w:rPr>
                              <w:spacing w:val="-2"/>
                              <w:sz w:val="20"/>
                            </w:rPr>
                            <w:t xml:space="preserve"> </w:t>
                          </w:r>
                          <w:r w:rsidR="008B275F">
                            <w:rPr>
                              <w:spacing w:val="-2"/>
                              <w:sz w:val="20"/>
                            </w:rPr>
                            <w:t xml:space="preserve">Management </w:t>
                          </w:r>
                          <w:r w:rsidR="00D14C78">
                            <w:rPr>
                              <w:spacing w:val="-2"/>
                              <w:sz w:val="20"/>
                            </w:rPr>
                            <w:t>Financial Assurance</w:t>
                          </w:r>
                        </w:p>
                        <w:p w14:paraId="036BB220" w14:textId="0F3AABE2" w:rsidR="00B12921" w:rsidRDefault="006D78F4">
                          <w:pPr>
                            <w:tabs>
                              <w:tab w:val="left" w:pos="7314"/>
                            </w:tabs>
                            <w:spacing w:before="1"/>
                            <w:ind w:left="20"/>
                            <w:rPr>
                              <w:sz w:val="20"/>
                            </w:rPr>
                          </w:pPr>
                          <w:r>
                            <w:rPr>
                              <w:sz w:val="20"/>
                            </w:rPr>
                            <w:t>Incorporated</w:t>
                          </w:r>
                          <w:r>
                            <w:rPr>
                              <w:spacing w:val="-6"/>
                              <w:sz w:val="20"/>
                            </w:rPr>
                            <w:t xml:space="preserve"> </w:t>
                          </w:r>
                          <w:r>
                            <w:rPr>
                              <w:sz w:val="20"/>
                            </w:rPr>
                            <w:t>by</w:t>
                          </w:r>
                          <w:r>
                            <w:rPr>
                              <w:spacing w:val="-6"/>
                              <w:sz w:val="20"/>
                            </w:rPr>
                            <w:t xml:space="preserve"> </w:t>
                          </w:r>
                          <w:r>
                            <w:rPr>
                              <w:sz w:val="20"/>
                            </w:rPr>
                            <w:t>reference</w:t>
                          </w:r>
                          <w:r>
                            <w:rPr>
                              <w:spacing w:val="-7"/>
                              <w:sz w:val="20"/>
                            </w:rPr>
                            <w:t xml:space="preserve"> </w:t>
                          </w:r>
                          <w:r>
                            <w:rPr>
                              <w:sz w:val="20"/>
                            </w:rPr>
                            <w:t>in</w:t>
                          </w:r>
                          <w:r>
                            <w:rPr>
                              <w:spacing w:val="-4"/>
                              <w:sz w:val="20"/>
                            </w:rPr>
                            <w:t xml:space="preserve"> </w:t>
                          </w:r>
                          <w:r>
                            <w:rPr>
                              <w:sz w:val="20"/>
                            </w:rPr>
                            <w:t>subsection</w:t>
                          </w:r>
                          <w:r>
                            <w:rPr>
                              <w:spacing w:val="-4"/>
                              <w:sz w:val="20"/>
                            </w:rPr>
                            <w:t xml:space="preserve"> </w:t>
                          </w:r>
                          <w:r>
                            <w:rPr>
                              <w:sz w:val="20"/>
                            </w:rPr>
                            <w:t>62</w:t>
                          </w:r>
                          <w:r w:rsidR="00AA7B25">
                            <w:rPr>
                              <w:sz w:val="20"/>
                            </w:rPr>
                            <w:t>-</w:t>
                          </w:r>
                          <w:r w:rsidR="00A06145">
                            <w:rPr>
                              <w:sz w:val="20"/>
                            </w:rPr>
                            <w:t>332</w:t>
                          </w:r>
                          <w:r>
                            <w:rPr>
                              <w:sz w:val="20"/>
                            </w:rPr>
                            <w:t>.</w:t>
                          </w:r>
                          <w:r w:rsidR="00A06145">
                            <w:rPr>
                              <w:sz w:val="20"/>
                            </w:rPr>
                            <w:t>550</w:t>
                          </w:r>
                          <w:r>
                            <w:rPr>
                              <w:sz w:val="20"/>
                            </w:rPr>
                            <w:t>(1</w:t>
                          </w:r>
                          <w:r w:rsidR="00A06145">
                            <w:rPr>
                              <w:sz w:val="20"/>
                            </w:rPr>
                            <w:t>1</w:t>
                          </w:r>
                          <w:r>
                            <w:rPr>
                              <w:sz w:val="20"/>
                            </w:rPr>
                            <w:t>)(</w:t>
                          </w:r>
                          <w:r w:rsidR="00A06145">
                            <w:rPr>
                              <w:sz w:val="20"/>
                            </w:rPr>
                            <w:t>b</w:t>
                          </w:r>
                          <w:r>
                            <w:rPr>
                              <w:sz w:val="20"/>
                            </w:rPr>
                            <w:t>),</w:t>
                          </w:r>
                          <w:r>
                            <w:rPr>
                              <w:spacing w:val="-7"/>
                              <w:sz w:val="20"/>
                            </w:rPr>
                            <w:t xml:space="preserve"> </w:t>
                          </w:r>
                          <w:r>
                            <w:rPr>
                              <w:sz w:val="20"/>
                            </w:rPr>
                            <w:t>F.A.C.</w:t>
                          </w:r>
                          <w:r>
                            <w:rPr>
                              <w:spacing w:val="-5"/>
                              <w:sz w:val="20"/>
                            </w:rPr>
                            <w:t xml:space="preserve"> </w:t>
                          </w:r>
                          <w:r>
                            <w:rPr>
                              <w:sz w:val="20"/>
                            </w:rPr>
                            <w:t>(Effective</w:t>
                          </w:r>
                          <w:r>
                            <w:rPr>
                              <w:spacing w:val="-5"/>
                              <w:sz w:val="20"/>
                            </w:rPr>
                            <w:t xml:space="preserve"> </w:t>
                          </w:r>
                          <w:r>
                            <w:rPr>
                              <w:sz w:val="20"/>
                            </w:rPr>
                            <w:t>Date:</w:t>
                          </w:r>
                          <w:r>
                            <w:rPr>
                              <w:spacing w:val="-6"/>
                              <w:sz w:val="20"/>
                            </w:rPr>
                            <w:t xml:space="preserve"> </w:t>
                          </w:r>
                          <w:r w:rsidR="00D0556C">
                            <w:rPr>
                              <w:spacing w:val="-6"/>
                              <w:sz w:val="20"/>
                            </w:rPr>
                            <w:t>October 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36BB21B" id="_x0000_t202" coordsize="21600,21600" o:spt="202" path="m,l,21600r21600,l21600,xe">
              <v:stroke joinstyle="miter"/>
              <v:path gradientshapeok="t" o:connecttype="rect"/>
            </v:shapetype>
            <v:shape id="Textbox 1" o:spid="_x0000_s1026" type="#_x0000_t202" style="position:absolute;margin-left:71pt;margin-top:731.55pt;width:413pt;height:37.4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hnGlQEAABsDAAAOAAAAZHJzL2Uyb0RvYy54bWysUsGO0zAQvSPxD5bv1N2qC92o6QpYgZBW&#10;gLTsB7iO3UTEHjPjNunfM3bTFsFtxcUe2+M3772Z9f3oe3GwSB2EWt7M5lLYYKDpwq6Wzz8+vVlJ&#10;QUmHRvcQbC2PluT95vWr9RAru4AW+saiYJBA1RBr2aYUK6XItNZrmkG0gR8doNeJj7hTDeqB0X2v&#10;FvP5WzUANhHBWCK+fTg9yk3Bd86a9M05skn0tWRuqaxY1m1e1Watqx3q2HZmoqFfwMLrLnDRC9SD&#10;TlrssfsHyncGgcClmQGvwLnO2KKB1dzM/1Lz1OpoixY2h+LFJvp/sObr4Sl+R5HGDzByA4sIio9g&#10;fhJ7o4ZI1ZSTPaWKODsLHR36vLMEwR/Z2+PFTzsmYfjydrFc3t3xBBh+W767Xa5W2XB1/R2R0mcL&#10;XuSglsj9Kgz04ZHSKfWcMpE51c9M0rgdOSWHW2iOLGLgPtaSfu01Win6L4GNyk0/B3gOtucAU/8R&#10;ymhkLQHe7xO4rlS+4k6VuQOF+zQtucV/nkvWdaY3vwEAAP//AwBQSwMEFAAGAAgAAAAhACKhaGjf&#10;AAAADQEAAA8AAABkcnMvZG93bnJldi54bWxMT0FOwzAQvCPxB2uRuFGnLURtiFNVCE5IiDQcODrx&#10;NrEar0PstuH3bE/lNjM7mp3JN5PrxQnHYD0pmM8SEEiNN5ZaBV/V28MKRIiajO49oYJfDLApbm9y&#10;nRl/phJPu9gKDqGQaQVdjEMmZWg6dDrM/IDEt70fnY5Mx1aaUZ853PVykSSpdNoSf+j0gC8dNofd&#10;0SnYflP5an8+6s9yX9qqWif0nh6Uur+bts8gIk7xaoZLfa4OBXeq/ZFMED3zxwVviReQLucg2LJO&#10;VyzVLD0tGckil/9XFH8AAAD//wMAUEsBAi0AFAAGAAgAAAAhALaDOJL+AAAA4QEAABMAAAAAAAAA&#10;AAAAAAAAAAAAAFtDb250ZW50X1R5cGVzXS54bWxQSwECLQAUAAYACAAAACEAOP0h/9YAAACUAQAA&#10;CwAAAAAAAAAAAAAAAAAvAQAAX3JlbHMvLnJlbHNQSwECLQAUAAYACAAAACEA8DYZxpUBAAAbAwAA&#10;DgAAAAAAAAAAAAAAAAAuAgAAZHJzL2Uyb0RvYy54bWxQSwECLQAUAAYACAAAACEAIqFoaN8AAAAN&#10;AQAADwAAAAAAAAAAAAAAAADvAwAAZHJzL2Rvd25yZXYueG1sUEsFBgAAAAAEAAQA8wAAAPsEAAAA&#10;AA==&#10;" filled="f" stroked="f">
              <v:textbox inset="0,0,0,0">
                <w:txbxContent>
                  <w:p w14:paraId="036BB21F" w14:textId="7A5C5F6D" w:rsidR="00B12921" w:rsidRPr="00BE3CFF" w:rsidRDefault="006D78F4" w:rsidP="00BE3CFF">
                    <w:pPr>
                      <w:spacing w:before="10"/>
                      <w:ind w:left="20"/>
                      <w:rPr>
                        <w:spacing w:val="-8"/>
                        <w:sz w:val="20"/>
                      </w:rPr>
                    </w:pPr>
                    <w:r>
                      <w:rPr>
                        <w:sz w:val="20"/>
                      </w:rPr>
                      <w:t>Form</w:t>
                    </w:r>
                    <w:r>
                      <w:rPr>
                        <w:spacing w:val="-6"/>
                        <w:sz w:val="20"/>
                      </w:rPr>
                      <w:t xml:space="preserve"> </w:t>
                    </w:r>
                    <w:r w:rsidR="005C0DEA">
                      <w:rPr>
                        <w:spacing w:val="-6"/>
                        <w:sz w:val="20"/>
                      </w:rPr>
                      <w:t xml:space="preserve">No. </w:t>
                    </w:r>
                    <w:r>
                      <w:rPr>
                        <w:sz w:val="20"/>
                      </w:rPr>
                      <w:t>62-3</w:t>
                    </w:r>
                    <w:r w:rsidR="005D6AAC">
                      <w:rPr>
                        <w:sz w:val="20"/>
                      </w:rPr>
                      <w:t>32</w:t>
                    </w:r>
                    <w:r>
                      <w:rPr>
                        <w:sz w:val="20"/>
                      </w:rPr>
                      <w:t>.</w:t>
                    </w:r>
                    <w:r w:rsidR="005D6AAC">
                      <w:rPr>
                        <w:sz w:val="20"/>
                      </w:rPr>
                      <w:t>550</w:t>
                    </w:r>
                    <w:r>
                      <w:rPr>
                        <w:sz w:val="20"/>
                      </w:rPr>
                      <w:t>(1</w:t>
                    </w:r>
                    <w:r w:rsidR="00484416">
                      <w:rPr>
                        <w:sz w:val="20"/>
                      </w:rPr>
                      <w:t>1</w:t>
                    </w:r>
                    <w:r>
                      <w:rPr>
                        <w:sz w:val="20"/>
                      </w:rPr>
                      <w:t>)</w:t>
                    </w:r>
                    <w:r w:rsidR="005C0DEA">
                      <w:rPr>
                        <w:sz w:val="20"/>
                      </w:rPr>
                      <w:t>,</w:t>
                    </w:r>
                    <w:r>
                      <w:rPr>
                        <w:spacing w:val="-6"/>
                        <w:sz w:val="20"/>
                      </w:rPr>
                      <w:t xml:space="preserve"> </w:t>
                    </w:r>
                    <w:r w:rsidR="007F2F00">
                      <w:rPr>
                        <w:spacing w:val="-6"/>
                        <w:sz w:val="20"/>
                      </w:rPr>
                      <w:t xml:space="preserve">WQEA </w:t>
                    </w:r>
                    <w:r>
                      <w:rPr>
                        <w:sz w:val="20"/>
                      </w:rPr>
                      <w:t>Endowment</w:t>
                    </w:r>
                    <w:r>
                      <w:rPr>
                        <w:spacing w:val="-8"/>
                        <w:sz w:val="20"/>
                      </w:rPr>
                      <w:t xml:space="preserve"> </w:t>
                    </w:r>
                    <w:r w:rsidR="007F2F00">
                      <w:rPr>
                        <w:spacing w:val="-8"/>
                        <w:sz w:val="20"/>
                      </w:rPr>
                      <w:t xml:space="preserve">Agreement to </w:t>
                    </w:r>
                    <w:r w:rsidR="00BE3CFF">
                      <w:rPr>
                        <w:spacing w:val="-8"/>
                        <w:sz w:val="20"/>
                      </w:rPr>
                      <w:t>Demonstrate Perpetual</w:t>
                    </w:r>
                    <w:r w:rsidR="00D14C78">
                      <w:rPr>
                        <w:spacing w:val="-2"/>
                        <w:sz w:val="20"/>
                      </w:rPr>
                      <w:t xml:space="preserve"> </w:t>
                    </w:r>
                    <w:r w:rsidR="008B275F">
                      <w:rPr>
                        <w:spacing w:val="-2"/>
                        <w:sz w:val="20"/>
                      </w:rPr>
                      <w:t xml:space="preserve">Management </w:t>
                    </w:r>
                    <w:r w:rsidR="00D14C78">
                      <w:rPr>
                        <w:spacing w:val="-2"/>
                        <w:sz w:val="20"/>
                      </w:rPr>
                      <w:t>Financial Assurance</w:t>
                    </w:r>
                  </w:p>
                  <w:p w14:paraId="036BB220" w14:textId="0F3AABE2" w:rsidR="00B12921" w:rsidRDefault="006D78F4">
                    <w:pPr>
                      <w:tabs>
                        <w:tab w:val="left" w:pos="7314"/>
                      </w:tabs>
                      <w:spacing w:before="1"/>
                      <w:ind w:left="20"/>
                      <w:rPr>
                        <w:sz w:val="20"/>
                      </w:rPr>
                    </w:pPr>
                    <w:r>
                      <w:rPr>
                        <w:sz w:val="20"/>
                      </w:rPr>
                      <w:t>Incorporated</w:t>
                    </w:r>
                    <w:r>
                      <w:rPr>
                        <w:spacing w:val="-6"/>
                        <w:sz w:val="20"/>
                      </w:rPr>
                      <w:t xml:space="preserve"> </w:t>
                    </w:r>
                    <w:r>
                      <w:rPr>
                        <w:sz w:val="20"/>
                      </w:rPr>
                      <w:t>by</w:t>
                    </w:r>
                    <w:r>
                      <w:rPr>
                        <w:spacing w:val="-6"/>
                        <w:sz w:val="20"/>
                      </w:rPr>
                      <w:t xml:space="preserve"> </w:t>
                    </w:r>
                    <w:r>
                      <w:rPr>
                        <w:sz w:val="20"/>
                      </w:rPr>
                      <w:t>reference</w:t>
                    </w:r>
                    <w:r>
                      <w:rPr>
                        <w:spacing w:val="-7"/>
                        <w:sz w:val="20"/>
                      </w:rPr>
                      <w:t xml:space="preserve"> </w:t>
                    </w:r>
                    <w:r>
                      <w:rPr>
                        <w:sz w:val="20"/>
                      </w:rPr>
                      <w:t>in</w:t>
                    </w:r>
                    <w:r>
                      <w:rPr>
                        <w:spacing w:val="-4"/>
                        <w:sz w:val="20"/>
                      </w:rPr>
                      <w:t xml:space="preserve"> </w:t>
                    </w:r>
                    <w:r>
                      <w:rPr>
                        <w:sz w:val="20"/>
                      </w:rPr>
                      <w:t>subsection</w:t>
                    </w:r>
                    <w:r>
                      <w:rPr>
                        <w:spacing w:val="-4"/>
                        <w:sz w:val="20"/>
                      </w:rPr>
                      <w:t xml:space="preserve"> </w:t>
                    </w:r>
                    <w:r>
                      <w:rPr>
                        <w:sz w:val="20"/>
                      </w:rPr>
                      <w:t>62</w:t>
                    </w:r>
                    <w:r w:rsidR="00AA7B25">
                      <w:rPr>
                        <w:sz w:val="20"/>
                      </w:rPr>
                      <w:t>-</w:t>
                    </w:r>
                    <w:r w:rsidR="00A06145">
                      <w:rPr>
                        <w:sz w:val="20"/>
                      </w:rPr>
                      <w:t>332</w:t>
                    </w:r>
                    <w:r>
                      <w:rPr>
                        <w:sz w:val="20"/>
                      </w:rPr>
                      <w:t>.</w:t>
                    </w:r>
                    <w:r w:rsidR="00A06145">
                      <w:rPr>
                        <w:sz w:val="20"/>
                      </w:rPr>
                      <w:t>550</w:t>
                    </w:r>
                    <w:r>
                      <w:rPr>
                        <w:sz w:val="20"/>
                      </w:rPr>
                      <w:t>(1</w:t>
                    </w:r>
                    <w:r w:rsidR="00A06145">
                      <w:rPr>
                        <w:sz w:val="20"/>
                      </w:rPr>
                      <w:t>1</w:t>
                    </w:r>
                    <w:r>
                      <w:rPr>
                        <w:sz w:val="20"/>
                      </w:rPr>
                      <w:t>)(</w:t>
                    </w:r>
                    <w:r w:rsidR="00A06145">
                      <w:rPr>
                        <w:sz w:val="20"/>
                      </w:rPr>
                      <w:t>b</w:t>
                    </w:r>
                    <w:r>
                      <w:rPr>
                        <w:sz w:val="20"/>
                      </w:rPr>
                      <w:t>),</w:t>
                    </w:r>
                    <w:r>
                      <w:rPr>
                        <w:spacing w:val="-7"/>
                        <w:sz w:val="20"/>
                      </w:rPr>
                      <w:t xml:space="preserve"> </w:t>
                    </w:r>
                    <w:r>
                      <w:rPr>
                        <w:sz w:val="20"/>
                      </w:rPr>
                      <w:t>F.A.C.</w:t>
                    </w:r>
                    <w:r>
                      <w:rPr>
                        <w:spacing w:val="-5"/>
                        <w:sz w:val="20"/>
                      </w:rPr>
                      <w:t xml:space="preserve"> </w:t>
                    </w:r>
                    <w:r>
                      <w:rPr>
                        <w:sz w:val="20"/>
                      </w:rPr>
                      <w:t>(Effective</w:t>
                    </w:r>
                    <w:r>
                      <w:rPr>
                        <w:spacing w:val="-5"/>
                        <w:sz w:val="20"/>
                      </w:rPr>
                      <w:t xml:space="preserve"> </w:t>
                    </w:r>
                    <w:r>
                      <w:rPr>
                        <w:sz w:val="20"/>
                      </w:rPr>
                      <w:t>Date:</w:t>
                    </w:r>
                    <w:r>
                      <w:rPr>
                        <w:spacing w:val="-6"/>
                        <w:sz w:val="20"/>
                      </w:rPr>
                      <w:t xml:space="preserve"> </w:t>
                    </w:r>
                    <w:r w:rsidR="00D0556C">
                      <w:rPr>
                        <w:spacing w:val="-6"/>
                        <w:sz w:val="20"/>
                      </w:rPr>
                      <w:t>October 2026)</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036BB21D" wp14:editId="036BB21E">
              <wp:simplePos x="0" y="0"/>
              <wp:positionH relativeFrom="page">
                <wp:posOffset>6144005</wp:posOffset>
              </wp:positionH>
              <wp:positionV relativeFrom="page">
                <wp:posOffset>9272784</wp:posOffset>
              </wp:positionV>
              <wp:extent cx="72961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9615" cy="165735"/>
                      </a:xfrm>
                      <a:prstGeom prst="rect">
                        <a:avLst/>
                      </a:prstGeom>
                    </wps:spPr>
                    <wps:txbx>
                      <w:txbxContent>
                        <w:p w14:paraId="036BB221" w14:textId="77777777" w:rsidR="00B12921" w:rsidRDefault="006D78F4">
                          <w:pPr>
                            <w:spacing w:before="10"/>
                            <w:ind w:left="20"/>
                            <w:rPr>
                              <w:b/>
                              <w:sz w:val="20"/>
                            </w:rPr>
                          </w:pPr>
                          <w:r>
                            <w:rPr>
                              <w:sz w:val="20"/>
                            </w:rPr>
                            <w:t>Page</w:t>
                          </w:r>
                          <w:r>
                            <w:rPr>
                              <w:spacing w:val="-3"/>
                              <w:sz w:val="20"/>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2"/>
                              <w:sz w:val="20"/>
                            </w:rPr>
                            <w:t xml:space="preserve"> </w:t>
                          </w:r>
                          <w:r>
                            <w:rPr>
                              <w:sz w:val="20"/>
                            </w:rPr>
                            <w:t>of</w:t>
                          </w:r>
                          <w:r>
                            <w:rPr>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15</w:t>
                          </w:r>
                          <w:r>
                            <w:rPr>
                              <w:b/>
                              <w:spacing w:val="-5"/>
                              <w:sz w:val="20"/>
                            </w:rPr>
                            <w:fldChar w:fldCharType="end"/>
                          </w:r>
                        </w:p>
                      </w:txbxContent>
                    </wps:txbx>
                    <wps:bodyPr wrap="square" lIns="0" tIns="0" rIns="0" bIns="0" rtlCol="0">
                      <a:noAutofit/>
                    </wps:bodyPr>
                  </wps:wsp>
                </a:graphicData>
              </a:graphic>
            </wp:anchor>
          </w:drawing>
        </mc:Choice>
        <mc:Fallback>
          <w:pict>
            <v:shape w14:anchorId="036BB21D" id="Textbox 2" o:spid="_x0000_s1027" type="#_x0000_t202" style="position:absolute;margin-left:483.8pt;margin-top:730.15pt;width:57.45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bemlwEAACEDAAAOAAAAZHJzL2Uyb0RvYy54bWysUsGO0zAQvSPxD5bvNG1RuxA1XQErENIK&#10;Vlr4ANexG4vYY2bcJv17xm7aIrghLvbYM35+781s7kffi6NBchAauZjNpTBBQ+vCvpHfv3189UYK&#10;Siq0qodgGnkyJO+3L19shlibJXTQtwYFgwSqh9jILqVYVxXpznhFM4gmcNICepX4iPuqRTUwuu+r&#10;5Xy+rgbANiJoQ8S3D+ek3BZ8a41OX60lk0TfSOaWyopl3eW12m5UvUcVO6cnGuofWHjlAn96hXpQ&#10;SYkDur+gvNMIBDbNNPgKrHXaFA2sZjH/Q81zp6IpWtgcileb6P/B6i/H5/iEIo3vYeQGFhEUH0H/&#10;IPamGiLVU032lGri6ix0tOjzzhIEP2RvT1c/zZiE5su75dv1YiWF5tRivbp7vcp+V7fHESl9MuBF&#10;DhqJ3K5CQB0fKZ1LLyUTl/P3mUgad6NwbebMlflmB+2JpQzczUbSz4NCI0X/ObBdufWXAC/B7hJg&#10;6j9AGZCsKMC7QwLrCoEb7kSA+1AkTDOTG/37uVTdJnv7CwAA//8DAFBLAwQUAAYACAAAACEALKOk&#10;guEAAAAOAQAADwAAAGRycy9kb3ducmV2LnhtbEyPwU7DMAyG70i8Q2QkbixhjNCVptOE4ISE1pUD&#10;x7T12miNU5psK29PeoKj/X/6/TnbTLZnZxy9caTgfiGAIdWuMdQq+Czf7hJgPmhqdO8IFfygh01+&#10;fZXptHEXKvC8Dy2LJeRTraALYUg593WHVvuFG5BidnCj1SGOY8ubUV9iue35UgjJrTYUL3R6wJcO&#10;6+P+ZBVsv6h4Nd8f1a44FKYs14Le5VGp25tp+wws4BT+YJj1ozrk0alyJ2o86xWs5ZOMaAxWUjwA&#10;mxGRLB+BVfMukSvgecb/v5H/AgAA//8DAFBLAQItABQABgAIAAAAIQC2gziS/gAAAOEBAAATAAAA&#10;AAAAAAAAAAAAAAAAAABbQ29udGVudF9UeXBlc10ueG1sUEsBAi0AFAAGAAgAAAAhADj9If/WAAAA&#10;lAEAAAsAAAAAAAAAAAAAAAAALwEAAF9yZWxzLy5yZWxzUEsBAi0AFAAGAAgAAAAhAE1ht6aXAQAA&#10;IQMAAA4AAAAAAAAAAAAAAAAALgIAAGRycy9lMm9Eb2MueG1sUEsBAi0AFAAGAAgAAAAhACyjpILh&#10;AAAADgEAAA8AAAAAAAAAAAAAAAAA8QMAAGRycy9kb3ducmV2LnhtbFBLBQYAAAAABAAEAPMAAAD/&#10;BAAAAAA=&#10;" filled="f" stroked="f">
              <v:textbox inset="0,0,0,0">
                <w:txbxContent>
                  <w:p w14:paraId="036BB221" w14:textId="77777777" w:rsidR="00B12921" w:rsidRDefault="006D78F4">
                    <w:pPr>
                      <w:spacing w:before="10"/>
                      <w:ind w:left="20"/>
                      <w:rPr>
                        <w:b/>
                        <w:sz w:val="20"/>
                      </w:rPr>
                    </w:pPr>
                    <w:r>
                      <w:rPr>
                        <w:sz w:val="20"/>
                      </w:rPr>
                      <w:t>Page</w:t>
                    </w:r>
                    <w:r>
                      <w:rPr>
                        <w:spacing w:val="-3"/>
                        <w:sz w:val="20"/>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2"/>
                        <w:sz w:val="20"/>
                      </w:rPr>
                      <w:t xml:space="preserve"> </w:t>
                    </w:r>
                    <w:r>
                      <w:rPr>
                        <w:sz w:val="20"/>
                      </w:rPr>
                      <w:t>of</w:t>
                    </w:r>
                    <w:r>
                      <w:rPr>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15</w:t>
                    </w:r>
                    <w:r>
                      <w:rPr>
                        <w:b/>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7377E" w14:textId="77777777" w:rsidR="00BF7713" w:rsidRDefault="00BF7713" w:rsidP="00AA5421">
      <w:r>
        <w:separator/>
      </w:r>
    </w:p>
  </w:footnote>
  <w:footnote w:type="continuationSeparator" w:id="0">
    <w:p w14:paraId="2B2E6204" w14:textId="77777777" w:rsidR="00BF7713" w:rsidRDefault="00BF7713" w:rsidP="00AA5421">
      <w:r>
        <w:continuationSeparator/>
      </w:r>
    </w:p>
  </w:footnote>
  <w:footnote w:type="continuationNotice" w:id="1">
    <w:p w14:paraId="30AC951C" w14:textId="77777777" w:rsidR="00BF7713" w:rsidRDefault="00BF7713" w:rsidP="00AA54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í"/>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000002"/>
    <w:multiLevelType w:val="multilevel"/>
    <w:tmpl w:val="00000000"/>
    <w:name w:val="ParaNumbers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15:restartNumberingAfterBreak="0">
    <w:nsid w:val="04E874F5"/>
    <w:multiLevelType w:val="hybridMultilevel"/>
    <w:tmpl w:val="EE3E634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C52349"/>
    <w:multiLevelType w:val="hybridMultilevel"/>
    <w:tmpl w:val="EE503B4E"/>
    <w:lvl w:ilvl="0" w:tplc="FFFFFFFF">
      <w:start w:val="1"/>
      <w:numFmt w:val="upperRoman"/>
      <w:lvlText w:val="%1."/>
      <w:lvlJc w:val="left"/>
      <w:pPr>
        <w:ind w:left="720" w:hanging="72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BA85917"/>
    <w:multiLevelType w:val="multilevel"/>
    <w:tmpl w:val="BF489DCA"/>
    <w:lvl w:ilvl="0">
      <w:start w:val="1"/>
      <w:numFmt w:val="decimal"/>
      <w:lvlText w:val="%1."/>
      <w:lvlJc w:val="left"/>
      <w:pPr>
        <w:tabs>
          <w:tab w:val="num" w:pos="0"/>
        </w:tabs>
        <w:ind w:left="0" w:firstLine="0"/>
      </w:pPr>
      <w:rPr>
        <w:rFonts w:hint="default"/>
        <w:b w:val="0"/>
      </w:rPr>
    </w:lvl>
    <w:lvl w:ilvl="1">
      <w:start w:val="1"/>
      <w:numFmt w:val="lowerLetter"/>
      <w:lvlText w:val="(%2)"/>
      <w:lvlJc w:val="left"/>
      <w:pPr>
        <w:tabs>
          <w:tab w:val="num" w:pos="720"/>
        </w:tabs>
        <w:ind w:left="720" w:hanging="360"/>
      </w:pPr>
      <w:rPr>
        <w:rFonts w:ascii="Arial" w:eastAsia="Times New Roman" w:hAnsi="Arial" w:cs="Arial"/>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D2D2EC1"/>
    <w:multiLevelType w:val="hybridMultilevel"/>
    <w:tmpl w:val="E33E8706"/>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4742ED"/>
    <w:multiLevelType w:val="hybridMultilevel"/>
    <w:tmpl w:val="CE38D464"/>
    <w:lvl w:ilvl="0" w:tplc="A3A09C76">
      <w:start w:val="1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096176"/>
    <w:multiLevelType w:val="hybridMultilevel"/>
    <w:tmpl w:val="7D6622E4"/>
    <w:lvl w:ilvl="0" w:tplc="04090015">
      <w:start w:val="1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6200EF"/>
    <w:multiLevelType w:val="hybridMultilevel"/>
    <w:tmpl w:val="276CC838"/>
    <w:lvl w:ilvl="0" w:tplc="7E9C9D34">
      <w:start w:val="1"/>
      <w:numFmt w:val="decimal"/>
      <w:lvlText w:val="%1."/>
      <w:lvlJc w:val="left"/>
      <w:pPr>
        <w:ind w:left="360" w:hanging="360"/>
      </w:pPr>
      <w:rPr>
        <w:rFonts w:ascii="Calibri" w:eastAsia="Calibri" w:hAnsi="Calibri" w:cs="Times New Roman"/>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9" w15:restartNumberingAfterBreak="0">
    <w:nsid w:val="1D0F7EA1"/>
    <w:multiLevelType w:val="hybridMultilevel"/>
    <w:tmpl w:val="54A0D9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CE7171"/>
    <w:multiLevelType w:val="hybridMultilevel"/>
    <w:tmpl w:val="5AF27A60"/>
    <w:lvl w:ilvl="0" w:tplc="E1480E16">
      <w:start w:val="1"/>
      <w:numFmt w:val="upperLetter"/>
      <w:lvlText w:val="%1."/>
      <w:lvlJc w:val="left"/>
      <w:pPr>
        <w:ind w:left="360" w:hanging="360"/>
      </w:pPr>
      <w:rPr>
        <w:rFonts w:ascii="Calibri" w:eastAsia="Calibri" w:hAnsi="Calibri"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46F6D60"/>
    <w:multiLevelType w:val="hybridMultilevel"/>
    <w:tmpl w:val="760E55EE"/>
    <w:lvl w:ilvl="0" w:tplc="A21CA048">
      <w:start w:val="1"/>
      <w:numFmt w:val="upperLetter"/>
      <w:lvlText w:val="%1."/>
      <w:lvlJc w:val="left"/>
      <w:pPr>
        <w:ind w:left="36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2C0E5CD5"/>
    <w:multiLevelType w:val="hybridMultilevel"/>
    <w:tmpl w:val="4DB6C42C"/>
    <w:lvl w:ilvl="0" w:tplc="04090015">
      <w:start w:val="1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207214"/>
    <w:multiLevelType w:val="hybridMultilevel"/>
    <w:tmpl w:val="BE4ABC7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2AC019B"/>
    <w:multiLevelType w:val="hybridMultilevel"/>
    <w:tmpl w:val="ADDA113C"/>
    <w:lvl w:ilvl="0" w:tplc="D5B28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6417BA"/>
    <w:multiLevelType w:val="hybridMultilevel"/>
    <w:tmpl w:val="EA986914"/>
    <w:lvl w:ilvl="0" w:tplc="B6625000">
      <w:start w:val="1"/>
      <w:numFmt w:val="upperLetter"/>
      <w:lvlText w:val="%1."/>
      <w:lvlJc w:val="left"/>
      <w:pPr>
        <w:ind w:left="360" w:hanging="360"/>
      </w:pPr>
      <w:rPr>
        <w:rFonts w:ascii="Calibri" w:eastAsia="Calibri" w:hAnsi="Calibri" w:cs="Times New Roman"/>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C2032A0"/>
    <w:multiLevelType w:val="hybridMultilevel"/>
    <w:tmpl w:val="DFAC606A"/>
    <w:lvl w:ilvl="0" w:tplc="3DC407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A74CAE"/>
    <w:multiLevelType w:val="hybridMultilevel"/>
    <w:tmpl w:val="85B4E030"/>
    <w:lvl w:ilvl="0" w:tplc="E7D68D82">
      <w:start w:val="1"/>
      <w:numFmt w:val="upperLetter"/>
      <w:lvlText w:val="%1."/>
      <w:lvlJc w:val="left"/>
      <w:pPr>
        <w:ind w:left="720" w:hanging="360"/>
      </w:pPr>
      <w:rPr>
        <w:i w:val="0"/>
      </w:rPr>
    </w:lvl>
    <w:lvl w:ilvl="1" w:tplc="29B2E95E">
      <w:start w:val="1"/>
      <w:numFmt w:val="decimal"/>
      <w:lvlText w:val="%2."/>
      <w:lvlJc w:val="left"/>
      <w:pPr>
        <w:ind w:left="1080" w:hanging="360"/>
      </w:pPr>
      <w:rPr>
        <w:i w:val="0"/>
      </w:rPr>
    </w:lvl>
    <w:lvl w:ilvl="2" w:tplc="04090019">
      <w:start w:val="1"/>
      <w:numFmt w:val="lowerLetter"/>
      <w:lvlText w:val="%3."/>
      <w:lvlJc w:val="left"/>
      <w:pPr>
        <w:ind w:left="2160" w:hanging="180"/>
      </w:pPr>
      <w:rPr>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7C358C"/>
    <w:multiLevelType w:val="hybridMultilevel"/>
    <w:tmpl w:val="6978BBF2"/>
    <w:lvl w:ilvl="0" w:tplc="FD06969E">
      <w:start w:val="1"/>
      <w:numFmt w:val="upperRoman"/>
      <w:lvlText w:val="%1."/>
      <w:lvlJc w:val="left"/>
      <w:pPr>
        <w:ind w:left="360" w:hanging="360"/>
      </w:pPr>
      <w:rPr>
        <w:rFonts w:ascii="Times New Roman" w:eastAsia="Times New Roman" w:hAnsi="Times New Roman" w:cs="Times New Roman" w:hint="default"/>
        <w:b/>
        <w:bCs/>
        <w:i w:val="0"/>
        <w:iCs w:val="0"/>
        <w:spacing w:val="0"/>
        <w:w w:val="99"/>
        <w:sz w:val="24"/>
        <w:szCs w:val="24"/>
        <w:lang w:val="en-US" w:eastAsia="en-US" w:bidi="ar-SA"/>
      </w:rPr>
    </w:lvl>
    <w:lvl w:ilvl="1" w:tplc="BB7C1BC8">
      <w:start w:val="1"/>
      <w:numFmt w:val="upperLetter"/>
      <w:lvlText w:val="%2."/>
      <w:lvlJc w:val="left"/>
      <w:pPr>
        <w:ind w:left="360" w:hanging="360"/>
      </w:pPr>
      <w:rPr>
        <w:rFonts w:hint="default"/>
        <w:spacing w:val="-1"/>
        <w:w w:val="100"/>
        <w:lang w:val="en-US" w:eastAsia="en-US" w:bidi="ar-SA"/>
      </w:rPr>
    </w:lvl>
    <w:lvl w:ilvl="2" w:tplc="B740A4AE">
      <w:start w:val="1"/>
      <w:numFmt w:val="decimal"/>
      <w:lvlText w:val="%3."/>
      <w:lvlJc w:val="left"/>
      <w:pPr>
        <w:ind w:left="1080" w:hanging="360"/>
      </w:pPr>
      <w:rPr>
        <w:rFonts w:hint="default"/>
        <w:i w:val="0"/>
        <w:iCs/>
        <w:spacing w:val="0"/>
        <w:w w:val="100"/>
        <w:lang w:val="en-US" w:eastAsia="en-US" w:bidi="ar-SA"/>
      </w:rPr>
    </w:lvl>
    <w:lvl w:ilvl="3" w:tplc="FC1EBD40">
      <w:start w:val="1"/>
      <w:numFmt w:val="lowerLetter"/>
      <w:lvlText w:val="%4."/>
      <w:lvlJc w:val="left"/>
      <w:pPr>
        <w:ind w:left="16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4" w:tplc="F6D6FBA6">
      <w:numFmt w:val="bullet"/>
      <w:lvlText w:val="•"/>
      <w:lvlJc w:val="left"/>
      <w:pPr>
        <w:ind w:left="3690" w:hanging="360"/>
      </w:pPr>
      <w:rPr>
        <w:rFonts w:hint="default"/>
        <w:lang w:val="en-US" w:eastAsia="en-US" w:bidi="ar-SA"/>
      </w:rPr>
    </w:lvl>
    <w:lvl w:ilvl="5" w:tplc="B5AE8588">
      <w:numFmt w:val="bullet"/>
      <w:lvlText w:val="•"/>
      <w:lvlJc w:val="left"/>
      <w:pPr>
        <w:ind w:left="4635" w:hanging="360"/>
      </w:pPr>
      <w:rPr>
        <w:rFonts w:hint="default"/>
        <w:lang w:val="en-US" w:eastAsia="en-US" w:bidi="ar-SA"/>
      </w:rPr>
    </w:lvl>
    <w:lvl w:ilvl="6" w:tplc="13AACFEC">
      <w:numFmt w:val="bullet"/>
      <w:lvlText w:val="•"/>
      <w:lvlJc w:val="left"/>
      <w:pPr>
        <w:ind w:left="5580" w:hanging="360"/>
      </w:pPr>
      <w:rPr>
        <w:rFonts w:hint="default"/>
        <w:lang w:val="en-US" w:eastAsia="en-US" w:bidi="ar-SA"/>
      </w:rPr>
    </w:lvl>
    <w:lvl w:ilvl="7" w:tplc="17DA58B8">
      <w:numFmt w:val="bullet"/>
      <w:lvlText w:val="•"/>
      <w:lvlJc w:val="left"/>
      <w:pPr>
        <w:ind w:left="6525" w:hanging="360"/>
      </w:pPr>
      <w:rPr>
        <w:rFonts w:hint="default"/>
        <w:lang w:val="en-US" w:eastAsia="en-US" w:bidi="ar-SA"/>
      </w:rPr>
    </w:lvl>
    <w:lvl w:ilvl="8" w:tplc="22EAB35E">
      <w:numFmt w:val="bullet"/>
      <w:lvlText w:val="•"/>
      <w:lvlJc w:val="left"/>
      <w:pPr>
        <w:ind w:left="7470" w:hanging="360"/>
      </w:pPr>
      <w:rPr>
        <w:rFonts w:hint="default"/>
        <w:lang w:val="en-US" w:eastAsia="en-US" w:bidi="ar-SA"/>
      </w:rPr>
    </w:lvl>
  </w:abstractNum>
  <w:abstractNum w:abstractNumId="19" w15:restartNumberingAfterBreak="0">
    <w:nsid w:val="582D7050"/>
    <w:multiLevelType w:val="multilevel"/>
    <w:tmpl w:val="88B4F336"/>
    <w:lvl w:ilvl="0">
      <w:start w:val="1"/>
      <w:numFmt w:val="decimal"/>
      <w:lvlText w:val="%1."/>
      <w:lvlJc w:val="left"/>
      <w:pPr>
        <w:tabs>
          <w:tab w:val="num" w:pos="1080"/>
        </w:tabs>
        <w:ind w:left="1080" w:hanging="360"/>
      </w:pPr>
    </w:lvl>
    <w:lvl w:ilvl="1">
      <w:start w:val="1"/>
      <w:numFmt w:val="lowerLetter"/>
      <w:lvlText w:val="%2."/>
      <w:lvlJc w:val="left"/>
      <w:pPr>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0" w15:restartNumberingAfterBreak="0">
    <w:nsid w:val="58684F74"/>
    <w:multiLevelType w:val="hybridMultilevel"/>
    <w:tmpl w:val="EE503B4E"/>
    <w:lvl w:ilvl="0" w:tplc="78908F6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B383E95"/>
    <w:multiLevelType w:val="hybridMultilevel"/>
    <w:tmpl w:val="B7582A40"/>
    <w:lvl w:ilvl="0" w:tplc="FCFC1088">
      <w:start w:val="1"/>
      <w:numFmt w:val="upperLetter"/>
      <w:lvlText w:val="%1."/>
      <w:lvlJc w:val="left"/>
      <w:pPr>
        <w:ind w:left="1800" w:hanging="360"/>
      </w:pPr>
      <w:rPr>
        <w:rFonts w:ascii="Calibri" w:eastAsia="Calibri" w:hAnsi="Calibri" w:cs="Arial" w:hint="default"/>
        <w:b w:val="0"/>
        <w:u w:val="none"/>
      </w:rPr>
    </w:lvl>
    <w:lvl w:ilvl="1" w:tplc="24CC1464">
      <w:start w:val="1"/>
      <w:numFmt w:val="decimal"/>
      <w:lvlText w:val="%2."/>
      <w:lvlJc w:val="left"/>
      <w:pPr>
        <w:ind w:left="2520" w:hanging="360"/>
      </w:pPr>
      <w:rPr>
        <w:rFonts w:ascii="Calibri" w:eastAsia="Calibri" w:hAnsi="Calibri" w:cs="Aria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1973C6F"/>
    <w:multiLevelType w:val="hybridMultilevel"/>
    <w:tmpl w:val="04CA119C"/>
    <w:lvl w:ilvl="0" w:tplc="94E0D0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63E2047"/>
    <w:multiLevelType w:val="hybridMultilevel"/>
    <w:tmpl w:val="0A16659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907105A"/>
    <w:multiLevelType w:val="hybridMultilevel"/>
    <w:tmpl w:val="528C18F8"/>
    <w:lvl w:ilvl="0" w:tplc="662072B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F98605A"/>
    <w:multiLevelType w:val="hybridMultilevel"/>
    <w:tmpl w:val="7C38DAAA"/>
    <w:lvl w:ilvl="0" w:tplc="21D8BCE6">
      <w:start w:val="6"/>
      <w:numFmt w:val="decimal"/>
      <w:lvlText w:val="%1."/>
      <w:lvlJc w:val="left"/>
      <w:pPr>
        <w:ind w:left="1080" w:hanging="360"/>
      </w:pPr>
      <w:rPr>
        <w:rFonts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A107BEC"/>
    <w:multiLevelType w:val="hybridMultilevel"/>
    <w:tmpl w:val="879E4E34"/>
    <w:lvl w:ilvl="0" w:tplc="97AC0E74">
      <w:start w:val="1"/>
      <w:numFmt w:val="upperLetter"/>
      <w:lvlText w:val="%1."/>
      <w:lvlJc w:val="left"/>
      <w:pPr>
        <w:ind w:left="360" w:hanging="360"/>
      </w:pPr>
      <w:rPr>
        <w:rFonts w:ascii="Calibri" w:eastAsia="Calibri" w:hAnsi="Calibri"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C8252EC"/>
    <w:multiLevelType w:val="hybridMultilevel"/>
    <w:tmpl w:val="01B24516"/>
    <w:lvl w:ilvl="0" w:tplc="36A839F0">
      <w:start w:val="6"/>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E275F7B"/>
    <w:multiLevelType w:val="hybridMultilevel"/>
    <w:tmpl w:val="87F431E8"/>
    <w:lvl w:ilvl="0" w:tplc="216EE3AC">
      <w:start w:val="1"/>
      <w:numFmt w:val="lowerLetter"/>
      <w:lvlText w:val="%1."/>
      <w:lvlJc w:val="left"/>
      <w:pPr>
        <w:ind w:left="2520" w:hanging="360"/>
      </w:pPr>
    </w:lvl>
    <w:lvl w:ilvl="1" w:tplc="C8888A42">
      <w:start w:val="1"/>
      <w:numFmt w:val="lowerLetter"/>
      <w:lvlText w:val="%2."/>
      <w:lvlJc w:val="left"/>
      <w:pPr>
        <w:ind w:left="2520" w:hanging="360"/>
      </w:pPr>
    </w:lvl>
    <w:lvl w:ilvl="2" w:tplc="AA1EEEFE">
      <w:start w:val="1"/>
      <w:numFmt w:val="lowerLetter"/>
      <w:lvlText w:val="%3."/>
      <w:lvlJc w:val="left"/>
      <w:pPr>
        <w:ind w:left="2520" w:hanging="360"/>
      </w:pPr>
    </w:lvl>
    <w:lvl w:ilvl="3" w:tplc="3A88E030">
      <w:start w:val="1"/>
      <w:numFmt w:val="lowerLetter"/>
      <w:lvlText w:val="%4."/>
      <w:lvlJc w:val="left"/>
      <w:pPr>
        <w:ind w:left="2520" w:hanging="360"/>
      </w:pPr>
    </w:lvl>
    <w:lvl w:ilvl="4" w:tplc="1EB09B94">
      <w:start w:val="1"/>
      <w:numFmt w:val="lowerLetter"/>
      <w:lvlText w:val="%5."/>
      <w:lvlJc w:val="left"/>
      <w:pPr>
        <w:ind w:left="2520" w:hanging="360"/>
      </w:pPr>
    </w:lvl>
    <w:lvl w:ilvl="5" w:tplc="0382EB48">
      <w:start w:val="1"/>
      <w:numFmt w:val="lowerLetter"/>
      <w:lvlText w:val="%6."/>
      <w:lvlJc w:val="left"/>
      <w:pPr>
        <w:ind w:left="2520" w:hanging="360"/>
      </w:pPr>
    </w:lvl>
    <w:lvl w:ilvl="6" w:tplc="BD727266">
      <w:start w:val="1"/>
      <w:numFmt w:val="lowerLetter"/>
      <w:lvlText w:val="%7."/>
      <w:lvlJc w:val="left"/>
      <w:pPr>
        <w:ind w:left="2520" w:hanging="360"/>
      </w:pPr>
    </w:lvl>
    <w:lvl w:ilvl="7" w:tplc="411EABE0">
      <w:start w:val="1"/>
      <w:numFmt w:val="lowerLetter"/>
      <w:lvlText w:val="%8."/>
      <w:lvlJc w:val="left"/>
      <w:pPr>
        <w:ind w:left="2520" w:hanging="360"/>
      </w:pPr>
    </w:lvl>
    <w:lvl w:ilvl="8" w:tplc="1ED8B3B2">
      <w:start w:val="1"/>
      <w:numFmt w:val="lowerLetter"/>
      <w:lvlText w:val="%9."/>
      <w:lvlJc w:val="left"/>
      <w:pPr>
        <w:ind w:left="2520" w:hanging="360"/>
      </w:pPr>
    </w:lvl>
  </w:abstractNum>
  <w:num w:numId="1" w16cid:durableId="1153260572">
    <w:abstractNumId w:val="18"/>
  </w:num>
  <w:num w:numId="2" w16cid:durableId="918952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5855455">
    <w:abstractNumId w:val="0"/>
    <w:lvlOverride w:ilvl="0">
      <w:startOverride w:val="1"/>
      <w:lvl w:ilvl="0">
        <w:start w:val="1"/>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4" w16cid:durableId="1659268462">
    <w:abstractNumId w:val="1"/>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5" w16cid:durableId="1659572968">
    <w:abstractNumId w:val="10"/>
  </w:num>
  <w:num w:numId="6" w16cid:durableId="1426340998">
    <w:abstractNumId w:val="26"/>
  </w:num>
  <w:num w:numId="7" w16cid:durableId="1145898804">
    <w:abstractNumId w:val="5"/>
  </w:num>
  <w:num w:numId="8" w16cid:durableId="793406376">
    <w:abstractNumId w:val="15"/>
  </w:num>
  <w:num w:numId="9" w16cid:durableId="1785155289">
    <w:abstractNumId w:val="16"/>
  </w:num>
  <w:num w:numId="10" w16cid:durableId="442116564">
    <w:abstractNumId w:val="14"/>
  </w:num>
  <w:num w:numId="11" w16cid:durableId="1820264149">
    <w:abstractNumId w:val="20"/>
  </w:num>
  <w:num w:numId="12" w16cid:durableId="493491313">
    <w:abstractNumId w:val="2"/>
  </w:num>
  <w:num w:numId="13" w16cid:durableId="1125660794">
    <w:abstractNumId w:val="9"/>
  </w:num>
  <w:num w:numId="14" w16cid:durableId="2000619860">
    <w:abstractNumId w:val="13"/>
  </w:num>
  <w:num w:numId="15" w16cid:durableId="570308185">
    <w:abstractNumId w:val="24"/>
  </w:num>
  <w:num w:numId="16" w16cid:durableId="890649484">
    <w:abstractNumId w:val="11"/>
  </w:num>
  <w:num w:numId="17" w16cid:durableId="1370951366">
    <w:abstractNumId w:val="4"/>
  </w:num>
  <w:num w:numId="18" w16cid:durableId="529419731">
    <w:abstractNumId w:val="21"/>
  </w:num>
  <w:num w:numId="19" w16cid:durableId="926158779">
    <w:abstractNumId w:val="6"/>
  </w:num>
  <w:num w:numId="20" w16cid:durableId="1163854122">
    <w:abstractNumId w:val="7"/>
  </w:num>
  <w:num w:numId="21" w16cid:durableId="131752530">
    <w:abstractNumId w:val="12"/>
  </w:num>
  <w:num w:numId="22" w16cid:durableId="1186093056">
    <w:abstractNumId w:val="17"/>
  </w:num>
  <w:num w:numId="23" w16cid:durableId="1351953272">
    <w:abstractNumId w:val="27"/>
  </w:num>
  <w:num w:numId="24" w16cid:durableId="1667630808">
    <w:abstractNumId w:val="25"/>
  </w:num>
  <w:num w:numId="25" w16cid:durableId="1911035655">
    <w:abstractNumId w:val="3"/>
  </w:num>
  <w:num w:numId="26" w16cid:durableId="960965159">
    <w:abstractNumId w:val="22"/>
  </w:num>
  <w:num w:numId="27" w16cid:durableId="7653426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51313237">
    <w:abstractNumId w:val="28"/>
  </w:num>
  <w:num w:numId="29" w16cid:durableId="146014356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921"/>
    <w:rsid w:val="00003E38"/>
    <w:rsid w:val="00005BB0"/>
    <w:rsid w:val="00006FEE"/>
    <w:rsid w:val="000078FF"/>
    <w:rsid w:val="00012539"/>
    <w:rsid w:val="00012A5A"/>
    <w:rsid w:val="00015110"/>
    <w:rsid w:val="000166F5"/>
    <w:rsid w:val="000234C2"/>
    <w:rsid w:val="00026F13"/>
    <w:rsid w:val="0002760D"/>
    <w:rsid w:val="00027697"/>
    <w:rsid w:val="00033C44"/>
    <w:rsid w:val="0003468D"/>
    <w:rsid w:val="000408A2"/>
    <w:rsid w:val="00051721"/>
    <w:rsid w:val="00052A57"/>
    <w:rsid w:val="000531EA"/>
    <w:rsid w:val="00054ECA"/>
    <w:rsid w:val="00060920"/>
    <w:rsid w:val="00060A44"/>
    <w:rsid w:val="00082FB6"/>
    <w:rsid w:val="000869FF"/>
    <w:rsid w:val="000872AB"/>
    <w:rsid w:val="0008730B"/>
    <w:rsid w:val="000877DF"/>
    <w:rsid w:val="00090B9E"/>
    <w:rsid w:val="00090C8D"/>
    <w:rsid w:val="000A2FD7"/>
    <w:rsid w:val="000A33A5"/>
    <w:rsid w:val="000B37E8"/>
    <w:rsid w:val="000B3B97"/>
    <w:rsid w:val="000B452E"/>
    <w:rsid w:val="000B769E"/>
    <w:rsid w:val="000C4C2E"/>
    <w:rsid w:val="000C55A6"/>
    <w:rsid w:val="000D3C95"/>
    <w:rsid w:val="000E1CBB"/>
    <w:rsid w:val="000E4360"/>
    <w:rsid w:val="000E5321"/>
    <w:rsid w:val="000E5BAD"/>
    <w:rsid w:val="000E7C1C"/>
    <w:rsid w:val="000F117E"/>
    <w:rsid w:val="000F1259"/>
    <w:rsid w:val="000F37E9"/>
    <w:rsid w:val="0010115D"/>
    <w:rsid w:val="0010190B"/>
    <w:rsid w:val="00101B73"/>
    <w:rsid w:val="00102298"/>
    <w:rsid w:val="00103C69"/>
    <w:rsid w:val="00103F11"/>
    <w:rsid w:val="00106BF3"/>
    <w:rsid w:val="00107A25"/>
    <w:rsid w:val="00107BF2"/>
    <w:rsid w:val="0011006F"/>
    <w:rsid w:val="00110DD5"/>
    <w:rsid w:val="00110EA9"/>
    <w:rsid w:val="00114A1E"/>
    <w:rsid w:val="001208EF"/>
    <w:rsid w:val="00122F17"/>
    <w:rsid w:val="00123785"/>
    <w:rsid w:val="00123DDF"/>
    <w:rsid w:val="00123E7E"/>
    <w:rsid w:val="001247F5"/>
    <w:rsid w:val="001252DF"/>
    <w:rsid w:val="00125E6D"/>
    <w:rsid w:val="00126DCC"/>
    <w:rsid w:val="00130364"/>
    <w:rsid w:val="001315C3"/>
    <w:rsid w:val="0013178A"/>
    <w:rsid w:val="0013312F"/>
    <w:rsid w:val="00133177"/>
    <w:rsid w:val="00134AB6"/>
    <w:rsid w:val="00135F51"/>
    <w:rsid w:val="00140799"/>
    <w:rsid w:val="001409D6"/>
    <w:rsid w:val="00140E24"/>
    <w:rsid w:val="001413B7"/>
    <w:rsid w:val="00142573"/>
    <w:rsid w:val="00151988"/>
    <w:rsid w:val="0015247D"/>
    <w:rsid w:val="0015271C"/>
    <w:rsid w:val="001550BE"/>
    <w:rsid w:val="00160C0D"/>
    <w:rsid w:val="0016200A"/>
    <w:rsid w:val="00162269"/>
    <w:rsid w:val="00165520"/>
    <w:rsid w:val="00170F7C"/>
    <w:rsid w:val="001723B6"/>
    <w:rsid w:val="00174AE6"/>
    <w:rsid w:val="0017661D"/>
    <w:rsid w:val="00180896"/>
    <w:rsid w:val="00185CFD"/>
    <w:rsid w:val="00190975"/>
    <w:rsid w:val="00191FC3"/>
    <w:rsid w:val="00194798"/>
    <w:rsid w:val="00195046"/>
    <w:rsid w:val="001957DC"/>
    <w:rsid w:val="001957EC"/>
    <w:rsid w:val="001A4EAC"/>
    <w:rsid w:val="001A5A28"/>
    <w:rsid w:val="001B116B"/>
    <w:rsid w:val="001B15CA"/>
    <w:rsid w:val="001B6465"/>
    <w:rsid w:val="001B7035"/>
    <w:rsid w:val="001B7713"/>
    <w:rsid w:val="001D5D4C"/>
    <w:rsid w:val="001F392A"/>
    <w:rsid w:val="0020240C"/>
    <w:rsid w:val="00206160"/>
    <w:rsid w:val="00206D44"/>
    <w:rsid w:val="00207FA6"/>
    <w:rsid w:val="002128CF"/>
    <w:rsid w:val="00214AE4"/>
    <w:rsid w:val="00215DD4"/>
    <w:rsid w:val="0023545B"/>
    <w:rsid w:val="00245670"/>
    <w:rsid w:val="00257673"/>
    <w:rsid w:val="00266487"/>
    <w:rsid w:val="0026651A"/>
    <w:rsid w:val="00271D93"/>
    <w:rsid w:val="00280C64"/>
    <w:rsid w:val="00281DB7"/>
    <w:rsid w:val="0028251D"/>
    <w:rsid w:val="00285485"/>
    <w:rsid w:val="00285F91"/>
    <w:rsid w:val="002861C9"/>
    <w:rsid w:val="00286CB6"/>
    <w:rsid w:val="0028737C"/>
    <w:rsid w:val="002911A4"/>
    <w:rsid w:val="00292272"/>
    <w:rsid w:val="00292AA8"/>
    <w:rsid w:val="00294B8F"/>
    <w:rsid w:val="00295B4E"/>
    <w:rsid w:val="002A08BA"/>
    <w:rsid w:val="002A2DC8"/>
    <w:rsid w:val="002A4C6D"/>
    <w:rsid w:val="002A5760"/>
    <w:rsid w:val="002B3DD4"/>
    <w:rsid w:val="002B7219"/>
    <w:rsid w:val="002C3146"/>
    <w:rsid w:val="002C696F"/>
    <w:rsid w:val="002D2214"/>
    <w:rsid w:val="002D324A"/>
    <w:rsid w:val="002D6E13"/>
    <w:rsid w:val="002E3059"/>
    <w:rsid w:val="002E3E9F"/>
    <w:rsid w:val="002E454A"/>
    <w:rsid w:val="002E5724"/>
    <w:rsid w:val="002E7105"/>
    <w:rsid w:val="002F0122"/>
    <w:rsid w:val="002F62AB"/>
    <w:rsid w:val="003015D1"/>
    <w:rsid w:val="00301611"/>
    <w:rsid w:val="003059D2"/>
    <w:rsid w:val="0030723A"/>
    <w:rsid w:val="00307C8C"/>
    <w:rsid w:val="003105BC"/>
    <w:rsid w:val="00321FD3"/>
    <w:rsid w:val="00324F5E"/>
    <w:rsid w:val="0033005C"/>
    <w:rsid w:val="00332003"/>
    <w:rsid w:val="00333759"/>
    <w:rsid w:val="00336B12"/>
    <w:rsid w:val="00340C6B"/>
    <w:rsid w:val="00342E51"/>
    <w:rsid w:val="003521CC"/>
    <w:rsid w:val="00354E84"/>
    <w:rsid w:val="003569B2"/>
    <w:rsid w:val="00356B64"/>
    <w:rsid w:val="00362FE6"/>
    <w:rsid w:val="00364EDD"/>
    <w:rsid w:val="00366037"/>
    <w:rsid w:val="00367AD9"/>
    <w:rsid w:val="003763F1"/>
    <w:rsid w:val="003765FF"/>
    <w:rsid w:val="003863AA"/>
    <w:rsid w:val="003869EA"/>
    <w:rsid w:val="003934EE"/>
    <w:rsid w:val="00394A2B"/>
    <w:rsid w:val="003A29C3"/>
    <w:rsid w:val="003A56C5"/>
    <w:rsid w:val="003A5FB9"/>
    <w:rsid w:val="003B216B"/>
    <w:rsid w:val="003B3131"/>
    <w:rsid w:val="003B369C"/>
    <w:rsid w:val="003B56E8"/>
    <w:rsid w:val="003B5DD6"/>
    <w:rsid w:val="003B5F2E"/>
    <w:rsid w:val="003B701C"/>
    <w:rsid w:val="003C1282"/>
    <w:rsid w:val="003C49FF"/>
    <w:rsid w:val="003C6C66"/>
    <w:rsid w:val="003C726A"/>
    <w:rsid w:val="003D6298"/>
    <w:rsid w:val="003D693A"/>
    <w:rsid w:val="003E429C"/>
    <w:rsid w:val="003F342E"/>
    <w:rsid w:val="00404841"/>
    <w:rsid w:val="004057AA"/>
    <w:rsid w:val="004104EC"/>
    <w:rsid w:val="00413B1C"/>
    <w:rsid w:val="0041471D"/>
    <w:rsid w:val="00415493"/>
    <w:rsid w:val="00415A87"/>
    <w:rsid w:val="004219FC"/>
    <w:rsid w:val="00424C19"/>
    <w:rsid w:val="004253A2"/>
    <w:rsid w:val="00431DB8"/>
    <w:rsid w:val="004352FC"/>
    <w:rsid w:val="00443852"/>
    <w:rsid w:val="00445E7C"/>
    <w:rsid w:val="00446FC3"/>
    <w:rsid w:val="00447FFE"/>
    <w:rsid w:val="00453785"/>
    <w:rsid w:val="004575B2"/>
    <w:rsid w:val="004612AF"/>
    <w:rsid w:val="004624AA"/>
    <w:rsid w:val="00462D88"/>
    <w:rsid w:val="00463D81"/>
    <w:rsid w:val="00467A5F"/>
    <w:rsid w:val="00481408"/>
    <w:rsid w:val="00484416"/>
    <w:rsid w:val="004848DD"/>
    <w:rsid w:val="00486E05"/>
    <w:rsid w:val="00486E7D"/>
    <w:rsid w:val="00487892"/>
    <w:rsid w:val="00493EEB"/>
    <w:rsid w:val="004942D4"/>
    <w:rsid w:val="004A4D2A"/>
    <w:rsid w:val="004A65D1"/>
    <w:rsid w:val="004A78A1"/>
    <w:rsid w:val="004B2D7D"/>
    <w:rsid w:val="004C3C88"/>
    <w:rsid w:val="004C4CE9"/>
    <w:rsid w:val="004C5410"/>
    <w:rsid w:val="004C65C6"/>
    <w:rsid w:val="004D285F"/>
    <w:rsid w:val="004D728F"/>
    <w:rsid w:val="004D7461"/>
    <w:rsid w:val="004D7A3E"/>
    <w:rsid w:val="004E09B1"/>
    <w:rsid w:val="004E0A31"/>
    <w:rsid w:val="004E0AFF"/>
    <w:rsid w:val="004E38AD"/>
    <w:rsid w:val="004E59AD"/>
    <w:rsid w:val="004E5DE3"/>
    <w:rsid w:val="004E743D"/>
    <w:rsid w:val="00506129"/>
    <w:rsid w:val="00510778"/>
    <w:rsid w:val="0051082D"/>
    <w:rsid w:val="00511498"/>
    <w:rsid w:val="005116D7"/>
    <w:rsid w:val="00512542"/>
    <w:rsid w:val="005160A7"/>
    <w:rsid w:val="0051765D"/>
    <w:rsid w:val="00520CA2"/>
    <w:rsid w:val="005275F6"/>
    <w:rsid w:val="00530E41"/>
    <w:rsid w:val="005310BD"/>
    <w:rsid w:val="0053282A"/>
    <w:rsid w:val="00534BCC"/>
    <w:rsid w:val="00535DA2"/>
    <w:rsid w:val="00535FD2"/>
    <w:rsid w:val="00537015"/>
    <w:rsid w:val="0054477F"/>
    <w:rsid w:val="00547903"/>
    <w:rsid w:val="00551428"/>
    <w:rsid w:val="005529C5"/>
    <w:rsid w:val="00552E33"/>
    <w:rsid w:val="00554EB7"/>
    <w:rsid w:val="0055621C"/>
    <w:rsid w:val="00557F01"/>
    <w:rsid w:val="00560069"/>
    <w:rsid w:val="00561EA7"/>
    <w:rsid w:val="005627F3"/>
    <w:rsid w:val="00567C37"/>
    <w:rsid w:val="00571160"/>
    <w:rsid w:val="00576876"/>
    <w:rsid w:val="00583F42"/>
    <w:rsid w:val="00585868"/>
    <w:rsid w:val="00587063"/>
    <w:rsid w:val="005911B1"/>
    <w:rsid w:val="005969E3"/>
    <w:rsid w:val="00597BA2"/>
    <w:rsid w:val="005A1715"/>
    <w:rsid w:val="005A1939"/>
    <w:rsid w:val="005A558D"/>
    <w:rsid w:val="005A614A"/>
    <w:rsid w:val="005A7C6E"/>
    <w:rsid w:val="005B418B"/>
    <w:rsid w:val="005B53D4"/>
    <w:rsid w:val="005C0DEA"/>
    <w:rsid w:val="005C45AC"/>
    <w:rsid w:val="005C7729"/>
    <w:rsid w:val="005D04F4"/>
    <w:rsid w:val="005D38D2"/>
    <w:rsid w:val="005D3E92"/>
    <w:rsid w:val="005D53C6"/>
    <w:rsid w:val="005D6AAC"/>
    <w:rsid w:val="005D6C5F"/>
    <w:rsid w:val="005D7A81"/>
    <w:rsid w:val="005E6F62"/>
    <w:rsid w:val="005F10D2"/>
    <w:rsid w:val="005F278D"/>
    <w:rsid w:val="005F7DAF"/>
    <w:rsid w:val="00600AB8"/>
    <w:rsid w:val="00602BDE"/>
    <w:rsid w:val="00605FCE"/>
    <w:rsid w:val="00607D3F"/>
    <w:rsid w:val="00610E1C"/>
    <w:rsid w:val="0061108F"/>
    <w:rsid w:val="00616B5F"/>
    <w:rsid w:val="006219EE"/>
    <w:rsid w:val="006256B5"/>
    <w:rsid w:val="00627C45"/>
    <w:rsid w:val="006317E2"/>
    <w:rsid w:val="006365E1"/>
    <w:rsid w:val="00654F74"/>
    <w:rsid w:val="00667AF0"/>
    <w:rsid w:val="006762E2"/>
    <w:rsid w:val="00676456"/>
    <w:rsid w:val="00683990"/>
    <w:rsid w:val="006863B2"/>
    <w:rsid w:val="006A1818"/>
    <w:rsid w:val="006A1F06"/>
    <w:rsid w:val="006B0BFE"/>
    <w:rsid w:val="006B243B"/>
    <w:rsid w:val="006B585D"/>
    <w:rsid w:val="006C0804"/>
    <w:rsid w:val="006C43E4"/>
    <w:rsid w:val="006C4F3F"/>
    <w:rsid w:val="006D5596"/>
    <w:rsid w:val="006D65B2"/>
    <w:rsid w:val="006D7586"/>
    <w:rsid w:val="006D78F4"/>
    <w:rsid w:val="006E4932"/>
    <w:rsid w:val="006E69F8"/>
    <w:rsid w:val="006F28F8"/>
    <w:rsid w:val="006F5173"/>
    <w:rsid w:val="006F7287"/>
    <w:rsid w:val="00703EB5"/>
    <w:rsid w:val="00705C12"/>
    <w:rsid w:val="00706687"/>
    <w:rsid w:val="00711B54"/>
    <w:rsid w:val="007152D9"/>
    <w:rsid w:val="00717AD1"/>
    <w:rsid w:val="0072402C"/>
    <w:rsid w:val="007244D6"/>
    <w:rsid w:val="00730195"/>
    <w:rsid w:val="0073167F"/>
    <w:rsid w:val="00735278"/>
    <w:rsid w:val="00750436"/>
    <w:rsid w:val="00752327"/>
    <w:rsid w:val="007527E9"/>
    <w:rsid w:val="00760988"/>
    <w:rsid w:val="0076722F"/>
    <w:rsid w:val="00773D25"/>
    <w:rsid w:val="0077526C"/>
    <w:rsid w:val="00777406"/>
    <w:rsid w:val="00787541"/>
    <w:rsid w:val="00794090"/>
    <w:rsid w:val="007977E0"/>
    <w:rsid w:val="007A3E10"/>
    <w:rsid w:val="007C1490"/>
    <w:rsid w:val="007C2C75"/>
    <w:rsid w:val="007C2E3A"/>
    <w:rsid w:val="007C32B2"/>
    <w:rsid w:val="007C642F"/>
    <w:rsid w:val="007C66C3"/>
    <w:rsid w:val="007D2190"/>
    <w:rsid w:val="007D32F0"/>
    <w:rsid w:val="007D5417"/>
    <w:rsid w:val="007E1776"/>
    <w:rsid w:val="007E5FE5"/>
    <w:rsid w:val="007E6449"/>
    <w:rsid w:val="007F2F00"/>
    <w:rsid w:val="007F3FD6"/>
    <w:rsid w:val="007F58A5"/>
    <w:rsid w:val="0080425B"/>
    <w:rsid w:val="00805C24"/>
    <w:rsid w:val="00807C11"/>
    <w:rsid w:val="00811F69"/>
    <w:rsid w:val="008152AD"/>
    <w:rsid w:val="00816F4D"/>
    <w:rsid w:val="00817D86"/>
    <w:rsid w:val="0082199F"/>
    <w:rsid w:val="008266CF"/>
    <w:rsid w:val="0082695D"/>
    <w:rsid w:val="008318D5"/>
    <w:rsid w:val="008336ED"/>
    <w:rsid w:val="00836196"/>
    <w:rsid w:val="008446DE"/>
    <w:rsid w:val="008538D0"/>
    <w:rsid w:val="00861E4D"/>
    <w:rsid w:val="00867E9C"/>
    <w:rsid w:val="008704FA"/>
    <w:rsid w:val="008759EC"/>
    <w:rsid w:val="00876AAE"/>
    <w:rsid w:val="00881E2D"/>
    <w:rsid w:val="00890A1A"/>
    <w:rsid w:val="008924CF"/>
    <w:rsid w:val="00895CAB"/>
    <w:rsid w:val="008A022B"/>
    <w:rsid w:val="008A4972"/>
    <w:rsid w:val="008B0123"/>
    <w:rsid w:val="008B0B37"/>
    <w:rsid w:val="008B13C8"/>
    <w:rsid w:val="008B275F"/>
    <w:rsid w:val="008B29A5"/>
    <w:rsid w:val="008B4F06"/>
    <w:rsid w:val="008B6F65"/>
    <w:rsid w:val="008B75C5"/>
    <w:rsid w:val="008C2E79"/>
    <w:rsid w:val="008C2FA9"/>
    <w:rsid w:val="008C6439"/>
    <w:rsid w:val="008D435C"/>
    <w:rsid w:val="008D6177"/>
    <w:rsid w:val="008E39C5"/>
    <w:rsid w:val="008E7CBD"/>
    <w:rsid w:val="008F026E"/>
    <w:rsid w:val="008F4292"/>
    <w:rsid w:val="008F6C2B"/>
    <w:rsid w:val="00907FC9"/>
    <w:rsid w:val="00911C28"/>
    <w:rsid w:val="00915EC3"/>
    <w:rsid w:val="00926911"/>
    <w:rsid w:val="00930167"/>
    <w:rsid w:val="00931D3D"/>
    <w:rsid w:val="00935153"/>
    <w:rsid w:val="009464DB"/>
    <w:rsid w:val="00950D7A"/>
    <w:rsid w:val="0095650D"/>
    <w:rsid w:val="0096153B"/>
    <w:rsid w:val="009653D9"/>
    <w:rsid w:val="00965ADC"/>
    <w:rsid w:val="009676F7"/>
    <w:rsid w:val="00972D3F"/>
    <w:rsid w:val="0097331B"/>
    <w:rsid w:val="00975A16"/>
    <w:rsid w:val="0098179B"/>
    <w:rsid w:val="00986CC3"/>
    <w:rsid w:val="00994E4B"/>
    <w:rsid w:val="00996665"/>
    <w:rsid w:val="0099721F"/>
    <w:rsid w:val="009A05E2"/>
    <w:rsid w:val="009A7ABE"/>
    <w:rsid w:val="009B0B52"/>
    <w:rsid w:val="009B17FC"/>
    <w:rsid w:val="009B438E"/>
    <w:rsid w:val="009B6741"/>
    <w:rsid w:val="009C782B"/>
    <w:rsid w:val="009D0896"/>
    <w:rsid w:val="009D42CA"/>
    <w:rsid w:val="009D776D"/>
    <w:rsid w:val="009E0D61"/>
    <w:rsid w:val="009E3A93"/>
    <w:rsid w:val="009E50F8"/>
    <w:rsid w:val="009E57BC"/>
    <w:rsid w:val="009F4480"/>
    <w:rsid w:val="009F5821"/>
    <w:rsid w:val="009F67F3"/>
    <w:rsid w:val="009F7685"/>
    <w:rsid w:val="00A01AC0"/>
    <w:rsid w:val="00A01D92"/>
    <w:rsid w:val="00A03088"/>
    <w:rsid w:val="00A05A44"/>
    <w:rsid w:val="00A06145"/>
    <w:rsid w:val="00A06C49"/>
    <w:rsid w:val="00A07008"/>
    <w:rsid w:val="00A12FDA"/>
    <w:rsid w:val="00A14B6D"/>
    <w:rsid w:val="00A205BB"/>
    <w:rsid w:val="00A2122E"/>
    <w:rsid w:val="00A23410"/>
    <w:rsid w:val="00A240FB"/>
    <w:rsid w:val="00A25EEA"/>
    <w:rsid w:val="00A278EA"/>
    <w:rsid w:val="00A27CC9"/>
    <w:rsid w:val="00A27DBE"/>
    <w:rsid w:val="00A31079"/>
    <w:rsid w:val="00A33F35"/>
    <w:rsid w:val="00A42A2D"/>
    <w:rsid w:val="00A44016"/>
    <w:rsid w:val="00A478FB"/>
    <w:rsid w:val="00A47E53"/>
    <w:rsid w:val="00A508A9"/>
    <w:rsid w:val="00A51434"/>
    <w:rsid w:val="00A567B9"/>
    <w:rsid w:val="00A576C0"/>
    <w:rsid w:val="00A608BA"/>
    <w:rsid w:val="00A6215F"/>
    <w:rsid w:val="00A639BA"/>
    <w:rsid w:val="00A6423E"/>
    <w:rsid w:val="00A66194"/>
    <w:rsid w:val="00A72CAA"/>
    <w:rsid w:val="00A760D5"/>
    <w:rsid w:val="00A822D3"/>
    <w:rsid w:val="00A90DDC"/>
    <w:rsid w:val="00A91E78"/>
    <w:rsid w:val="00A95F40"/>
    <w:rsid w:val="00A97C95"/>
    <w:rsid w:val="00AA0828"/>
    <w:rsid w:val="00AA0F02"/>
    <w:rsid w:val="00AA5421"/>
    <w:rsid w:val="00AA6BA0"/>
    <w:rsid w:val="00AA7B25"/>
    <w:rsid w:val="00AB18DB"/>
    <w:rsid w:val="00AB736A"/>
    <w:rsid w:val="00AB73A0"/>
    <w:rsid w:val="00AC7EED"/>
    <w:rsid w:val="00AD10E8"/>
    <w:rsid w:val="00AD26C9"/>
    <w:rsid w:val="00AD2995"/>
    <w:rsid w:val="00AE3398"/>
    <w:rsid w:val="00AE6D56"/>
    <w:rsid w:val="00AF0967"/>
    <w:rsid w:val="00AF1721"/>
    <w:rsid w:val="00B07668"/>
    <w:rsid w:val="00B111C2"/>
    <w:rsid w:val="00B1200F"/>
    <w:rsid w:val="00B12921"/>
    <w:rsid w:val="00B13F89"/>
    <w:rsid w:val="00B15DE4"/>
    <w:rsid w:val="00B16B9B"/>
    <w:rsid w:val="00B27A34"/>
    <w:rsid w:val="00B30B21"/>
    <w:rsid w:val="00B339B9"/>
    <w:rsid w:val="00B401A7"/>
    <w:rsid w:val="00B45D42"/>
    <w:rsid w:val="00B46C91"/>
    <w:rsid w:val="00B46DC6"/>
    <w:rsid w:val="00B47AAB"/>
    <w:rsid w:val="00B52587"/>
    <w:rsid w:val="00B531D7"/>
    <w:rsid w:val="00B55391"/>
    <w:rsid w:val="00B55D13"/>
    <w:rsid w:val="00B61BEA"/>
    <w:rsid w:val="00B622C5"/>
    <w:rsid w:val="00B665D7"/>
    <w:rsid w:val="00B66925"/>
    <w:rsid w:val="00B723C0"/>
    <w:rsid w:val="00B733CC"/>
    <w:rsid w:val="00B758AF"/>
    <w:rsid w:val="00B75B0C"/>
    <w:rsid w:val="00B84623"/>
    <w:rsid w:val="00B84C2C"/>
    <w:rsid w:val="00B86934"/>
    <w:rsid w:val="00B9205B"/>
    <w:rsid w:val="00BA0040"/>
    <w:rsid w:val="00BA2C06"/>
    <w:rsid w:val="00BB2099"/>
    <w:rsid w:val="00BB51EE"/>
    <w:rsid w:val="00BB6695"/>
    <w:rsid w:val="00BB69B9"/>
    <w:rsid w:val="00BB7C10"/>
    <w:rsid w:val="00BC29E8"/>
    <w:rsid w:val="00BD00F0"/>
    <w:rsid w:val="00BD27E0"/>
    <w:rsid w:val="00BD6829"/>
    <w:rsid w:val="00BE1CFB"/>
    <w:rsid w:val="00BE2C88"/>
    <w:rsid w:val="00BE3CFF"/>
    <w:rsid w:val="00BE6B34"/>
    <w:rsid w:val="00BE7271"/>
    <w:rsid w:val="00BF36B3"/>
    <w:rsid w:val="00BF41C9"/>
    <w:rsid w:val="00BF56F7"/>
    <w:rsid w:val="00BF6677"/>
    <w:rsid w:val="00BF7713"/>
    <w:rsid w:val="00BF7791"/>
    <w:rsid w:val="00BF7BA3"/>
    <w:rsid w:val="00C031CF"/>
    <w:rsid w:val="00C04165"/>
    <w:rsid w:val="00C04F47"/>
    <w:rsid w:val="00C11EA4"/>
    <w:rsid w:val="00C15BBC"/>
    <w:rsid w:val="00C16324"/>
    <w:rsid w:val="00C1714C"/>
    <w:rsid w:val="00C21049"/>
    <w:rsid w:val="00C257AC"/>
    <w:rsid w:val="00C278FF"/>
    <w:rsid w:val="00C30E5E"/>
    <w:rsid w:val="00C36399"/>
    <w:rsid w:val="00C3681A"/>
    <w:rsid w:val="00C4536C"/>
    <w:rsid w:val="00C46BCC"/>
    <w:rsid w:val="00C50981"/>
    <w:rsid w:val="00C51A88"/>
    <w:rsid w:val="00C522AB"/>
    <w:rsid w:val="00C53CD5"/>
    <w:rsid w:val="00C56361"/>
    <w:rsid w:val="00C71D20"/>
    <w:rsid w:val="00C82534"/>
    <w:rsid w:val="00C84417"/>
    <w:rsid w:val="00C8477F"/>
    <w:rsid w:val="00C906B2"/>
    <w:rsid w:val="00C93D4A"/>
    <w:rsid w:val="00C96034"/>
    <w:rsid w:val="00CA0E4A"/>
    <w:rsid w:val="00CA63F8"/>
    <w:rsid w:val="00CC62CA"/>
    <w:rsid w:val="00CD595A"/>
    <w:rsid w:val="00CE0198"/>
    <w:rsid w:val="00CE26C7"/>
    <w:rsid w:val="00CE7A75"/>
    <w:rsid w:val="00CE7FA1"/>
    <w:rsid w:val="00CF1FD3"/>
    <w:rsid w:val="00CF3A6A"/>
    <w:rsid w:val="00D007C0"/>
    <w:rsid w:val="00D01D4D"/>
    <w:rsid w:val="00D0211D"/>
    <w:rsid w:val="00D0556C"/>
    <w:rsid w:val="00D12466"/>
    <w:rsid w:val="00D14C78"/>
    <w:rsid w:val="00D21A49"/>
    <w:rsid w:val="00D21A9D"/>
    <w:rsid w:val="00D240CE"/>
    <w:rsid w:val="00D2609F"/>
    <w:rsid w:val="00D262EA"/>
    <w:rsid w:val="00D3135D"/>
    <w:rsid w:val="00D318A7"/>
    <w:rsid w:val="00D34EA1"/>
    <w:rsid w:val="00D369AE"/>
    <w:rsid w:val="00D37A41"/>
    <w:rsid w:val="00D41D4E"/>
    <w:rsid w:val="00D42A9C"/>
    <w:rsid w:val="00D477AE"/>
    <w:rsid w:val="00D47F0F"/>
    <w:rsid w:val="00D52022"/>
    <w:rsid w:val="00D55AAB"/>
    <w:rsid w:val="00D60423"/>
    <w:rsid w:val="00D60812"/>
    <w:rsid w:val="00D61954"/>
    <w:rsid w:val="00D62AF9"/>
    <w:rsid w:val="00D63DEF"/>
    <w:rsid w:val="00D63E7D"/>
    <w:rsid w:val="00D64751"/>
    <w:rsid w:val="00D70B74"/>
    <w:rsid w:val="00D72306"/>
    <w:rsid w:val="00D75062"/>
    <w:rsid w:val="00D769A9"/>
    <w:rsid w:val="00D82CBE"/>
    <w:rsid w:val="00D858AA"/>
    <w:rsid w:val="00D90B0D"/>
    <w:rsid w:val="00D90CAA"/>
    <w:rsid w:val="00D941AC"/>
    <w:rsid w:val="00D9628F"/>
    <w:rsid w:val="00D97C68"/>
    <w:rsid w:val="00DA4D11"/>
    <w:rsid w:val="00DA767F"/>
    <w:rsid w:val="00DB335C"/>
    <w:rsid w:val="00DB5574"/>
    <w:rsid w:val="00DB7BE5"/>
    <w:rsid w:val="00DC0F89"/>
    <w:rsid w:val="00DC152B"/>
    <w:rsid w:val="00DC4746"/>
    <w:rsid w:val="00DC4810"/>
    <w:rsid w:val="00DC77CE"/>
    <w:rsid w:val="00DD0071"/>
    <w:rsid w:val="00DD72AA"/>
    <w:rsid w:val="00DD7C42"/>
    <w:rsid w:val="00DE2CF8"/>
    <w:rsid w:val="00DE2CFD"/>
    <w:rsid w:val="00DE40CC"/>
    <w:rsid w:val="00DE40DF"/>
    <w:rsid w:val="00DE4209"/>
    <w:rsid w:val="00DE5803"/>
    <w:rsid w:val="00E01871"/>
    <w:rsid w:val="00E02045"/>
    <w:rsid w:val="00E06D4B"/>
    <w:rsid w:val="00E06EC8"/>
    <w:rsid w:val="00E0782E"/>
    <w:rsid w:val="00E127B1"/>
    <w:rsid w:val="00E13B0C"/>
    <w:rsid w:val="00E13DEA"/>
    <w:rsid w:val="00E16275"/>
    <w:rsid w:val="00E17760"/>
    <w:rsid w:val="00E24BF5"/>
    <w:rsid w:val="00E25241"/>
    <w:rsid w:val="00E26621"/>
    <w:rsid w:val="00E300E6"/>
    <w:rsid w:val="00E31270"/>
    <w:rsid w:val="00E35C49"/>
    <w:rsid w:val="00E42C12"/>
    <w:rsid w:val="00E44F41"/>
    <w:rsid w:val="00E46C79"/>
    <w:rsid w:val="00E47B37"/>
    <w:rsid w:val="00E52707"/>
    <w:rsid w:val="00E549F0"/>
    <w:rsid w:val="00E5632E"/>
    <w:rsid w:val="00E61C76"/>
    <w:rsid w:val="00E61D14"/>
    <w:rsid w:val="00E644E2"/>
    <w:rsid w:val="00E72CD3"/>
    <w:rsid w:val="00E742CC"/>
    <w:rsid w:val="00E76772"/>
    <w:rsid w:val="00E81A0C"/>
    <w:rsid w:val="00E91945"/>
    <w:rsid w:val="00E96F99"/>
    <w:rsid w:val="00EA20E8"/>
    <w:rsid w:val="00EA483E"/>
    <w:rsid w:val="00EB13E9"/>
    <w:rsid w:val="00EB1C64"/>
    <w:rsid w:val="00EB237E"/>
    <w:rsid w:val="00EB2650"/>
    <w:rsid w:val="00EB42F3"/>
    <w:rsid w:val="00EC07FB"/>
    <w:rsid w:val="00EC3346"/>
    <w:rsid w:val="00ED0E63"/>
    <w:rsid w:val="00ED2A7C"/>
    <w:rsid w:val="00ED4213"/>
    <w:rsid w:val="00ED5769"/>
    <w:rsid w:val="00EE132B"/>
    <w:rsid w:val="00EE24D1"/>
    <w:rsid w:val="00EE44ED"/>
    <w:rsid w:val="00EE6226"/>
    <w:rsid w:val="00EF4C10"/>
    <w:rsid w:val="00F01D2B"/>
    <w:rsid w:val="00F01DAC"/>
    <w:rsid w:val="00F0231C"/>
    <w:rsid w:val="00F03FDE"/>
    <w:rsid w:val="00F1190C"/>
    <w:rsid w:val="00F1710F"/>
    <w:rsid w:val="00F21D52"/>
    <w:rsid w:val="00F2213F"/>
    <w:rsid w:val="00F3136C"/>
    <w:rsid w:val="00F31D34"/>
    <w:rsid w:val="00F330C7"/>
    <w:rsid w:val="00F339FE"/>
    <w:rsid w:val="00F35D7F"/>
    <w:rsid w:val="00F41BD6"/>
    <w:rsid w:val="00F431BE"/>
    <w:rsid w:val="00F434D3"/>
    <w:rsid w:val="00F437A9"/>
    <w:rsid w:val="00F507AB"/>
    <w:rsid w:val="00F53C8F"/>
    <w:rsid w:val="00F5599A"/>
    <w:rsid w:val="00F57DED"/>
    <w:rsid w:val="00F612DB"/>
    <w:rsid w:val="00F641CC"/>
    <w:rsid w:val="00F658A4"/>
    <w:rsid w:val="00F67E85"/>
    <w:rsid w:val="00F67EB5"/>
    <w:rsid w:val="00F71584"/>
    <w:rsid w:val="00F71758"/>
    <w:rsid w:val="00F76B08"/>
    <w:rsid w:val="00F76CBA"/>
    <w:rsid w:val="00F76CE7"/>
    <w:rsid w:val="00F76EBA"/>
    <w:rsid w:val="00F77A5A"/>
    <w:rsid w:val="00F77F05"/>
    <w:rsid w:val="00F84281"/>
    <w:rsid w:val="00FA077C"/>
    <w:rsid w:val="00FA275F"/>
    <w:rsid w:val="00FA408F"/>
    <w:rsid w:val="00FB7D17"/>
    <w:rsid w:val="00FC0612"/>
    <w:rsid w:val="00FC1B3A"/>
    <w:rsid w:val="00FD02DB"/>
    <w:rsid w:val="00FD7FBA"/>
    <w:rsid w:val="00FE44A4"/>
    <w:rsid w:val="00FE4CB3"/>
    <w:rsid w:val="00FE715A"/>
    <w:rsid w:val="00FF1528"/>
    <w:rsid w:val="00FF4921"/>
    <w:rsid w:val="00FF4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BB149"/>
  <w15:docId w15:val="{592B6E33-93F5-4E99-B7CA-BE9F479CE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421"/>
    <w:rPr>
      <w:rFonts w:ascii="Times New Roman" w:eastAsia="Times New Roman" w:hAnsi="Times New Roman" w:cs="Times New Roman"/>
    </w:rPr>
  </w:style>
  <w:style w:type="paragraph" w:styleId="Heading1">
    <w:name w:val="heading 1"/>
    <w:basedOn w:val="Normal"/>
    <w:uiPriority w:val="9"/>
    <w:qFormat/>
    <w:pPr>
      <w:ind w:left="359" w:hanging="3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rsid w:val="00AA5421"/>
    <w:pPr>
      <w:ind w:left="360" w:hanging="360"/>
    </w:pPr>
  </w:style>
  <w:style w:type="paragraph" w:customStyle="1" w:styleId="TableParagraph">
    <w:name w:val="Table Paragraph"/>
    <w:basedOn w:val="Normal"/>
    <w:uiPriority w:val="1"/>
    <w:qFormat/>
  </w:style>
  <w:style w:type="paragraph" w:styleId="Revision">
    <w:name w:val="Revision"/>
    <w:hidden/>
    <w:uiPriority w:val="99"/>
    <w:semiHidden/>
    <w:rsid w:val="00AA5421"/>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unhideWhenUsed/>
    <w:rsid w:val="00AA5421"/>
    <w:rPr>
      <w:sz w:val="16"/>
      <w:szCs w:val="16"/>
    </w:rPr>
  </w:style>
  <w:style w:type="paragraph" w:styleId="CommentText">
    <w:name w:val="annotation text"/>
    <w:basedOn w:val="Normal"/>
    <w:link w:val="CommentTextChar"/>
    <w:uiPriority w:val="99"/>
    <w:unhideWhenUsed/>
    <w:rsid w:val="00AA5421"/>
    <w:rPr>
      <w:sz w:val="20"/>
      <w:szCs w:val="20"/>
    </w:rPr>
  </w:style>
  <w:style w:type="character" w:customStyle="1" w:styleId="CommentTextChar">
    <w:name w:val="Comment Text Char"/>
    <w:basedOn w:val="DefaultParagraphFont"/>
    <w:link w:val="CommentText"/>
    <w:uiPriority w:val="99"/>
    <w:rsid w:val="006C080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A5421"/>
    <w:rPr>
      <w:b/>
      <w:bCs/>
    </w:rPr>
  </w:style>
  <w:style w:type="character" w:customStyle="1" w:styleId="CommentSubjectChar">
    <w:name w:val="Comment Subject Char"/>
    <w:basedOn w:val="CommentTextChar"/>
    <w:link w:val="CommentSubject"/>
    <w:uiPriority w:val="99"/>
    <w:semiHidden/>
    <w:rsid w:val="006C0804"/>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5D6AAC"/>
    <w:pPr>
      <w:tabs>
        <w:tab w:val="center" w:pos="4680"/>
        <w:tab w:val="right" w:pos="9360"/>
      </w:tabs>
    </w:pPr>
  </w:style>
  <w:style w:type="character" w:customStyle="1" w:styleId="HeaderChar">
    <w:name w:val="Header Char"/>
    <w:basedOn w:val="DefaultParagraphFont"/>
    <w:link w:val="Header"/>
    <w:uiPriority w:val="99"/>
    <w:rsid w:val="005D6AAC"/>
    <w:rPr>
      <w:rFonts w:ascii="Times New Roman" w:eastAsia="Times New Roman" w:hAnsi="Times New Roman" w:cs="Times New Roman"/>
    </w:rPr>
  </w:style>
  <w:style w:type="paragraph" w:styleId="Footer">
    <w:name w:val="footer"/>
    <w:basedOn w:val="Normal"/>
    <w:link w:val="FooterChar"/>
    <w:uiPriority w:val="99"/>
    <w:unhideWhenUsed/>
    <w:rsid w:val="005D6AAC"/>
    <w:pPr>
      <w:tabs>
        <w:tab w:val="center" w:pos="4680"/>
        <w:tab w:val="right" w:pos="9360"/>
      </w:tabs>
    </w:pPr>
  </w:style>
  <w:style w:type="character" w:customStyle="1" w:styleId="FooterChar">
    <w:name w:val="Footer Char"/>
    <w:basedOn w:val="DefaultParagraphFont"/>
    <w:link w:val="Footer"/>
    <w:uiPriority w:val="99"/>
    <w:rsid w:val="005D6AAC"/>
    <w:rPr>
      <w:rFonts w:ascii="Times New Roman" w:eastAsia="Times New Roman" w:hAnsi="Times New Roman" w:cs="Times New Roman"/>
    </w:rPr>
  </w:style>
  <w:style w:type="paragraph" w:customStyle="1" w:styleId="Level1">
    <w:name w:val="Level 1"/>
    <w:basedOn w:val="Normal"/>
    <w:rsid w:val="00AA5421"/>
    <w:pPr>
      <w:numPr>
        <w:numId w:val="3"/>
      </w:numPr>
      <w:adjustRightInd w:val="0"/>
      <w:outlineLvl w:val="0"/>
    </w:pPr>
    <w:rPr>
      <w:sz w:val="24"/>
      <w:szCs w:val="24"/>
    </w:rPr>
  </w:style>
  <w:style w:type="paragraph" w:styleId="BalloonText">
    <w:name w:val="Balloon Text"/>
    <w:basedOn w:val="Normal"/>
    <w:link w:val="BalloonTextChar"/>
    <w:uiPriority w:val="99"/>
    <w:semiHidden/>
    <w:unhideWhenUsed/>
    <w:rsid w:val="00AA5421"/>
    <w:pPr>
      <w:widowControl/>
      <w:autoSpaceDE/>
      <w:autoSpaceDN/>
      <w:spacing w:beforeAutospacing="1" w:afterAutospacing="1"/>
    </w:pPr>
    <w:rPr>
      <w:rFonts w:ascii="Tahoma" w:eastAsia="Calibri" w:hAnsi="Tahoma"/>
      <w:sz w:val="16"/>
      <w:szCs w:val="16"/>
      <w:lang w:val="x-none" w:eastAsia="x-none"/>
    </w:rPr>
  </w:style>
  <w:style w:type="character" w:customStyle="1" w:styleId="BalloonTextChar">
    <w:name w:val="Balloon Text Char"/>
    <w:basedOn w:val="DefaultParagraphFont"/>
    <w:link w:val="BalloonText"/>
    <w:uiPriority w:val="99"/>
    <w:semiHidden/>
    <w:rsid w:val="00AA5421"/>
    <w:rPr>
      <w:rFonts w:ascii="Tahoma" w:eastAsia="Calibri" w:hAnsi="Tahoma" w:cs="Times New Roman"/>
      <w:sz w:val="16"/>
      <w:szCs w:val="16"/>
      <w:lang w:val="x-none" w:eastAsia="x-none"/>
    </w:rPr>
  </w:style>
  <w:style w:type="paragraph" w:styleId="BodyText3">
    <w:name w:val="Body Text 3"/>
    <w:basedOn w:val="Normal"/>
    <w:link w:val="BodyText3Char"/>
    <w:rsid w:val="00AA54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pPr>
    <w:rPr>
      <w:color w:val="000000"/>
      <w:sz w:val="24"/>
      <w:lang w:val="x-none" w:eastAsia="x-none"/>
    </w:rPr>
  </w:style>
  <w:style w:type="character" w:customStyle="1" w:styleId="BodyText3Char">
    <w:name w:val="Body Text 3 Char"/>
    <w:basedOn w:val="DefaultParagraphFont"/>
    <w:link w:val="BodyText3"/>
    <w:rsid w:val="00AA5421"/>
    <w:rPr>
      <w:rFonts w:ascii="Times New Roman" w:eastAsia="Times New Roman" w:hAnsi="Times New Roman" w:cs="Times New Roman"/>
      <w:color w:val="000000"/>
      <w:sz w:val="24"/>
      <w:lang w:val="x-none" w:eastAsia="x-none"/>
    </w:rPr>
  </w:style>
  <w:style w:type="character" w:styleId="Hyperlink">
    <w:name w:val="Hyperlink"/>
    <w:uiPriority w:val="99"/>
    <w:unhideWhenUsed/>
    <w:rsid w:val="00AA5421"/>
    <w:rPr>
      <w:color w:val="0000FF"/>
      <w:u w:val="single"/>
    </w:rPr>
  </w:style>
  <w:style w:type="character" w:customStyle="1" w:styleId="DeltaViewInsertion">
    <w:name w:val="DeltaView Insertion"/>
    <w:rsid w:val="00AA5421"/>
    <w:rPr>
      <w:color w:val="0000FF"/>
      <w:spacing w:val="0"/>
      <w:u w:val="double"/>
    </w:rPr>
  </w:style>
  <w:style w:type="table" w:styleId="TableGrid">
    <w:name w:val="Table Grid"/>
    <w:basedOn w:val="TableNormal"/>
    <w:uiPriority w:val="59"/>
    <w:rsid w:val="00AA5421"/>
    <w:pPr>
      <w:widowControl/>
      <w:autoSpaceDE/>
      <w:autoSpaceDN/>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AA5421"/>
    <w:rPr>
      <w:rFonts w:ascii="Segoe UI" w:hAnsi="Segoe UI" w:cs="Segoe UI" w:hint="default"/>
      <w:i/>
      <w:iCs/>
      <w:sz w:val="18"/>
      <w:szCs w:val="18"/>
    </w:rPr>
  </w:style>
  <w:style w:type="paragraph" w:styleId="NoSpacing">
    <w:name w:val="No Spacing"/>
    <w:uiPriority w:val="1"/>
    <w:qFormat/>
    <w:rsid w:val="00AA5421"/>
    <w:pPr>
      <w:widowControl/>
      <w:autoSpaceDE/>
      <w:autoSpaceDN/>
      <w:spacing w:beforeAutospacing="1" w:afterAutospacing="1"/>
    </w:pPr>
    <w:rPr>
      <w:rFonts w:ascii="Times New Roman" w:eastAsia="Calibri" w:hAnsi="Times New Roman" w:cs="Times New Roman"/>
      <w:sz w:val="24"/>
      <w:szCs w:val="24"/>
    </w:rPr>
  </w:style>
  <w:style w:type="paragraph" w:customStyle="1" w:styleId="pf0">
    <w:name w:val="pf0"/>
    <w:basedOn w:val="Normal"/>
    <w:rsid w:val="00AA5421"/>
    <w:pPr>
      <w:widowControl/>
      <w:autoSpaceDE/>
      <w:autoSpaceDN/>
      <w:spacing w:before="100" w:beforeAutospacing="1" w:after="100" w:afterAutospacing="1"/>
    </w:pPr>
    <w:rPr>
      <w:sz w:val="24"/>
      <w:szCs w:val="24"/>
    </w:rPr>
  </w:style>
  <w:style w:type="character" w:styleId="Mention">
    <w:name w:val="Mention"/>
    <w:basedOn w:val="DefaultParagraphFont"/>
    <w:uiPriority w:val="99"/>
    <w:unhideWhenUsed/>
    <w:rsid w:val="00AA542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506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NPVFY6KNS3ZM-2133081970-355</_dlc_DocId>
    <_dlc_DocIdUrl xmlns="ed83551b-1c74-4eb0-a689-e3b00317a30f">
      <Url>https://floridadep.sharepoint.com/wrm/routing/_layouts/15/DocIdRedir.aspx?ID=NPVFY6KNS3ZM-2133081970-355</Url>
      <Description>NPVFY6KNS3ZM-2133081970-355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B98C6C6A8077714C93ED613C03569FF7" ma:contentTypeVersion="3" ma:contentTypeDescription="Create a new document." ma:contentTypeScope="" ma:versionID="067f634bc8355b8e7add031976212c06">
  <xsd:schema xmlns:xsd="http://www.w3.org/2001/XMLSchema" xmlns:xs="http://www.w3.org/2001/XMLSchema" xmlns:p="http://schemas.microsoft.com/office/2006/metadata/properties" xmlns:ns2="ed83551b-1c74-4eb0-a689-e3b00317a30f" xmlns:ns3="3960eefa-f03b-4a41-82ce-01563685c22d" targetNamespace="http://schemas.microsoft.com/office/2006/metadata/properties" ma:root="true" ma:fieldsID="3b7765a2165a2e3575fc99643c74c421" ns2:_="" ns3:_="">
    <xsd:import namespace="ed83551b-1c74-4eb0-a689-e3b00317a30f"/>
    <xsd:import namespace="3960eefa-f03b-4a41-82ce-01563685c22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60eefa-f03b-4a41-82ce-01563685c22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NPVFY6KNS3ZM-2133081970-201</_dlc_DocId>
    <_dlc_DocIdUrl xmlns="ed83551b-1c74-4eb0-a689-e3b00317a30f">
      <Url>https://floridadep.sharepoint.com/wrm/routing/_layouts/15/DocIdRedir.aspx?ID=NPVFY6KNS3ZM-2133081970-201</Url>
      <Description>NPVFY6KNS3ZM-2133081970-201</Description>
    </_dlc_DocIdUrl>
    <_dlc_DocIdPersistId xmlns="ed83551b-1c74-4eb0-a689-e3b00317a30f">false</_dlc_DocIdPersistId>
  </documentManagement>
</p:properties>
</file>

<file path=customXml/itemProps1.xml><?xml version="1.0" encoding="utf-8"?>
<ds:datastoreItem xmlns:ds="http://schemas.openxmlformats.org/officeDocument/2006/customXml" ds:itemID="{1E4FF775-91E9-439B-846F-60B43ACF135C}">
  <ds:schemaRefs>
    <ds:schemaRef ds:uri="http://schemas.microsoft.com/sharepoint/v3/contenttype/forms"/>
  </ds:schemaRefs>
</ds:datastoreItem>
</file>

<file path=customXml/itemProps2.xml><?xml version="1.0" encoding="utf-8"?>
<ds:datastoreItem xmlns:ds="http://schemas.openxmlformats.org/officeDocument/2006/customXml" ds:itemID="{AF34FACB-1669-40EB-BB7B-07102C734DE0}">
  <ds:schemaRefs>
    <ds:schemaRef ds:uri="http://schemas.openxmlformats.org/officeDocument/2006/bibliography"/>
  </ds:schemaRefs>
</ds:datastoreItem>
</file>

<file path=customXml/itemProps3.xml><?xml version="1.0" encoding="utf-8"?>
<ds:datastoreItem xmlns:ds="http://schemas.openxmlformats.org/officeDocument/2006/customXml" ds:itemID="{DA179294-F596-421D-A8D9-1E0C749C93BB}">
  <ds:schemaRefs>
    <ds:schemaRef ds:uri="http://schemas.microsoft.com/sharepoint/v3/contenttype/forms"/>
  </ds:schemaRefs>
</ds:datastoreItem>
</file>

<file path=customXml/itemProps4.xml><?xml version="1.0" encoding="utf-8"?>
<ds:datastoreItem xmlns:ds="http://schemas.openxmlformats.org/officeDocument/2006/customXml" ds:itemID="{D6F3D1DF-270E-49EC-B72D-34501C9B6D40}">
  <ds:schemaRefs>
    <ds:schemaRef ds:uri="http://schemas.microsoft.com/office/2006/metadata/properties"/>
    <ds:schemaRef ds:uri="http://schemas.microsoft.com/office/infopath/2007/PartnerControls"/>
    <ds:schemaRef ds:uri="ed83551b-1c74-4eb0-a689-e3b00317a30f"/>
  </ds:schemaRefs>
</ds:datastoreItem>
</file>

<file path=customXml/itemProps5.xml><?xml version="1.0" encoding="utf-8"?>
<ds:datastoreItem xmlns:ds="http://schemas.openxmlformats.org/officeDocument/2006/customXml" ds:itemID="{53E09512-8FD8-4588-AB16-652325764272}">
  <ds:schemaRefs>
    <ds:schemaRef ds:uri="http://schemas.microsoft.com/sharepoint/events"/>
  </ds:schemaRefs>
</ds:datastoreItem>
</file>

<file path=customXml/itemProps6.xml><?xml version="1.0" encoding="utf-8"?>
<ds:datastoreItem xmlns:ds="http://schemas.openxmlformats.org/officeDocument/2006/customXml" ds:itemID="{8276ED3B-5EAF-418C-91E0-53803212C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3960eefa-f03b-4a41-82ce-01563685c2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262080D-6155-4314-B6C6-A6741D0A8DE8}">
  <ds:schemaRefs>
    <ds:schemaRef ds:uri="http://schemas.microsoft.com/sharepoint/events"/>
  </ds:schemaRefs>
</ds:datastoreItem>
</file>

<file path=customXml/itemProps8.xml><?xml version="1.0" encoding="utf-8"?>
<ds:datastoreItem xmlns:ds="http://schemas.openxmlformats.org/officeDocument/2006/customXml" ds:itemID="{40BE958D-E9F3-4ED8-BE15-B063B38DB42D}">
  <ds:schemaRefs>
    <ds:schemaRef ds:uri="http://schemas.microsoft.com/office/2006/metadata/properties"/>
    <ds:schemaRef ds:uri="http://schemas.microsoft.com/office/infopath/2007/PartnerControls"/>
    <ds:schemaRef ds:uri="ed83551b-1c74-4eb0-a689-e3b00317a30f"/>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16</Pages>
  <Words>4929</Words>
  <Characters>28099</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2-party Mitigation Bank Long-Term Funding Agreement_USACE w Replacement Recipient</vt:lpstr>
    </vt:vector>
  </TitlesOfParts>
  <Company/>
  <LinksUpToDate>false</LinksUpToDate>
  <CharactersWithSpaces>32963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2-party Mitigation Bank Long-Term Funding Agreement_USACE w Replacement Recipient</dc:title>
  <dc:creator>STomCoupe</dc:creator>
  <cp:lastModifiedBy>Rach, Timothy</cp:lastModifiedBy>
  <cp:revision>7</cp:revision>
  <cp:lastPrinted>2026-06-09T20:08:00Z</cp:lastPrinted>
  <dcterms:created xsi:type="dcterms:W3CDTF">2026-08-28T18:32:00Z</dcterms:created>
  <dcterms:modified xsi:type="dcterms:W3CDTF">2026-09-03T16:13:00Z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2025-11-20T00:00:00Z</vt:filetime>
  </property>
  <property fmtid="{D5CDD505-2E9C-101B-9397-08002B2CF9AE}" pid="3" name="Creator">
    <vt:lpwstr>Microsoft® Word for Microsoft 365</vt:lpwstr>
  </property>
  <property fmtid="{D5CDD505-2E9C-101B-9397-08002B2CF9AE}" pid="4" name="LastSaved">
    <vt:filetime>2025-12-31T00:00:00Z</vt:filetime>
  </property>
  <property fmtid="{D5CDD505-2E9C-101B-9397-08002B2CF9AE}" pid="5" name="Producer">
    <vt:lpwstr>Microsoft® Word for Microsoft 365</vt:lpwstr>
  </property>
  <property fmtid="{D5CDD505-2E9C-101B-9397-08002B2CF9AE}" pid="6" name="ContentTypeId">
    <vt:lpwstr>0x010100B98C6C6A8077714C93ED613C03569FF7</vt:lpwstr>
  </property>
  <property fmtid="{D5CDD505-2E9C-101B-9397-08002B2CF9AE}" pid="7" name="_dlc_DocIdItemGuid">
    <vt:lpwstr>29c99ac0-5e32-434b-bb3f-8d33a8be816e</vt:lpwstr>
  </property>
  <property fmtid="{D5CDD505-2E9C-101B-9397-08002B2CF9AE}" pid="8" name="MediaServiceImageTags">
    <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xd_Signature">
    <vt:bool>false</vt:bool>
  </property>
  <property fmtid="{D5CDD505-2E9C-101B-9397-08002B2CF9AE}" pid="15" name="Order">
    <vt:r8>224200</vt:r8>
  </property>
</Properties>
</file>