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D20" w:rsidRPr="00F64FA9" w:rsidRDefault="00805A23" w:rsidP="009F3E55">
      <w:pPr>
        <w:tabs>
          <w:tab w:val="left" w:pos="1800"/>
          <w:tab w:val="left" w:pos="9720"/>
        </w:tabs>
        <w:spacing w:after="480"/>
        <w:ind w:left="720" w:right="1166"/>
        <w:rPr>
          <w:rFonts w:cs="Arial"/>
          <w:sz w:val="24"/>
          <w:szCs w:val="24"/>
        </w:rPr>
      </w:pPr>
      <w:r w:rsidRPr="00F64FA9">
        <w:rPr>
          <w:rFonts w:cs="Arial"/>
          <w:noProof/>
          <w:sz w:val="24"/>
          <w:szCs w:val="24"/>
        </w:rPr>
        <w:drawing>
          <wp:inline distT="0" distB="0" distL="0" distR="0">
            <wp:extent cx="1616571" cy="1457325"/>
            <wp:effectExtent l="0" t="0" r="3175" b="0"/>
            <wp:docPr id="11" name="Picture 11" descr="Florida DEP logo" title="Florida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jnar_t\AppData\Local\Microsoft\Windows\INetCache\Content.Word\FL-DEP-LOGO%20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908" cy="1496393"/>
                    </a:xfrm>
                    <a:prstGeom prst="rect">
                      <a:avLst/>
                    </a:prstGeom>
                    <a:noFill/>
                    <a:ln>
                      <a:noFill/>
                    </a:ln>
                  </pic:spPr>
                </pic:pic>
              </a:graphicData>
            </a:graphic>
          </wp:inline>
        </w:drawing>
      </w:r>
    </w:p>
    <w:p w:rsidR="009C7BF0" w:rsidRPr="00F64FA9" w:rsidRDefault="009C7BF0" w:rsidP="009C7BF0">
      <w:pPr>
        <w:tabs>
          <w:tab w:val="left" w:pos="4770"/>
          <w:tab w:val="left" w:pos="6480"/>
          <w:tab w:val="left" w:pos="10620"/>
        </w:tabs>
        <w:ind w:left="540" w:right="-240"/>
        <w:rPr>
          <w:rFonts w:cs="Arial"/>
          <w:sz w:val="16"/>
          <w:szCs w:val="16"/>
        </w:rPr>
      </w:pPr>
      <w:r w:rsidRPr="00F64FA9">
        <w:rPr>
          <w:rFonts w:cs="Arial"/>
          <w:sz w:val="16"/>
          <w:szCs w:val="16"/>
        </w:rPr>
        <w:br w:type="column"/>
      </w:r>
    </w:p>
    <w:p w:rsidR="001A0FBF" w:rsidRPr="00F64FA9" w:rsidRDefault="001A0FBF" w:rsidP="009C7BF0">
      <w:pPr>
        <w:tabs>
          <w:tab w:val="left" w:pos="4770"/>
          <w:tab w:val="left" w:pos="6480"/>
          <w:tab w:val="left" w:pos="10620"/>
        </w:tabs>
        <w:spacing w:before="240"/>
        <w:ind w:left="540" w:right="-240"/>
        <w:rPr>
          <w:rFonts w:cs="Arial"/>
          <w:sz w:val="16"/>
          <w:szCs w:val="16"/>
        </w:rPr>
      </w:pPr>
      <w:r w:rsidRPr="00F64FA9">
        <w:rPr>
          <w:rFonts w:cs="Arial"/>
          <w:sz w:val="16"/>
          <w:szCs w:val="16"/>
        </w:rPr>
        <w:t xml:space="preserve">DEP Form </w:t>
      </w:r>
      <w:r w:rsidRPr="00F64FA9">
        <w:rPr>
          <w:rFonts w:cs="Arial"/>
          <w:sz w:val="16"/>
          <w:szCs w:val="16"/>
          <w:u w:val="single"/>
        </w:rPr>
        <w:t>62-761.900(3)</w:t>
      </w:r>
      <w:r w:rsidRPr="00F64FA9">
        <w:rPr>
          <w:rFonts w:cs="Arial"/>
          <w:sz w:val="16"/>
          <w:szCs w:val="16"/>
          <w:u w:val="single"/>
        </w:rPr>
        <w:tab/>
      </w:r>
    </w:p>
    <w:p w:rsidR="001A0FBF" w:rsidRPr="00F64FA9" w:rsidRDefault="001A0FBF" w:rsidP="001A0FBF">
      <w:pPr>
        <w:tabs>
          <w:tab w:val="left" w:pos="4770"/>
          <w:tab w:val="left" w:pos="6480"/>
          <w:tab w:val="left" w:pos="10620"/>
        </w:tabs>
        <w:ind w:left="540" w:right="-240"/>
        <w:rPr>
          <w:rFonts w:cs="Arial"/>
          <w:sz w:val="16"/>
          <w:szCs w:val="16"/>
        </w:rPr>
      </w:pPr>
      <w:r w:rsidRPr="00F64FA9">
        <w:rPr>
          <w:rFonts w:cs="Arial"/>
          <w:sz w:val="16"/>
          <w:szCs w:val="16"/>
        </w:rPr>
        <w:t xml:space="preserve">Form Title: </w:t>
      </w:r>
      <w:r w:rsidRPr="00F64FA9">
        <w:rPr>
          <w:rFonts w:cs="Arial"/>
          <w:sz w:val="16"/>
          <w:szCs w:val="16"/>
          <w:u w:val="single"/>
        </w:rPr>
        <w:t>Financial Mechanisms for Storage Tanks</w:t>
      </w:r>
      <w:r w:rsidRPr="00F64FA9">
        <w:rPr>
          <w:rFonts w:cs="Arial"/>
          <w:sz w:val="16"/>
          <w:szCs w:val="16"/>
          <w:u w:val="single"/>
        </w:rPr>
        <w:tab/>
      </w:r>
    </w:p>
    <w:p w:rsidR="001A0FBF" w:rsidRPr="00F64FA9" w:rsidRDefault="001A0FBF" w:rsidP="001A0FBF">
      <w:pPr>
        <w:tabs>
          <w:tab w:val="left" w:pos="4770"/>
          <w:tab w:val="left" w:pos="6480"/>
          <w:tab w:val="left" w:pos="10620"/>
        </w:tabs>
        <w:ind w:left="540" w:right="-240"/>
        <w:rPr>
          <w:rFonts w:cs="Arial"/>
          <w:sz w:val="16"/>
          <w:szCs w:val="16"/>
        </w:rPr>
      </w:pPr>
      <w:r w:rsidRPr="00F64FA9">
        <w:rPr>
          <w:rFonts w:cs="Arial"/>
          <w:sz w:val="16"/>
          <w:szCs w:val="16"/>
          <w:u w:val="single"/>
        </w:rPr>
        <w:t>Parts A - P</w:t>
      </w:r>
      <w:r w:rsidRPr="00F64FA9">
        <w:rPr>
          <w:rFonts w:cs="Arial"/>
          <w:sz w:val="16"/>
          <w:szCs w:val="16"/>
          <w:u w:val="single"/>
        </w:rPr>
        <w:tab/>
      </w:r>
    </w:p>
    <w:p w:rsidR="001A0FBF" w:rsidRPr="00F64FA9" w:rsidRDefault="001A0FBF" w:rsidP="001A0FBF">
      <w:pPr>
        <w:tabs>
          <w:tab w:val="left" w:pos="4770"/>
          <w:tab w:val="left" w:pos="6480"/>
          <w:tab w:val="left" w:pos="10620"/>
        </w:tabs>
        <w:ind w:left="540" w:right="-240"/>
        <w:rPr>
          <w:rFonts w:cs="Arial"/>
          <w:sz w:val="16"/>
          <w:szCs w:val="16"/>
        </w:rPr>
      </w:pPr>
      <w:r w:rsidRPr="00F64FA9">
        <w:rPr>
          <w:rFonts w:cs="Arial"/>
          <w:sz w:val="16"/>
          <w:szCs w:val="16"/>
        </w:rPr>
        <w:t xml:space="preserve">Form Effective Date </w:t>
      </w:r>
      <w:r w:rsidR="00CA0F3D">
        <w:rPr>
          <w:rFonts w:cs="Arial"/>
          <w:color w:val="000000" w:themeColor="text1"/>
          <w:sz w:val="16"/>
          <w:szCs w:val="16"/>
          <w:highlight w:val="yellow"/>
          <w:u w:val="single"/>
        </w:rPr>
        <w:t xml:space="preserve">&lt;future date&gt; DRAFT </w:t>
      </w:r>
      <w:r w:rsidR="00306FAA">
        <w:rPr>
          <w:rFonts w:cs="Arial"/>
          <w:color w:val="000000" w:themeColor="text1"/>
          <w:sz w:val="16"/>
          <w:szCs w:val="16"/>
          <w:highlight w:val="yellow"/>
          <w:u w:val="single"/>
        </w:rPr>
        <w:t>10/19/21</w:t>
      </w:r>
      <w:r w:rsidRPr="000A2B77">
        <w:rPr>
          <w:rFonts w:cs="Arial"/>
          <w:sz w:val="16"/>
          <w:szCs w:val="16"/>
          <w:u w:val="single"/>
        </w:rPr>
        <w:tab/>
      </w:r>
    </w:p>
    <w:p w:rsidR="001A0FBF" w:rsidRPr="00F64FA9" w:rsidRDefault="001A0FBF" w:rsidP="001A0FBF">
      <w:pPr>
        <w:tabs>
          <w:tab w:val="left" w:pos="4770"/>
          <w:tab w:val="left" w:pos="6480"/>
          <w:tab w:val="left" w:pos="10620"/>
        </w:tabs>
        <w:ind w:left="540" w:right="-240"/>
        <w:rPr>
          <w:rFonts w:cs="Arial"/>
          <w:sz w:val="16"/>
          <w:szCs w:val="16"/>
        </w:rPr>
      </w:pPr>
      <w:r w:rsidRPr="00F64FA9">
        <w:rPr>
          <w:rFonts w:cs="Arial"/>
          <w:bCs/>
          <w:sz w:val="16"/>
          <w:szCs w:val="16"/>
        </w:rPr>
        <w:t xml:space="preserve">Incorporated in </w:t>
      </w:r>
      <w:r w:rsidRPr="00F64FA9">
        <w:rPr>
          <w:rFonts w:cs="Arial"/>
          <w:bCs/>
          <w:sz w:val="16"/>
          <w:szCs w:val="16"/>
          <w:u w:val="single"/>
        </w:rPr>
        <w:t>Rules 62-761.420 and 62-762.421, F.A.C.</w:t>
      </w:r>
      <w:r w:rsidRPr="00F64FA9">
        <w:rPr>
          <w:rFonts w:cs="Arial"/>
          <w:sz w:val="16"/>
          <w:szCs w:val="16"/>
          <w:u w:val="single"/>
        </w:rPr>
        <w:tab/>
      </w:r>
    </w:p>
    <w:p w:rsidR="001A0FBF" w:rsidRPr="00F64FA9" w:rsidRDefault="001A0FBF" w:rsidP="003D6EC3">
      <w:pPr>
        <w:tabs>
          <w:tab w:val="left" w:pos="1800"/>
          <w:tab w:val="left" w:pos="9720"/>
        </w:tabs>
        <w:spacing w:before="240" w:after="720"/>
        <w:ind w:left="720" w:right="1166"/>
        <w:rPr>
          <w:rFonts w:cs="Arial"/>
          <w:sz w:val="24"/>
          <w:szCs w:val="24"/>
        </w:rPr>
        <w:sectPr w:rsidR="001A0FBF" w:rsidRPr="00F64FA9" w:rsidSect="001A0FBF">
          <w:footerReference w:type="default" r:id="rId9"/>
          <w:pgSz w:w="12240" w:h="15840" w:code="1"/>
          <w:pgMar w:top="432" w:right="720" w:bottom="720" w:left="720" w:header="432" w:footer="432" w:gutter="0"/>
          <w:cols w:num="2" w:space="720" w:equalWidth="0">
            <w:col w:w="5040" w:space="720"/>
            <w:col w:w="5040"/>
          </w:cols>
          <w:docGrid w:linePitch="360"/>
        </w:sectPr>
      </w:pPr>
    </w:p>
    <w:p w:rsidR="001670C6" w:rsidRPr="00F64FA9" w:rsidRDefault="001670C6" w:rsidP="001670C6">
      <w:pPr>
        <w:spacing w:before="240"/>
        <w:ind w:right="0"/>
        <w:jc w:val="center"/>
        <w:rPr>
          <w:sz w:val="32"/>
          <w:szCs w:val="32"/>
        </w:rPr>
      </w:pPr>
      <w:r w:rsidRPr="00F64FA9">
        <w:rPr>
          <w:b/>
          <w:sz w:val="32"/>
          <w:szCs w:val="32"/>
        </w:rPr>
        <w:t>STATE OF FLORIDA</w:t>
      </w:r>
    </w:p>
    <w:p w:rsidR="00F46210" w:rsidRPr="00F64FA9" w:rsidRDefault="00F46210" w:rsidP="00041303">
      <w:pPr>
        <w:pStyle w:val="Title"/>
      </w:pPr>
      <w:r w:rsidRPr="00F64FA9">
        <w:t>FINANCIAL MECHANISMS FOR STORAGE TANKS</w:t>
      </w:r>
      <w:r w:rsidR="009C7BF0" w:rsidRPr="00F64FA9">
        <w:br/>
        <w:t>(Parts A – P)</w:t>
      </w:r>
    </w:p>
    <w:p w:rsidR="001E1A1E" w:rsidRPr="00F64FA9" w:rsidRDefault="001E1A1E" w:rsidP="008E143B">
      <w:pPr>
        <w:tabs>
          <w:tab w:val="left" w:pos="1530"/>
          <w:tab w:val="right" w:pos="10440"/>
        </w:tabs>
        <w:spacing w:line="400" w:lineRule="exact"/>
        <w:ind w:left="810"/>
        <w:rPr>
          <w:rFonts w:cs="Arial"/>
          <w:b/>
          <w:u w:val="single"/>
        </w:rPr>
      </w:pPr>
      <w:r w:rsidRPr="00F64FA9">
        <w:rPr>
          <w:rFonts w:cs="Arial"/>
          <w:b/>
          <w:u w:val="single"/>
        </w:rPr>
        <w:t>Part</w:t>
      </w:r>
      <w:r w:rsidRPr="00F64FA9">
        <w:rPr>
          <w:rFonts w:cs="Arial"/>
          <w:b/>
        </w:rPr>
        <w:tab/>
      </w:r>
      <w:r w:rsidRPr="00F64FA9">
        <w:rPr>
          <w:rFonts w:cs="Arial"/>
          <w:b/>
          <w:u w:val="single"/>
        </w:rPr>
        <w:t>Title</w:t>
      </w:r>
      <w:r w:rsidR="005E0145" w:rsidRPr="00F64FA9">
        <w:rPr>
          <w:rFonts w:cs="Arial"/>
          <w:b/>
          <w:u w:val="single"/>
        </w:rPr>
        <w:t xml:space="preserve"> [federal code reference]</w:t>
      </w:r>
      <w:r w:rsidRPr="00F64FA9">
        <w:rPr>
          <w:rFonts w:cs="Arial"/>
          <w:b/>
        </w:rPr>
        <w:tab/>
      </w:r>
      <w:r w:rsidRPr="00F64FA9">
        <w:rPr>
          <w:rFonts w:cs="Arial"/>
          <w:b/>
          <w:u w:val="single"/>
        </w:rPr>
        <w:t>Page</w:t>
      </w:r>
    </w:p>
    <w:p w:rsidR="000A4422" w:rsidRPr="00F64FA9" w:rsidRDefault="00136F6F" w:rsidP="008E143B">
      <w:pPr>
        <w:tabs>
          <w:tab w:val="left" w:pos="1530"/>
          <w:tab w:val="right" w:pos="10260"/>
        </w:tabs>
        <w:spacing w:line="400" w:lineRule="exact"/>
        <w:ind w:left="900"/>
        <w:rPr>
          <w:rStyle w:val="Hyperlink"/>
          <w:rFonts w:cs="Arial"/>
        </w:rPr>
      </w:pPr>
      <w:r w:rsidRPr="00F64FA9">
        <w:rPr>
          <w:rFonts w:eastAsia="Times New Roman" w:cs="Arial"/>
          <w:color w:val="000000"/>
          <w:sz w:val="20"/>
          <w:szCs w:val="20"/>
        </w:rPr>
        <w:fldChar w:fldCharType="begin"/>
      </w:r>
      <w:r w:rsidRPr="00F64FA9">
        <w:rPr>
          <w:rFonts w:eastAsia="Times New Roman" w:cs="Arial"/>
          <w:color w:val="000000"/>
          <w:sz w:val="20"/>
          <w:szCs w:val="20"/>
        </w:rPr>
        <w:instrText xml:space="preserve"> HYPERLINK  \l "Instructions" \o "Instructions" </w:instrText>
      </w:r>
      <w:r w:rsidRPr="00F64FA9">
        <w:rPr>
          <w:rFonts w:eastAsia="Times New Roman" w:cs="Arial"/>
          <w:color w:val="000000"/>
          <w:sz w:val="20"/>
          <w:szCs w:val="20"/>
        </w:rPr>
        <w:fldChar w:fldCharType="separate"/>
      </w:r>
      <w:r w:rsidR="000A4422" w:rsidRPr="00F64FA9">
        <w:rPr>
          <w:rStyle w:val="Hyperlink"/>
          <w:rFonts w:eastAsia="Times New Roman" w:cs="Arial"/>
          <w:sz w:val="20"/>
          <w:szCs w:val="20"/>
        </w:rPr>
        <w:t>–</w:t>
      </w:r>
      <w:r w:rsidR="000A4422" w:rsidRPr="00F64FA9">
        <w:rPr>
          <w:rStyle w:val="Hyperlink"/>
          <w:rFonts w:cs="Arial"/>
        </w:rPr>
        <w:tab/>
      </w:r>
      <w:r w:rsidR="000A4422" w:rsidRPr="00E5402D">
        <w:rPr>
          <w:rStyle w:val="Hyperlink"/>
          <w:rFonts w:cs="Arial"/>
        </w:rPr>
        <w:t>Instructions</w:t>
      </w:r>
      <w:r w:rsidR="000A4422" w:rsidRPr="00F64FA9">
        <w:rPr>
          <w:rStyle w:val="Hyperlink"/>
          <w:rFonts w:cs="Arial"/>
        </w:rPr>
        <w:tab/>
      </w:r>
      <w:proofErr w:type="spellStart"/>
      <w:r w:rsidR="000A4422" w:rsidRPr="00F64FA9">
        <w:rPr>
          <w:rStyle w:val="Hyperlink"/>
          <w:rFonts w:ascii="Times New Roman" w:hAnsi="Times New Roman" w:cs="Times New Roman"/>
          <w:i/>
          <w:sz w:val="24"/>
          <w:szCs w:val="24"/>
        </w:rPr>
        <w:t>i</w:t>
      </w:r>
      <w:proofErr w:type="spellEnd"/>
    </w:p>
    <w:p w:rsidR="00734CBC" w:rsidRPr="00F64FA9" w:rsidRDefault="00136F6F" w:rsidP="008E143B">
      <w:pPr>
        <w:tabs>
          <w:tab w:val="left" w:pos="1530"/>
          <w:tab w:val="right" w:pos="10260"/>
        </w:tabs>
        <w:spacing w:line="400" w:lineRule="exact"/>
        <w:ind w:left="900"/>
        <w:rPr>
          <w:rStyle w:val="Hyperlink"/>
          <w:rFonts w:cs="Arial"/>
        </w:rPr>
      </w:pPr>
      <w:r w:rsidRPr="00F64FA9">
        <w:rPr>
          <w:rFonts w:eastAsia="Times New Roman" w:cs="Arial"/>
          <w:color w:val="000000"/>
          <w:sz w:val="20"/>
          <w:szCs w:val="20"/>
        </w:rPr>
        <w:fldChar w:fldCharType="end"/>
      </w:r>
      <w:r w:rsidRPr="00F64FA9">
        <w:rPr>
          <w:rStyle w:val="Hyperlink"/>
        </w:rPr>
        <w:fldChar w:fldCharType="begin"/>
      </w:r>
      <w:r w:rsidRPr="00F64FA9">
        <w:rPr>
          <w:rStyle w:val="Hyperlink"/>
        </w:rPr>
        <w:instrText xml:space="preserve"> HYPERLINK  \l "Terms_Ref_Req" \o "Terms, References and Requirements" </w:instrText>
      </w:r>
      <w:r w:rsidRPr="00F64FA9">
        <w:rPr>
          <w:rStyle w:val="Hyperlink"/>
        </w:rPr>
        <w:fldChar w:fldCharType="separate"/>
      </w:r>
      <w:r w:rsidR="00734CBC" w:rsidRPr="00F64FA9">
        <w:rPr>
          <w:rStyle w:val="Hyperlink"/>
          <w:rFonts w:cs="Arial"/>
        </w:rPr>
        <w:t>–</w:t>
      </w:r>
      <w:r w:rsidR="00734CBC" w:rsidRPr="00F64FA9">
        <w:rPr>
          <w:rStyle w:val="Hyperlink"/>
          <w:rFonts w:cs="Arial"/>
        </w:rPr>
        <w:tab/>
        <w:t>Terms, References and Requirements pertaining to Form 62-761.900(3)</w:t>
      </w:r>
      <w:r w:rsidR="00734CBC" w:rsidRPr="00F64FA9">
        <w:rPr>
          <w:rStyle w:val="Hyperlink"/>
          <w:rFonts w:cs="Arial"/>
        </w:rPr>
        <w:tab/>
      </w:r>
      <w:r w:rsidR="00734CBC" w:rsidRPr="006B35D5">
        <w:rPr>
          <w:rStyle w:val="Hyperlink"/>
          <w:rFonts w:ascii="Times New Roman" w:hAnsi="Times New Roman" w:cs="Times New Roman"/>
          <w:i/>
        </w:rPr>
        <w:t>i</w:t>
      </w:r>
      <w:r w:rsidR="000A4422" w:rsidRPr="006B35D5">
        <w:rPr>
          <w:rStyle w:val="Hyperlink"/>
          <w:rFonts w:ascii="Times New Roman" w:hAnsi="Times New Roman" w:cs="Times New Roman"/>
          <w:i/>
        </w:rPr>
        <w:t>i</w:t>
      </w:r>
    </w:p>
    <w:p w:rsidR="00E75AC7" w:rsidRPr="00F64FA9" w:rsidRDefault="00136F6F" w:rsidP="008E143B">
      <w:pPr>
        <w:tabs>
          <w:tab w:val="left" w:pos="1530"/>
          <w:tab w:val="right" w:pos="10260"/>
        </w:tabs>
        <w:spacing w:line="400" w:lineRule="exact"/>
        <w:ind w:left="900"/>
        <w:rPr>
          <w:rStyle w:val="Hyperlink"/>
          <w:rFonts w:cs="Arial"/>
        </w:rPr>
      </w:pPr>
      <w:r w:rsidRPr="00F64FA9">
        <w:rPr>
          <w:rStyle w:val="Hyperlink"/>
        </w:rPr>
        <w:fldChar w:fldCharType="end"/>
      </w:r>
      <w:r w:rsidRPr="00F64FA9">
        <w:rPr>
          <w:rStyle w:val="Hyperlink"/>
          <w:rFonts w:cs="Arial"/>
        </w:rPr>
        <w:fldChar w:fldCharType="begin"/>
      </w:r>
      <w:r w:rsidRPr="00F64FA9">
        <w:rPr>
          <w:rStyle w:val="Hyperlink"/>
          <w:rFonts w:cs="Arial"/>
        </w:rPr>
        <w:instrText xml:space="preserve"> HYPERLINK  \l "Part_A" \o "Part A - Financial Test (Self-Insurance)" </w:instrText>
      </w:r>
      <w:r w:rsidRPr="00F64FA9">
        <w:rPr>
          <w:rStyle w:val="Hyperlink"/>
          <w:rFonts w:cs="Arial"/>
        </w:rPr>
        <w:fldChar w:fldCharType="separate"/>
      </w:r>
      <w:r w:rsidR="00E75AC7" w:rsidRPr="00F64FA9">
        <w:rPr>
          <w:rStyle w:val="Hyperlink"/>
          <w:rFonts w:cs="Arial"/>
        </w:rPr>
        <w:t>A</w:t>
      </w:r>
      <w:r w:rsidR="00E75AC7" w:rsidRPr="00F64FA9">
        <w:rPr>
          <w:rStyle w:val="Hyperlink"/>
          <w:rFonts w:cs="Arial"/>
        </w:rPr>
        <w:tab/>
        <w:t>Financial Test (Self</w:t>
      </w:r>
      <w:r w:rsidR="00BF7389" w:rsidRPr="00F64FA9">
        <w:rPr>
          <w:rStyle w:val="Hyperlink"/>
          <w:rFonts w:cs="Arial"/>
        </w:rPr>
        <w:t xml:space="preserve"> </w:t>
      </w:r>
      <w:r w:rsidR="00E75AC7" w:rsidRPr="00F64FA9">
        <w:rPr>
          <w:rStyle w:val="Hyperlink"/>
          <w:rFonts w:cs="Arial"/>
        </w:rPr>
        <w:t xml:space="preserve">Insurance) [40 CFR Part 280.95(d)] </w:t>
      </w:r>
      <w:r w:rsidR="00C1407F" w:rsidRPr="00F64FA9">
        <w:rPr>
          <w:rStyle w:val="Hyperlink"/>
          <w:rFonts w:cs="Arial"/>
        </w:rPr>
        <w:t>*</w:t>
      </w:r>
      <w:r w:rsidR="00E75AC7" w:rsidRPr="00F64FA9">
        <w:rPr>
          <w:rStyle w:val="Hyperlink"/>
          <w:rFonts w:cs="Arial"/>
        </w:rPr>
        <w:tab/>
      </w:r>
      <w:r w:rsidR="00734CBC" w:rsidRPr="00F64FA9">
        <w:rPr>
          <w:rStyle w:val="Hyperlink"/>
          <w:rFonts w:cs="Arial"/>
        </w:rPr>
        <w:t>1</w:t>
      </w:r>
    </w:p>
    <w:p w:rsidR="00E75AC7" w:rsidRPr="00F64FA9" w:rsidRDefault="00136F6F" w:rsidP="008E143B">
      <w:pPr>
        <w:tabs>
          <w:tab w:val="left" w:pos="1530"/>
          <w:tab w:val="right" w:pos="10260"/>
        </w:tabs>
        <w:spacing w:line="400" w:lineRule="exact"/>
        <w:ind w:left="900"/>
        <w:rPr>
          <w:rStyle w:val="Hyperlink"/>
        </w:rPr>
      </w:pPr>
      <w:r w:rsidRPr="00F64FA9">
        <w:rPr>
          <w:rStyle w:val="Hyperlink"/>
          <w:rFonts w:cs="Arial"/>
        </w:rPr>
        <w:fldChar w:fldCharType="end"/>
      </w:r>
      <w:hyperlink w:anchor="Part_B" w:tooltip="Part B - Guarantee" w:history="1">
        <w:r w:rsidR="00E75AC7" w:rsidRPr="00F64FA9">
          <w:rPr>
            <w:rStyle w:val="Hyperlink"/>
            <w:rFonts w:cs="Arial"/>
          </w:rPr>
          <w:t>B</w:t>
        </w:r>
        <w:r w:rsidR="00E75AC7" w:rsidRPr="00F64FA9">
          <w:rPr>
            <w:rStyle w:val="Hyperlink"/>
            <w:rFonts w:cs="Arial"/>
          </w:rPr>
          <w:tab/>
          <w:t>Guarantee [40 CFR Part 280.96(c)]</w:t>
        </w:r>
        <w:r w:rsidR="00E5297A" w:rsidRPr="00F64FA9">
          <w:rPr>
            <w:rStyle w:val="Hyperlink"/>
            <w:rFonts w:cs="Arial"/>
          </w:rPr>
          <w:t xml:space="preserve"> </w:t>
        </w:r>
        <w:r w:rsidR="00C1407F" w:rsidRPr="00F64FA9">
          <w:rPr>
            <w:rStyle w:val="Hyperlink"/>
            <w:rFonts w:ascii="Georgia" w:hAnsi="Georgia" w:cs="Arial"/>
            <w:sz w:val="23"/>
            <w:szCs w:val="23"/>
          </w:rPr>
          <w:t>†</w:t>
        </w:r>
        <w:r w:rsidR="00E75AC7" w:rsidRPr="00F64FA9">
          <w:rPr>
            <w:rStyle w:val="Hyperlink"/>
            <w:rFonts w:cs="Arial"/>
          </w:rPr>
          <w:tab/>
        </w:r>
        <w:r w:rsidR="009B1FBE" w:rsidRPr="0021107B">
          <w:rPr>
            <w:rStyle w:val="Hyperlink"/>
            <w:rFonts w:cs="Arial"/>
            <w:highlight w:val="yellow"/>
          </w:rPr>
          <w:t>4</w:t>
        </w:r>
      </w:hyperlink>
    </w:p>
    <w:p w:rsidR="00E75AC7" w:rsidRPr="00F64FA9" w:rsidRDefault="00BA6B35" w:rsidP="008E143B">
      <w:pPr>
        <w:tabs>
          <w:tab w:val="left" w:pos="1530"/>
          <w:tab w:val="right" w:pos="10260"/>
        </w:tabs>
        <w:spacing w:line="400" w:lineRule="exact"/>
        <w:ind w:left="900"/>
        <w:rPr>
          <w:rStyle w:val="Hyperlink"/>
        </w:rPr>
      </w:pPr>
      <w:hyperlink w:anchor="Part_C" w:tooltip="Part C - Insurance Endorsement" w:history="1">
        <w:r w:rsidR="00E75AC7" w:rsidRPr="00F64FA9">
          <w:rPr>
            <w:rStyle w:val="Hyperlink"/>
            <w:rFonts w:cs="Arial"/>
          </w:rPr>
          <w:t>C</w:t>
        </w:r>
        <w:r w:rsidR="00E75AC7" w:rsidRPr="00F64FA9">
          <w:rPr>
            <w:rStyle w:val="Hyperlink"/>
            <w:rFonts w:cs="Arial"/>
          </w:rPr>
          <w:tab/>
          <w:t>Insurance Endorsement [40 CFR Part 280.97(b)(1)]</w:t>
        </w:r>
        <w:r w:rsidR="00E5297A" w:rsidRPr="00F64FA9">
          <w:rPr>
            <w:rStyle w:val="Hyperlink"/>
            <w:rFonts w:cs="Arial"/>
          </w:rPr>
          <w:t xml:space="preserve"> </w:t>
        </w:r>
        <w:r w:rsidR="00C1407F" w:rsidRPr="00F64FA9">
          <w:rPr>
            <w:rStyle w:val="Hyperlink"/>
            <w:rFonts w:cs="Arial"/>
          </w:rPr>
          <w:t>*</w:t>
        </w:r>
        <w:r w:rsidR="00C077EB" w:rsidRPr="00F64FA9">
          <w:rPr>
            <w:rStyle w:val="Hyperlink"/>
            <w:rFonts w:cs="Arial"/>
          </w:rPr>
          <w:tab/>
        </w:r>
        <w:r w:rsidR="0021107B" w:rsidRPr="0021107B">
          <w:rPr>
            <w:rStyle w:val="Hyperlink"/>
            <w:rFonts w:cs="Arial"/>
            <w:highlight w:val="yellow"/>
          </w:rPr>
          <w:t>6</w:t>
        </w:r>
      </w:hyperlink>
    </w:p>
    <w:p w:rsidR="00E75AC7" w:rsidRPr="00F64FA9" w:rsidRDefault="00BA6B35" w:rsidP="008E143B">
      <w:pPr>
        <w:tabs>
          <w:tab w:val="left" w:pos="1530"/>
          <w:tab w:val="right" w:pos="10260"/>
        </w:tabs>
        <w:spacing w:line="400" w:lineRule="exact"/>
        <w:ind w:left="900"/>
        <w:rPr>
          <w:rStyle w:val="Hyperlink"/>
        </w:rPr>
      </w:pPr>
      <w:hyperlink w:anchor="Part_D" w:tooltip="Part D - Certificate of Insurance" w:history="1">
        <w:r w:rsidR="00E75AC7" w:rsidRPr="00F64FA9">
          <w:rPr>
            <w:rStyle w:val="Hyperlink"/>
            <w:rFonts w:cs="Arial"/>
          </w:rPr>
          <w:t>D</w:t>
        </w:r>
        <w:r w:rsidR="00E75AC7" w:rsidRPr="00F64FA9">
          <w:rPr>
            <w:rStyle w:val="Hyperlink"/>
            <w:rFonts w:cs="Arial"/>
          </w:rPr>
          <w:tab/>
          <w:t>Certificate of Insurance [40 CFR Part 280.97(b)(2)]</w:t>
        </w:r>
        <w:r w:rsidR="00E5297A" w:rsidRPr="00F64FA9">
          <w:rPr>
            <w:rStyle w:val="Hyperlink"/>
            <w:rFonts w:cs="Arial"/>
          </w:rPr>
          <w:t xml:space="preserve"> </w:t>
        </w:r>
        <w:r w:rsidR="00C1407F" w:rsidRPr="00F64FA9">
          <w:rPr>
            <w:rStyle w:val="Hyperlink"/>
            <w:rFonts w:cs="Arial"/>
          </w:rPr>
          <w:t>*</w:t>
        </w:r>
        <w:r w:rsidR="00C077EB" w:rsidRPr="00F64FA9">
          <w:rPr>
            <w:rStyle w:val="Hyperlink"/>
            <w:rFonts w:cs="Arial"/>
          </w:rPr>
          <w:tab/>
        </w:r>
        <w:r w:rsidR="0021107B" w:rsidRPr="0021107B">
          <w:rPr>
            <w:rStyle w:val="Hyperlink"/>
            <w:rFonts w:cs="Arial"/>
            <w:highlight w:val="yellow"/>
          </w:rPr>
          <w:t>8</w:t>
        </w:r>
      </w:hyperlink>
    </w:p>
    <w:p w:rsidR="00E75AC7" w:rsidRPr="00F64FA9" w:rsidRDefault="00BA6B35" w:rsidP="008E143B">
      <w:pPr>
        <w:tabs>
          <w:tab w:val="left" w:pos="1530"/>
          <w:tab w:val="right" w:pos="10260"/>
        </w:tabs>
        <w:spacing w:line="400" w:lineRule="exact"/>
        <w:ind w:left="900"/>
        <w:rPr>
          <w:rStyle w:val="Hyperlink"/>
        </w:rPr>
      </w:pPr>
      <w:hyperlink w:anchor="Part_E" w:tooltip="Part E - Performance Bond" w:history="1">
        <w:r w:rsidR="00E75AC7" w:rsidRPr="00F64FA9">
          <w:rPr>
            <w:rStyle w:val="Hyperlink"/>
            <w:rFonts w:cs="Arial"/>
          </w:rPr>
          <w:t>E</w:t>
        </w:r>
        <w:r w:rsidR="00E75AC7" w:rsidRPr="00F64FA9">
          <w:rPr>
            <w:rStyle w:val="Hyperlink"/>
            <w:rFonts w:cs="Arial"/>
          </w:rPr>
          <w:tab/>
          <w:t>Performance Bond [40 CFR Part 280.98(b)]</w:t>
        </w:r>
        <w:r w:rsidR="00AD5A98" w:rsidRPr="00F64FA9">
          <w:rPr>
            <w:rStyle w:val="Hyperlink"/>
            <w:rFonts w:cs="Arial"/>
          </w:rPr>
          <w:t xml:space="preserve"> </w:t>
        </w:r>
        <w:r w:rsidR="00E75AC7" w:rsidRPr="00F64FA9">
          <w:rPr>
            <w:rStyle w:val="Hyperlink"/>
            <w:rFonts w:cs="Arial"/>
          </w:rPr>
          <w:t>*</w:t>
        </w:r>
        <w:r w:rsidR="008A2677" w:rsidRPr="00F64FA9">
          <w:rPr>
            <w:rStyle w:val="Hyperlink"/>
            <w:rFonts w:ascii="Georgia" w:hAnsi="Georgia" w:cs="Arial"/>
            <w:sz w:val="23"/>
            <w:szCs w:val="23"/>
          </w:rPr>
          <w:t>†</w:t>
        </w:r>
        <w:r w:rsidR="00C077EB" w:rsidRPr="00F64FA9">
          <w:rPr>
            <w:rStyle w:val="Hyperlink"/>
            <w:rFonts w:cs="Arial"/>
          </w:rPr>
          <w:tab/>
        </w:r>
        <w:r w:rsidR="00E75AC7" w:rsidRPr="0021107B">
          <w:rPr>
            <w:rStyle w:val="Hyperlink"/>
            <w:rFonts w:cs="Arial"/>
            <w:highlight w:val="yellow"/>
          </w:rPr>
          <w:t>1</w:t>
        </w:r>
        <w:r w:rsidR="0021107B" w:rsidRPr="0021107B">
          <w:rPr>
            <w:rStyle w:val="Hyperlink"/>
            <w:rFonts w:cs="Arial"/>
            <w:highlight w:val="yellow"/>
          </w:rPr>
          <w:t>0</w:t>
        </w:r>
      </w:hyperlink>
    </w:p>
    <w:p w:rsidR="00E75AC7" w:rsidRPr="00F64FA9" w:rsidRDefault="00BA6B35" w:rsidP="008E143B">
      <w:pPr>
        <w:tabs>
          <w:tab w:val="left" w:pos="1530"/>
          <w:tab w:val="right" w:pos="10260"/>
        </w:tabs>
        <w:spacing w:line="400" w:lineRule="exact"/>
        <w:ind w:left="900"/>
        <w:rPr>
          <w:rStyle w:val="Hyperlink"/>
        </w:rPr>
      </w:pPr>
      <w:hyperlink w:anchor="Part_F" w:tooltip="Part F - Irrevocable Letter of Credit" w:history="1">
        <w:r w:rsidR="00E75AC7" w:rsidRPr="00F64FA9">
          <w:rPr>
            <w:rStyle w:val="Hyperlink"/>
            <w:rFonts w:cs="Arial"/>
          </w:rPr>
          <w:t>F</w:t>
        </w:r>
        <w:r w:rsidR="00E75AC7" w:rsidRPr="00F64FA9">
          <w:rPr>
            <w:rStyle w:val="Hyperlink"/>
            <w:rFonts w:cs="Arial"/>
          </w:rPr>
          <w:tab/>
          <w:t xml:space="preserve">Irrevocable </w:t>
        </w:r>
        <w:r w:rsidR="007247BD" w:rsidRPr="00F64FA9">
          <w:rPr>
            <w:rStyle w:val="Hyperlink"/>
            <w:rFonts w:cs="Arial"/>
          </w:rPr>
          <w:t xml:space="preserve">Standby </w:t>
        </w:r>
        <w:r w:rsidR="00E75AC7" w:rsidRPr="00F64FA9">
          <w:rPr>
            <w:rStyle w:val="Hyperlink"/>
            <w:rFonts w:cs="Arial"/>
          </w:rPr>
          <w:t>Letter of Credit [40 CFR Part 280.99(b)]</w:t>
        </w:r>
        <w:r w:rsidR="00AD5A98" w:rsidRPr="00F64FA9">
          <w:rPr>
            <w:rStyle w:val="Hyperlink"/>
            <w:rFonts w:cs="Arial"/>
          </w:rPr>
          <w:t xml:space="preserve"> </w:t>
        </w:r>
        <w:r w:rsidR="008A2677" w:rsidRPr="00F64FA9">
          <w:rPr>
            <w:rStyle w:val="Hyperlink"/>
            <w:rFonts w:ascii="Georgia" w:hAnsi="Georgia" w:cs="Arial"/>
            <w:sz w:val="23"/>
            <w:szCs w:val="23"/>
          </w:rPr>
          <w:t>†</w:t>
        </w:r>
        <w:r w:rsidR="00E75AC7" w:rsidRPr="00F64FA9">
          <w:rPr>
            <w:rStyle w:val="Hyperlink"/>
            <w:rFonts w:cs="Arial"/>
          </w:rPr>
          <w:tab/>
        </w:r>
        <w:r w:rsidR="00E75AC7" w:rsidRPr="0021107B">
          <w:rPr>
            <w:rStyle w:val="Hyperlink"/>
            <w:rFonts w:cs="Arial"/>
            <w:highlight w:val="yellow"/>
          </w:rPr>
          <w:t>1</w:t>
        </w:r>
        <w:r w:rsidR="0021107B" w:rsidRPr="0021107B">
          <w:rPr>
            <w:rStyle w:val="Hyperlink"/>
            <w:rFonts w:cs="Arial"/>
            <w:highlight w:val="yellow"/>
          </w:rPr>
          <w:t>3</w:t>
        </w:r>
      </w:hyperlink>
    </w:p>
    <w:p w:rsidR="00E75AC7" w:rsidRPr="00F64FA9" w:rsidRDefault="00BA6B35" w:rsidP="008E143B">
      <w:pPr>
        <w:tabs>
          <w:tab w:val="left" w:pos="1530"/>
          <w:tab w:val="right" w:pos="10260"/>
        </w:tabs>
        <w:spacing w:line="400" w:lineRule="exact"/>
        <w:ind w:left="900"/>
        <w:rPr>
          <w:rStyle w:val="Hyperlink"/>
        </w:rPr>
      </w:pPr>
      <w:hyperlink w:anchor="Part_G" w:tooltip="Part G - Trust Fund Agreement" w:history="1">
        <w:r w:rsidR="00E75AC7" w:rsidRPr="00F64FA9">
          <w:rPr>
            <w:rStyle w:val="Hyperlink"/>
            <w:rFonts w:cs="Arial"/>
          </w:rPr>
          <w:t>G</w:t>
        </w:r>
        <w:r w:rsidR="00E75AC7" w:rsidRPr="00F64FA9">
          <w:rPr>
            <w:rStyle w:val="Hyperlink"/>
            <w:rFonts w:cs="Arial"/>
          </w:rPr>
          <w:tab/>
          <w:t xml:space="preserve">Trust Fund Agreement [40 CFR Part 280.102] </w:t>
        </w:r>
        <w:r w:rsidR="00C2570D" w:rsidRPr="00F64FA9">
          <w:rPr>
            <w:rStyle w:val="Hyperlink"/>
            <w:rFonts w:cs="Arial"/>
          </w:rPr>
          <w:t>*</w:t>
        </w:r>
        <w:r w:rsidR="00E75AC7" w:rsidRPr="00F64FA9">
          <w:rPr>
            <w:rStyle w:val="Hyperlink"/>
            <w:rFonts w:cs="Arial"/>
          </w:rPr>
          <w:tab/>
        </w:r>
        <w:r w:rsidR="00E75AC7" w:rsidRPr="0021107B">
          <w:rPr>
            <w:rStyle w:val="Hyperlink"/>
            <w:rFonts w:cs="Arial"/>
            <w:highlight w:val="yellow"/>
          </w:rPr>
          <w:t>1</w:t>
        </w:r>
        <w:r w:rsidR="0021107B" w:rsidRPr="0021107B">
          <w:rPr>
            <w:rStyle w:val="Hyperlink"/>
            <w:rFonts w:cs="Arial"/>
            <w:highlight w:val="yellow"/>
          </w:rPr>
          <w:t>5</w:t>
        </w:r>
      </w:hyperlink>
    </w:p>
    <w:p w:rsidR="00E75AC7" w:rsidRPr="00F64FA9" w:rsidRDefault="00BA6B35" w:rsidP="008E143B">
      <w:pPr>
        <w:tabs>
          <w:tab w:val="left" w:pos="1530"/>
          <w:tab w:val="right" w:pos="10260"/>
        </w:tabs>
        <w:spacing w:line="400" w:lineRule="exact"/>
        <w:ind w:left="900"/>
        <w:rPr>
          <w:rStyle w:val="Hyperlink"/>
        </w:rPr>
      </w:pPr>
      <w:hyperlink w:anchor="Part_H" w:tooltip="Part H - Standby Trust Fund Agreement (SBTF)" w:history="1">
        <w:r w:rsidR="00E75AC7" w:rsidRPr="00F64FA9">
          <w:rPr>
            <w:rStyle w:val="Hyperlink"/>
            <w:rFonts w:cs="Arial"/>
          </w:rPr>
          <w:t>H</w:t>
        </w:r>
        <w:r w:rsidR="00E75AC7" w:rsidRPr="00F64FA9">
          <w:rPr>
            <w:rStyle w:val="Hyperlink"/>
            <w:rFonts w:cs="Arial"/>
          </w:rPr>
          <w:tab/>
          <w:t>Standby Trust Fund Agreement [40 CFR Part 280.103(b)]</w:t>
        </w:r>
        <w:r w:rsidR="00AD5A98" w:rsidRPr="00F64FA9">
          <w:rPr>
            <w:rStyle w:val="Hyperlink"/>
            <w:rFonts w:cs="Arial"/>
          </w:rPr>
          <w:t xml:space="preserve"> </w:t>
        </w:r>
        <w:r w:rsidR="009C4D89" w:rsidRPr="00F64FA9">
          <w:rPr>
            <w:rStyle w:val="Hyperlink"/>
            <w:rFonts w:cs="Arial"/>
          </w:rPr>
          <w:t>*</w:t>
        </w:r>
        <w:r w:rsidR="00C1407F" w:rsidRPr="00F64FA9">
          <w:rPr>
            <w:rStyle w:val="Hyperlink"/>
            <w:rFonts w:ascii="Georgia" w:hAnsi="Georgia" w:cs="Arial"/>
            <w:sz w:val="23"/>
            <w:szCs w:val="23"/>
          </w:rPr>
          <w:t>†</w:t>
        </w:r>
        <w:r w:rsidR="00C077EB" w:rsidRPr="00F64FA9">
          <w:rPr>
            <w:rStyle w:val="Hyperlink"/>
            <w:rFonts w:cs="Arial"/>
          </w:rPr>
          <w:tab/>
        </w:r>
        <w:r w:rsidR="00E75AC7" w:rsidRPr="0021107B">
          <w:rPr>
            <w:rStyle w:val="Hyperlink"/>
            <w:rFonts w:cs="Arial"/>
            <w:highlight w:val="yellow"/>
          </w:rPr>
          <w:t>2</w:t>
        </w:r>
        <w:r w:rsidR="0021107B" w:rsidRPr="0021107B">
          <w:rPr>
            <w:rStyle w:val="Hyperlink"/>
            <w:rFonts w:cs="Arial"/>
            <w:highlight w:val="yellow"/>
          </w:rPr>
          <w:t>0</w:t>
        </w:r>
      </w:hyperlink>
    </w:p>
    <w:p w:rsidR="00E75AC7" w:rsidRPr="00F64FA9" w:rsidRDefault="00BA6B35" w:rsidP="008E143B">
      <w:pPr>
        <w:tabs>
          <w:tab w:val="left" w:pos="1530"/>
          <w:tab w:val="right" w:pos="10260"/>
        </w:tabs>
        <w:spacing w:line="400" w:lineRule="exact"/>
        <w:ind w:left="900"/>
        <w:rPr>
          <w:rStyle w:val="Hyperlink"/>
        </w:rPr>
      </w:pPr>
      <w:hyperlink w:anchor="Part_I" w:tooltip="Part I - Local Gov. Bond Rating Test" w:history="1">
        <w:r w:rsidR="00E75AC7" w:rsidRPr="00F64FA9">
          <w:rPr>
            <w:rStyle w:val="Hyperlink"/>
            <w:rFonts w:cs="Arial"/>
          </w:rPr>
          <w:t>I</w:t>
        </w:r>
        <w:r w:rsidR="00E75AC7" w:rsidRPr="00F64FA9">
          <w:rPr>
            <w:rStyle w:val="Hyperlink"/>
            <w:rFonts w:cs="Arial"/>
          </w:rPr>
          <w:tab/>
          <w:t>Local Government Bond Rating Test [40 CFR Part 280.104(d)]</w:t>
        </w:r>
        <w:r w:rsidR="00AD5A98" w:rsidRPr="00F64FA9">
          <w:rPr>
            <w:rStyle w:val="Hyperlink"/>
            <w:rFonts w:cs="Arial"/>
          </w:rPr>
          <w:t xml:space="preserve"> </w:t>
        </w:r>
        <w:r w:rsidR="00C1407F" w:rsidRPr="00F64FA9">
          <w:rPr>
            <w:rStyle w:val="Hyperlink"/>
            <w:rFonts w:cs="Arial"/>
          </w:rPr>
          <w:t>*</w:t>
        </w:r>
        <w:r w:rsidR="00C077EB" w:rsidRPr="00F64FA9">
          <w:rPr>
            <w:rStyle w:val="Hyperlink"/>
            <w:rFonts w:cs="Arial"/>
          </w:rPr>
          <w:tab/>
        </w:r>
        <w:r w:rsidR="00E75AC7" w:rsidRPr="0021107B">
          <w:rPr>
            <w:rStyle w:val="Hyperlink"/>
            <w:rFonts w:cs="Arial"/>
            <w:highlight w:val="yellow"/>
          </w:rPr>
          <w:t>2</w:t>
        </w:r>
        <w:r w:rsidR="0021107B" w:rsidRPr="0021107B">
          <w:rPr>
            <w:rStyle w:val="Hyperlink"/>
            <w:rFonts w:cs="Arial"/>
            <w:highlight w:val="yellow"/>
          </w:rPr>
          <w:t>5</w:t>
        </w:r>
      </w:hyperlink>
    </w:p>
    <w:p w:rsidR="00E75AC7" w:rsidRPr="00F64FA9" w:rsidRDefault="00BA6B35" w:rsidP="008E143B">
      <w:pPr>
        <w:tabs>
          <w:tab w:val="left" w:pos="1530"/>
          <w:tab w:val="right" w:pos="10260"/>
        </w:tabs>
        <w:spacing w:line="400" w:lineRule="exact"/>
        <w:ind w:left="900"/>
        <w:rPr>
          <w:rStyle w:val="Hyperlink"/>
        </w:rPr>
      </w:pPr>
      <w:hyperlink w:anchor="Part_J" w:tooltip="Part J - Local Gov. Financial Test" w:history="1">
        <w:r w:rsidR="00E75AC7" w:rsidRPr="00F64FA9">
          <w:rPr>
            <w:rStyle w:val="Hyperlink"/>
            <w:rFonts w:cs="Arial"/>
          </w:rPr>
          <w:t>J</w:t>
        </w:r>
        <w:r w:rsidR="00E75AC7" w:rsidRPr="00F64FA9">
          <w:rPr>
            <w:rStyle w:val="Hyperlink"/>
            <w:rFonts w:cs="Arial"/>
          </w:rPr>
          <w:tab/>
          <w:t>Local Gov. Financial Test [40 CFR 280.105(c)]</w:t>
        </w:r>
        <w:r w:rsidR="00C077EB" w:rsidRPr="00F64FA9">
          <w:rPr>
            <w:rStyle w:val="Hyperlink"/>
            <w:rFonts w:cs="Arial"/>
          </w:rPr>
          <w:tab/>
        </w:r>
        <w:r w:rsidR="00734CBC" w:rsidRPr="0021107B">
          <w:rPr>
            <w:rStyle w:val="Hyperlink"/>
            <w:rFonts w:cs="Arial"/>
            <w:highlight w:val="yellow"/>
          </w:rPr>
          <w:t>2</w:t>
        </w:r>
        <w:r w:rsidR="0021107B" w:rsidRPr="0021107B">
          <w:rPr>
            <w:rStyle w:val="Hyperlink"/>
            <w:rFonts w:cs="Arial"/>
            <w:highlight w:val="yellow"/>
          </w:rPr>
          <w:t>7</w:t>
        </w:r>
      </w:hyperlink>
    </w:p>
    <w:p w:rsidR="00E75AC7" w:rsidRPr="00F64FA9" w:rsidRDefault="00BA6B35" w:rsidP="008E143B">
      <w:pPr>
        <w:tabs>
          <w:tab w:val="left" w:pos="1530"/>
          <w:tab w:val="right" w:pos="10260"/>
        </w:tabs>
        <w:spacing w:line="400" w:lineRule="exact"/>
        <w:ind w:left="900"/>
        <w:rPr>
          <w:rStyle w:val="Hyperlink"/>
        </w:rPr>
      </w:pPr>
      <w:hyperlink w:anchor="Part_K" w:tooltip="Part K - Local Gov. Guarantee w/ SBTF by State" w:history="1">
        <w:r w:rsidR="00E75AC7" w:rsidRPr="00F64FA9">
          <w:rPr>
            <w:rStyle w:val="Hyperlink"/>
            <w:rFonts w:cs="Arial"/>
          </w:rPr>
          <w:t>K</w:t>
        </w:r>
        <w:r w:rsidR="00E75AC7" w:rsidRPr="00F64FA9">
          <w:rPr>
            <w:rStyle w:val="Hyperlink"/>
            <w:rFonts w:cs="Arial"/>
          </w:rPr>
          <w:tab/>
          <w:t>Local Gov. G</w:t>
        </w:r>
        <w:r w:rsidR="0072791A" w:rsidRPr="00F64FA9">
          <w:rPr>
            <w:rStyle w:val="Hyperlink"/>
            <w:rFonts w:cs="Arial"/>
          </w:rPr>
          <w:t>uarantee with Standby Trust</w:t>
        </w:r>
        <w:r w:rsidR="00E75AC7" w:rsidRPr="00F64FA9">
          <w:rPr>
            <w:rStyle w:val="Hyperlink"/>
            <w:rFonts w:cs="Arial"/>
          </w:rPr>
          <w:t xml:space="preserve"> by a State [40 CFR Part 280.106(d)]</w:t>
        </w:r>
        <w:r w:rsidR="00AD5A98" w:rsidRPr="00F64FA9">
          <w:rPr>
            <w:rStyle w:val="Hyperlink"/>
            <w:rFonts w:cs="Arial"/>
          </w:rPr>
          <w:t xml:space="preserve"> </w:t>
        </w:r>
        <w:r w:rsidR="00C1407F" w:rsidRPr="00F64FA9">
          <w:rPr>
            <w:rStyle w:val="Hyperlink"/>
            <w:rFonts w:ascii="Georgia" w:hAnsi="Georgia" w:cs="Arial"/>
            <w:sz w:val="23"/>
            <w:szCs w:val="23"/>
          </w:rPr>
          <w:t>†</w:t>
        </w:r>
        <w:r w:rsidR="00C077EB" w:rsidRPr="00F64FA9">
          <w:rPr>
            <w:rStyle w:val="Hyperlink"/>
            <w:rFonts w:cs="Arial"/>
          </w:rPr>
          <w:tab/>
        </w:r>
        <w:r w:rsidR="00E75AC7" w:rsidRPr="0021107B">
          <w:rPr>
            <w:rStyle w:val="Hyperlink"/>
            <w:rFonts w:cs="Arial"/>
            <w:highlight w:val="yellow"/>
          </w:rPr>
          <w:t>3</w:t>
        </w:r>
        <w:r w:rsidR="0021107B" w:rsidRPr="0021107B">
          <w:rPr>
            <w:rStyle w:val="Hyperlink"/>
            <w:rFonts w:cs="Arial"/>
            <w:highlight w:val="yellow"/>
          </w:rPr>
          <w:t>0</w:t>
        </w:r>
      </w:hyperlink>
    </w:p>
    <w:p w:rsidR="00E75AC7" w:rsidRPr="00F64FA9" w:rsidRDefault="00BA6B35" w:rsidP="008E143B">
      <w:pPr>
        <w:tabs>
          <w:tab w:val="left" w:pos="1530"/>
          <w:tab w:val="right" w:pos="10260"/>
        </w:tabs>
        <w:spacing w:line="400" w:lineRule="exact"/>
        <w:ind w:left="900"/>
        <w:rPr>
          <w:rStyle w:val="Hyperlink"/>
        </w:rPr>
      </w:pPr>
      <w:hyperlink w:anchor="Part_L" w:tooltip="Part L - Local Gov. Guarantee w/ SBTF" w:history="1">
        <w:r w:rsidR="00E75AC7" w:rsidRPr="00F64FA9">
          <w:rPr>
            <w:rStyle w:val="Hyperlink"/>
            <w:rFonts w:cs="Arial"/>
          </w:rPr>
          <w:t>L</w:t>
        </w:r>
        <w:r w:rsidR="00E75AC7" w:rsidRPr="00F64FA9">
          <w:rPr>
            <w:rStyle w:val="Hyperlink"/>
            <w:rFonts w:cs="Arial"/>
          </w:rPr>
          <w:tab/>
          <w:t>Local Gov. G</w:t>
        </w:r>
        <w:r w:rsidR="0072791A" w:rsidRPr="00F64FA9">
          <w:rPr>
            <w:rStyle w:val="Hyperlink"/>
            <w:rFonts w:cs="Arial"/>
          </w:rPr>
          <w:t>uarantee with Standby Trust</w:t>
        </w:r>
        <w:r w:rsidR="00E75AC7" w:rsidRPr="00F64FA9">
          <w:rPr>
            <w:rStyle w:val="Hyperlink"/>
            <w:rFonts w:cs="Arial"/>
          </w:rPr>
          <w:t xml:space="preserve"> [40 CFR Part 280.106(d)]</w:t>
        </w:r>
        <w:r w:rsidR="00AD5A98" w:rsidRPr="00F64FA9">
          <w:rPr>
            <w:rStyle w:val="Hyperlink"/>
            <w:rFonts w:cs="Arial"/>
          </w:rPr>
          <w:t xml:space="preserve"> </w:t>
        </w:r>
        <w:r w:rsidR="00C1407F" w:rsidRPr="00F64FA9">
          <w:rPr>
            <w:rStyle w:val="Hyperlink"/>
            <w:rFonts w:ascii="Georgia" w:hAnsi="Georgia" w:cs="Arial"/>
            <w:sz w:val="23"/>
            <w:szCs w:val="23"/>
          </w:rPr>
          <w:t>†</w:t>
        </w:r>
        <w:r w:rsidR="00C077EB" w:rsidRPr="00F64FA9">
          <w:rPr>
            <w:rStyle w:val="Hyperlink"/>
            <w:rFonts w:cs="Arial"/>
          </w:rPr>
          <w:tab/>
        </w:r>
        <w:r w:rsidR="00E75AC7" w:rsidRPr="0021107B">
          <w:rPr>
            <w:rStyle w:val="Hyperlink"/>
            <w:rFonts w:cs="Arial"/>
            <w:highlight w:val="yellow"/>
          </w:rPr>
          <w:t>3</w:t>
        </w:r>
        <w:r w:rsidR="0021107B" w:rsidRPr="0021107B">
          <w:rPr>
            <w:rStyle w:val="Hyperlink"/>
            <w:rFonts w:cs="Arial"/>
            <w:highlight w:val="yellow"/>
          </w:rPr>
          <w:t>2</w:t>
        </w:r>
      </w:hyperlink>
    </w:p>
    <w:p w:rsidR="00E75AC7" w:rsidRPr="00F64FA9" w:rsidRDefault="00BA6B35" w:rsidP="008E143B">
      <w:pPr>
        <w:tabs>
          <w:tab w:val="left" w:pos="1530"/>
          <w:tab w:val="right" w:pos="10260"/>
        </w:tabs>
        <w:spacing w:line="400" w:lineRule="exact"/>
        <w:ind w:left="900"/>
        <w:rPr>
          <w:rStyle w:val="Hyperlink"/>
        </w:rPr>
      </w:pPr>
      <w:hyperlink w:anchor="Part_M" w:tooltip="Part M - Local Gov. Guarantee w/o SBTF by State" w:history="1">
        <w:r w:rsidR="00E75AC7" w:rsidRPr="00F64FA9">
          <w:rPr>
            <w:rStyle w:val="Hyperlink"/>
            <w:rFonts w:cs="Arial"/>
          </w:rPr>
          <w:t>M</w:t>
        </w:r>
        <w:r w:rsidR="00E75AC7" w:rsidRPr="00F64FA9">
          <w:rPr>
            <w:rStyle w:val="Hyperlink"/>
            <w:rFonts w:cs="Arial"/>
          </w:rPr>
          <w:tab/>
          <w:t xml:space="preserve">Local Gov. Guarantee without Standby Trust by </w:t>
        </w:r>
        <w:r w:rsidR="006251D7" w:rsidRPr="00F64FA9">
          <w:rPr>
            <w:rStyle w:val="Hyperlink"/>
            <w:rFonts w:cs="Arial"/>
          </w:rPr>
          <w:t xml:space="preserve">a </w:t>
        </w:r>
        <w:r w:rsidR="00E75AC7" w:rsidRPr="00F64FA9">
          <w:rPr>
            <w:rStyle w:val="Hyperlink"/>
            <w:rFonts w:cs="Arial"/>
          </w:rPr>
          <w:t>State [40 CFR Part 280.106(e)]</w:t>
        </w:r>
        <w:r w:rsidR="00C077EB" w:rsidRPr="00F64FA9">
          <w:rPr>
            <w:rStyle w:val="Hyperlink"/>
            <w:rFonts w:cs="Arial"/>
          </w:rPr>
          <w:tab/>
        </w:r>
        <w:r w:rsidR="00E75AC7" w:rsidRPr="0021107B">
          <w:rPr>
            <w:rStyle w:val="Hyperlink"/>
            <w:rFonts w:cs="Arial"/>
            <w:highlight w:val="yellow"/>
          </w:rPr>
          <w:t>3</w:t>
        </w:r>
        <w:r w:rsidR="0021107B" w:rsidRPr="0021107B">
          <w:rPr>
            <w:rStyle w:val="Hyperlink"/>
            <w:rFonts w:cs="Arial"/>
            <w:highlight w:val="yellow"/>
          </w:rPr>
          <w:t>4</w:t>
        </w:r>
      </w:hyperlink>
    </w:p>
    <w:p w:rsidR="00E75AC7" w:rsidRPr="00F64FA9" w:rsidRDefault="00BA6B35" w:rsidP="008E143B">
      <w:pPr>
        <w:tabs>
          <w:tab w:val="left" w:pos="1530"/>
          <w:tab w:val="right" w:pos="10260"/>
        </w:tabs>
        <w:spacing w:line="400" w:lineRule="exact"/>
        <w:ind w:left="900"/>
        <w:rPr>
          <w:rStyle w:val="Hyperlink"/>
        </w:rPr>
      </w:pPr>
      <w:hyperlink w:anchor="Part_N" w:tooltip="Part N - Local Gov. Guarantee w/o SBTF" w:history="1">
        <w:r w:rsidR="00E75AC7" w:rsidRPr="00F64FA9">
          <w:rPr>
            <w:rStyle w:val="Hyperlink"/>
            <w:rFonts w:cs="Arial"/>
          </w:rPr>
          <w:t>N</w:t>
        </w:r>
        <w:r w:rsidR="00E75AC7" w:rsidRPr="00F64FA9">
          <w:rPr>
            <w:rStyle w:val="Hyperlink"/>
            <w:rFonts w:cs="Arial"/>
          </w:rPr>
          <w:tab/>
          <w:t>Local Gov. Guar</w:t>
        </w:r>
        <w:r w:rsidR="0072791A" w:rsidRPr="00F64FA9">
          <w:rPr>
            <w:rStyle w:val="Hyperlink"/>
            <w:rFonts w:cs="Arial"/>
          </w:rPr>
          <w:t>antee without Standby Trust</w:t>
        </w:r>
        <w:r w:rsidR="00E75AC7" w:rsidRPr="00F64FA9">
          <w:rPr>
            <w:rStyle w:val="Hyperlink"/>
            <w:rFonts w:cs="Arial"/>
          </w:rPr>
          <w:t xml:space="preserve"> [40 CFR Part 280.106(e)]</w:t>
        </w:r>
        <w:r w:rsidR="00AD5A98" w:rsidRPr="00F64FA9">
          <w:rPr>
            <w:rStyle w:val="Hyperlink"/>
            <w:rFonts w:cs="Arial"/>
          </w:rPr>
          <w:t xml:space="preserve"> </w:t>
        </w:r>
        <w:r w:rsidR="00C1407F" w:rsidRPr="00F64FA9">
          <w:rPr>
            <w:rStyle w:val="Hyperlink"/>
            <w:rFonts w:ascii="Georgia" w:hAnsi="Georgia" w:cs="Arial"/>
            <w:sz w:val="23"/>
            <w:szCs w:val="23"/>
          </w:rPr>
          <w:t>†</w:t>
        </w:r>
        <w:r w:rsidR="00C077EB" w:rsidRPr="00F64FA9">
          <w:rPr>
            <w:rStyle w:val="Hyperlink"/>
            <w:rFonts w:cs="Arial"/>
          </w:rPr>
          <w:tab/>
        </w:r>
        <w:r w:rsidR="00E75AC7" w:rsidRPr="0021107B">
          <w:rPr>
            <w:rStyle w:val="Hyperlink"/>
            <w:rFonts w:cs="Arial"/>
            <w:highlight w:val="yellow"/>
          </w:rPr>
          <w:t>3</w:t>
        </w:r>
        <w:r w:rsidR="0021107B" w:rsidRPr="0021107B">
          <w:rPr>
            <w:rStyle w:val="Hyperlink"/>
            <w:rFonts w:cs="Arial"/>
            <w:highlight w:val="yellow"/>
          </w:rPr>
          <w:t>6</w:t>
        </w:r>
      </w:hyperlink>
    </w:p>
    <w:p w:rsidR="000A4422" w:rsidRPr="00F64FA9" w:rsidRDefault="00BA6B35" w:rsidP="008E143B">
      <w:pPr>
        <w:tabs>
          <w:tab w:val="left" w:pos="1530"/>
          <w:tab w:val="right" w:pos="10260"/>
        </w:tabs>
        <w:spacing w:line="400" w:lineRule="exact"/>
        <w:ind w:left="900"/>
        <w:rPr>
          <w:rStyle w:val="Hyperlink"/>
        </w:rPr>
      </w:pPr>
      <w:hyperlink w:anchor="Part_O" w:tooltip="Part O - Local Government Fund" w:history="1">
        <w:r w:rsidR="000A4422" w:rsidRPr="00F64FA9">
          <w:rPr>
            <w:rStyle w:val="Hyperlink"/>
            <w:rFonts w:cs="Arial"/>
          </w:rPr>
          <w:t>O</w:t>
        </w:r>
        <w:r w:rsidR="000A4422" w:rsidRPr="00F64FA9">
          <w:rPr>
            <w:rStyle w:val="Hyperlink"/>
            <w:rFonts w:cs="Arial"/>
          </w:rPr>
          <w:tab/>
          <w:t>Local Government Fund [40 CFR Part 280.107(d)] *</w:t>
        </w:r>
        <w:r w:rsidR="000A4422" w:rsidRPr="00F64FA9">
          <w:rPr>
            <w:rStyle w:val="Hyperlink"/>
            <w:rFonts w:cs="Arial"/>
          </w:rPr>
          <w:tab/>
        </w:r>
        <w:r w:rsidR="009B1FBE" w:rsidRPr="0021107B">
          <w:rPr>
            <w:rStyle w:val="Hyperlink"/>
            <w:rFonts w:cs="Arial"/>
            <w:highlight w:val="yellow"/>
          </w:rPr>
          <w:t>3</w:t>
        </w:r>
        <w:r w:rsidR="0021107B" w:rsidRPr="0021107B">
          <w:rPr>
            <w:rStyle w:val="Hyperlink"/>
            <w:rFonts w:cs="Arial"/>
            <w:highlight w:val="yellow"/>
          </w:rPr>
          <w:t>8</w:t>
        </w:r>
      </w:hyperlink>
    </w:p>
    <w:p w:rsidR="00E75AC7" w:rsidRPr="00F64FA9" w:rsidRDefault="00BA6B35" w:rsidP="008E143B">
      <w:pPr>
        <w:tabs>
          <w:tab w:val="left" w:pos="1530"/>
          <w:tab w:val="right" w:pos="10260"/>
        </w:tabs>
        <w:spacing w:line="400" w:lineRule="exact"/>
        <w:ind w:left="900"/>
        <w:rPr>
          <w:rStyle w:val="Hyperlink"/>
        </w:rPr>
      </w:pPr>
      <w:hyperlink w:anchor="Part_P" w:tooltip="Part P - Certification of Financial Responsibility" w:history="1">
        <w:r w:rsidR="000A4422" w:rsidRPr="00F64FA9">
          <w:rPr>
            <w:rStyle w:val="Hyperlink"/>
            <w:rFonts w:cs="Arial"/>
          </w:rPr>
          <w:t>P</w:t>
        </w:r>
        <w:r w:rsidR="00E75AC7" w:rsidRPr="00F64FA9">
          <w:rPr>
            <w:rStyle w:val="Hyperlink"/>
            <w:rFonts w:cs="Arial"/>
          </w:rPr>
          <w:tab/>
        </w:r>
        <w:r w:rsidR="000A4422" w:rsidRPr="00F64FA9">
          <w:rPr>
            <w:rStyle w:val="Hyperlink"/>
            <w:rFonts w:cs="Arial"/>
          </w:rPr>
          <w:t>Certification of Financial Responsibility</w:t>
        </w:r>
        <w:r w:rsidR="00E75AC7" w:rsidRPr="00F64FA9">
          <w:rPr>
            <w:rStyle w:val="Hyperlink"/>
            <w:rFonts w:cs="Arial"/>
          </w:rPr>
          <w:t xml:space="preserve"> [40 CFR Part 280.1</w:t>
        </w:r>
        <w:r w:rsidR="000A4422" w:rsidRPr="00F64FA9">
          <w:rPr>
            <w:rStyle w:val="Hyperlink"/>
            <w:rFonts w:cs="Arial"/>
          </w:rPr>
          <w:t>11</w:t>
        </w:r>
        <w:r w:rsidR="00E75AC7" w:rsidRPr="00F64FA9">
          <w:rPr>
            <w:rStyle w:val="Hyperlink"/>
            <w:rFonts w:cs="Arial"/>
          </w:rPr>
          <w:t>(</w:t>
        </w:r>
        <w:r w:rsidR="000A4422" w:rsidRPr="00F64FA9">
          <w:rPr>
            <w:rStyle w:val="Hyperlink"/>
            <w:rFonts w:cs="Arial"/>
          </w:rPr>
          <w:t>b</w:t>
        </w:r>
        <w:r w:rsidR="00E75AC7" w:rsidRPr="00F64FA9">
          <w:rPr>
            <w:rStyle w:val="Hyperlink"/>
            <w:rFonts w:cs="Arial"/>
          </w:rPr>
          <w:t>)]</w:t>
        </w:r>
        <w:r w:rsidR="00AD5A98" w:rsidRPr="00F64FA9">
          <w:rPr>
            <w:rStyle w:val="Hyperlink"/>
            <w:rFonts w:cs="Arial"/>
          </w:rPr>
          <w:t xml:space="preserve"> </w:t>
        </w:r>
        <w:r w:rsidR="000A4422" w:rsidRPr="00F64FA9">
          <w:rPr>
            <w:rStyle w:val="Hyperlink"/>
            <w:rFonts w:ascii="Georgia" w:hAnsi="Georgia" w:cs="Arial"/>
            <w:i/>
            <w:sz w:val="23"/>
            <w:szCs w:val="23"/>
          </w:rPr>
          <w:t>‡</w:t>
        </w:r>
        <w:r w:rsidR="00C077EB" w:rsidRPr="00F64FA9">
          <w:rPr>
            <w:rStyle w:val="Hyperlink"/>
            <w:rFonts w:cs="Arial"/>
          </w:rPr>
          <w:tab/>
        </w:r>
        <w:r w:rsidR="00E75AC7" w:rsidRPr="0021107B">
          <w:rPr>
            <w:rStyle w:val="Hyperlink"/>
            <w:rFonts w:cs="Arial"/>
            <w:highlight w:val="yellow"/>
          </w:rPr>
          <w:t>4</w:t>
        </w:r>
        <w:r w:rsidR="0021107B" w:rsidRPr="0021107B">
          <w:rPr>
            <w:rStyle w:val="Hyperlink"/>
            <w:rFonts w:cs="Arial"/>
            <w:highlight w:val="yellow"/>
          </w:rPr>
          <w:t>0</w:t>
        </w:r>
      </w:hyperlink>
    </w:p>
    <w:p w:rsidR="00C1407F" w:rsidRPr="00F64FA9" w:rsidRDefault="00C1407F" w:rsidP="00A50877">
      <w:pPr>
        <w:tabs>
          <w:tab w:val="left" w:pos="1800"/>
          <w:tab w:val="left" w:pos="1890"/>
          <w:tab w:val="left" w:pos="9720"/>
          <w:tab w:val="right" w:pos="10260"/>
        </w:tabs>
        <w:spacing w:before="600" w:line="336" w:lineRule="auto"/>
        <w:ind w:left="720" w:right="-1170"/>
        <w:rPr>
          <w:rFonts w:cs="Arial"/>
        </w:rPr>
      </w:pPr>
      <w:r w:rsidRPr="00F64FA9">
        <w:rPr>
          <w:rFonts w:cs="Arial"/>
        </w:rPr>
        <w:t xml:space="preserve">* Requires supporting documentation to be maintained. See </w:t>
      </w:r>
      <w:hyperlink w:anchor="Terms_Ref_Req" w:tooltip="Terms, References and Requirements" w:history="1">
        <w:r w:rsidRPr="00F64FA9">
          <w:rPr>
            <w:rStyle w:val="Hyperlink"/>
            <w:rFonts w:cs="Arial"/>
          </w:rPr>
          <w:t>References and Requirements</w:t>
        </w:r>
      </w:hyperlink>
      <w:r w:rsidRPr="00F64FA9">
        <w:rPr>
          <w:rFonts w:cs="Arial"/>
        </w:rPr>
        <w:t>.</w:t>
      </w:r>
    </w:p>
    <w:p w:rsidR="004104F0" w:rsidRPr="00F64FA9" w:rsidRDefault="00C1407F" w:rsidP="00A50877">
      <w:pPr>
        <w:tabs>
          <w:tab w:val="left" w:pos="1800"/>
          <w:tab w:val="left" w:pos="1890"/>
          <w:tab w:val="left" w:pos="9720"/>
          <w:tab w:val="right" w:pos="10260"/>
        </w:tabs>
        <w:spacing w:line="336" w:lineRule="auto"/>
        <w:ind w:left="720" w:right="-1170"/>
        <w:rPr>
          <w:rFonts w:cs="Arial"/>
        </w:rPr>
      </w:pPr>
      <w:r w:rsidRPr="00F64FA9">
        <w:rPr>
          <w:rFonts w:ascii="Georgia" w:hAnsi="Georgia"/>
          <w:color w:val="333333"/>
          <w:sz w:val="23"/>
          <w:szCs w:val="23"/>
        </w:rPr>
        <w:t>†</w:t>
      </w:r>
      <w:r w:rsidR="00E75AC7" w:rsidRPr="00F64FA9">
        <w:rPr>
          <w:rFonts w:cs="Arial"/>
        </w:rPr>
        <w:t xml:space="preserve"> Requires </w:t>
      </w:r>
      <w:r w:rsidR="00BC4A32" w:rsidRPr="00F64FA9">
        <w:rPr>
          <w:rFonts w:cs="Arial"/>
        </w:rPr>
        <w:t xml:space="preserve">other parts of Form 62-761.900(3) to be maintained. See </w:t>
      </w:r>
      <w:hyperlink w:anchor="Terms_Ref_Req" w:tooltip="Terms, References and Requirements" w:history="1">
        <w:r w:rsidR="00BC4A32" w:rsidRPr="00F64FA9">
          <w:rPr>
            <w:rStyle w:val="Hyperlink"/>
            <w:rFonts w:cs="Arial"/>
          </w:rPr>
          <w:t>References and Requirements</w:t>
        </w:r>
      </w:hyperlink>
      <w:r w:rsidR="00BC4A32" w:rsidRPr="00F64FA9">
        <w:rPr>
          <w:rFonts w:cs="Arial"/>
        </w:rPr>
        <w:t>.</w:t>
      </w:r>
    </w:p>
    <w:p w:rsidR="004A2F9F" w:rsidRPr="00F64FA9" w:rsidRDefault="000A4422" w:rsidP="009F3E55">
      <w:pPr>
        <w:tabs>
          <w:tab w:val="left" w:pos="1800"/>
          <w:tab w:val="left" w:pos="1890"/>
          <w:tab w:val="left" w:pos="9720"/>
          <w:tab w:val="right" w:pos="10260"/>
        </w:tabs>
        <w:spacing w:after="240" w:line="336" w:lineRule="auto"/>
        <w:ind w:left="720" w:right="-1170"/>
        <w:rPr>
          <w:rFonts w:cs="Arial"/>
        </w:rPr>
      </w:pPr>
      <w:r w:rsidRPr="00F64FA9">
        <w:rPr>
          <w:rFonts w:ascii="Georgia" w:hAnsi="Georgia"/>
          <w:i/>
          <w:iCs/>
          <w:sz w:val="23"/>
          <w:szCs w:val="23"/>
          <w:lang w:val="en"/>
        </w:rPr>
        <w:t>‡</w:t>
      </w:r>
      <w:r w:rsidRPr="00F64FA9">
        <w:rPr>
          <w:rFonts w:cs="Arial"/>
        </w:rPr>
        <w:t xml:space="preserve"> The Certification is </w:t>
      </w:r>
      <w:r w:rsidR="00135647" w:rsidRPr="00F64FA9">
        <w:rPr>
          <w:rFonts w:cs="Arial"/>
        </w:rPr>
        <w:t xml:space="preserve">always </w:t>
      </w:r>
      <w:r w:rsidRPr="00F64FA9">
        <w:rPr>
          <w:rFonts w:cs="Arial"/>
        </w:rPr>
        <w:t>required.</w:t>
      </w:r>
    </w:p>
    <w:p w:rsidR="009F3E55" w:rsidRPr="00F64FA9" w:rsidRDefault="009F3E55" w:rsidP="00A50877">
      <w:pPr>
        <w:tabs>
          <w:tab w:val="left" w:pos="1800"/>
          <w:tab w:val="left" w:pos="1890"/>
          <w:tab w:val="left" w:pos="9720"/>
          <w:tab w:val="right" w:pos="10260"/>
        </w:tabs>
        <w:spacing w:line="336" w:lineRule="auto"/>
        <w:ind w:left="720" w:right="-1170"/>
        <w:rPr>
          <w:rFonts w:cs="Arial"/>
        </w:rPr>
        <w:sectPr w:rsidR="009F3E55" w:rsidRPr="00F64FA9" w:rsidSect="001A0FBF">
          <w:type w:val="continuous"/>
          <w:pgSz w:w="12240" w:h="15840" w:code="1"/>
          <w:pgMar w:top="432" w:right="720" w:bottom="720" w:left="720" w:header="432" w:footer="432" w:gutter="0"/>
          <w:cols w:space="720"/>
          <w:docGrid w:linePitch="360"/>
        </w:sectPr>
      </w:pPr>
      <w:r w:rsidRPr="00F64FA9">
        <w:rPr>
          <w:rFonts w:cs="Arial"/>
        </w:rPr>
        <w:t xml:space="preserve">Note on federal code references: “40 CFR” means “Title 40 Code of Federal Regulation” </w:t>
      </w:r>
    </w:p>
    <w:p w:rsidR="004A2F9F" w:rsidRPr="00F64FA9" w:rsidRDefault="004A2F9F" w:rsidP="00281E76">
      <w:pPr>
        <w:pStyle w:val="Heading1"/>
      </w:pPr>
      <w:bookmarkStart w:id="0" w:name="Instructions"/>
      <w:bookmarkEnd w:id="0"/>
      <w:r w:rsidRPr="00F64FA9">
        <w:lastRenderedPageBreak/>
        <w:t>Instructions</w:t>
      </w:r>
    </w:p>
    <w:p w:rsidR="00845203" w:rsidRPr="004D31B8" w:rsidRDefault="00845203" w:rsidP="004D31B8">
      <w:pPr>
        <w:spacing w:before="200" w:after="60" w:line="259" w:lineRule="auto"/>
        <w:ind w:right="0"/>
        <w:rPr>
          <w:rFonts w:cs="Arial"/>
          <w:sz w:val="21"/>
          <w:szCs w:val="21"/>
          <w:highlight w:val="yellow"/>
        </w:rPr>
      </w:pPr>
      <w:r w:rsidRPr="004D31B8">
        <w:rPr>
          <w:rFonts w:cs="Arial"/>
          <w:sz w:val="21"/>
          <w:szCs w:val="21"/>
          <w:highlight w:val="yellow"/>
        </w:rPr>
        <w:t xml:space="preserve">Storage Tank financial responsibility is required for </w:t>
      </w:r>
      <w:bookmarkStart w:id="1" w:name="_Hlk85095013"/>
      <w:r w:rsidRPr="004D31B8">
        <w:rPr>
          <w:rFonts w:cs="Arial"/>
          <w:sz w:val="21"/>
          <w:szCs w:val="21"/>
          <w:highlight w:val="yellow"/>
        </w:rPr>
        <w:t>underground storage tanks (USTs) and aboveground storage tanks (ASTs)</w:t>
      </w:r>
      <w:r w:rsidR="00C744EB">
        <w:rPr>
          <w:rFonts w:cs="Arial"/>
          <w:sz w:val="21"/>
          <w:szCs w:val="21"/>
          <w:highlight w:val="yellow"/>
        </w:rPr>
        <w:t xml:space="preserve">, </w:t>
      </w:r>
      <w:r w:rsidR="00C744EB" w:rsidRPr="00C744EB">
        <w:rPr>
          <w:rFonts w:cs="Arial"/>
          <w:sz w:val="20"/>
          <w:szCs w:val="20"/>
          <w:highlight w:val="yellow"/>
        </w:rPr>
        <w:t>collectively referred to as “storage tanks</w:t>
      </w:r>
      <w:r w:rsidR="00C744EB">
        <w:rPr>
          <w:rFonts w:cs="Arial"/>
          <w:sz w:val="20"/>
          <w:szCs w:val="20"/>
          <w:highlight w:val="yellow"/>
        </w:rPr>
        <w:t>.</w:t>
      </w:r>
      <w:r w:rsidR="00C744EB" w:rsidRPr="00C744EB">
        <w:rPr>
          <w:rFonts w:cs="Arial"/>
          <w:sz w:val="20"/>
          <w:szCs w:val="20"/>
          <w:highlight w:val="yellow"/>
        </w:rPr>
        <w:t>”</w:t>
      </w:r>
      <w:bookmarkEnd w:id="1"/>
      <w:r w:rsidR="00126A8A" w:rsidRPr="00C744EB">
        <w:rPr>
          <w:rFonts w:cs="Arial"/>
          <w:color w:val="000000" w:themeColor="text1"/>
          <w:sz w:val="21"/>
          <w:szCs w:val="21"/>
          <w:highlight w:val="yellow"/>
        </w:rPr>
        <w:t xml:space="preserve"> </w:t>
      </w:r>
      <w:r w:rsidR="00126A8A" w:rsidRPr="004D31B8">
        <w:rPr>
          <w:rFonts w:cs="Arial"/>
          <w:sz w:val="21"/>
          <w:szCs w:val="21"/>
          <w:highlight w:val="yellow"/>
        </w:rPr>
        <w:t>References to federal code are references to the federal code as ad</w:t>
      </w:r>
      <w:r w:rsidR="00EA5C53">
        <w:rPr>
          <w:rFonts w:cs="Arial"/>
          <w:sz w:val="21"/>
          <w:szCs w:val="21"/>
          <w:highlight w:val="yellow"/>
        </w:rPr>
        <w:t>o</w:t>
      </w:r>
      <w:r w:rsidR="00126A8A" w:rsidRPr="004D31B8">
        <w:rPr>
          <w:rFonts w:cs="Arial"/>
          <w:sz w:val="21"/>
          <w:szCs w:val="21"/>
          <w:highlight w:val="yellow"/>
        </w:rPr>
        <w:t>pted by reference in Rules 62</w:t>
      </w:r>
      <w:r w:rsidR="004D31B8">
        <w:rPr>
          <w:rFonts w:cs="Arial"/>
          <w:sz w:val="21"/>
          <w:szCs w:val="21"/>
          <w:highlight w:val="yellow"/>
        </w:rPr>
        <w:noBreakHyphen/>
      </w:r>
      <w:r w:rsidR="00126A8A" w:rsidRPr="004D31B8">
        <w:rPr>
          <w:rFonts w:cs="Arial"/>
          <w:sz w:val="21"/>
          <w:szCs w:val="21"/>
          <w:highlight w:val="yellow"/>
        </w:rPr>
        <w:t>761 and 62-762, Florida Administrative Code (F.A.C.).</w:t>
      </w:r>
    </w:p>
    <w:p w:rsidR="00BF2460" w:rsidRPr="004D31B8" w:rsidRDefault="004A2F9F" w:rsidP="004D31B8">
      <w:pPr>
        <w:numPr>
          <w:ilvl w:val="0"/>
          <w:numId w:val="12"/>
        </w:numPr>
        <w:spacing w:after="40" w:line="259" w:lineRule="auto"/>
        <w:ind w:left="630" w:right="360"/>
        <w:rPr>
          <w:rFonts w:cs="Arial"/>
          <w:sz w:val="21"/>
          <w:szCs w:val="21"/>
        </w:rPr>
      </w:pPr>
      <w:r w:rsidRPr="004D31B8">
        <w:rPr>
          <w:rFonts w:cs="Arial"/>
          <w:sz w:val="21"/>
          <w:szCs w:val="21"/>
        </w:rPr>
        <w:t>Select the appropriate part(s) of this form to demonstrate proo</w:t>
      </w:r>
      <w:r w:rsidR="00977963" w:rsidRPr="004D31B8">
        <w:rPr>
          <w:rFonts w:cs="Arial"/>
          <w:sz w:val="21"/>
          <w:szCs w:val="21"/>
        </w:rPr>
        <w:t>f of financial responsibility.</w:t>
      </w:r>
    </w:p>
    <w:p w:rsidR="00BF2460" w:rsidRPr="004D31B8" w:rsidRDefault="004A2F9F" w:rsidP="004D31B8">
      <w:pPr>
        <w:numPr>
          <w:ilvl w:val="1"/>
          <w:numId w:val="12"/>
        </w:numPr>
        <w:spacing w:after="40" w:line="259" w:lineRule="auto"/>
        <w:ind w:left="990" w:right="360"/>
        <w:rPr>
          <w:rFonts w:cs="Arial"/>
          <w:sz w:val="21"/>
          <w:szCs w:val="21"/>
        </w:rPr>
      </w:pPr>
      <w:r w:rsidRPr="004D31B8">
        <w:rPr>
          <w:rFonts w:cs="Arial"/>
          <w:sz w:val="21"/>
          <w:szCs w:val="21"/>
        </w:rPr>
        <w:t>Parts A - H may be used by private and governmental agencies</w:t>
      </w:r>
      <w:r w:rsidR="00BF2460" w:rsidRPr="004D31B8">
        <w:rPr>
          <w:rFonts w:cs="Arial"/>
          <w:sz w:val="21"/>
          <w:szCs w:val="21"/>
        </w:rPr>
        <w:t>.</w:t>
      </w:r>
      <w:r w:rsidRPr="004D31B8">
        <w:rPr>
          <w:rFonts w:cs="Arial"/>
          <w:sz w:val="21"/>
          <w:szCs w:val="21"/>
        </w:rPr>
        <w:t xml:space="preserve"> </w:t>
      </w:r>
    </w:p>
    <w:p w:rsidR="00D43886" w:rsidRPr="004D31B8" w:rsidRDefault="00A570BC" w:rsidP="004D31B8">
      <w:pPr>
        <w:numPr>
          <w:ilvl w:val="1"/>
          <w:numId w:val="12"/>
        </w:numPr>
        <w:spacing w:after="40" w:line="259" w:lineRule="auto"/>
        <w:ind w:left="990" w:right="360"/>
        <w:rPr>
          <w:rFonts w:cs="Arial"/>
          <w:sz w:val="21"/>
          <w:szCs w:val="21"/>
        </w:rPr>
      </w:pPr>
      <w:r w:rsidRPr="004D31B8">
        <w:rPr>
          <w:rFonts w:cs="Arial"/>
          <w:sz w:val="21"/>
          <w:szCs w:val="21"/>
        </w:rPr>
        <w:t>Parts I -</w:t>
      </w:r>
      <w:r w:rsidR="004A2F9F" w:rsidRPr="004D31B8">
        <w:rPr>
          <w:rFonts w:cs="Arial"/>
          <w:sz w:val="21"/>
          <w:szCs w:val="21"/>
        </w:rPr>
        <w:t xml:space="preserve"> O may only be used by governmental agencies.</w:t>
      </w:r>
    </w:p>
    <w:p w:rsidR="00BF2460" w:rsidRPr="004D31B8" w:rsidRDefault="000B6406" w:rsidP="000B6406">
      <w:pPr>
        <w:numPr>
          <w:ilvl w:val="1"/>
          <w:numId w:val="12"/>
        </w:numPr>
        <w:spacing w:after="120" w:line="259" w:lineRule="auto"/>
        <w:ind w:left="990" w:right="360"/>
        <w:rPr>
          <w:rFonts w:cs="Arial"/>
          <w:sz w:val="21"/>
          <w:szCs w:val="21"/>
        </w:rPr>
      </w:pPr>
      <w:r w:rsidRPr="004D31B8">
        <w:rPr>
          <w:rFonts w:cs="Arial"/>
          <w:sz w:val="21"/>
          <w:szCs w:val="21"/>
        </w:rPr>
        <w:t>Financial responsibility</w:t>
      </w:r>
      <w:r w:rsidR="00BF2460" w:rsidRPr="004D31B8">
        <w:rPr>
          <w:rFonts w:cs="Arial"/>
          <w:sz w:val="21"/>
          <w:szCs w:val="21"/>
        </w:rPr>
        <w:t xml:space="preserve"> must </w:t>
      </w:r>
      <w:r w:rsidRPr="004D31B8">
        <w:rPr>
          <w:rFonts w:cs="Arial"/>
          <w:sz w:val="21"/>
          <w:szCs w:val="21"/>
        </w:rPr>
        <w:t>cover</w:t>
      </w:r>
      <w:r w:rsidR="00BF2460" w:rsidRPr="004D31B8">
        <w:rPr>
          <w:rFonts w:cs="Arial"/>
          <w:sz w:val="21"/>
          <w:szCs w:val="21"/>
        </w:rPr>
        <w:t xml:space="preserve"> both “</w:t>
      </w:r>
      <w:r w:rsidRPr="004D31B8">
        <w:rPr>
          <w:rFonts w:cs="Arial"/>
          <w:sz w:val="21"/>
          <w:szCs w:val="21"/>
        </w:rPr>
        <w:t xml:space="preserve">corrective action” and “compensating third parties … caused by accidental </w:t>
      </w:r>
      <w:r w:rsidR="001C5E58" w:rsidRPr="004D31B8">
        <w:rPr>
          <w:rFonts w:cs="Arial"/>
          <w:sz w:val="21"/>
          <w:szCs w:val="21"/>
        </w:rPr>
        <w:t>discharges</w:t>
      </w:r>
      <w:r w:rsidRPr="004D31B8">
        <w:rPr>
          <w:rFonts w:cs="Arial"/>
          <w:sz w:val="21"/>
          <w:szCs w:val="21"/>
        </w:rPr>
        <w:t xml:space="preserve">”, but coverage may be divided between </w:t>
      </w:r>
      <w:r w:rsidR="00D122A2" w:rsidRPr="004D31B8">
        <w:rPr>
          <w:rFonts w:cs="Arial"/>
          <w:sz w:val="21"/>
          <w:szCs w:val="21"/>
        </w:rPr>
        <w:t>multiple</w:t>
      </w:r>
      <w:r w:rsidRPr="004D31B8">
        <w:rPr>
          <w:rFonts w:cs="Arial"/>
          <w:sz w:val="21"/>
          <w:szCs w:val="21"/>
        </w:rPr>
        <w:t xml:space="preserve"> </w:t>
      </w:r>
      <w:r w:rsidR="006A2345" w:rsidRPr="004D31B8">
        <w:rPr>
          <w:rFonts w:cs="Arial"/>
          <w:sz w:val="21"/>
          <w:szCs w:val="21"/>
        </w:rPr>
        <w:t>mechanisms</w:t>
      </w:r>
      <w:r w:rsidR="00977963" w:rsidRPr="004D31B8">
        <w:rPr>
          <w:rFonts w:cs="Arial"/>
          <w:sz w:val="21"/>
          <w:szCs w:val="21"/>
        </w:rPr>
        <w:t>.</w:t>
      </w:r>
    </w:p>
    <w:p w:rsidR="00D43886" w:rsidRPr="004D31B8" w:rsidRDefault="004A2F9F" w:rsidP="000B6406">
      <w:pPr>
        <w:numPr>
          <w:ilvl w:val="0"/>
          <w:numId w:val="12"/>
        </w:numPr>
        <w:spacing w:after="120" w:line="259" w:lineRule="auto"/>
        <w:ind w:left="630" w:right="360"/>
        <w:rPr>
          <w:rFonts w:cs="Arial"/>
          <w:sz w:val="21"/>
          <w:szCs w:val="21"/>
        </w:rPr>
      </w:pPr>
      <w:r w:rsidRPr="004D31B8">
        <w:rPr>
          <w:rFonts w:cs="Arial"/>
          <w:sz w:val="21"/>
          <w:szCs w:val="21"/>
        </w:rPr>
        <w:t>Each part of this form is available as a</w:t>
      </w:r>
      <w:r w:rsidR="00C40590" w:rsidRPr="004D31B8">
        <w:rPr>
          <w:rFonts w:cs="Arial"/>
          <w:sz w:val="21"/>
          <w:szCs w:val="21"/>
        </w:rPr>
        <w:t>n individual</w:t>
      </w:r>
      <w:r w:rsidRPr="004D31B8">
        <w:rPr>
          <w:rFonts w:cs="Arial"/>
          <w:sz w:val="21"/>
          <w:szCs w:val="21"/>
        </w:rPr>
        <w:t xml:space="preserve"> </w:t>
      </w:r>
      <w:r w:rsidR="00B90D72" w:rsidRPr="004D31B8">
        <w:rPr>
          <w:rFonts w:cs="Arial"/>
          <w:sz w:val="21"/>
          <w:szCs w:val="21"/>
        </w:rPr>
        <w:t>fillable and interactive Adobe PDF</w:t>
      </w:r>
      <w:r w:rsidRPr="004D31B8">
        <w:rPr>
          <w:rFonts w:cs="Arial"/>
          <w:sz w:val="21"/>
          <w:szCs w:val="21"/>
        </w:rPr>
        <w:t xml:space="preserve"> on the Petroleum Storage Tank Financial Assurance website:  </w:t>
      </w:r>
      <w:hyperlink r:id="rId10" w:tooltip="Link to FR Forms web page for DEP Storage Tanks program." w:history="1">
        <w:r w:rsidR="0026071D" w:rsidRPr="004D31B8">
          <w:rPr>
            <w:rFonts w:cs="Arial"/>
            <w:color w:val="0563C1" w:themeColor="hyperlink"/>
            <w:sz w:val="21"/>
            <w:szCs w:val="21"/>
            <w:u w:val="single"/>
          </w:rPr>
          <w:t>http://floridadep.gov/waste/permitting-compliance-assistance/forms/financial-mechanisms-storage-tanks</w:t>
        </w:r>
      </w:hyperlink>
    </w:p>
    <w:p w:rsidR="00D43886" w:rsidRPr="004D31B8" w:rsidRDefault="004A2F9F" w:rsidP="004D31B8">
      <w:pPr>
        <w:numPr>
          <w:ilvl w:val="0"/>
          <w:numId w:val="12"/>
        </w:numPr>
        <w:spacing w:after="40" w:line="259" w:lineRule="auto"/>
        <w:ind w:left="630" w:right="360"/>
        <w:rPr>
          <w:rFonts w:cs="Arial"/>
          <w:sz w:val="21"/>
          <w:szCs w:val="21"/>
        </w:rPr>
      </w:pPr>
      <w:bookmarkStart w:id="2" w:name="_Hlk519238676"/>
      <w:r w:rsidRPr="004D31B8">
        <w:rPr>
          <w:rFonts w:cs="Arial"/>
          <w:sz w:val="21"/>
          <w:szCs w:val="21"/>
        </w:rPr>
        <w:t xml:space="preserve">Guidance for completing the mechanisms can be found </w:t>
      </w:r>
      <w:r w:rsidR="00B90D72" w:rsidRPr="004D31B8">
        <w:rPr>
          <w:rFonts w:cs="Arial"/>
          <w:sz w:val="21"/>
          <w:szCs w:val="21"/>
        </w:rPr>
        <w:t>on the</w:t>
      </w:r>
      <w:r w:rsidR="00CD07C9" w:rsidRPr="004D31B8">
        <w:rPr>
          <w:rFonts w:cs="Arial"/>
          <w:sz w:val="21"/>
          <w:szCs w:val="21"/>
        </w:rPr>
        <w:t xml:space="preserve"> website</w:t>
      </w:r>
      <w:r w:rsidRPr="004D31B8">
        <w:rPr>
          <w:rFonts w:cs="Arial"/>
          <w:sz w:val="21"/>
          <w:szCs w:val="21"/>
        </w:rPr>
        <w:t>.</w:t>
      </w:r>
      <w:bookmarkEnd w:id="2"/>
    </w:p>
    <w:p w:rsidR="00790B06" w:rsidRPr="004D31B8" w:rsidRDefault="00790B06" w:rsidP="004D31B8">
      <w:pPr>
        <w:numPr>
          <w:ilvl w:val="1"/>
          <w:numId w:val="12"/>
        </w:numPr>
        <w:spacing w:after="40" w:line="259" w:lineRule="auto"/>
        <w:ind w:left="990" w:right="360"/>
        <w:rPr>
          <w:rFonts w:cs="Arial"/>
          <w:sz w:val="21"/>
          <w:szCs w:val="21"/>
        </w:rPr>
      </w:pPr>
      <w:r w:rsidRPr="004D31B8">
        <w:rPr>
          <w:rFonts w:cs="Arial"/>
          <w:sz w:val="21"/>
          <w:szCs w:val="21"/>
        </w:rPr>
        <w:t>Companies completing a financial mechanism should use their complete legal name, and not use abbreviations (unless part of the legal name), trademarks or fictitious names.</w:t>
      </w:r>
    </w:p>
    <w:p w:rsidR="004A7949" w:rsidRPr="004D31B8" w:rsidRDefault="00790B06" w:rsidP="000B6406">
      <w:pPr>
        <w:numPr>
          <w:ilvl w:val="1"/>
          <w:numId w:val="12"/>
        </w:numPr>
        <w:spacing w:after="120" w:line="259" w:lineRule="auto"/>
        <w:ind w:left="990" w:right="360"/>
        <w:rPr>
          <w:rFonts w:cs="Arial"/>
          <w:sz w:val="21"/>
          <w:szCs w:val="21"/>
        </w:rPr>
      </w:pPr>
      <w:r w:rsidRPr="004D31B8">
        <w:rPr>
          <w:rFonts w:cs="Arial"/>
          <w:sz w:val="21"/>
          <w:szCs w:val="21"/>
        </w:rPr>
        <w:t>When directions in brackets offer a choice like [Insert “Option A” and/or “Option B”], insert either “Option A” or “Option B” or “Option A and Option B”.  Do not insert “Option A and/or Option B”.</w:t>
      </w:r>
    </w:p>
    <w:p w:rsidR="004A2F9F" w:rsidRPr="004D31B8" w:rsidRDefault="004A2F9F" w:rsidP="004D31B8">
      <w:pPr>
        <w:numPr>
          <w:ilvl w:val="0"/>
          <w:numId w:val="12"/>
        </w:numPr>
        <w:spacing w:after="40" w:line="259" w:lineRule="auto"/>
        <w:ind w:left="630" w:right="360"/>
        <w:rPr>
          <w:rFonts w:cs="Arial"/>
          <w:sz w:val="21"/>
          <w:szCs w:val="21"/>
        </w:rPr>
      </w:pPr>
      <w:r w:rsidRPr="004D31B8">
        <w:rPr>
          <w:rFonts w:cs="Arial"/>
          <w:sz w:val="21"/>
          <w:szCs w:val="21"/>
        </w:rPr>
        <w:t>The “Certification of Financial Responsibility” (</w:t>
      </w:r>
      <w:r w:rsidR="00572E7A" w:rsidRPr="004D31B8">
        <w:rPr>
          <w:rFonts w:cs="Arial"/>
          <w:sz w:val="21"/>
          <w:szCs w:val="21"/>
        </w:rPr>
        <w:t>Part P</w:t>
      </w:r>
      <w:r w:rsidRPr="004D31B8">
        <w:rPr>
          <w:rFonts w:cs="Arial"/>
          <w:sz w:val="21"/>
          <w:szCs w:val="21"/>
          <w:highlight w:val="yellow"/>
        </w:rPr>
        <w:t>)</w:t>
      </w:r>
      <w:r w:rsidRPr="004D31B8">
        <w:rPr>
          <w:rFonts w:cs="Arial"/>
          <w:sz w:val="21"/>
          <w:szCs w:val="21"/>
        </w:rPr>
        <w:t xml:space="preserve"> must be completed by </w:t>
      </w:r>
      <w:r w:rsidR="00705630" w:rsidRPr="004D31B8">
        <w:rPr>
          <w:rFonts w:cs="Arial"/>
          <w:sz w:val="21"/>
          <w:szCs w:val="21"/>
        </w:rPr>
        <w:t>the owner or operator who obtains or demonstrates financial responsibility</w:t>
      </w:r>
      <w:r w:rsidRPr="004D31B8">
        <w:rPr>
          <w:rFonts w:cs="Arial"/>
          <w:sz w:val="21"/>
          <w:szCs w:val="21"/>
        </w:rPr>
        <w:t>.</w:t>
      </w:r>
    </w:p>
    <w:p w:rsidR="009E0E6E" w:rsidRPr="004D31B8" w:rsidRDefault="009E0E6E" w:rsidP="004D31B8">
      <w:pPr>
        <w:numPr>
          <w:ilvl w:val="1"/>
          <w:numId w:val="12"/>
        </w:numPr>
        <w:spacing w:after="40" w:line="259" w:lineRule="auto"/>
        <w:ind w:left="990" w:right="360"/>
        <w:rPr>
          <w:rFonts w:cs="Arial"/>
          <w:sz w:val="21"/>
          <w:szCs w:val="21"/>
        </w:rPr>
      </w:pPr>
      <w:r w:rsidRPr="004D31B8">
        <w:rPr>
          <w:rFonts w:cs="Arial"/>
          <w:sz w:val="21"/>
          <w:szCs w:val="21"/>
        </w:rPr>
        <w:t>The primary mechanism will be the insurance certificate/endorsement, bond, letter of credit, guarantee, funded trust</w:t>
      </w:r>
      <w:r w:rsidR="00645F48" w:rsidRPr="004D31B8">
        <w:rPr>
          <w:rFonts w:cs="Arial"/>
          <w:sz w:val="21"/>
          <w:szCs w:val="21"/>
        </w:rPr>
        <w:t>,</w:t>
      </w:r>
      <w:r w:rsidRPr="004D31B8">
        <w:rPr>
          <w:rFonts w:cs="Arial"/>
          <w:sz w:val="21"/>
          <w:szCs w:val="21"/>
        </w:rPr>
        <w:t xml:space="preserve"> or financial test</w:t>
      </w:r>
      <w:r w:rsidR="00645F48" w:rsidRPr="004D31B8">
        <w:rPr>
          <w:rFonts w:cs="Arial"/>
          <w:sz w:val="21"/>
          <w:szCs w:val="21"/>
        </w:rPr>
        <w:t xml:space="preserve"> or fund</w:t>
      </w:r>
      <w:r w:rsidRPr="004D31B8">
        <w:rPr>
          <w:rFonts w:cs="Arial"/>
          <w:sz w:val="21"/>
          <w:szCs w:val="21"/>
        </w:rPr>
        <w:t xml:space="preserve"> without a guarantee.</w:t>
      </w:r>
      <w:r w:rsidR="001945AA" w:rsidRPr="004D31B8">
        <w:rPr>
          <w:rFonts w:cs="Arial"/>
          <w:sz w:val="21"/>
          <w:szCs w:val="21"/>
        </w:rPr>
        <w:t xml:space="preserve">  (If there is m</w:t>
      </w:r>
      <w:r w:rsidR="00CD07C9" w:rsidRPr="004D31B8">
        <w:rPr>
          <w:rFonts w:cs="Arial"/>
          <w:sz w:val="21"/>
          <w:szCs w:val="21"/>
        </w:rPr>
        <w:t>ore than one primary mechanism</w:t>
      </w:r>
      <w:r w:rsidR="001945AA" w:rsidRPr="004D31B8">
        <w:rPr>
          <w:rFonts w:cs="Arial"/>
          <w:sz w:val="21"/>
          <w:szCs w:val="21"/>
        </w:rPr>
        <w:t xml:space="preserve">, there will be more than one </w:t>
      </w:r>
      <w:r w:rsidR="00554529" w:rsidRPr="004D31B8">
        <w:rPr>
          <w:rFonts w:cs="Arial"/>
          <w:sz w:val="21"/>
          <w:szCs w:val="21"/>
          <w:highlight w:val="yellow"/>
        </w:rPr>
        <w:t>Certification of Financial Responsibility</w:t>
      </w:r>
      <w:r w:rsidR="00B515D8">
        <w:rPr>
          <w:rFonts w:cs="Arial"/>
          <w:sz w:val="21"/>
          <w:szCs w:val="21"/>
        </w:rPr>
        <w:t>.</w:t>
      </w:r>
      <w:r w:rsidR="001945AA" w:rsidRPr="004D31B8">
        <w:rPr>
          <w:rFonts w:cs="Arial"/>
          <w:sz w:val="21"/>
          <w:szCs w:val="21"/>
        </w:rPr>
        <w:t>)</w:t>
      </w:r>
    </w:p>
    <w:p w:rsidR="000B6406" w:rsidRPr="004D31B8" w:rsidRDefault="00542467" w:rsidP="004D31B8">
      <w:pPr>
        <w:numPr>
          <w:ilvl w:val="1"/>
          <w:numId w:val="12"/>
        </w:numPr>
        <w:spacing w:after="40" w:line="259" w:lineRule="auto"/>
        <w:ind w:left="990" w:right="360"/>
        <w:rPr>
          <w:rFonts w:cs="Arial"/>
          <w:sz w:val="21"/>
          <w:szCs w:val="21"/>
        </w:rPr>
      </w:pPr>
      <w:r w:rsidRPr="004D31B8">
        <w:rPr>
          <w:rFonts w:cs="Arial"/>
          <w:sz w:val="21"/>
          <w:szCs w:val="21"/>
        </w:rPr>
        <w:t xml:space="preserve">The </w:t>
      </w:r>
      <w:r w:rsidR="00554529" w:rsidRPr="004D31B8">
        <w:rPr>
          <w:rFonts w:cs="Arial"/>
          <w:sz w:val="21"/>
          <w:szCs w:val="21"/>
          <w:highlight w:val="yellow"/>
        </w:rPr>
        <w:t>Certification of Financial Responsibility</w:t>
      </w:r>
      <w:r w:rsidR="000B6406" w:rsidRPr="004D31B8">
        <w:rPr>
          <w:rFonts w:cs="Arial"/>
          <w:sz w:val="21"/>
          <w:szCs w:val="21"/>
        </w:rPr>
        <w:t xml:space="preserve"> (Part P) along with the chosen financial mechanism(s)</w:t>
      </w:r>
      <w:r w:rsidRPr="004D31B8">
        <w:rPr>
          <w:rFonts w:cs="Arial"/>
          <w:sz w:val="21"/>
          <w:szCs w:val="21"/>
        </w:rPr>
        <w:t xml:space="preserve"> and supporting documentation</w:t>
      </w:r>
      <w:r w:rsidR="000B6406" w:rsidRPr="004D31B8">
        <w:rPr>
          <w:rFonts w:cs="Arial"/>
          <w:sz w:val="21"/>
          <w:szCs w:val="21"/>
        </w:rPr>
        <w:t xml:space="preserve"> shall be maintained by the owner or </w:t>
      </w:r>
      <w:proofErr w:type="gramStart"/>
      <w:r w:rsidR="000B6406" w:rsidRPr="004D31B8">
        <w:rPr>
          <w:rFonts w:cs="Arial"/>
          <w:sz w:val="21"/>
          <w:szCs w:val="21"/>
        </w:rPr>
        <w:t>operator, and</w:t>
      </w:r>
      <w:proofErr w:type="gramEnd"/>
      <w:r w:rsidR="000B6406" w:rsidRPr="004D31B8">
        <w:rPr>
          <w:rFonts w:cs="Arial"/>
          <w:sz w:val="21"/>
          <w:szCs w:val="21"/>
        </w:rPr>
        <w:t xml:space="preserve"> made available for inspection by the Department or County. A copy of financial instruments and supporting documentation that are kept off-site shall be made available for inspection upon five business </w:t>
      </w:r>
      <w:proofErr w:type="spellStart"/>
      <w:r w:rsidR="000B6406" w:rsidRPr="004D31B8">
        <w:rPr>
          <w:rFonts w:cs="Arial"/>
          <w:sz w:val="21"/>
          <w:szCs w:val="21"/>
        </w:rPr>
        <w:t>days notice</w:t>
      </w:r>
      <w:proofErr w:type="spellEnd"/>
      <w:r w:rsidR="001C3F29" w:rsidRPr="004D31B8">
        <w:rPr>
          <w:rFonts w:cs="Arial"/>
          <w:sz w:val="21"/>
          <w:szCs w:val="21"/>
        </w:rPr>
        <w:t>.</w:t>
      </w:r>
    </w:p>
    <w:p w:rsidR="00D43886" w:rsidRPr="004D31B8" w:rsidRDefault="00EA5C53" w:rsidP="000B6406">
      <w:pPr>
        <w:numPr>
          <w:ilvl w:val="1"/>
          <w:numId w:val="12"/>
        </w:numPr>
        <w:spacing w:after="120" w:line="259" w:lineRule="auto"/>
        <w:ind w:left="990" w:right="360"/>
        <w:rPr>
          <w:rFonts w:cs="Arial"/>
          <w:sz w:val="21"/>
          <w:szCs w:val="21"/>
        </w:rPr>
      </w:pPr>
      <w:bookmarkStart w:id="3" w:name="_Hlk85094645"/>
      <w:r w:rsidRPr="00EA5C53">
        <w:rPr>
          <w:sz w:val="21"/>
          <w:szCs w:val="21"/>
          <w:highlight w:val="yellow"/>
        </w:rPr>
        <w:t>Changes to an instrument that require an updated Certification of Financial Responsibility include, but are not limited to, amendments to a facility list or an extension of the period of coverage.</w:t>
      </w:r>
      <w:r w:rsidR="00845203" w:rsidRPr="004D31B8">
        <w:rPr>
          <w:rFonts w:cs="Arial"/>
          <w:sz w:val="21"/>
          <w:szCs w:val="21"/>
        </w:rPr>
        <w:t xml:space="preserve"> </w:t>
      </w:r>
    </w:p>
    <w:bookmarkEnd w:id="3"/>
    <w:p w:rsidR="00D43886" w:rsidRPr="004D31B8" w:rsidRDefault="004A2F9F" w:rsidP="004D31B8">
      <w:pPr>
        <w:numPr>
          <w:ilvl w:val="0"/>
          <w:numId w:val="12"/>
        </w:numPr>
        <w:spacing w:after="40" w:line="259" w:lineRule="auto"/>
        <w:ind w:left="630" w:right="360"/>
        <w:rPr>
          <w:rFonts w:cs="Arial"/>
          <w:sz w:val="21"/>
          <w:szCs w:val="21"/>
        </w:rPr>
      </w:pPr>
      <w:r w:rsidRPr="004D31B8">
        <w:rPr>
          <w:rFonts w:cs="Arial"/>
          <w:sz w:val="21"/>
          <w:szCs w:val="21"/>
        </w:rPr>
        <w:t>Some mechanisms require additional mechanisms to be completed and some mechanisms require supporting documentation. Specifically:</w:t>
      </w:r>
    </w:p>
    <w:p w:rsidR="004A2F9F" w:rsidRPr="004D31B8" w:rsidRDefault="004A2F9F" w:rsidP="004D31B8">
      <w:pPr>
        <w:numPr>
          <w:ilvl w:val="1"/>
          <w:numId w:val="12"/>
        </w:numPr>
        <w:spacing w:after="40" w:line="259" w:lineRule="auto"/>
        <w:ind w:left="990" w:right="360"/>
        <w:rPr>
          <w:rFonts w:cs="Arial"/>
          <w:sz w:val="21"/>
          <w:szCs w:val="21"/>
        </w:rPr>
      </w:pPr>
      <w:r w:rsidRPr="004D31B8">
        <w:rPr>
          <w:rFonts w:cs="Arial"/>
          <w:sz w:val="21"/>
          <w:szCs w:val="21"/>
        </w:rPr>
        <w:t>Part B users must also have Part A and an established Part H;</w:t>
      </w:r>
    </w:p>
    <w:p w:rsidR="004A2F9F" w:rsidRPr="004D31B8" w:rsidRDefault="004A2F9F" w:rsidP="004D31B8">
      <w:pPr>
        <w:numPr>
          <w:ilvl w:val="1"/>
          <w:numId w:val="12"/>
        </w:numPr>
        <w:spacing w:after="40" w:line="259" w:lineRule="auto"/>
        <w:ind w:left="990" w:right="360"/>
        <w:rPr>
          <w:rFonts w:cs="Arial"/>
          <w:sz w:val="21"/>
          <w:szCs w:val="21"/>
        </w:rPr>
      </w:pPr>
      <w:r w:rsidRPr="004D31B8">
        <w:rPr>
          <w:rFonts w:cs="Arial"/>
          <w:sz w:val="21"/>
          <w:szCs w:val="21"/>
        </w:rPr>
        <w:t>Parts E</w:t>
      </w:r>
      <w:r w:rsidR="00D573E0" w:rsidRPr="004D31B8">
        <w:rPr>
          <w:rFonts w:cs="Arial"/>
          <w:sz w:val="21"/>
          <w:szCs w:val="21"/>
        </w:rPr>
        <w:t>, F</w:t>
      </w:r>
      <w:r w:rsidRPr="004D31B8">
        <w:rPr>
          <w:rFonts w:cs="Arial"/>
          <w:sz w:val="21"/>
          <w:szCs w:val="21"/>
        </w:rPr>
        <w:t xml:space="preserve"> and </w:t>
      </w:r>
      <w:r w:rsidR="00D573E0" w:rsidRPr="004D31B8">
        <w:rPr>
          <w:rFonts w:cs="Arial"/>
          <w:sz w:val="21"/>
          <w:szCs w:val="21"/>
        </w:rPr>
        <w:t>K</w:t>
      </w:r>
      <w:r w:rsidRPr="004D31B8">
        <w:rPr>
          <w:rFonts w:cs="Arial"/>
          <w:sz w:val="21"/>
          <w:szCs w:val="21"/>
        </w:rPr>
        <w:t xml:space="preserve"> users must also have an established Part H;</w:t>
      </w:r>
    </w:p>
    <w:p w:rsidR="00D573E0" w:rsidRPr="004D31B8" w:rsidRDefault="00D573E0" w:rsidP="004D31B8">
      <w:pPr>
        <w:numPr>
          <w:ilvl w:val="1"/>
          <w:numId w:val="12"/>
        </w:numPr>
        <w:spacing w:after="40" w:line="259" w:lineRule="auto"/>
        <w:ind w:left="990" w:right="360"/>
        <w:rPr>
          <w:rFonts w:cs="Arial"/>
          <w:sz w:val="21"/>
          <w:szCs w:val="21"/>
        </w:rPr>
      </w:pPr>
      <w:r w:rsidRPr="004D31B8">
        <w:rPr>
          <w:rFonts w:cs="Arial"/>
          <w:sz w:val="21"/>
          <w:szCs w:val="21"/>
        </w:rPr>
        <w:t>Part L users must also have Part I, J or O and an established Part H;</w:t>
      </w:r>
    </w:p>
    <w:p w:rsidR="004A2F9F" w:rsidRPr="004D31B8" w:rsidRDefault="00D573E0" w:rsidP="004D31B8">
      <w:pPr>
        <w:numPr>
          <w:ilvl w:val="1"/>
          <w:numId w:val="12"/>
        </w:numPr>
        <w:spacing w:after="40" w:line="259" w:lineRule="auto"/>
        <w:ind w:left="990" w:right="360"/>
        <w:rPr>
          <w:rFonts w:cs="Arial"/>
          <w:sz w:val="21"/>
          <w:szCs w:val="21"/>
        </w:rPr>
      </w:pPr>
      <w:r w:rsidRPr="004D31B8">
        <w:rPr>
          <w:rFonts w:cs="Arial"/>
          <w:sz w:val="21"/>
          <w:szCs w:val="21"/>
        </w:rPr>
        <w:t>Part</w:t>
      </w:r>
      <w:r w:rsidR="004A2F9F" w:rsidRPr="004D31B8">
        <w:rPr>
          <w:rFonts w:cs="Arial"/>
          <w:sz w:val="21"/>
          <w:szCs w:val="21"/>
        </w:rPr>
        <w:t xml:space="preserve"> N users must also have Parts I, J or O; and</w:t>
      </w:r>
    </w:p>
    <w:p w:rsidR="004A2F9F" w:rsidRPr="004D31B8" w:rsidRDefault="00D573E0" w:rsidP="000B6406">
      <w:pPr>
        <w:numPr>
          <w:ilvl w:val="1"/>
          <w:numId w:val="12"/>
        </w:numPr>
        <w:spacing w:after="120" w:line="259" w:lineRule="auto"/>
        <w:ind w:left="990" w:right="360"/>
        <w:rPr>
          <w:rFonts w:cs="Arial"/>
          <w:sz w:val="21"/>
          <w:szCs w:val="21"/>
        </w:rPr>
      </w:pPr>
      <w:r w:rsidRPr="004D31B8">
        <w:rPr>
          <w:rFonts w:cs="Arial"/>
          <w:sz w:val="21"/>
          <w:szCs w:val="21"/>
        </w:rPr>
        <w:t>Parts A, C, D, E, G, H, I and O do or may require s</w:t>
      </w:r>
      <w:r w:rsidR="004A2F9F" w:rsidRPr="004D31B8">
        <w:rPr>
          <w:rFonts w:cs="Arial"/>
          <w:sz w:val="21"/>
          <w:szCs w:val="21"/>
        </w:rPr>
        <w:t xml:space="preserve">upporting documentation </w:t>
      </w:r>
      <w:r w:rsidRPr="004D31B8">
        <w:rPr>
          <w:rFonts w:cs="Arial"/>
          <w:sz w:val="21"/>
          <w:szCs w:val="21"/>
        </w:rPr>
        <w:t>to</w:t>
      </w:r>
      <w:r w:rsidR="004A2F9F" w:rsidRPr="004D31B8">
        <w:rPr>
          <w:rFonts w:cs="Arial"/>
          <w:sz w:val="21"/>
          <w:szCs w:val="21"/>
        </w:rPr>
        <w:t xml:space="preserve"> be kept with the fin</w:t>
      </w:r>
      <w:r w:rsidRPr="004D31B8">
        <w:rPr>
          <w:rFonts w:cs="Arial"/>
          <w:sz w:val="21"/>
          <w:szCs w:val="21"/>
        </w:rPr>
        <w:t xml:space="preserve">ancial </w:t>
      </w:r>
      <w:r w:rsidR="00317AEC" w:rsidRPr="004D31B8">
        <w:rPr>
          <w:rFonts w:cs="Arial"/>
          <w:sz w:val="21"/>
          <w:szCs w:val="21"/>
        </w:rPr>
        <w:t>assurance</w:t>
      </w:r>
      <w:r w:rsidRPr="004D31B8">
        <w:rPr>
          <w:rFonts w:cs="Arial"/>
          <w:sz w:val="21"/>
          <w:szCs w:val="21"/>
        </w:rPr>
        <w:t xml:space="preserve"> mechanism</w:t>
      </w:r>
      <w:r w:rsidR="004A2F9F" w:rsidRPr="004D31B8">
        <w:rPr>
          <w:rFonts w:cs="Arial"/>
          <w:sz w:val="21"/>
          <w:szCs w:val="21"/>
        </w:rPr>
        <w:t>. Please see the “Reference</w:t>
      </w:r>
      <w:r w:rsidR="00CD07C9" w:rsidRPr="004D31B8">
        <w:rPr>
          <w:rFonts w:cs="Arial"/>
          <w:sz w:val="21"/>
          <w:szCs w:val="21"/>
        </w:rPr>
        <w:t>s</w:t>
      </w:r>
      <w:r w:rsidR="004A2F9F" w:rsidRPr="004D31B8">
        <w:rPr>
          <w:rFonts w:cs="Arial"/>
          <w:sz w:val="21"/>
          <w:szCs w:val="21"/>
        </w:rPr>
        <w:t xml:space="preserve"> and Requirements” </w:t>
      </w:r>
      <w:r w:rsidR="00CD07C9" w:rsidRPr="004D31B8">
        <w:rPr>
          <w:rFonts w:cs="Arial"/>
          <w:sz w:val="21"/>
          <w:szCs w:val="21"/>
        </w:rPr>
        <w:t>table</w:t>
      </w:r>
      <w:r w:rsidR="004A2F9F" w:rsidRPr="004D31B8">
        <w:rPr>
          <w:rFonts w:cs="Arial"/>
          <w:sz w:val="21"/>
          <w:szCs w:val="21"/>
        </w:rPr>
        <w:t xml:space="preserve"> of this form</w:t>
      </w:r>
      <w:r w:rsidRPr="004D31B8">
        <w:rPr>
          <w:rFonts w:cs="Arial"/>
          <w:sz w:val="21"/>
          <w:szCs w:val="21"/>
        </w:rPr>
        <w:t xml:space="preserve"> </w:t>
      </w:r>
      <w:r w:rsidR="004A2F9F" w:rsidRPr="004D31B8">
        <w:rPr>
          <w:rFonts w:cs="Arial"/>
          <w:sz w:val="21"/>
          <w:szCs w:val="21"/>
        </w:rPr>
        <w:t xml:space="preserve">for </w:t>
      </w:r>
      <w:r w:rsidRPr="004D31B8">
        <w:rPr>
          <w:rFonts w:cs="Arial"/>
          <w:sz w:val="21"/>
          <w:szCs w:val="21"/>
        </w:rPr>
        <w:t xml:space="preserve">most </w:t>
      </w:r>
      <w:r w:rsidR="004A2F9F" w:rsidRPr="004D31B8">
        <w:rPr>
          <w:rFonts w:cs="Arial"/>
          <w:sz w:val="21"/>
          <w:szCs w:val="21"/>
        </w:rPr>
        <w:t>details.</w:t>
      </w:r>
      <w:r w:rsidRPr="004D31B8">
        <w:rPr>
          <w:rFonts w:cs="Arial"/>
          <w:sz w:val="21"/>
          <w:szCs w:val="21"/>
        </w:rPr>
        <w:t xml:space="preserve"> Some requirements are specified in the instrument</w:t>
      </w:r>
      <w:r w:rsidR="00DB5CA8" w:rsidRPr="004D31B8">
        <w:rPr>
          <w:rFonts w:cs="Arial"/>
          <w:sz w:val="21"/>
          <w:szCs w:val="21"/>
        </w:rPr>
        <w:t xml:space="preserve"> and others are identified in </w:t>
      </w:r>
      <w:hyperlink r:id="rId11" w:tooltip="Link to federal code" w:history="1">
        <w:r w:rsidR="00DB5CA8" w:rsidRPr="004D31B8">
          <w:rPr>
            <w:rStyle w:val="Hyperlink"/>
            <w:rFonts w:cs="Arial"/>
            <w:sz w:val="21"/>
            <w:szCs w:val="21"/>
          </w:rPr>
          <w:t>40 CFR 280.111</w:t>
        </w:r>
      </w:hyperlink>
      <w:r w:rsidR="00DB5CA8" w:rsidRPr="004D31B8">
        <w:rPr>
          <w:rFonts w:cs="Arial"/>
          <w:sz w:val="21"/>
          <w:szCs w:val="21"/>
        </w:rPr>
        <w:t>.</w:t>
      </w:r>
    </w:p>
    <w:p w:rsidR="00454CD5" w:rsidRPr="004D31B8" w:rsidRDefault="000D2BAD" w:rsidP="001F4AAD">
      <w:pPr>
        <w:pStyle w:val="ListParagraph"/>
        <w:numPr>
          <w:ilvl w:val="0"/>
          <w:numId w:val="12"/>
        </w:numPr>
        <w:spacing w:after="100" w:line="252" w:lineRule="auto"/>
        <w:ind w:left="630" w:right="360"/>
        <w:rPr>
          <w:sz w:val="21"/>
          <w:szCs w:val="21"/>
        </w:rPr>
      </w:pPr>
      <w:r w:rsidRPr="004D31B8">
        <w:rPr>
          <w:rFonts w:cs="Arial"/>
          <w:sz w:val="21"/>
          <w:szCs w:val="21"/>
        </w:rPr>
        <w:t xml:space="preserve">Detailed facility list directions:  List for each facility assured by this instrument: facility name, site address, number of tanks, and the </w:t>
      </w:r>
      <w:r w:rsidR="00F3275A" w:rsidRPr="004D31B8">
        <w:rPr>
          <w:rFonts w:cs="Arial"/>
          <w:sz w:val="21"/>
          <w:szCs w:val="21"/>
        </w:rPr>
        <w:t>Florida Department of Environmental Protection (</w:t>
      </w:r>
      <w:r w:rsidR="00F3275A" w:rsidRPr="004D31B8">
        <w:rPr>
          <w:rFonts w:cs="Arial"/>
          <w:sz w:val="21"/>
          <w:szCs w:val="21"/>
          <w:highlight w:val="yellow"/>
        </w:rPr>
        <w:t>DEP</w:t>
      </w:r>
      <w:r w:rsidR="00F3275A" w:rsidRPr="004D31B8">
        <w:rPr>
          <w:rFonts w:cs="Arial"/>
          <w:sz w:val="21"/>
          <w:szCs w:val="21"/>
        </w:rPr>
        <w:t>)</w:t>
      </w:r>
      <w:r w:rsidRPr="004D31B8">
        <w:rPr>
          <w:rFonts w:cs="Arial"/>
          <w:sz w:val="21"/>
          <w:szCs w:val="21"/>
        </w:rPr>
        <w:t xml:space="preserve"> identification number </w:t>
      </w:r>
      <w:r w:rsidR="003407DE" w:rsidRPr="004D31B8">
        <w:rPr>
          <w:rFonts w:cs="Arial"/>
          <w:sz w:val="21"/>
          <w:szCs w:val="21"/>
        </w:rPr>
        <w:t>(</w:t>
      </w:r>
      <w:proofErr w:type="spellStart"/>
      <w:r w:rsidR="003407DE" w:rsidRPr="004D31B8">
        <w:rPr>
          <w:rFonts w:cs="Arial"/>
          <w:sz w:val="21"/>
          <w:szCs w:val="21"/>
        </w:rPr>
        <w:t>FacID</w:t>
      </w:r>
      <w:proofErr w:type="spellEnd"/>
      <w:r w:rsidR="003407DE" w:rsidRPr="004D31B8">
        <w:rPr>
          <w:rFonts w:cs="Arial"/>
          <w:sz w:val="21"/>
          <w:szCs w:val="21"/>
        </w:rPr>
        <w:t xml:space="preserve">) </w:t>
      </w:r>
      <w:r w:rsidRPr="004D31B8">
        <w:rPr>
          <w:rFonts w:cs="Arial"/>
          <w:sz w:val="21"/>
          <w:szCs w:val="21"/>
        </w:rPr>
        <w:t>for facilities in Florida.</w:t>
      </w:r>
      <w:r w:rsidR="004D31B8">
        <w:rPr>
          <w:rFonts w:cs="Arial"/>
          <w:sz w:val="21"/>
          <w:szCs w:val="21"/>
        </w:rPr>
        <w:t xml:space="preserve"> </w:t>
      </w:r>
      <w:r w:rsidR="00845203" w:rsidRPr="004D31B8">
        <w:rPr>
          <w:rFonts w:cs="Arial"/>
          <w:sz w:val="21"/>
          <w:szCs w:val="21"/>
          <w:highlight w:val="yellow"/>
        </w:rPr>
        <w:t xml:space="preserve">This information </w:t>
      </w:r>
      <w:r w:rsidR="003F0FF5" w:rsidRPr="004D31B8">
        <w:rPr>
          <w:rFonts w:cs="Arial"/>
          <w:sz w:val="21"/>
          <w:szCs w:val="21"/>
          <w:highlight w:val="yellow"/>
        </w:rPr>
        <w:t>must</w:t>
      </w:r>
      <w:r w:rsidR="00845203" w:rsidRPr="004D31B8">
        <w:rPr>
          <w:rFonts w:cs="Arial"/>
          <w:sz w:val="21"/>
          <w:szCs w:val="21"/>
          <w:highlight w:val="yellow"/>
        </w:rPr>
        <w:t xml:space="preserve"> match </w:t>
      </w:r>
      <w:r w:rsidR="001745CD" w:rsidRPr="004D31B8">
        <w:rPr>
          <w:rFonts w:cs="Arial"/>
          <w:sz w:val="21"/>
          <w:szCs w:val="21"/>
          <w:highlight w:val="yellow"/>
        </w:rPr>
        <w:t>DEP</w:t>
      </w:r>
      <w:r w:rsidR="001A3615" w:rsidRPr="004D31B8">
        <w:rPr>
          <w:rFonts w:cs="Arial"/>
          <w:sz w:val="21"/>
          <w:szCs w:val="21"/>
          <w:highlight w:val="yellow"/>
        </w:rPr>
        <w:t xml:space="preserve"> </w:t>
      </w:r>
      <w:r w:rsidR="00845203" w:rsidRPr="004D31B8">
        <w:rPr>
          <w:rFonts w:cs="Arial"/>
          <w:sz w:val="21"/>
          <w:szCs w:val="21"/>
          <w:highlight w:val="yellow"/>
        </w:rPr>
        <w:t>Tank Registration details.</w:t>
      </w:r>
      <w:r w:rsidRPr="004D31B8">
        <w:rPr>
          <w:rFonts w:cs="Arial"/>
          <w:sz w:val="21"/>
          <w:szCs w:val="21"/>
        </w:rPr>
        <w:t xml:space="preserve"> When separate mechanisms are used to assure any of the tanks at a facility, list the tank identification number provided in the notification submitted pursuant to 40</w:t>
      </w:r>
      <w:r w:rsidR="003A4D25" w:rsidRPr="004D31B8">
        <w:rPr>
          <w:rFonts w:cs="Arial"/>
          <w:sz w:val="21"/>
          <w:szCs w:val="21"/>
        </w:rPr>
        <w:t xml:space="preserve"> </w:t>
      </w:r>
      <w:r w:rsidRPr="004D31B8">
        <w:rPr>
          <w:rFonts w:cs="Arial"/>
          <w:sz w:val="21"/>
          <w:szCs w:val="21"/>
        </w:rPr>
        <w:t>CFR</w:t>
      </w:r>
      <w:r w:rsidR="003A4D25" w:rsidRPr="004D31B8">
        <w:rPr>
          <w:rFonts w:cs="Arial"/>
          <w:sz w:val="21"/>
          <w:szCs w:val="21"/>
        </w:rPr>
        <w:t xml:space="preserve"> </w:t>
      </w:r>
      <w:r w:rsidRPr="004D31B8">
        <w:rPr>
          <w:rFonts w:cs="Arial"/>
          <w:sz w:val="21"/>
          <w:szCs w:val="21"/>
        </w:rPr>
        <w:t>280.22 or the corresponding State requirements instead of identifying the number of tanks. If coverage is different for different tanks or locations, indicate the type of coverage applicable to each tank or location.</w:t>
      </w:r>
      <w:r w:rsidR="00845203" w:rsidRPr="004D31B8">
        <w:rPr>
          <w:rFonts w:cs="Arial"/>
          <w:sz w:val="21"/>
          <w:szCs w:val="21"/>
        </w:rPr>
        <w:t xml:space="preserve"> </w:t>
      </w:r>
      <w:r w:rsidR="001745CD" w:rsidRPr="00B515D8">
        <w:rPr>
          <w:sz w:val="21"/>
          <w:szCs w:val="21"/>
          <w:highlight w:val="yellow"/>
        </w:rPr>
        <w:t>A facility list attached to a financial instrument must be dated with the list’s preparation date and identify the financial instrument to which it is attached. The financial instrument (or amendment acceptable to the issuing institution) must identify the attached list by the date on the list.</w:t>
      </w:r>
    </w:p>
    <w:p w:rsidR="00454CD5" w:rsidRPr="00845203" w:rsidRDefault="00454CD5" w:rsidP="000B6406">
      <w:pPr>
        <w:numPr>
          <w:ilvl w:val="0"/>
          <w:numId w:val="12"/>
        </w:numPr>
        <w:spacing w:after="100" w:line="259" w:lineRule="auto"/>
        <w:ind w:left="630" w:right="360"/>
        <w:rPr>
          <w:rFonts w:cs="Arial"/>
          <w:sz w:val="20"/>
          <w:szCs w:val="20"/>
        </w:rPr>
        <w:sectPr w:rsidR="00454CD5" w:rsidRPr="00845203" w:rsidSect="004D31B8">
          <w:headerReference w:type="even" r:id="rId12"/>
          <w:headerReference w:type="default" r:id="rId13"/>
          <w:footerReference w:type="even" r:id="rId14"/>
          <w:footerReference w:type="default" r:id="rId15"/>
          <w:headerReference w:type="first" r:id="rId16"/>
          <w:footerReference w:type="first" r:id="rId17"/>
          <w:pgSz w:w="12240" w:h="15840" w:code="1"/>
          <w:pgMar w:top="540" w:right="720" w:bottom="720" w:left="720" w:header="432" w:footer="432" w:gutter="0"/>
          <w:cols w:space="720"/>
          <w:docGrid w:linePitch="360"/>
        </w:sectPr>
      </w:pPr>
    </w:p>
    <w:p w:rsidR="004A2F9F" w:rsidRPr="00F64FA9" w:rsidRDefault="004A2F9F" w:rsidP="00C325E1">
      <w:pPr>
        <w:pStyle w:val="Heading1"/>
        <w:spacing w:before="160"/>
      </w:pPr>
      <w:bookmarkStart w:id="4" w:name="Terms_Ref_Req"/>
      <w:bookmarkEnd w:id="4"/>
      <w:r w:rsidRPr="00F64FA9">
        <w:lastRenderedPageBreak/>
        <w:t>Terms, References and Requirements pertaining to Form 62-761.900(3)</w:t>
      </w:r>
    </w:p>
    <w:p w:rsidR="004A2F9F" w:rsidRPr="00F64FA9" w:rsidRDefault="004A2F9F" w:rsidP="00C325E1">
      <w:pPr>
        <w:pStyle w:val="ListParagraph"/>
        <w:spacing w:before="240" w:after="40"/>
        <w:ind w:left="0" w:right="0"/>
        <w:jc w:val="center"/>
        <w:rPr>
          <w:rFonts w:cs="Arial"/>
        </w:rPr>
      </w:pPr>
      <w:r w:rsidRPr="00F64FA9">
        <w:rPr>
          <w:rFonts w:eastAsia="Times New Roman" w:cs="Arial"/>
          <w:b/>
          <w:bCs/>
          <w:color w:val="000000"/>
        </w:rPr>
        <w:t>Terms</w:t>
      </w:r>
      <w:r w:rsidR="00AC0B52" w:rsidRPr="00F64FA9">
        <w:rPr>
          <w:rFonts w:eastAsia="Times New Roman" w:cs="Arial"/>
          <w:b/>
          <w:bCs/>
          <w:color w:val="000000"/>
        </w:rPr>
        <w:t xml:space="preserve"> included</w:t>
      </w:r>
      <w:r w:rsidRPr="00F64FA9">
        <w:rPr>
          <w:rFonts w:eastAsia="Times New Roman" w:cs="Arial"/>
          <w:b/>
          <w:bCs/>
          <w:color w:val="000000"/>
        </w:rPr>
        <w:t xml:space="preserve"> </w:t>
      </w:r>
      <w:r w:rsidR="00AC0B52" w:rsidRPr="00F64FA9">
        <w:rPr>
          <w:rFonts w:eastAsia="Times New Roman" w:cs="Arial"/>
          <w:b/>
          <w:bCs/>
          <w:color w:val="000000"/>
        </w:rPr>
        <w:t xml:space="preserve">on mechanisms </w:t>
      </w:r>
      <w:r w:rsidRPr="00F64FA9">
        <w:rPr>
          <w:rFonts w:eastAsia="Times New Roman" w:cs="Arial"/>
          <w:b/>
          <w:bCs/>
          <w:color w:val="000000"/>
        </w:rPr>
        <w:t xml:space="preserve">that </w:t>
      </w:r>
      <w:r w:rsidR="00393FC2" w:rsidRPr="00F64FA9">
        <w:rPr>
          <w:rFonts w:eastAsia="Times New Roman" w:cs="Arial"/>
          <w:b/>
          <w:bCs/>
          <w:color w:val="000000"/>
        </w:rPr>
        <w:t>apply to individuals, companies</w:t>
      </w:r>
      <w:r w:rsidRPr="00F64FA9">
        <w:rPr>
          <w:rFonts w:eastAsia="Times New Roman" w:cs="Arial"/>
          <w:b/>
          <w:bCs/>
          <w:color w:val="000000"/>
        </w:rPr>
        <w:t xml:space="preserve"> and government entities</w:t>
      </w:r>
      <w:r w:rsidR="00393FC2" w:rsidRPr="00F64FA9">
        <w:rPr>
          <w:rFonts w:eastAsia="Times New Roman" w:cs="Arial"/>
          <w:b/>
          <w:bCs/>
          <w:color w:val="000000"/>
        </w:rPr>
        <w:t xml:space="preserve"> </w:t>
      </w:r>
    </w:p>
    <w:tbl>
      <w:tblPr>
        <w:tblStyle w:val="PlainTable1"/>
        <w:tblW w:w="10885" w:type="dxa"/>
        <w:tblLook w:val="04A0" w:firstRow="1" w:lastRow="0" w:firstColumn="1" w:lastColumn="0" w:noHBand="0" w:noVBand="1"/>
        <w:tblCaption w:val="Terms that apply to individuals, companies, and government entities"/>
        <w:tblDescription w:val="Table includes definitons of terms that apply to individuals, companies, and government entities.&#10;&#10;"/>
      </w:tblPr>
      <w:tblGrid>
        <w:gridCol w:w="2155"/>
        <w:gridCol w:w="6390"/>
        <w:gridCol w:w="2340"/>
      </w:tblGrid>
      <w:tr w:rsidR="004A2F9F" w:rsidRPr="00F64FA9" w:rsidTr="004E3837">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000" w:firstRow="0" w:lastRow="0" w:firstColumn="1" w:lastColumn="0" w:oddVBand="0" w:evenVBand="0" w:oddHBand="0" w:evenHBand="0" w:firstRowFirstColumn="0" w:firstRowLastColumn="0" w:lastRowFirstColumn="0" w:lastRowLastColumn="0"/>
            <w:tcW w:w="2155" w:type="dxa"/>
            <w:vAlign w:val="center"/>
            <w:hideMark/>
          </w:tcPr>
          <w:p w:rsidR="004A2F9F" w:rsidRPr="00F64FA9" w:rsidRDefault="004A2F9F" w:rsidP="004E3837">
            <w:pPr>
              <w:rPr>
                <w:rFonts w:ascii="Arial" w:eastAsia="Times New Roman" w:hAnsi="Arial" w:cs="Arial"/>
                <w:b w:val="0"/>
                <w:bCs w:val="0"/>
                <w:color w:val="000000"/>
                <w:sz w:val="22"/>
                <w:szCs w:val="22"/>
              </w:rPr>
            </w:pPr>
            <w:r w:rsidRPr="00F64FA9">
              <w:rPr>
                <w:rFonts w:ascii="Arial" w:eastAsia="Times New Roman" w:hAnsi="Arial" w:cs="Arial"/>
                <w:color w:val="000000"/>
                <w:sz w:val="22"/>
                <w:szCs w:val="22"/>
              </w:rPr>
              <w:t>Term</w:t>
            </w:r>
          </w:p>
        </w:tc>
        <w:tc>
          <w:tcPr>
            <w:tcW w:w="6390" w:type="dxa"/>
            <w:vAlign w:val="center"/>
            <w:hideMark/>
          </w:tcPr>
          <w:p w:rsidR="004A2F9F" w:rsidRPr="00F64FA9" w:rsidRDefault="004A2F9F" w:rsidP="004E38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rPr>
            </w:pPr>
            <w:r w:rsidRPr="00F64FA9">
              <w:rPr>
                <w:rFonts w:ascii="Arial" w:eastAsia="Times New Roman" w:hAnsi="Arial" w:cs="Arial"/>
                <w:color w:val="000000"/>
                <w:sz w:val="22"/>
                <w:szCs w:val="22"/>
              </w:rPr>
              <w:t>General Meaning</w:t>
            </w:r>
          </w:p>
        </w:tc>
        <w:tc>
          <w:tcPr>
            <w:tcW w:w="2340" w:type="dxa"/>
            <w:vAlign w:val="center"/>
            <w:hideMark/>
          </w:tcPr>
          <w:p w:rsidR="004A2F9F" w:rsidRPr="00F64FA9" w:rsidRDefault="004A2F9F" w:rsidP="004E38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rPr>
            </w:pPr>
            <w:r w:rsidRPr="00F64FA9">
              <w:rPr>
                <w:rFonts w:ascii="Arial" w:eastAsia="Times New Roman" w:hAnsi="Arial" w:cs="Arial"/>
                <w:color w:val="000000"/>
                <w:sz w:val="22"/>
                <w:szCs w:val="22"/>
              </w:rPr>
              <w:t>Form Part(s)</w:t>
            </w:r>
          </w:p>
        </w:tc>
      </w:tr>
      <w:tr w:rsidR="004A2F9F" w:rsidRPr="00F64FA9" w:rsidTr="004E383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4A2F9F" w:rsidP="004E3837">
            <w:pPr>
              <w:rPr>
                <w:rFonts w:ascii="Arial" w:eastAsia="Times New Roman" w:hAnsi="Arial" w:cs="Arial"/>
                <w:i/>
                <w:color w:val="000000"/>
              </w:rPr>
            </w:pPr>
            <w:r w:rsidRPr="00F64FA9">
              <w:rPr>
                <w:rFonts w:ascii="Arial" w:eastAsia="Times New Roman" w:hAnsi="Arial" w:cs="Arial"/>
                <w:color w:val="000000"/>
              </w:rPr>
              <w:t>Firm</w:t>
            </w:r>
          </w:p>
        </w:tc>
        <w:tc>
          <w:tcPr>
            <w:tcW w:w="6390" w:type="dxa"/>
            <w:vAlign w:val="center"/>
            <w:hideMark/>
          </w:tcPr>
          <w:p w:rsidR="004A2F9F" w:rsidRPr="00F64FA9" w:rsidRDefault="00DE7BF8"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o</w:t>
            </w:r>
            <w:r w:rsidR="004A2F9F" w:rsidRPr="00F64FA9">
              <w:rPr>
                <w:rFonts w:ascii="Arial" w:eastAsia="Times New Roman" w:hAnsi="Arial" w:cs="Arial"/>
                <w:color w:val="000000"/>
              </w:rPr>
              <w:t>wner, operator or guarantor</w:t>
            </w:r>
          </w:p>
        </w:tc>
        <w:tc>
          <w:tcPr>
            <w:tcW w:w="2340" w:type="dxa"/>
            <w:noWrap/>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xml:space="preserve">A, I, </w:t>
            </w:r>
            <w:r w:rsidR="009E1971" w:rsidRPr="00F64FA9">
              <w:rPr>
                <w:rFonts w:ascii="Arial" w:eastAsia="Times New Roman" w:hAnsi="Arial" w:cs="Arial"/>
                <w:color w:val="000000"/>
              </w:rPr>
              <w:t xml:space="preserve">J, </w:t>
            </w:r>
            <w:r w:rsidRPr="00F64FA9">
              <w:rPr>
                <w:rFonts w:ascii="Arial" w:eastAsia="Times New Roman" w:hAnsi="Arial" w:cs="Arial"/>
                <w:color w:val="000000"/>
              </w:rPr>
              <w:t>O</w:t>
            </w:r>
          </w:p>
        </w:tc>
      </w:tr>
      <w:tr w:rsidR="004A2F9F" w:rsidRPr="00F64FA9" w:rsidTr="004E3837">
        <w:trPr>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4A2F9F" w:rsidP="004E3837">
            <w:pPr>
              <w:rPr>
                <w:rFonts w:ascii="Arial" w:eastAsia="Times New Roman" w:hAnsi="Arial" w:cs="Arial"/>
                <w:i/>
                <w:color w:val="000000"/>
              </w:rPr>
            </w:pPr>
            <w:r w:rsidRPr="00F64FA9">
              <w:rPr>
                <w:rFonts w:ascii="Arial" w:eastAsia="Times New Roman" w:hAnsi="Arial" w:cs="Arial"/>
                <w:color w:val="000000"/>
              </w:rPr>
              <w:t>Grantor</w:t>
            </w:r>
          </w:p>
        </w:tc>
        <w:tc>
          <w:tcPr>
            <w:tcW w:w="6390" w:type="dxa"/>
            <w:noWrap/>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owner or operator</w:t>
            </w:r>
          </w:p>
        </w:tc>
        <w:tc>
          <w:tcPr>
            <w:tcW w:w="2340" w:type="dxa"/>
            <w:noWrap/>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G, H</w:t>
            </w:r>
          </w:p>
        </w:tc>
      </w:tr>
      <w:tr w:rsidR="004A2F9F" w:rsidRPr="00F64FA9" w:rsidTr="004E383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4A2F9F" w:rsidP="004E3837">
            <w:pPr>
              <w:rPr>
                <w:rFonts w:ascii="Arial" w:eastAsia="Times New Roman" w:hAnsi="Arial" w:cs="Arial"/>
                <w:i/>
                <w:color w:val="000000"/>
              </w:rPr>
            </w:pPr>
            <w:r w:rsidRPr="00F64FA9">
              <w:rPr>
                <w:rFonts w:ascii="Arial" w:eastAsia="Times New Roman" w:hAnsi="Arial" w:cs="Arial"/>
                <w:color w:val="000000"/>
              </w:rPr>
              <w:t>Guarantor</w:t>
            </w:r>
          </w:p>
        </w:tc>
        <w:tc>
          <w:tcPr>
            <w:tcW w:w="6390" w:type="dxa"/>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guaranteeing entity</w:t>
            </w:r>
          </w:p>
        </w:tc>
        <w:tc>
          <w:tcPr>
            <w:tcW w:w="2340" w:type="dxa"/>
            <w:noWrap/>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xml:space="preserve">A, B, I, </w:t>
            </w:r>
            <w:r w:rsidR="009E1971" w:rsidRPr="00F64FA9">
              <w:rPr>
                <w:rFonts w:ascii="Arial" w:eastAsia="Times New Roman" w:hAnsi="Arial" w:cs="Arial"/>
                <w:color w:val="000000"/>
              </w:rPr>
              <w:t xml:space="preserve">J, </w:t>
            </w:r>
            <w:r w:rsidRPr="00F64FA9">
              <w:rPr>
                <w:rFonts w:ascii="Arial" w:eastAsia="Times New Roman" w:hAnsi="Arial" w:cs="Arial"/>
                <w:color w:val="000000"/>
              </w:rPr>
              <w:t>K, L, M, N, O</w:t>
            </w:r>
          </w:p>
        </w:tc>
      </w:tr>
      <w:tr w:rsidR="004A2F9F" w:rsidRPr="00F64FA9" w:rsidTr="004E3837">
        <w:trPr>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4A2F9F" w:rsidP="004E3837">
            <w:pPr>
              <w:rPr>
                <w:rFonts w:ascii="Arial" w:eastAsia="Times New Roman" w:hAnsi="Arial" w:cs="Arial"/>
                <w:i/>
                <w:color w:val="000000"/>
              </w:rPr>
            </w:pPr>
            <w:r w:rsidRPr="00F64FA9">
              <w:rPr>
                <w:rFonts w:ascii="Arial" w:eastAsia="Times New Roman" w:hAnsi="Arial" w:cs="Arial"/>
                <w:color w:val="000000"/>
              </w:rPr>
              <w:t>Insured</w:t>
            </w:r>
          </w:p>
        </w:tc>
        <w:tc>
          <w:tcPr>
            <w:tcW w:w="6390" w:type="dxa"/>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xml:space="preserve">owner or operator </w:t>
            </w:r>
          </w:p>
        </w:tc>
        <w:tc>
          <w:tcPr>
            <w:tcW w:w="2340" w:type="dxa"/>
            <w:noWrap/>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xml:space="preserve">C, D </w:t>
            </w:r>
          </w:p>
        </w:tc>
      </w:tr>
      <w:tr w:rsidR="004A2F9F" w:rsidRPr="00F64FA9" w:rsidTr="004E383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4A2F9F" w:rsidP="004E3837">
            <w:pPr>
              <w:rPr>
                <w:rFonts w:ascii="Arial" w:eastAsia="Times New Roman" w:hAnsi="Arial" w:cs="Arial"/>
                <w:i/>
                <w:color w:val="000000"/>
              </w:rPr>
            </w:pPr>
            <w:r w:rsidRPr="00F64FA9">
              <w:rPr>
                <w:rFonts w:ascii="Arial" w:eastAsia="Times New Roman" w:hAnsi="Arial" w:cs="Arial"/>
                <w:color w:val="000000"/>
              </w:rPr>
              <w:t>Insurer</w:t>
            </w:r>
          </w:p>
        </w:tc>
        <w:tc>
          <w:tcPr>
            <w:tcW w:w="6390" w:type="dxa"/>
            <w:noWrap/>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insurance company or risk retention group issuing the policy</w:t>
            </w:r>
          </w:p>
        </w:tc>
        <w:tc>
          <w:tcPr>
            <w:tcW w:w="2340" w:type="dxa"/>
            <w:noWrap/>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xml:space="preserve">C, D </w:t>
            </w:r>
          </w:p>
        </w:tc>
      </w:tr>
      <w:tr w:rsidR="004A2F9F" w:rsidRPr="00F64FA9" w:rsidTr="004E3837">
        <w:trPr>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4A2F9F" w:rsidP="004E3837">
            <w:pPr>
              <w:rPr>
                <w:rFonts w:ascii="Arial" w:eastAsia="Times New Roman" w:hAnsi="Arial" w:cs="Arial"/>
                <w:i/>
                <w:color w:val="000000"/>
              </w:rPr>
            </w:pPr>
            <w:r w:rsidRPr="00F64FA9">
              <w:rPr>
                <w:rFonts w:ascii="Arial" w:eastAsia="Times New Roman" w:hAnsi="Arial" w:cs="Arial"/>
                <w:color w:val="000000"/>
              </w:rPr>
              <w:t>Issuing Institution</w:t>
            </w:r>
          </w:p>
        </w:tc>
        <w:tc>
          <w:tcPr>
            <w:tcW w:w="6390" w:type="dxa"/>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bank issuing the credit</w:t>
            </w:r>
          </w:p>
        </w:tc>
        <w:tc>
          <w:tcPr>
            <w:tcW w:w="2340" w:type="dxa"/>
            <w:noWrap/>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F</w:t>
            </w:r>
          </w:p>
        </w:tc>
      </w:tr>
      <w:tr w:rsidR="004A2F9F" w:rsidRPr="00F64FA9" w:rsidTr="004E383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4A2F9F" w:rsidP="004E3837">
            <w:pPr>
              <w:rPr>
                <w:rFonts w:ascii="Arial" w:eastAsia="Times New Roman" w:hAnsi="Arial" w:cs="Arial"/>
                <w:i/>
                <w:color w:val="000000"/>
              </w:rPr>
            </w:pPr>
            <w:r w:rsidRPr="00F64FA9">
              <w:rPr>
                <w:rFonts w:ascii="Arial" w:eastAsia="Times New Roman" w:hAnsi="Arial" w:cs="Arial"/>
                <w:color w:val="000000"/>
              </w:rPr>
              <w:t>Owner or Operator</w:t>
            </w:r>
          </w:p>
        </w:tc>
        <w:tc>
          <w:tcPr>
            <w:tcW w:w="6390" w:type="dxa"/>
            <w:vAlign w:val="center"/>
            <w:hideMark/>
          </w:tcPr>
          <w:p w:rsidR="004A2F9F" w:rsidRPr="00F64FA9" w:rsidRDefault="00C40590"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p</w:t>
            </w:r>
            <w:r w:rsidR="00D01138" w:rsidRPr="00F64FA9">
              <w:rPr>
                <w:rFonts w:ascii="Arial" w:eastAsia="Times New Roman" w:hAnsi="Arial" w:cs="Arial"/>
                <w:color w:val="000000"/>
              </w:rPr>
              <w:t xml:space="preserve">er definitions in </w:t>
            </w:r>
            <w:hyperlink r:id="rId18" w:history="1">
              <w:r w:rsidR="00D01138" w:rsidRPr="00F64FA9">
                <w:rPr>
                  <w:rStyle w:val="Hyperlink"/>
                  <w:rFonts w:ascii="Arial" w:eastAsia="Times New Roman" w:hAnsi="Arial" w:cs="Arial"/>
                </w:rPr>
                <w:t>376.3</w:t>
              </w:r>
              <w:r w:rsidR="00D01138" w:rsidRPr="00845203">
                <w:rPr>
                  <w:rStyle w:val="Hyperlink"/>
                  <w:rFonts w:ascii="Arial" w:eastAsia="Times New Roman" w:hAnsi="Arial" w:cs="Arial"/>
                  <w:highlight w:val="yellow"/>
                </w:rPr>
                <w:t>01</w:t>
              </w:r>
              <w:r w:rsidRPr="00845203">
                <w:rPr>
                  <w:rStyle w:val="Hyperlink"/>
                  <w:rFonts w:ascii="Arial" w:eastAsia="Times New Roman" w:hAnsi="Arial" w:cs="Arial"/>
                  <w:highlight w:val="yellow"/>
                </w:rPr>
                <w:t>(2</w:t>
              </w:r>
              <w:r w:rsidRPr="00F64FA9">
                <w:rPr>
                  <w:rStyle w:val="Hyperlink"/>
                  <w:rFonts w:ascii="Arial" w:eastAsia="Times New Roman" w:hAnsi="Arial" w:cs="Arial"/>
                </w:rPr>
                <w:t>7) and (28), Florida Statute</w:t>
              </w:r>
              <w:r w:rsidR="005C6F22" w:rsidRPr="00F64FA9">
                <w:rPr>
                  <w:rStyle w:val="Hyperlink"/>
                  <w:rFonts w:ascii="Arial" w:eastAsia="Times New Roman" w:hAnsi="Arial" w:cs="Arial"/>
                </w:rPr>
                <w:t>s (F.S.)</w:t>
              </w:r>
            </w:hyperlink>
            <w:r w:rsidR="00E571A6" w:rsidRPr="00F64FA9">
              <w:rPr>
                <w:rFonts w:ascii="Arial" w:eastAsia="Times New Roman" w:hAnsi="Arial" w:cs="Arial"/>
                <w:color w:val="000000"/>
              </w:rPr>
              <w:t xml:space="preserve"> and</w:t>
            </w:r>
            <w:r w:rsidR="006A6C56" w:rsidRPr="00F64FA9">
              <w:rPr>
                <w:rFonts w:ascii="Arial" w:eastAsia="Times New Roman" w:hAnsi="Arial" w:cs="Arial"/>
                <w:color w:val="000000"/>
              </w:rPr>
              <w:br/>
            </w:r>
            <w:hyperlink r:id="rId19" w:history="1">
              <w:r w:rsidR="006A6C56" w:rsidRPr="00F64FA9">
                <w:rPr>
                  <w:rStyle w:val="Hyperlink"/>
                  <w:rFonts w:ascii="Arial" w:eastAsia="Times New Roman" w:hAnsi="Arial" w:cs="Arial"/>
                </w:rPr>
                <w:t>40 CFR 280.92</w:t>
              </w:r>
            </w:hyperlink>
          </w:p>
        </w:tc>
        <w:tc>
          <w:tcPr>
            <w:tcW w:w="2340" w:type="dxa"/>
            <w:noWrap/>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all form</w:t>
            </w:r>
            <w:r w:rsidR="00A73ABF" w:rsidRPr="00F64FA9">
              <w:rPr>
                <w:rFonts w:ascii="Arial" w:eastAsia="Times New Roman" w:hAnsi="Arial" w:cs="Arial"/>
                <w:color w:val="000000"/>
              </w:rPr>
              <w:t xml:space="preserve"> part</w:t>
            </w:r>
            <w:r w:rsidRPr="00F64FA9">
              <w:rPr>
                <w:rFonts w:ascii="Arial" w:eastAsia="Times New Roman" w:hAnsi="Arial" w:cs="Arial"/>
                <w:color w:val="000000"/>
              </w:rPr>
              <w:t>s</w:t>
            </w:r>
          </w:p>
        </w:tc>
      </w:tr>
      <w:tr w:rsidR="004A2F9F" w:rsidRPr="00F64FA9" w:rsidTr="004E3837">
        <w:trPr>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4A2F9F" w:rsidP="004E3837">
            <w:pPr>
              <w:rPr>
                <w:rFonts w:ascii="Arial" w:eastAsia="Times New Roman" w:hAnsi="Arial" w:cs="Arial"/>
                <w:i/>
                <w:color w:val="000000"/>
              </w:rPr>
            </w:pPr>
            <w:r w:rsidRPr="00F64FA9">
              <w:rPr>
                <w:rFonts w:ascii="Arial" w:eastAsia="Times New Roman" w:hAnsi="Arial" w:cs="Arial"/>
                <w:color w:val="000000"/>
              </w:rPr>
              <w:t>Principal</w:t>
            </w:r>
          </w:p>
        </w:tc>
        <w:tc>
          <w:tcPr>
            <w:tcW w:w="6390" w:type="dxa"/>
            <w:noWrap/>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owner or operator</w:t>
            </w:r>
          </w:p>
        </w:tc>
        <w:tc>
          <w:tcPr>
            <w:tcW w:w="2340" w:type="dxa"/>
            <w:noWrap/>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E</w:t>
            </w:r>
          </w:p>
        </w:tc>
      </w:tr>
      <w:tr w:rsidR="004A2F9F" w:rsidRPr="00F64FA9" w:rsidTr="004E383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2F7C2D" w:rsidP="004E3837">
            <w:pPr>
              <w:rPr>
                <w:rFonts w:ascii="Arial" w:eastAsia="Times New Roman" w:hAnsi="Arial" w:cs="Arial"/>
                <w:i/>
                <w:color w:val="000000"/>
              </w:rPr>
            </w:pPr>
            <w:r w:rsidRPr="00F64FA9">
              <w:rPr>
                <w:rFonts w:ascii="Arial" w:eastAsia="Times New Roman" w:hAnsi="Arial" w:cs="Arial"/>
                <w:color w:val="000000"/>
              </w:rPr>
              <w:t>Surety(</w:t>
            </w:r>
            <w:proofErr w:type="spellStart"/>
            <w:r w:rsidRPr="00F64FA9">
              <w:rPr>
                <w:rFonts w:ascii="Arial" w:eastAsia="Times New Roman" w:hAnsi="Arial" w:cs="Arial"/>
                <w:color w:val="000000"/>
              </w:rPr>
              <w:t>i</w:t>
            </w:r>
            <w:r w:rsidR="004A2F9F" w:rsidRPr="00F64FA9">
              <w:rPr>
                <w:rFonts w:ascii="Arial" w:eastAsia="Times New Roman" w:hAnsi="Arial" w:cs="Arial"/>
                <w:color w:val="000000"/>
              </w:rPr>
              <w:t>es</w:t>
            </w:r>
            <w:proofErr w:type="spellEnd"/>
            <w:r w:rsidR="004A2F9F" w:rsidRPr="00F64FA9">
              <w:rPr>
                <w:rFonts w:ascii="Arial" w:eastAsia="Times New Roman" w:hAnsi="Arial" w:cs="Arial"/>
                <w:color w:val="000000"/>
              </w:rPr>
              <w:t>)</w:t>
            </w:r>
          </w:p>
        </w:tc>
        <w:tc>
          <w:tcPr>
            <w:tcW w:w="6390" w:type="dxa"/>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Circular 570-listed company(</w:t>
            </w:r>
            <w:proofErr w:type="spellStart"/>
            <w:r w:rsidRPr="00F64FA9">
              <w:rPr>
                <w:rFonts w:ascii="Arial" w:eastAsia="Times New Roman" w:hAnsi="Arial" w:cs="Arial"/>
                <w:color w:val="000000"/>
              </w:rPr>
              <w:t>ies</w:t>
            </w:r>
            <w:proofErr w:type="spellEnd"/>
            <w:r w:rsidRPr="00F64FA9">
              <w:rPr>
                <w:rFonts w:ascii="Arial" w:eastAsia="Times New Roman" w:hAnsi="Arial" w:cs="Arial"/>
                <w:color w:val="000000"/>
              </w:rPr>
              <w:t>) issuing the bond</w:t>
            </w:r>
          </w:p>
        </w:tc>
        <w:tc>
          <w:tcPr>
            <w:tcW w:w="2340" w:type="dxa"/>
            <w:noWrap/>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E</w:t>
            </w:r>
          </w:p>
        </w:tc>
      </w:tr>
      <w:tr w:rsidR="004A2F9F" w:rsidRPr="00F64FA9" w:rsidTr="004E3837">
        <w:trPr>
          <w:trHeight w:val="285"/>
        </w:trPr>
        <w:tc>
          <w:tcPr>
            <w:cnfStyle w:val="001000000000" w:firstRow="0" w:lastRow="0" w:firstColumn="1" w:lastColumn="0" w:oddVBand="0" w:evenVBand="0" w:oddHBand="0" w:evenHBand="0" w:firstRowFirstColumn="0" w:firstRowLastColumn="0" w:lastRowFirstColumn="0" w:lastRowLastColumn="0"/>
            <w:tcW w:w="2155" w:type="dxa"/>
            <w:noWrap/>
            <w:vAlign w:val="center"/>
            <w:hideMark/>
          </w:tcPr>
          <w:p w:rsidR="004A2F9F" w:rsidRPr="00F64FA9" w:rsidRDefault="004A2F9F" w:rsidP="004E3837">
            <w:pPr>
              <w:rPr>
                <w:rFonts w:ascii="Arial" w:eastAsia="Times New Roman" w:hAnsi="Arial" w:cs="Arial"/>
                <w:i/>
                <w:color w:val="000000"/>
              </w:rPr>
            </w:pPr>
            <w:r w:rsidRPr="00F64FA9">
              <w:rPr>
                <w:rFonts w:ascii="Arial" w:eastAsia="Times New Roman" w:hAnsi="Arial" w:cs="Arial"/>
                <w:color w:val="000000"/>
              </w:rPr>
              <w:t>Trustee</w:t>
            </w:r>
          </w:p>
        </w:tc>
        <w:tc>
          <w:tcPr>
            <w:tcW w:w="6390" w:type="dxa"/>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bank or trust company entering into the trust agreement</w:t>
            </w:r>
          </w:p>
        </w:tc>
        <w:tc>
          <w:tcPr>
            <w:tcW w:w="2340" w:type="dxa"/>
            <w:noWrap/>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G, H</w:t>
            </w:r>
          </w:p>
        </w:tc>
      </w:tr>
    </w:tbl>
    <w:p w:rsidR="004A2F9F" w:rsidRPr="00F64FA9" w:rsidRDefault="004A2F9F" w:rsidP="00C325E1">
      <w:pPr>
        <w:pStyle w:val="ListParagraph"/>
        <w:spacing w:before="240" w:after="40"/>
        <w:ind w:left="0" w:right="0"/>
        <w:jc w:val="center"/>
        <w:rPr>
          <w:rFonts w:cs="Arial"/>
        </w:rPr>
      </w:pPr>
      <w:r w:rsidRPr="00F64FA9">
        <w:rPr>
          <w:rFonts w:eastAsia="Times New Roman" w:cs="Arial"/>
          <w:b/>
          <w:bCs/>
          <w:color w:val="000000"/>
        </w:rPr>
        <w:t>References and Requirements</w:t>
      </w:r>
    </w:p>
    <w:tbl>
      <w:tblPr>
        <w:tblStyle w:val="GridTable6Colorful-Accent3"/>
        <w:tblW w:w="10867" w:type="dxa"/>
        <w:tblLook w:val="04A0" w:firstRow="1" w:lastRow="0" w:firstColumn="1" w:lastColumn="0" w:noHBand="0" w:noVBand="1"/>
        <w:tblCaption w:val="References and Requirements"/>
        <w:tblDescription w:val="Table identifies 40 CFR 280 references and supporting document requirements for each form."/>
      </w:tblPr>
      <w:tblGrid>
        <w:gridCol w:w="766"/>
        <w:gridCol w:w="2649"/>
        <w:gridCol w:w="1692"/>
        <w:gridCol w:w="2628"/>
        <w:gridCol w:w="3132"/>
      </w:tblGrid>
      <w:tr w:rsidR="004A2F9F" w:rsidRPr="00F64FA9" w:rsidTr="000D3A1B">
        <w:trPr>
          <w:cnfStyle w:val="100000000000" w:firstRow="1" w:lastRow="0" w:firstColumn="0" w:lastColumn="0" w:oddVBand="0" w:evenVBand="0" w:oddHBand="0" w:evenHBand="0" w:firstRowFirstColumn="0" w:firstRowLastColumn="0" w:lastRowFirstColumn="0" w:lastRowLastColumn="0"/>
          <w:trHeight w:val="1007"/>
          <w:tblHeader/>
        </w:trPr>
        <w:tc>
          <w:tcPr>
            <w:cnfStyle w:val="001000000000" w:firstRow="0" w:lastRow="0" w:firstColumn="1" w:lastColumn="0" w:oddVBand="0" w:evenVBand="0" w:oddHBand="0" w:evenHBand="0" w:firstRowFirstColumn="0" w:firstRowLastColumn="0" w:lastRowFirstColumn="0" w:lastRowLastColumn="0"/>
            <w:tcW w:w="766" w:type="dxa"/>
            <w:vAlign w:val="center"/>
            <w:hideMark/>
          </w:tcPr>
          <w:p w:rsidR="004A2F9F" w:rsidRPr="00F64FA9" w:rsidRDefault="004A2F9F" w:rsidP="00181850">
            <w:pPr>
              <w:rPr>
                <w:rFonts w:ascii="Arial" w:eastAsia="Times New Roman" w:hAnsi="Arial" w:cs="Arial"/>
                <w:b w:val="0"/>
                <w:bCs w:val="0"/>
                <w:color w:val="000000"/>
                <w:sz w:val="22"/>
                <w:szCs w:val="22"/>
              </w:rPr>
            </w:pPr>
            <w:r w:rsidRPr="00F64FA9">
              <w:rPr>
                <w:rFonts w:ascii="Arial" w:eastAsia="Times New Roman" w:hAnsi="Arial" w:cs="Arial"/>
                <w:color w:val="000000"/>
                <w:sz w:val="22"/>
                <w:szCs w:val="22"/>
              </w:rPr>
              <w:t>Form</w:t>
            </w:r>
            <w:r w:rsidR="00181850" w:rsidRPr="00F64FA9">
              <w:rPr>
                <w:rFonts w:ascii="Arial" w:eastAsia="Times New Roman" w:hAnsi="Arial" w:cs="Arial"/>
                <w:color w:val="000000"/>
                <w:sz w:val="22"/>
                <w:szCs w:val="22"/>
              </w:rPr>
              <w:br/>
            </w:r>
            <w:r w:rsidRPr="00F64FA9">
              <w:rPr>
                <w:rFonts w:ascii="Arial" w:eastAsia="Times New Roman" w:hAnsi="Arial" w:cs="Arial"/>
                <w:color w:val="000000"/>
                <w:sz w:val="22"/>
                <w:szCs w:val="22"/>
              </w:rPr>
              <w:t>Part</w:t>
            </w:r>
          </w:p>
        </w:tc>
        <w:tc>
          <w:tcPr>
            <w:tcW w:w="2649" w:type="dxa"/>
            <w:vAlign w:val="center"/>
            <w:hideMark/>
          </w:tcPr>
          <w:p w:rsidR="004A2F9F" w:rsidRPr="00F64FA9" w:rsidRDefault="004A2F9F" w:rsidP="0018185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rPr>
            </w:pPr>
            <w:r w:rsidRPr="00F64FA9">
              <w:rPr>
                <w:rFonts w:ascii="Arial" w:eastAsia="Times New Roman" w:hAnsi="Arial" w:cs="Arial"/>
                <w:color w:val="000000"/>
                <w:sz w:val="22"/>
                <w:szCs w:val="22"/>
              </w:rPr>
              <w:t>Type of Financial</w:t>
            </w:r>
            <w:r w:rsidR="00181850" w:rsidRPr="00F64FA9">
              <w:rPr>
                <w:rFonts w:ascii="Arial" w:eastAsia="Times New Roman" w:hAnsi="Arial" w:cs="Arial"/>
                <w:color w:val="000000"/>
                <w:sz w:val="22"/>
                <w:szCs w:val="22"/>
              </w:rPr>
              <w:br/>
            </w:r>
            <w:r w:rsidRPr="00F64FA9">
              <w:rPr>
                <w:rFonts w:ascii="Arial" w:eastAsia="Times New Roman" w:hAnsi="Arial" w:cs="Arial"/>
                <w:color w:val="000000"/>
                <w:sz w:val="22"/>
                <w:szCs w:val="22"/>
              </w:rPr>
              <w:t>Responsibility </w:t>
            </w:r>
          </w:p>
        </w:tc>
        <w:tc>
          <w:tcPr>
            <w:tcW w:w="1692" w:type="dxa"/>
            <w:vAlign w:val="center"/>
            <w:hideMark/>
          </w:tcPr>
          <w:p w:rsidR="004A2F9F" w:rsidRPr="00F64FA9" w:rsidRDefault="004A2F9F" w:rsidP="0018185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F64FA9">
              <w:rPr>
                <w:rFonts w:ascii="Arial" w:eastAsia="Times New Roman" w:hAnsi="Arial" w:cs="Arial"/>
                <w:color w:val="000000"/>
                <w:sz w:val="22"/>
                <w:szCs w:val="22"/>
              </w:rPr>
              <w:t>Section</w:t>
            </w:r>
            <w:r w:rsidR="00181850" w:rsidRPr="00F64FA9">
              <w:rPr>
                <w:rFonts w:ascii="Arial" w:eastAsia="Times New Roman" w:hAnsi="Arial" w:cs="Arial"/>
                <w:color w:val="000000"/>
                <w:sz w:val="22"/>
                <w:szCs w:val="22"/>
              </w:rPr>
              <w:br/>
            </w:r>
            <w:r w:rsidRPr="00F64FA9">
              <w:rPr>
                <w:rFonts w:ascii="Arial" w:eastAsia="Times New Roman" w:hAnsi="Arial" w:cs="Arial"/>
                <w:color w:val="000000"/>
                <w:sz w:val="22"/>
                <w:szCs w:val="22"/>
              </w:rPr>
              <w:t>reference in</w:t>
            </w:r>
            <w:r w:rsidRPr="00F64FA9">
              <w:rPr>
                <w:rFonts w:ascii="Arial" w:eastAsia="Times New Roman" w:hAnsi="Arial" w:cs="Arial"/>
                <w:color w:val="000000"/>
              </w:rPr>
              <w:br/>
            </w:r>
            <w:hyperlink r:id="rId20" w:tooltip="Link to federal code" w:history="1">
              <w:r w:rsidRPr="00F64FA9">
                <w:rPr>
                  <w:rStyle w:val="Hyperlink"/>
                  <w:rFonts w:ascii="Arial" w:eastAsia="Times New Roman" w:hAnsi="Arial" w:cs="Arial"/>
                </w:rPr>
                <w:t>40 CFR 280</w:t>
              </w:r>
            </w:hyperlink>
            <w:r w:rsidRPr="00F64FA9">
              <w:rPr>
                <w:rFonts w:ascii="Arial" w:eastAsia="Times New Roman" w:hAnsi="Arial" w:cs="Arial"/>
                <w:color w:val="000000"/>
              </w:rPr>
              <w:t>.</w:t>
            </w:r>
            <w:r w:rsidRPr="00F64FA9">
              <w:rPr>
                <w:rFonts w:ascii="Arial" w:hAnsi="Arial" w:cs="Arial"/>
                <w:lang w:val="en"/>
              </w:rPr>
              <w:t>—</w:t>
            </w:r>
            <w:r w:rsidRPr="00F64FA9">
              <w:rPr>
                <w:rFonts w:ascii="Arial" w:eastAsia="Times New Roman" w:hAnsi="Arial" w:cs="Arial"/>
                <w:color w:val="000000"/>
              </w:rPr>
              <w:t xml:space="preserve"> </w:t>
            </w:r>
          </w:p>
        </w:tc>
        <w:tc>
          <w:tcPr>
            <w:tcW w:w="2628" w:type="dxa"/>
            <w:vAlign w:val="center"/>
            <w:hideMark/>
          </w:tcPr>
          <w:p w:rsidR="004A2F9F" w:rsidRPr="00F64FA9" w:rsidRDefault="004A2F9F" w:rsidP="00BB3F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F64FA9">
              <w:rPr>
                <w:rFonts w:ascii="Arial" w:eastAsia="Times New Roman" w:hAnsi="Arial" w:cs="Arial"/>
                <w:color w:val="000000"/>
                <w:sz w:val="22"/>
                <w:szCs w:val="22"/>
              </w:rPr>
              <w:t>Other parts of Form</w:t>
            </w:r>
            <w:r w:rsidRPr="00F64FA9">
              <w:rPr>
                <w:rFonts w:ascii="Arial" w:eastAsia="Times New Roman" w:hAnsi="Arial" w:cs="Arial"/>
                <w:color w:val="000000"/>
                <w:sz w:val="22"/>
                <w:szCs w:val="22"/>
              </w:rPr>
              <w:br/>
              <w:t>62-761.900(3) required</w:t>
            </w:r>
            <w:r w:rsidR="00181850" w:rsidRPr="00F64FA9">
              <w:rPr>
                <w:rFonts w:ascii="Arial" w:eastAsia="Times New Roman" w:hAnsi="Arial" w:cs="Arial"/>
                <w:color w:val="000000"/>
                <w:sz w:val="22"/>
                <w:szCs w:val="22"/>
              </w:rPr>
              <w:br/>
            </w:r>
            <w:r w:rsidRPr="00F64FA9">
              <w:rPr>
                <w:rFonts w:ascii="Arial" w:eastAsia="Times New Roman" w:hAnsi="Arial" w:cs="Arial"/>
                <w:color w:val="000000"/>
                <w:sz w:val="18"/>
                <w:szCs w:val="18"/>
              </w:rPr>
              <w:t>[when using Form Part</w:t>
            </w:r>
            <w:r w:rsidR="00181850" w:rsidRPr="00F64FA9">
              <w:rPr>
                <w:rFonts w:ascii="Arial" w:eastAsia="Times New Roman" w:hAnsi="Arial" w:cs="Arial"/>
                <w:color w:val="000000"/>
                <w:sz w:val="18"/>
                <w:szCs w:val="18"/>
              </w:rPr>
              <w:br/>
            </w:r>
            <w:r w:rsidRPr="00F64FA9">
              <w:rPr>
                <w:rFonts w:ascii="Arial" w:eastAsia="Times New Roman" w:hAnsi="Arial" w:cs="Arial"/>
                <w:color w:val="000000"/>
                <w:sz w:val="18"/>
                <w:szCs w:val="18"/>
              </w:rPr>
              <w:t>identified in 1st column]</w:t>
            </w:r>
          </w:p>
        </w:tc>
        <w:tc>
          <w:tcPr>
            <w:tcW w:w="3132" w:type="dxa"/>
            <w:vAlign w:val="center"/>
            <w:hideMark/>
          </w:tcPr>
          <w:p w:rsidR="004A2F9F" w:rsidRPr="00F64FA9" w:rsidRDefault="004A2F9F" w:rsidP="0018185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F64FA9">
              <w:rPr>
                <w:rFonts w:ascii="Arial" w:eastAsia="Times New Roman" w:hAnsi="Arial" w:cs="Arial"/>
                <w:color w:val="000000"/>
                <w:sz w:val="22"/>
                <w:szCs w:val="22"/>
              </w:rPr>
              <w:t>Other Documents needed</w:t>
            </w:r>
            <w:r w:rsidR="00181850" w:rsidRPr="00F64FA9">
              <w:rPr>
                <w:rFonts w:ascii="Arial" w:eastAsia="Times New Roman" w:hAnsi="Arial" w:cs="Arial"/>
                <w:color w:val="000000"/>
                <w:sz w:val="22"/>
                <w:szCs w:val="22"/>
              </w:rPr>
              <w:br/>
            </w:r>
            <w:r w:rsidRPr="00F64FA9">
              <w:rPr>
                <w:rFonts w:ascii="Arial" w:eastAsia="Times New Roman" w:hAnsi="Arial" w:cs="Arial"/>
                <w:color w:val="000000"/>
                <w:sz w:val="18"/>
                <w:szCs w:val="18"/>
              </w:rPr>
              <w:t xml:space="preserve">[Paragraph reference in </w:t>
            </w:r>
            <w:hyperlink r:id="rId21" w:tooltip="Link to federal code" w:history="1">
              <w:r w:rsidRPr="00F64FA9">
                <w:rPr>
                  <w:rStyle w:val="Hyperlink"/>
                  <w:rFonts w:ascii="Arial" w:eastAsia="Times New Roman" w:hAnsi="Arial" w:cs="Arial"/>
                  <w:sz w:val="18"/>
                  <w:szCs w:val="18"/>
                </w:rPr>
                <w:t>40 CFR</w:t>
              </w:r>
              <w:r w:rsidR="00181850" w:rsidRPr="00F64FA9">
                <w:rPr>
                  <w:rStyle w:val="Hyperlink"/>
                  <w:rFonts w:ascii="Arial" w:eastAsia="Times New Roman" w:hAnsi="Arial" w:cs="Arial"/>
                  <w:sz w:val="18"/>
                  <w:szCs w:val="18"/>
                </w:rPr>
                <w:br/>
              </w:r>
              <w:r w:rsidRPr="00F64FA9">
                <w:rPr>
                  <w:rStyle w:val="Hyperlink"/>
                  <w:rFonts w:ascii="Arial" w:eastAsia="Times New Roman" w:hAnsi="Arial" w:cs="Arial"/>
                  <w:sz w:val="18"/>
                  <w:szCs w:val="18"/>
                </w:rPr>
                <w:t>280.11</w:t>
              </w:r>
              <w:r w:rsidR="0072637F" w:rsidRPr="00F64FA9">
                <w:rPr>
                  <w:rStyle w:val="Hyperlink"/>
                  <w:rFonts w:ascii="Arial" w:eastAsia="Times New Roman" w:hAnsi="Arial" w:cs="Arial"/>
                  <w:sz w:val="18"/>
                  <w:szCs w:val="18"/>
                </w:rPr>
                <w:t>1(b)</w:t>
              </w:r>
            </w:hyperlink>
            <w:r w:rsidRPr="00F64FA9">
              <w:rPr>
                <w:rFonts w:ascii="Arial" w:eastAsia="Times New Roman" w:hAnsi="Arial" w:cs="Arial"/>
                <w:color w:val="000000"/>
                <w:sz w:val="18"/>
                <w:szCs w:val="18"/>
              </w:rPr>
              <w:t>(</w:t>
            </w:r>
            <w:r w:rsidRPr="00F64FA9">
              <w:rPr>
                <w:rFonts w:ascii="Arial" w:hAnsi="Arial" w:cs="Arial"/>
                <w:sz w:val="18"/>
                <w:szCs w:val="18"/>
                <w:lang w:val="en"/>
              </w:rPr>
              <w:t>—</w:t>
            </w:r>
            <w:r w:rsidRPr="00F64FA9">
              <w:rPr>
                <w:rFonts w:ascii="Arial" w:eastAsia="Times New Roman" w:hAnsi="Arial" w:cs="Arial"/>
                <w:color w:val="000000"/>
                <w:sz w:val="18"/>
                <w:szCs w:val="18"/>
              </w:rPr>
              <w:t>) included.]</w:t>
            </w:r>
          </w:p>
        </w:tc>
      </w:tr>
      <w:tr w:rsidR="004A2F9F" w:rsidRPr="00F64FA9" w:rsidTr="000D3A1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A</w:t>
            </w:r>
          </w:p>
        </w:tc>
        <w:tc>
          <w:tcPr>
            <w:tcW w:w="2649" w:type="dxa"/>
            <w:vAlign w:val="center"/>
            <w:hideMark/>
          </w:tcPr>
          <w:p w:rsidR="004A2F9F" w:rsidRPr="00F64FA9" w:rsidRDefault="00BF7389" w:rsidP="001818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xml:space="preserve">FT:  Self </w:t>
            </w:r>
            <w:r w:rsidR="004A2F9F" w:rsidRPr="00F64FA9">
              <w:rPr>
                <w:rFonts w:ascii="Arial" w:eastAsia="Times New Roman" w:hAnsi="Arial" w:cs="Arial"/>
                <w:color w:val="000000"/>
              </w:rPr>
              <w:t xml:space="preserve">Insurance – Letter </w:t>
            </w:r>
            <w:r w:rsidR="003B7E7A" w:rsidRPr="003B7E7A">
              <w:rPr>
                <w:rFonts w:ascii="Arial" w:eastAsia="Times New Roman" w:hAnsi="Arial" w:cs="Arial"/>
                <w:color w:val="000000"/>
                <w:highlight w:val="yellow"/>
              </w:rPr>
              <w:t>f</w:t>
            </w:r>
            <w:r w:rsidR="004A2F9F" w:rsidRPr="00F64FA9">
              <w:rPr>
                <w:rFonts w:ascii="Arial" w:eastAsia="Times New Roman" w:hAnsi="Arial" w:cs="Arial"/>
                <w:color w:val="000000"/>
              </w:rPr>
              <w:t>rom Chief</w:t>
            </w:r>
            <w:r w:rsidR="001B7AF9" w:rsidRPr="00F64FA9">
              <w:rPr>
                <w:rFonts w:ascii="Arial" w:eastAsia="Times New Roman" w:hAnsi="Arial" w:cs="Arial"/>
                <w:color w:val="000000"/>
              </w:rPr>
              <w:t xml:space="preserve"> </w:t>
            </w:r>
            <w:r w:rsidR="004A2F9F" w:rsidRPr="00F64FA9">
              <w:rPr>
                <w:rFonts w:ascii="Arial" w:eastAsia="Times New Roman" w:hAnsi="Arial" w:cs="Arial"/>
                <w:color w:val="000000"/>
              </w:rPr>
              <w:t xml:space="preserve">Financial Officer </w:t>
            </w:r>
          </w:p>
        </w:tc>
        <w:tc>
          <w:tcPr>
            <w:tcW w:w="1692" w:type="dxa"/>
            <w:vAlign w:val="center"/>
            <w:hideMark/>
          </w:tcPr>
          <w:p w:rsidR="004A2F9F" w:rsidRPr="00F64FA9" w:rsidRDefault="00BA6B35"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22" w:tooltip="Link to federal code" w:history="1">
              <w:r w:rsidR="004A2F9F" w:rsidRPr="00F64FA9">
                <w:rPr>
                  <w:rStyle w:val="Hyperlink"/>
                  <w:rFonts w:ascii="Arial" w:eastAsia="Times New Roman" w:hAnsi="Arial" w:cs="Arial"/>
                </w:rPr>
                <w:t>95</w:t>
              </w:r>
            </w:hyperlink>
          </w:p>
        </w:tc>
        <w:tc>
          <w:tcPr>
            <w:tcW w:w="2628" w:type="dxa"/>
            <w:vAlign w:val="center"/>
            <w:hideMark/>
          </w:tcPr>
          <w:p w:rsidR="004A2F9F" w:rsidRPr="00F64FA9" w:rsidRDefault="004A2F9F"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P (</w:t>
            </w:r>
            <w:r w:rsidR="00554529" w:rsidRPr="00B870CF">
              <w:rPr>
                <w:rFonts w:ascii="Arial" w:eastAsia="Times New Roman" w:hAnsi="Arial" w:cs="Arial"/>
                <w:color w:val="000000"/>
                <w:highlight w:val="yellow"/>
              </w:rPr>
              <w:t>Certification of Financial Responsibility</w:t>
            </w:r>
            <w:r w:rsidRPr="00F64FA9">
              <w:rPr>
                <w:rFonts w:ascii="Arial" w:eastAsia="Times New Roman" w:hAnsi="Arial" w:cs="Arial"/>
                <w:color w:val="000000"/>
              </w:rPr>
              <w:t>)</w:t>
            </w:r>
          </w:p>
        </w:tc>
        <w:tc>
          <w:tcPr>
            <w:tcW w:w="3132" w:type="dxa"/>
            <w:vAlign w:val="center"/>
            <w:hideMark/>
          </w:tcPr>
          <w:p w:rsidR="004A2F9F" w:rsidRPr="00F64FA9" w:rsidRDefault="001B7AF9"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xml:space="preserve">+/- </w:t>
            </w:r>
            <w:r w:rsidR="00CE0580" w:rsidRPr="00F64FA9">
              <w:rPr>
                <w:rFonts w:ascii="Arial" w:eastAsia="Times New Roman" w:hAnsi="Arial" w:cs="Arial"/>
                <w:color w:val="000000"/>
              </w:rPr>
              <w:t>s</w:t>
            </w:r>
            <w:r w:rsidR="00181850" w:rsidRPr="00F64FA9">
              <w:rPr>
                <w:rFonts w:ascii="Arial" w:eastAsia="Times New Roman" w:hAnsi="Arial" w:cs="Arial"/>
                <w:color w:val="000000"/>
              </w:rPr>
              <w:t>pecial report by ICPA</w:t>
            </w:r>
          </w:p>
        </w:tc>
      </w:tr>
      <w:tr w:rsidR="004A2F9F" w:rsidRPr="00F64FA9" w:rsidTr="000D3A1B">
        <w:trPr>
          <w:trHeight w:val="332"/>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B</w:t>
            </w:r>
          </w:p>
        </w:tc>
        <w:tc>
          <w:tcPr>
            <w:tcW w:w="2649" w:type="dxa"/>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Guarantee</w:t>
            </w:r>
          </w:p>
        </w:tc>
        <w:tc>
          <w:tcPr>
            <w:tcW w:w="1692" w:type="dxa"/>
            <w:vAlign w:val="center"/>
            <w:hideMark/>
          </w:tcPr>
          <w:p w:rsidR="004A2F9F" w:rsidRPr="00F64FA9" w:rsidRDefault="00BA6B35"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23" w:tooltip="Link to federal code" w:history="1">
              <w:r w:rsidR="004A2F9F" w:rsidRPr="00F64FA9">
                <w:rPr>
                  <w:rStyle w:val="Hyperlink"/>
                  <w:rFonts w:ascii="Arial" w:eastAsia="Times New Roman" w:hAnsi="Arial" w:cs="Arial"/>
                </w:rPr>
                <w:t>96</w:t>
              </w:r>
            </w:hyperlink>
          </w:p>
        </w:tc>
        <w:tc>
          <w:tcPr>
            <w:tcW w:w="2628" w:type="dxa"/>
            <w:vAlign w:val="center"/>
            <w:hideMark/>
          </w:tcPr>
          <w:p w:rsidR="004A2F9F" w:rsidRPr="00F64FA9" w:rsidRDefault="004A2F9F"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A (FT), H (SBTF) and P</w:t>
            </w:r>
          </w:p>
        </w:tc>
        <w:tc>
          <w:tcPr>
            <w:tcW w:w="3132" w:type="dxa"/>
            <w:vAlign w:val="center"/>
            <w:hideMark/>
          </w:tcPr>
          <w:p w:rsidR="004A2F9F" w:rsidRPr="00F64FA9" w:rsidRDefault="004A2F9F"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w:t>
            </w:r>
          </w:p>
        </w:tc>
      </w:tr>
      <w:tr w:rsidR="004A2F9F" w:rsidRPr="00F64FA9" w:rsidTr="000D3A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C, D</w:t>
            </w:r>
          </w:p>
        </w:tc>
        <w:tc>
          <w:tcPr>
            <w:tcW w:w="2649" w:type="dxa"/>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Insurance</w:t>
            </w:r>
            <w:r w:rsidR="00BB3FEB" w:rsidRPr="00F64FA9">
              <w:rPr>
                <w:rFonts w:ascii="Arial" w:eastAsia="Times New Roman" w:hAnsi="Arial" w:cs="Arial"/>
                <w:color w:val="000000"/>
              </w:rPr>
              <w:t>: C: endorsement or D: certificate</w:t>
            </w:r>
          </w:p>
        </w:tc>
        <w:tc>
          <w:tcPr>
            <w:tcW w:w="1692" w:type="dxa"/>
            <w:vAlign w:val="center"/>
            <w:hideMark/>
          </w:tcPr>
          <w:p w:rsidR="004A2F9F" w:rsidRPr="00F64FA9" w:rsidRDefault="00BA6B35"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24" w:tooltip="Link to federal code" w:history="1">
              <w:r w:rsidR="004A2F9F" w:rsidRPr="00F64FA9">
                <w:rPr>
                  <w:rStyle w:val="Hyperlink"/>
                  <w:rFonts w:ascii="Arial" w:eastAsia="Times New Roman" w:hAnsi="Arial" w:cs="Arial"/>
                </w:rPr>
                <w:t>97</w:t>
              </w:r>
            </w:hyperlink>
          </w:p>
        </w:tc>
        <w:tc>
          <w:tcPr>
            <w:tcW w:w="2628" w:type="dxa"/>
            <w:vAlign w:val="center"/>
            <w:hideMark/>
          </w:tcPr>
          <w:p w:rsidR="004A2F9F" w:rsidRPr="00F64FA9" w:rsidRDefault="00181850"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P</w:t>
            </w:r>
          </w:p>
        </w:tc>
        <w:tc>
          <w:tcPr>
            <w:tcW w:w="3132" w:type="dxa"/>
            <w:vAlign w:val="center"/>
            <w:hideMark/>
          </w:tcPr>
          <w:p w:rsidR="004A2F9F" w:rsidRPr="00F64FA9" w:rsidRDefault="00BA6B35"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25" w:tooltip="Link to federal code" w:history="1">
              <w:r w:rsidR="004A2F9F" w:rsidRPr="00F64FA9">
                <w:rPr>
                  <w:rStyle w:val="Hyperlink"/>
                  <w:rFonts w:ascii="Arial" w:eastAsia="Times New Roman" w:hAnsi="Arial" w:cs="Arial"/>
                </w:rPr>
                <w:t>(7)</w:t>
              </w:r>
            </w:hyperlink>
            <w:r w:rsidR="00181850" w:rsidRPr="00F64FA9">
              <w:rPr>
                <w:rFonts w:ascii="Arial" w:eastAsia="Times New Roman" w:hAnsi="Arial" w:cs="Arial"/>
                <w:color w:val="000000"/>
              </w:rPr>
              <w:t xml:space="preserve">: signed </w:t>
            </w:r>
            <w:r w:rsidR="004A2F9F" w:rsidRPr="00F64FA9">
              <w:rPr>
                <w:rFonts w:ascii="Arial" w:eastAsia="Times New Roman" w:hAnsi="Arial" w:cs="Arial"/>
                <w:color w:val="000000"/>
              </w:rPr>
              <w:t>policy</w:t>
            </w:r>
            <w:r w:rsidR="00A00CDA" w:rsidRPr="00F64FA9">
              <w:rPr>
                <w:rFonts w:ascii="Arial" w:eastAsia="Times New Roman" w:hAnsi="Arial" w:cs="Arial"/>
                <w:color w:val="000000"/>
              </w:rPr>
              <w:t xml:space="preserve"> w/ all amendments and endorsements</w:t>
            </w:r>
          </w:p>
        </w:tc>
      </w:tr>
      <w:tr w:rsidR="004A2F9F" w:rsidRPr="00F64FA9" w:rsidTr="000D3A1B">
        <w:trPr>
          <w:trHeight w:val="285"/>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E</w:t>
            </w:r>
          </w:p>
        </w:tc>
        <w:tc>
          <w:tcPr>
            <w:tcW w:w="2649" w:type="dxa"/>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Surety Bond</w:t>
            </w:r>
          </w:p>
        </w:tc>
        <w:tc>
          <w:tcPr>
            <w:tcW w:w="1692" w:type="dxa"/>
            <w:vAlign w:val="center"/>
            <w:hideMark/>
          </w:tcPr>
          <w:p w:rsidR="004A2F9F" w:rsidRPr="00F64FA9" w:rsidRDefault="00BA6B35"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26" w:tooltip="Link to federal code" w:history="1">
              <w:r w:rsidR="004A2F9F" w:rsidRPr="00F64FA9">
                <w:rPr>
                  <w:rStyle w:val="Hyperlink"/>
                  <w:rFonts w:ascii="Arial" w:eastAsia="Times New Roman" w:hAnsi="Arial" w:cs="Arial"/>
                </w:rPr>
                <w:t>98</w:t>
              </w:r>
            </w:hyperlink>
          </w:p>
        </w:tc>
        <w:tc>
          <w:tcPr>
            <w:tcW w:w="2628" w:type="dxa"/>
            <w:vAlign w:val="center"/>
            <w:hideMark/>
          </w:tcPr>
          <w:p w:rsidR="004A2F9F" w:rsidRPr="00F64FA9" w:rsidRDefault="004A2F9F"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H (SBTF) and P</w:t>
            </w:r>
          </w:p>
        </w:tc>
        <w:tc>
          <w:tcPr>
            <w:tcW w:w="3132" w:type="dxa"/>
            <w:vAlign w:val="center"/>
            <w:hideMark/>
          </w:tcPr>
          <w:p w:rsidR="004A2F9F" w:rsidRPr="00F64FA9" w:rsidRDefault="004A2F9F"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Power of Attorney</w:t>
            </w:r>
          </w:p>
        </w:tc>
      </w:tr>
      <w:tr w:rsidR="004A2F9F" w:rsidRPr="00F64FA9" w:rsidTr="000D3A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F</w:t>
            </w:r>
          </w:p>
        </w:tc>
        <w:tc>
          <w:tcPr>
            <w:tcW w:w="2649" w:type="dxa"/>
            <w:vAlign w:val="center"/>
            <w:hideMark/>
          </w:tcPr>
          <w:p w:rsidR="004A2F9F" w:rsidRPr="00F64FA9" w:rsidRDefault="004A2F9F"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Letter of Credit</w:t>
            </w:r>
          </w:p>
        </w:tc>
        <w:tc>
          <w:tcPr>
            <w:tcW w:w="1692" w:type="dxa"/>
            <w:vAlign w:val="center"/>
            <w:hideMark/>
          </w:tcPr>
          <w:p w:rsidR="004A2F9F" w:rsidRPr="00F64FA9" w:rsidRDefault="00BA6B35"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27" w:tooltip="Link to federal code" w:history="1">
              <w:r w:rsidR="004A2F9F" w:rsidRPr="00F64FA9">
                <w:rPr>
                  <w:rStyle w:val="Hyperlink"/>
                  <w:rFonts w:ascii="Arial" w:eastAsia="Times New Roman" w:hAnsi="Arial" w:cs="Arial"/>
                </w:rPr>
                <w:t>99</w:t>
              </w:r>
            </w:hyperlink>
          </w:p>
        </w:tc>
        <w:tc>
          <w:tcPr>
            <w:tcW w:w="2628" w:type="dxa"/>
            <w:vAlign w:val="center"/>
            <w:hideMark/>
          </w:tcPr>
          <w:p w:rsidR="004A2F9F" w:rsidRPr="00F64FA9" w:rsidRDefault="004A2F9F"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H (SBTF) and P</w:t>
            </w:r>
          </w:p>
        </w:tc>
        <w:tc>
          <w:tcPr>
            <w:tcW w:w="3132" w:type="dxa"/>
            <w:vAlign w:val="center"/>
            <w:hideMark/>
          </w:tcPr>
          <w:p w:rsidR="004A2F9F" w:rsidRPr="00F64FA9" w:rsidRDefault="004A2F9F"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w:t>
            </w:r>
          </w:p>
        </w:tc>
      </w:tr>
      <w:tr w:rsidR="004A2F9F" w:rsidRPr="00F64FA9" w:rsidTr="000D3A1B">
        <w:trPr>
          <w:trHeight w:val="512"/>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G</w:t>
            </w:r>
          </w:p>
        </w:tc>
        <w:tc>
          <w:tcPr>
            <w:tcW w:w="2649" w:type="dxa"/>
            <w:vAlign w:val="center"/>
            <w:hideMark/>
          </w:tcPr>
          <w:p w:rsidR="004A2F9F" w:rsidRPr="00F64FA9" w:rsidRDefault="004A2F9F"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Funded Trust</w:t>
            </w:r>
          </w:p>
        </w:tc>
        <w:tc>
          <w:tcPr>
            <w:tcW w:w="1692" w:type="dxa"/>
            <w:vAlign w:val="center"/>
            <w:hideMark/>
          </w:tcPr>
          <w:p w:rsidR="004A2F9F" w:rsidRPr="00F64FA9" w:rsidRDefault="00BA6B35"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28" w:tooltip="Link to federal code" w:history="1">
              <w:r w:rsidR="004A2F9F" w:rsidRPr="00F64FA9">
                <w:rPr>
                  <w:rStyle w:val="Hyperlink"/>
                  <w:rFonts w:ascii="Arial" w:eastAsia="Times New Roman" w:hAnsi="Arial" w:cs="Arial"/>
                </w:rPr>
                <w:t>102</w:t>
              </w:r>
            </w:hyperlink>
          </w:p>
        </w:tc>
        <w:tc>
          <w:tcPr>
            <w:tcW w:w="2628" w:type="dxa"/>
            <w:vAlign w:val="center"/>
            <w:hideMark/>
          </w:tcPr>
          <w:p w:rsidR="004A2F9F" w:rsidRPr="00F64FA9" w:rsidRDefault="00181850"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P</w:t>
            </w:r>
          </w:p>
        </w:tc>
        <w:tc>
          <w:tcPr>
            <w:tcW w:w="3132" w:type="dxa"/>
            <w:vAlign w:val="center"/>
            <w:hideMark/>
          </w:tcPr>
          <w:p w:rsidR="004A2F9F" w:rsidRPr="00F64FA9" w:rsidRDefault="004A2F9F" w:rsidP="001818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Certification of acknowledgement,</w:t>
            </w:r>
            <w:r w:rsidR="00181850" w:rsidRPr="00F64FA9">
              <w:rPr>
                <w:rFonts w:ascii="Arial" w:eastAsia="Times New Roman" w:hAnsi="Arial" w:cs="Arial"/>
                <w:color w:val="000000"/>
              </w:rPr>
              <w:br/>
            </w:r>
            <w:r w:rsidRPr="00F64FA9">
              <w:rPr>
                <w:rFonts w:ascii="Arial" w:eastAsia="Times New Roman" w:hAnsi="Arial" w:cs="Arial"/>
                <w:color w:val="000000"/>
              </w:rPr>
              <w:t>Schedules A and B</w:t>
            </w:r>
          </w:p>
        </w:tc>
      </w:tr>
      <w:tr w:rsidR="004A2F9F" w:rsidRPr="00F64FA9" w:rsidTr="000D3A1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H</w:t>
            </w:r>
          </w:p>
        </w:tc>
        <w:tc>
          <w:tcPr>
            <w:tcW w:w="2649" w:type="dxa"/>
            <w:vAlign w:val="center"/>
            <w:hideMark/>
          </w:tcPr>
          <w:p w:rsidR="004A2F9F" w:rsidRPr="00F64FA9" w:rsidRDefault="004A2F9F" w:rsidP="001818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Standby Trust Fund</w:t>
            </w:r>
            <w:r w:rsidR="00181850" w:rsidRPr="00F64FA9">
              <w:rPr>
                <w:rFonts w:ascii="Arial" w:eastAsia="Times New Roman" w:hAnsi="Arial" w:cs="Arial"/>
                <w:color w:val="000000"/>
              </w:rPr>
              <w:br/>
            </w:r>
            <w:r w:rsidRPr="00F64FA9">
              <w:rPr>
                <w:rFonts w:ascii="Arial" w:eastAsia="Times New Roman" w:hAnsi="Arial" w:cs="Arial"/>
                <w:color w:val="000000"/>
              </w:rPr>
              <w:t>(SBTF)</w:t>
            </w:r>
          </w:p>
        </w:tc>
        <w:tc>
          <w:tcPr>
            <w:tcW w:w="1692" w:type="dxa"/>
            <w:vAlign w:val="center"/>
            <w:hideMark/>
          </w:tcPr>
          <w:p w:rsidR="004A2F9F" w:rsidRPr="00F64FA9" w:rsidRDefault="00BA6B35"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29" w:tooltip="Link to federal code" w:history="1">
              <w:r w:rsidR="004A2F9F" w:rsidRPr="00F64FA9">
                <w:rPr>
                  <w:rStyle w:val="Hyperlink"/>
                  <w:rFonts w:ascii="Arial" w:eastAsia="Times New Roman" w:hAnsi="Arial" w:cs="Arial"/>
                </w:rPr>
                <w:t>103</w:t>
              </w:r>
            </w:hyperlink>
          </w:p>
        </w:tc>
        <w:tc>
          <w:tcPr>
            <w:tcW w:w="2628" w:type="dxa"/>
            <w:vAlign w:val="center"/>
            <w:hideMark/>
          </w:tcPr>
          <w:p w:rsidR="004A2F9F" w:rsidRPr="00F64FA9" w:rsidRDefault="004A2F9F" w:rsidP="001818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B (G</w:t>
            </w:r>
            <w:r w:rsidR="00181850" w:rsidRPr="00F64FA9">
              <w:rPr>
                <w:rFonts w:ascii="Arial" w:eastAsia="Times New Roman" w:hAnsi="Arial" w:cs="Arial"/>
                <w:color w:val="000000"/>
              </w:rPr>
              <w:t>uarantee),</w:t>
            </w:r>
            <w:r w:rsidR="00181850" w:rsidRPr="00F64FA9">
              <w:rPr>
                <w:rFonts w:ascii="Arial" w:eastAsia="Times New Roman" w:hAnsi="Arial" w:cs="Arial"/>
                <w:color w:val="000000"/>
              </w:rPr>
              <w:br/>
              <w:t>E (Bond), F (LC), or</w:t>
            </w:r>
            <w:r w:rsidRPr="00F64FA9">
              <w:rPr>
                <w:rFonts w:ascii="Arial" w:eastAsia="Times New Roman" w:hAnsi="Arial" w:cs="Arial"/>
                <w:color w:val="000000"/>
              </w:rPr>
              <w:br/>
              <w:t>K or L (Gov.</w:t>
            </w:r>
            <w:r w:rsidR="00A00CDA" w:rsidRPr="00F64FA9">
              <w:rPr>
                <w:rFonts w:ascii="Arial" w:eastAsia="Times New Roman" w:hAnsi="Arial" w:cs="Arial"/>
                <w:color w:val="000000"/>
              </w:rPr>
              <w:t xml:space="preserve"> </w:t>
            </w:r>
            <w:r w:rsidRPr="00F64FA9">
              <w:rPr>
                <w:rFonts w:ascii="Arial" w:eastAsia="Times New Roman" w:hAnsi="Arial" w:cs="Arial"/>
                <w:color w:val="000000"/>
              </w:rPr>
              <w:t>Guarantee) and P</w:t>
            </w:r>
          </w:p>
        </w:tc>
        <w:tc>
          <w:tcPr>
            <w:tcW w:w="3132" w:type="dxa"/>
            <w:vAlign w:val="center"/>
            <w:hideMark/>
          </w:tcPr>
          <w:p w:rsidR="004A2F9F" w:rsidRPr="00F64FA9" w:rsidRDefault="004A2F9F" w:rsidP="001818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Certification of acknowledgement,</w:t>
            </w:r>
            <w:r w:rsidR="00181850" w:rsidRPr="00F64FA9">
              <w:rPr>
                <w:rFonts w:ascii="Arial" w:eastAsia="Times New Roman" w:hAnsi="Arial" w:cs="Arial"/>
                <w:color w:val="000000"/>
              </w:rPr>
              <w:br/>
            </w:r>
            <w:r w:rsidRPr="00F64FA9">
              <w:rPr>
                <w:rFonts w:ascii="Arial" w:eastAsia="Times New Roman" w:hAnsi="Arial" w:cs="Arial"/>
                <w:color w:val="000000"/>
              </w:rPr>
              <w:t>Schedules A and B</w:t>
            </w:r>
          </w:p>
        </w:tc>
      </w:tr>
      <w:tr w:rsidR="004A2F9F" w:rsidRPr="00F64FA9" w:rsidTr="000D3A1B">
        <w:trPr>
          <w:trHeight w:val="570"/>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I</w:t>
            </w:r>
          </w:p>
        </w:tc>
        <w:tc>
          <w:tcPr>
            <w:tcW w:w="2649" w:type="dxa"/>
            <w:vAlign w:val="center"/>
            <w:hideMark/>
          </w:tcPr>
          <w:p w:rsidR="004A2F9F" w:rsidRPr="00F64FA9" w:rsidRDefault="00181850" w:rsidP="004E38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FT:  Local Governments –</w:t>
            </w:r>
            <w:r w:rsidR="004A2F9F" w:rsidRPr="00F64FA9">
              <w:rPr>
                <w:rFonts w:ascii="Arial" w:eastAsia="Times New Roman" w:hAnsi="Arial" w:cs="Arial"/>
                <w:color w:val="000000"/>
              </w:rPr>
              <w:br/>
              <w:t>Bond Rating Test</w:t>
            </w:r>
          </w:p>
        </w:tc>
        <w:tc>
          <w:tcPr>
            <w:tcW w:w="1692" w:type="dxa"/>
            <w:vAlign w:val="center"/>
            <w:hideMark/>
          </w:tcPr>
          <w:p w:rsidR="004A2F9F" w:rsidRPr="00F64FA9" w:rsidRDefault="00BA6B35"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30" w:tooltip="Link to federal code" w:history="1">
              <w:r w:rsidR="004A2F9F" w:rsidRPr="00F64FA9">
                <w:rPr>
                  <w:rStyle w:val="Hyperlink"/>
                  <w:rFonts w:ascii="Arial" w:eastAsia="Times New Roman" w:hAnsi="Arial" w:cs="Arial"/>
                </w:rPr>
                <w:t>104</w:t>
              </w:r>
            </w:hyperlink>
          </w:p>
        </w:tc>
        <w:tc>
          <w:tcPr>
            <w:tcW w:w="2628" w:type="dxa"/>
            <w:vAlign w:val="center"/>
            <w:hideMark/>
          </w:tcPr>
          <w:p w:rsidR="004A2F9F" w:rsidRPr="00F64FA9" w:rsidRDefault="00181850"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P</w:t>
            </w:r>
          </w:p>
        </w:tc>
        <w:tc>
          <w:tcPr>
            <w:tcW w:w="3132" w:type="dxa"/>
            <w:vAlign w:val="center"/>
            <w:hideMark/>
          </w:tcPr>
          <w:p w:rsidR="004A2F9F" w:rsidRPr="00F64FA9" w:rsidRDefault="00BA6B35" w:rsidP="001818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31" w:tooltip="Link to federal code" w:history="1">
              <w:r w:rsidR="004A2F9F" w:rsidRPr="00F64FA9">
                <w:rPr>
                  <w:rStyle w:val="Hyperlink"/>
                  <w:rFonts w:ascii="Arial" w:eastAsia="Times New Roman" w:hAnsi="Arial" w:cs="Arial"/>
                </w:rPr>
                <w:t>(5)</w:t>
              </w:r>
            </w:hyperlink>
            <w:r w:rsidR="004A2F9F" w:rsidRPr="00F64FA9">
              <w:rPr>
                <w:rFonts w:ascii="Arial" w:eastAsia="Times New Roman" w:hAnsi="Arial" w:cs="Arial"/>
                <w:color w:val="000000"/>
              </w:rPr>
              <w:t>: bond rating published by</w:t>
            </w:r>
            <w:r w:rsidR="00181850" w:rsidRPr="00F64FA9">
              <w:rPr>
                <w:rFonts w:ascii="Arial" w:eastAsia="Times New Roman" w:hAnsi="Arial" w:cs="Arial"/>
                <w:color w:val="000000"/>
              </w:rPr>
              <w:t xml:space="preserve"> </w:t>
            </w:r>
            <w:r w:rsidR="00181850" w:rsidRPr="00F64FA9">
              <w:rPr>
                <w:rFonts w:ascii="Arial" w:eastAsia="Times New Roman" w:hAnsi="Arial" w:cs="Arial"/>
                <w:color w:val="000000"/>
              </w:rPr>
              <w:br/>
              <w:t xml:space="preserve">S&amp;P </w:t>
            </w:r>
            <w:r w:rsidR="004A2F9F" w:rsidRPr="00F64FA9">
              <w:rPr>
                <w:rFonts w:ascii="Arial" w:eastAsia="Times New Roman" w:hAnsi="Arial" w:cs="Arial"/>
                <w:color w:val="000000"/>
              </w:rPr>
              <w:t>or Moody's</w:t>
            </w:r>
          </w:p>
        </w:tc>
      </w:tr>
      <w:tr w:rsidR="004A2F9F" w:rsidRPr="00F64FA9" w:rsidTr="000D3A1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J</w:t>
            </w:r>
          </w:p>
        </w:tc>
        <w:tc>
          <w:tcPr>
            <w:tcW w:w="2649" w:type="dxa"/>
            <w:vAlign w:val="center"/>
            <w:hideMark/>
          </w:tcPr>
          <w:p w:rsidR="004A2F9F" w:rsidRPr="00F64FA9" w:rsidRDefault="004A2F9F" w:rsidP="001818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FT:  Local Governments –</w:t>
            </w:r>
            <w:r w:rsidR="00181850" w:rsidRPr="00F64FA9">
              <w:rPr>
                <w:rFonts w:ascii="Arial" w:eastAsia="Times New Roman" w:hAnsi="Arial" w:cs="Arial"/>
                <w:color w:val="000000"/>
              </w:rPr>
              <w:br/>
            </w:r>
            <w:r w:rsidRPr="00F64FA9">
              <w:rPr>
                <w:rFonts w:ascii="Arial" w:eastAsia="Times New Roman" w:hAnsi="Arial" w:cs="Arial"/>
                <w:color w:val="000000"/>
              </w:rPr>
              <w:t>Financial Test</w:t>
            </w:r>
          </w:p>
        </w:tc>
        <w:tc>
          <w:tcPr>
            <w:tcW w:w="1692" w:type="dxa"/>
            <w:vAlign w:val="center"/>
            <w:hideMark/>
          </w:tcPr>
          <w:p w:rsidR="004A2F9F" w:rsidRPr="00F64FA9" w:rsidRDefault="00BA6B35"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32" w:tooltip="Link to federal code" w:history="1">
              <w:r w:rsidR="004A2F9F" w:rsidRPr="00F64FA9">
                <w:rPr>
                  <w:rStyle w:val="Hyperlink"/>
                  <w:rFonts w:ascii="Arial" w:eastAsia="Times New Roman" w:hAnsi="Arial" w:cs="Arial"/>
                </w:rPr>
                <w:t>105</w:t>
              </w:r>
            </w:hyperlink>
          </w:p>
        </w:tc>
        <w:tc>
          <w:tcPr>
            <w:tcW w:w="2628" w:type="dxa"/>
            <w:vAlign w:val="center"/>
            <w:hideMark/>
          </w:tcPr>
          <w:p w:rsidR="004A2F9F" w:rsidRPr="00F64FA9" w:rsidRDefault="00181850"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P</w:t>
            </w:r>
          </w:p>
        </w:tc>
        <w:tc>
          <w:tcPr>
            <w:tcW w:w="3132" w:type="dxa"/>
            <w:vAlign w:val="center"/>
            <w:hideMark/>
          </w:tcPr>
          <w:p w:rsidR="004A2F9F" w:rsidRPr="00F64FA9" w:rsidRDefault="004A2F9F"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w:t>
            </w:r>
          </w:p>
        </w:tc>
      </w:tr>
      <w:tr w:rsidR="004A2F9F" w:rsidRPr="00F64FA9" w:rsidTr="001378D8">
        <w:trPr>
          <w:trHeight w:val="575"/>
        </w:trPr>
        <w:tc>
          <w:tcPr>
            <w:cnfStyle w:val="001000000000" w:firstRow="0" w:lastRow="0" w:firstColumn="1" w:lastColumn="0" w:oddVBand="0" w:evenVBand="0" w:oddHBand="0" w:evenHBand="0" w:firstRowFirstColumn="0" w:firstRowLastColumn="0" w:lastRowFirstColumn="0" w:lastRowLastColumn="0"/>
            <w:tcW w:w="766" w:type="dxa"/>
            <w:shd w:val="clear" w:color="auto" w:fill="auto"/>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 xml:space="preserve">K, </w:t>
            </w:r>
            <w:r w:rsidR="00DE07F6" w:rsidRPr="00F64FA9">
              <w:rPr>
                <w:rFonts w:ascii="Arial" w:eastAsia="Times New Roman" w:hAnsi="Arial" w:cs="Arial"/>
                <w:color w:val="000000"/>
              </w:rPr>
              <w:t>M</w:t>
            </w:r>
          </w:p>
        </w:tc>
        <w:tc>
          <w:tcPr>
            <w:tcW w:w="2649" w:type="dxa"/>
            <w:shd w:val="clear" w:color="auto" w:fill="auto"/>
            <w:vAlign w:val="center"/>
            <w:hideMark/>
          </w:tcPr>
          <w:p w:rsidR="004A2F9F" w:rsidRPr="00F64FA9" w:rsidRDefault="00181850" w:rsidP="001818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Guarantee:</w:t>
            </w:r>
            <w:r w:rsidR="00DE07F6" w:rsidRPr="00F64FA9">
              <w:rPr>
                <w:rFonts w:ascii="Arial" w:eastAsia="Times New Roman" w:hAnsi="Arial" w:cs="Arial"/>
                <w:color w:val="000000"/>
              </w:rPr>
              <w:t xml:space="preserve">  by a State – </w:t>
            </w:r>
            <w:r w:rsidR="00DE07F6" w:rsidRPr="00F64FA9">
              <w:rPr>
                <w:rFonts w:ascii="Arial" w:eastAsia="Times New Roman" w:hAnsi="Arial" w:cs="Arial"/>
                <w:color w:val="000000"/>
              </w:rPr>
              <w:br/>
              <w:t xml:space="preserve">(K: w/ SBTF, </w:t>
            </w:r>
            <w:r w:rsidR="00BB3FEB" w:rsidRPr="00F64FA9">
              <w:rPr>
                <w:rFonts w:ascii="Arial" w:eastAsia="Times New Roman" w:hAnsi="Arial" w:cs="Arial"/>
                <w:color w:val="000000"/>
              </w:rPr>
              <w:t xml:space="preserve">M: </w:t>
            </w:r>
            <w:r w:rsidR="00DE07F6" w:rsidRPr="00F64FA9">
              <w:rPr>
                <w:rFonts w:ascii="Arial" w:eastAsia="Times New Roman" w:hAnsi="Arial" w:cs="Arial"/>
                <w:color w:val="000000"/>
              </w:rPr>
              <w:t>w/o SBTF)</w:t>
            </w:r>
          </w:p>
        </w:tc>
        <w:tc>
          <w:tcPr>
            <w:tcW w:w="1692" w:type="dxa"/>
            <w:shd w:val="clear" w:color="auto" w:fill="auto"/>
            <w:vAlign w:val="center"/>
            <w:hideMark/>
          </w:tcPr>
          <w:p w:rsidR="004A2F9F" w:rsidRPr="00F64FA9" w:rsidRDefault="00BA6B35"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33" w:tooltip="Link to federal code" w:history="1">
              <w:r w:rsidR="004A2F9F" w:rsidRPr="00F64FA9">
                <w:rPr>
                  <w:rStyle w:val="Hyperlink"/>
                  <w:rFonts w:ascii="Arial" w:eastAsia="Times New Roman" w:hAnsi="Arial" w:cs="Arial"/>
                </w:rPr>
                <w:t>106</w:t>
              </w:r>
            </w:hyperlink>
          </w:p>
        </w:tc>
        <w:tc>
          <w:tcPr>
            <w:tcW w:w="2628" w:type="dxa"/>
            <w:shd w:val="clear" w:color="auto" w:fill="auto"/>
            <w:vAlign w:val="center"/>
            <w:hideMark/>
          </w:tcPr>
          <w:p w:rsidR="004A2F9F" w:rsidRPr="00F64FA9" w:rsidRDefault="00DE07F6"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H (SBTF) and P</w:t>
            </w:r>
          </w:p>
        </w:tc>
        <w:tc>
          <w:tcPr>
            <w:tcW w:w="3132" w:type="dxa"/>
            <w:shd w:val="clear" w:color="auto" w:fill="auto"/>
            <w:vAlign w:val="center"/>
            <w:hideMark/>
          </w:tcPr>
          <w:p w:rsidR="004A2F9F" w:rsidRPr="00F64FA9" w:rsidRDefault="004A2F9F"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w:t>
            </w:r>
          </w:p>
        </w:tc>
      </w:tr>
      <w:tr w:rsidR="004A2F9F" w:rsidRPr="00F64FA9" w:rsidTr="00016A9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66" w:type="dxa"/>
            <w:shd w:val="clear" w:color="auto" w:fill="E7E6E6" w:themeFill="background2"/>
            <w:noWrap/>
            <w:vAlign w:val="center"/>
            <w:hideMark/>
          </w:tcPr>
          <w:p w:rsidR="004A2F9F" w:rsidRPr="00F64FA9" w:rsidRDefault="00DE07F6" w:rsidP="004E3837">
            <w:pPr>
              <w:jc w:val="center"/>
              <w:rPr>
                <w:rFonts w:ascii="Arial" w:eastAsia="Times New Roman" w:hAnsi="Arial" w:cs="Arial"/>
                <w:i/>
                <w:color w:val="000000"/>
              </w:rPr>
            </w:pPr>
            <w:r w:rsidRPr="00F64FA9">
              <w:rPr>
                <w:rFonts w:ascii="Arial" w:eastAsia="Times New Roman" w:hAnsi="Arial" w:cs="Arial"/>
                <w:color w:val="000000"/>
              </w:rPr>
              <w:t>L</w:t>
            </w:r>
            <w:r w:rsidR="004A2F9F" w:rsidRPr="00F64FA9">
              <w:rPr>
                <w:rFonts w:ascii="Arial" w:eastAsia="Times New Roman" w:hAnsi="Arial" w:cs="Arial"/>
                <w:color w:val="000000"/>
              </w:rPr>
              <w:t>, N</w:t>
            </w:r>
          </w:p>
        </w:tc>
        <w:tc>
          <w:tcPr>
            <w:tcW w:w="2649" w:type="dxa"/>
            <w:shd w:val="clear" w:color="auto" w:fill="E7E6E6" w:themeFill="background2"/>
            <w:vAlign w:val="center"/>
            <w:hideMark/>
          </w:tcPr>
          <w:p w:rsidR="004A2F9F" w:rsidRPr="00F64FA9" w:rsidRDefault="00181850" w:rsidP="001818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Guarantee:</w:t>
            </w:r>
            <w:r w:rsidR="00BB3FEB" w:rsidRPr="00F64FA9">
              <w:rPr>
                <w:rFonts w:ascii="Arial" w:eastAsia="Times New Roman" w:hAnsi="Arial" w:cs="Arial"/>
                <w:color w:val="000000"/>
              </w:rPr>
              <w:t xml:space="preserve">  Local G</w:t>
            </w:r>
            <w:r w:rsidR="00DE07F6" w:rsidRPr="00F64FA9">
              <w:rPr>
                <w:rFonts w:ascii="Arial" w:eastAsia="Times New Roman" w:hAnsi="Arial" w:cs="Arial"/>
                <w:color w:val="000000"/>
              </w:rPr>
              <w:t>ov</w:t>
            </w:r>
            <w:r w:rsidR="00BB3FEB" w:rsidRPr="00F64FA9">
              <w:rPr>
                <w:rFonts w:ascii="Arial" w:eastAsia="Times New Roman" w:hAnsi="Arial" w:cs="Arial"/>
                <w:color w:val="000000"/>
              </w:rPr>
              <w:t>.</w:t>
            </w:r>
            <w:r w:rsidR="00DE07F6" w:rsidRPr="00F64FA9">
              <w:rPr>
                <w:rFonts w:ascii="Arial" w:eastAsia="Times New Roman" w:hAnsi="Arial" w:cs="Arial"/>
                <w:color w:val="000000"/>
              </w:rPr>
              <w:t xml:space="preserve"> – </w:t>
            </w:r>
            <w:r w:rsidR="00DE07F6" w:rsidRPr="00F64FA9">
              <w:rPr>
                <w:rFonts w:ascii="Arial" w:eastAsia="Times New Roman" w:hAnsi="Arial" w:cs="Arial"/>
                <w:color w:val="000000"/>
              </w:rPr>
              <w:br/>
              <w:t>(L: w/ SBTF, N: w/o SBTF)</w:t>
            </w:r>
          </w:p>
        </w:tc>
        <w:tc>
          <w:tcPr>
            <w:tcW w:w="1692" w:type="dxa"/>
            <w:shd w:val="clear" w:color="auto" w:fill="E7E6E6" w:themeFill="background2"/>
            <w:vAlign w:val="center"/>
            <w:hideMark/>
          </w:tcPr>
          <w:p w:rsidR="004A2F9F" w:rsidRPr="00F64FA9" w:rsidRDefault="00BA6B35"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hyperlink r:id="rId34" w:tooltip="Link to federal code" w:history="1">
              <w:r w:rsidR="004A2F9F" w:rsidRPr="00F64FA9">
                <w:rPr>
                  <w:rStyle w:val="Hyperlink"/>
                  <w:rFonts w:ascii="Arial" w:eastAsia="Times New Roman" w:hAnsi="Arial" w:cs="Arial"/>
                </w:rPr>
                <w:t>106</w:t>
              </w:r>
            </w:hyperlink>
          </w:p>
        </w:tc>
        <w:tc>
          <w:tcPr>
            <w:tcW w:w="2628" w:type="dxa"/>
            <w:shd w:val="clear" w:color="auto" w:fill="E7E6E6" w:themeFill="background2"/>
            <w:vAlign w:val="center"/>
            <w:hideMark/>
          </w:tcPr>
          <w:p w:rsidR="004A2F9F" w:rsidRPr="00F64FA9" w:rsidRDefault="004A2F9F"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I, J or O (FT</w:t>
            </w:r>
            <w:r w:rsidR="00F67F52" w:rsidRPr="00F64FA9">
              <w:rPr>
                <w:rFonts w:ascii="Arial" w:eastAsia="Times New Roman" w:hAnsi="Arial" w:cs="Arial"/>
                <w:color w:val="000000"/>
              </w:rPr>
              <w:t>/Fund</w:t>
            </w:r>
            <w:r w:rsidRPr="00F64FA9">
              <w:rPr>
                <w:rFonts w:ascii="Arial" w:eastAsia="Times New Roman" w:hAnsi="Arial" w:cs="Arial"/>
                <w:color w:val="000000"/>
              </w:rPr>
              <w:t>) and</w:t>
            </w:r>
            <w:r w:rsidR="00DE07F6" w:rsidRPr="00F64FA9">
              <w:rPr>
                <w:rFonts w:ascii="Arial" w:eastAsia="Times New Roman" w:hAnsi="Arial" w:cs="Arial"/>
                <w:color w:val="000000"/>
              </w:rPr>
              <w:br/>
              <w:t>+/- H (SBTF) and</w:t>
            </w:r>
            <w:r w:rsidRPr="00F64FA9">
              <w:rPr>
                <w:rFonts w:ascii="Arial" w:eastAsia="Times New Roman" w:hAnsi="Arial" w:cs="Arial"/>
                <w:color w:val="000000"/>
              </w:rPr>
              <w:t xml:space="preserve"> P</w:t>
            </w:r>
          </w:p>
        </w:tc>
        <w:tc>
          <w:tcPr>
            <w:tcW w:w="3132" w:type="dxa"/>
            <w:shd w:val="clear" w:color="auto" w:fill="E7E6E6" w:themeFill="background2"/>
            <w:vAlign w:val="center"/>
            <w:hideMark/>
          </w:tcPr>
          <w:p w:rsidR="004A2F9F" w:rsidRPr="00F64FA9" w:rsidRDefault="004A2F9F"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 </w:t>
            </w:r>
          </w:p>
        </w:tc>
      </w:tr>
      <w:tr w:rsidR="004A2F9F" w:rsidRPr="00F64FA9" w:rsidTr="000D3A1B">
        <w:trPr>
          <w:trHeight w:val="782"/>
        </w:trPr>
        <w:tc>
          <w:tcPr>
            <w:cnfStyle w:val="001000000000" w:firstRow="0" w:lastRow="0" w:firstColumn="1" w:lastColumn="0" w:oddVBand="0" w:evenVBand="0" w:oddHBand="0" w:evenHBand="0" w:firstRowFirstColumn="0" w:firstRowLastColumn="0" w:lastRowFirstColumn="0" w:lastRowLastColumn="0"/>
            <w:tcW w:w="766" w:type="dxa"/>
            <w:noWrap/>
            <w:vAlign w:val="center"/>
            <w:hideMark/>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O</w:t>
            </w:r>
          </w:p>
        </w:tc>
        <w:tc>
          <w:tcPr>
            <w:tcW w:w="2649" w:type="dxa"/>
            <w:vAlign w:val="center"/>
            <w:hideMark/>
          </w:tcPr>
          <w:p w:rsidR="004A2F9F" w:rsidRPr="00F64FA9" w:rsidRDefault="004A2F9F" w:rsidP="0018185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Local Governments –</w:t>
            </w:r>
            <w:r w:rsidR="00181850" w:rsidRPr="00F64FA9">
              <w:rPr>
                <w:rFonts w:ascii="Arial" w:eastAsia="Times New Roman" w:hAnsi="Arial" w:cs="Arial"/>
                <w:color w:val="000000"/>
              </w:rPr>
              <w:br/>
            </w:r>
            <w:r w:rsidRPr="00F64FA9">
              <w:rPr>
                <w:rFonts w:ascii="Arial" w:eastAsia="Times New Roman" w:hAnsi="Arial" w:cs="Arial"/>
                <w:color w:val="000000"/>
              </w:rPr>
              <w:t>Fund</w:t>
            </w:r>
          </w:p>
        </w:tc>
        <w:tc>
          <w:tcPr>
            <w:tcW w:w="1692" w:type="dxa"/>
            <w:vAlign w:val="center"/>
            <w:hideMark/>
          </w:tcPr>
          <w:p w:rsidR="004A2F9F" w:rsidRPr="00F64FA9" w:rsidRDefault="00BA6B35"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35" w:tooltip="Link to federal code" w:history="1">
              <w:r w:rsidR="004A2F9F" w:rsidRPr="00F64FA9">
                <w:rPr>
                  <w:rStyle w:val="Hyperlink"/>
                  <w:rFonts w:ascii="Arial" w:eastAsia="Times New Roman" w:hAnsi="Arial" w:cs="Arial"/>
                </w:rPr>
                <w:t>107</w:t>
              </w:r>
            </w:hyperlink>
          </w:p>
        </w:tc>
        <w:tc>
          <w:tcPr>
            <w:tcW w:w="2628" w:type="dxa"/>
            <w:vAlign w:val="center"/>
            <w:hideMark/>
          </w:tcPr>
          <w:p w:rsidR="004A2F9F" w:rsidRPr="00F64FA9" w:rsidRDefault="004A2F9F" w:rsidP="004E38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P</w:t>
            </w:r>
          </w:p>
        </w:tc>
        <w:tc>
          <w:tcPr>
            <w:tcW w:w="3132" w:type="dxa"/>
            <w:vAlign w:val="center"/>
            <w:hideMark/>
          </w:tcPr>
          <w:p w:rsidR="004A2F9F" w:rsidRPr="00F64FA9" w:rsidRDefault="00BA6B35" w:rsidP="001818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hyperlink r:id="rId36" w:tooltip="Link to federal code" w:history="1">
              <w:r w:rsidR="004A2F9F" w:rsidRPr="00F64FA9">
                <w:rPr>
                  <w:rStyle w:val="Hyperlink"/>
                  <w:rFonts w:ascii="Arial" w:eastAsia="Times New Roman" w:hAnsi="Arial" w:cs="Arial"/>
                </w:rPr>
                <w:t>(9)</w:t>
              </w:r>
            </w:hyperlink>
            <w:r w:rsidR="004A2F9F" w:rsidRPr="00F64FA9">
              <w:rPr>
                <w:rFonts w:ascii="Arial" w:eastAsia="Times New Roman" w:hAnsi="Arial" w:cs="Arial"/>
                <w:color w:val="000000"/>
              </w:rPr>
              <w:t>: 2 or 3 items approximating:</w:t>
            </w:r>
            <w:r w:rsidR="00181850" w:rsidRPr="00F64FA9">
              <w:rPr>
                <w:rFonts w:ascii="Arial" w:eastAsia="Times New Roman" w:hAnsi="Arial" w:cs="Arial"/>
                <w:color w:val="000000"/>
              </w:rPr>
              <w:br/>
            </w:r>
            <w:r w:rsidR="004A2F9F" w:rsidRPr="00F64FA9">
              <w:rPr>
                <w:rFonts w:ascii="Arial" w:eastAsia="Times New Roman" w:hAnsi="Arial" w:cs="Arial"/>
                <w:color w:val="000000"/>
              </w:rPr>
              <w:t xml:space="preserve">ordinance, CAFR, and </w:t>
            </w:r>
            <w:r w:rsidR="004A2F9F" w:rsidRPr="00F64FA9">
              <w:rPr>
                <w:rFonts w:ascii="Arial" w:eastAsia="Times New Roman" w:hAnsi="Arial" w:cs="Arial"/>
                <w:color w:val="000000"/>
              </w:rPr>
              <w:br/>
              <w:t>+/- bonding authority</w:t>
            </w:r>
          </w:p>
        </w:tc>
      </w:tr>
      <w:tr w:rsidR="004A2F9F" w:rsidRPr="00F64FA9" w:rsidTr="000D3A1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66" w:type="dxa"/>
            <w:noWrap/>
            <w:vAlign w:val="center"/>
          </w:tcPr>
          <w:p w:rsidR="004A2F9F" w:rsidRPr="00F64FA9" w:rsidRDefault="004A2F9F" w:rsidP="004E3837">
            <w:pPr>
              <w:jc w:val="center"/>
              <w:rPr>
                <w:rFonts w:ascii="Arial" w:eastAsia="Times New Roman" w:hAnsi="Arial" w:cs="Arial"/>
                <w:i/>
                <w:color w:val="000000"/>
              </w:rPr>
            </w:pPr>
            <w:r w:rsidRPr="00F64FA9">
              <w:rPr>
                <w:rFonts w:ascii="Arial" w:eastAsia="Times New Roman" w:hAnsi="Arial" w:cs="Arial"/>
                <w:color w:val="000000"/>
              </w:rPr>
              <w:t>P</w:t>
            </w:r>
          </w:p>
        </w:tc>
        <w:tc>
          <w:tcPr>
            <w:tcW w:w="2649" w:type="dxa"/>
            <w:vAlign w:val="center"/>
          </w:tcPr>
          <w:p w:rsidR="004A2F9F" w:rsidRPr="00F64FA9" w:rsidRDefault="00181850" w:rsidP="004E38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Certification of Financial</w:t>
            </w:r>
            <w:r w:rsidRPr="00F64FA9">
              <w:rPr>
                <w:rFonts w:ascii="Arial" w:eastAsia="Times New Roman" w:hAnsi="Arial" w:cs="Arial"/>
                <w:color w:val="000000"/>
              </w:rPr>
              <w:br/>
            </w:r>
            <w:r w:rsidR="004A2F9F" w:rsidRPr="00F64FA9">
              <w:rPr>
                <w:rFonts w:ascii="Arial" w:eastAsia="Times New Roman" w:hAnsi="Arial" w:cs="Arial"/>
                <w:color w:val="000000"/>
              </w:rPr>
              <w:t>Responsibilit</w:t>
            </w:r>
            <w:r w:rsidR="004A2F9F" w:rsidRPr="00B870CF">
              <w:rPr>
                <w:rFonts w:ascii="Arial" w:eastAsia="Times New Roman" w:hAnsi="Arial" w:cs="Arial"/>
                <w:color w:val="000000"/>
                <w:highlight w:val="yellow"/>
              </w:rPr>
              <w:t>y</w:t>
            </w:r>
          </w:p>
        </w:tc>
        <w:tc>
          <w:tcPr>
            <w:tcW w:w="1692" w:type="dxa"/>
            <w:vAlign w:val="center"/>
          </w:tcPr>
          <w:p w:rsidR="004A2F9F" w:rsidRPr="00F64FA9" w:rsidRDefault="00BA6B35" w:rsidP="004E383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37" w:tooltip="Link to federal code" w:history="1">
              <w:r w:rsidR="004A2F9F" w:rsidRPr="00F64FA9">
                <w:rPr>
                  <w:rStyle w:val="Hyperlink"/>
                  <w:rFonts w:ascii="Arial" w:eastAsia="Times New Roman" w:hAnsi="Arial" w:cs="Arial"/>
                </w:rPr>
                <w:t>111</w:t>
              </w:r>
            </w:hyperlink>
          </w:p>
        </w:tc>
        <w:tc>
          <w:tcPr>
            <w:tcW w:w="2628" w:type="dxa"/>
            <w:vAlign w:val="center"/>
          </w:tcPr>
          <w:p w:rsidR="004A2F9F" w:rsidRPr="00F64FA9" w:rsidRDefault="004A2F9F" w:rsidP="004E38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F64FA9">
              <w:rPr>
                <w:rFonts w:ascii="Arial" w:eastAsia="Times New Roman" w:hAnsi="Arial" w:cs="Arial"/>
                <w:color w:val="000000"/>
              </w:rPr>
              <w:t>one or more of A-O</w:t>
            </w:r>
          </w:p>
        </w:tc>
        <w:tc>
          <w:tcPr>
            <w:tcW w:w="3132" w:type="dxa"/>
            <w:vAlign w:val="center"/>
          </w:tcPr>
          <w:p w:rsidR="004A2F9F" w:rsidRPr="00F64FA9" w:rsidRDefault="00181850" w:rsidP="004E383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64FA9">
              <w:rPr>
                <w:rFonts w:ascii="Arial" w:eastAsia="Times New Roman" w:hAnsi="Arial" w:cs="Arial"/>
                <w:color w:val="000000"/>
              </w:rPr>
              <w:t> </w:t>
            </w:r>
          </w:p>
        </w:tc>
      </w:tr>
    </w:tbl>
    <w:p w:rsidR="004A2F9F" w:rsidRPr="00F64FA9" w:rsidRDefault="004A2F9F" w:rsidP="00C325E1">
      <w:pPr>
        <w:pStyle w:val="ListParagraph"/>
        <w:spacing w:before="160" w:after="20"/>
        <w:ind w:left="360"/>
        <w:rPr>
          <w:rFonts w:cs="Arial"/>
          <w:b/>
        </w:rPr>
      </w:pPr>
      <w:r w:rsidRPr="00F64FA9">
        <w:rPr>
          <w:rFonts w:cs="Arial"/>
          <w:b/>
          <w:sz w:val="20"/>
          <w:szCs w:val="20"/>
        </w:rPr>
        <w:t>Abbreviations:</w:t>
      </w:r>
    </w:p>
    <w:p w:rsidR="004A2F9F" w:rsidRPr="00F64FA9" w:rsidRDefault="004A2F9F" w:rsidP="004A2F9F">
      <w:pPr>
        <w:pStyle w:val="ListParagraph"/>
        <w:numPr>
          <w:ilvl w:val="0"/>
          <w:numId w:val="12"/>
        </w:numPr>
        <w:rPr>
          <w:rFonts w:cs="Arial"/>
          <w:sz w:val="10"/>
          <w:szCs w:val="10"/>
        </w:rPr>
        <w:sectPr w:rsidR="004A2F9F" w:rsidRPr="00F64FA9" w:rsidSect="00336438">
          <w:footerReference w:type="default" r:id="rId38"/>
          <w:pgSz w:w="12240" w:h="15840" w:code="1"/>
          <w:pgMar w:top="432" w:right="720" w:bottom="720" w:left="720" w:header="432" w:footer="432" w:gutter="0"/>
          <w:cols w:space="720"/>
          <w:docGrid w:linePitch="360"/>
        </w:sectPr>
      </w:pPr>
    </w:p>
    <w:p w:rsidR="004A2F9F" w:rsidRPr="00F64FA9" w:rsidRDefault="004A2F9F" w:rsidP="00294D7B">
      <w:pPr>
        <w:rPr>
          <w:rFonts w:cs="Arial"/>
          <w:sz w:val="20"/>
          <w:szCs w:val="20"/>
        </w:rPr>
      </w:pPr>
      <w:r w:rsidRPr="00F64FA9">
        <w:rPr>
          <w:rFonts w:cs="Arial"/>
          <w:sz w:val="20"/>
          <w:szCs w:val="20"/>
        </w:rPr>
        <w:t>CAFR = Comprehensive Annual Financial Report</w:t>
      </w:r>
    </w:p>
    <w:p w:rsidR="004A2F9F" w:rsidRPr="00F64FA9" w:rsidRDefault="004A2F9F" w:rsidP="00294D7B">
      <w:pPr>
        <w:rPr>
          <w:rFonts w:cs="Arial"/>
          <w:sz w:val="20"/>
          <w:szCs w:val="20"/>
        </w:rPr>
      </w:pPr>
      <w:r w:rsidRPr="00F64FA9">
        <w:rPr>
          <w:rFonts w:cs="Arial"/>
          <w:sz w:val="20"/>
          <w:szCs w:val="20"/>
        </w:rPr>
        <w:t>FT = Financial Test</w:t>
      </w:r>
    </w:p>
    <w:p w:rsidR="004A2F9F" w:rsidRPr="00F64FA9" w:rsidRDefault="004A2F9F" w:rsidP="00294D7B">
      <w:pPr>
        <w:rPr>
          <w:rFonts w:cs="Arial"/>
          <w:sz w:val="20"/>
          <w:szCs w:val="20"/>
        </w:rPr>
      </w:pPr>
      <w:r w:rsidRPr="00F64FA9">
        <w:rPr>
          <w:rFonts w:cs="Arial"/>
          <w:sz w:val="20"/>
          <w:szCs w:val="20"/>
        </w:rPr>
        <w:t>ICPA = Independent Certified Public Accountant</w:t>
      </w:r>
      <w:r w:rsidR="00C325E1">
        <w:rPr>
          <w:rFonts w:cs="Arial"/>
          <w:sz w:val="20"/>
          <w:szCs w:val="20"/>
        </w:rPr>
        <w:br w:type="column"/>
      </w:r>
      <w:r w:rsidRPr="00F64FA9">
        <w:rPr>
          <w:rFonts w:cs="Arial"/>
          <w:sz w:val="20"/>
          <w:szCs w:val="20"/>
        </w:rPr>
        <w:t>LC = Letter of Credit</w:t>
      </w:r>
    </w:p>
    <w:p w:rsidR="004A2F9F" w:rsidRPr="00F64FA9" w:rsidRDefault="004A2F9F" w:rsidP="00294D7B">
      <w:pPr>
        <w:rPr>
          <w:rFonts w:cs="Arial"/>
          <w:sz w:val="20"/>
          <w:szCs w:val="20"/>
        </w:rPr>
      </w:pPr>
      <w:r w:rsidRPr="00F64FA9">
        <w:rPr>
          <w:rFonts w:cs="Arial"/>
          <w:sz w:val="20"/>
          <w:szCs w:val="20"/>
        </w:rPr>
        <w:t>SBTF = Standby Trust Fund</w:t>
      </w:r>
    </w:p>
    <w:p w:rsidR="00DE07F6" w:rsidRPr="00F64FA9" w:rsidRDefault="004A2F9F" w:rsidP="00294D7B">
      <w:pPr>
        <w:rPr>
          <w:rFonts w:cs="Arial"/>
          <w:sz w:val="20"/>
          <w:szCs w:val="20"/>
        </w:rPr>
      </w:pPr>
      <w:r w:rsidRPr="00F64FA9">
        <w:rPr>
          <w:rFonts w:cs="Arial"/>
          <w:sz w:val="20"/>
          <w:szCs w:val="20"/>
        </w:rPr>
        <w:t>S&amp;P = Standard &amp; Poor’s</w:t>
      </w:r>
      <w:r w:rsidR="00C325E1">
        <w:rPr>
          <w:rFonts w:cs="Arial"/>
          <w:sz w:val="20"/>
          <w:szCs w:val="20"/>
        </w:rPr>
        <w:br w:type="column"/>
      </w:r>
      <w:r w:rsidR="00DE07F6" w:rsidRPr="00F64FA9">
        <w:rPr>
          <w:rFonts w:cs="Arial"/>
          <w:sz w:val="20"/>
          <w:szCs w:val="20"/>
        </w:rPr>
        <w:t>w/ = with</w:t>
      </w:r>
    </w:p>
    <w:p w:rsidR="00DE07F6" w:rsidRPr="00F64FA9" w:rsidRDefault="00DE07F6" w:rsidP="00294D7B">
      <w:pPr>
        <w:rPr>
          <w:rFonts w:cs="Arial"/>
          <w:sz w:val="20"/>
          <w:szCs w:val="20"/>
        </w:rPr>
      </w:pPr>
      <w:r w:rsidRPr="00F64FA9">
        <w:rPr>
          <w:rFonts w:cs="Arial"/>
          <w:sz w:val="20"/>
          <w:szCs w:val="20"/>
        </w:rPr>
        <w:t>w/o = without</w:t>
      </w:r>
    </w:p>
    <w:p w:rsidR="001B7AF9" w:rsidRPr="00F64FA9" w:rsidRDefault="001B7AF9" w:rsidP="00294D7B">
      <w:pPr>
        <w:rPr>
          <w:rFonts w:cs="Arial"/>
          <w:sz w:val="20"/>
          <w:szCs w:val="20"/>
        </w:rPr>
        <w:sectPr w:rsidR="001B7AF9" w:rsidRPr="00F64FA9" w:rsidSect="004E1947">
          <w:type w:val="continuous"/>
          <w:pgSz w:w="12240" w:h="15840" w:code="1"/>
          <w:pgMar w:top="1260" w:right="1080" w:bottom="576" w:left="720" w:header="432" w:footer="432" w:gutter="0"/>
          <w:cols w:num="3" w:space="432" w:equalWidth="0">
            <w:col w:w="4608" w:space="432"/>
            <w:col w:w="2736" w:space="432"/>
            <w:col w:w="2232"/>
          </w:cols>
          <w:docGrid w:linePitch="360"/>
        </w:sectPr>
      </w:pPr>
      <w:r w:rsidRPr="00F64FA9">
        <w:rPr>
          <w:rFonts w:cs="Arial"/>
          <w:sz w:val="20"/>
          <w:szCs w:val="20"/>
        </w:rPr>
        <w:t>+/- = may be required</w:t>
      </w:r>
    </w:p>
    <w:p w:rsidR="00336438" w:rsidRPr="00F64FA9" w:rsidRDefault="00E63EEF" w:rsidP="002E6712">
      <w:pPr>
        <w:pStyle w:val="TextBox"/>
        <w:spacing w:after="0"/>
        <w:ind w:left="90" w:firstLine="0"/>
        <w:rPr>
          <w:sz w:val="12"/>
          <w:szCs w:val="12"/>
          <w:u w:val="none"/>
        </w:rPr>
      </w:pPr>
      <w:bookmarkStart w:id="5" w:name="Part_A"/>
      <w:bookmarkEnd w:id="5"/>
      <w:r w:rsidRPr="00F64FA9">
        <w:rPr>
          <w:sz w:val="12"/>
          <w:szCs w:val="12"/>
          <w:u w:val="none"/>
        </w:rPr>
        <w:lastRenderedPageBreak/>
        <w:t>A copy of f</w:t>
      </w:r>
      <w:r w:rsidR="00DE4426" w:rsidRPr="00F64FA9">
        <w:rPr>
          <w:sz w:val="12"/>
          <w:szCs w:val="12"/>
          <w:u w:val="none"/>
        </w:rPr>
        <w:t>inancial instruments</w:t>
      </w:r>
      <w:r w:rsidR="00336438" w:rsidRPr="00F64FA9">
        <w:rPr>
          <w:sz w:val="12"/>
          <w:szCs w:val="12"/>
          <w:u w:val="none"/>
        </w:rPr>
        <w:t xml:space="preserve"> kept off-site shall be made</w:t>
      </w:r>
    </w:p>
    <w:p w:rsidR="00336438" w:rsidRPr="00F64FA9" w:rsidRDefault="00336438" w:rsidP="002E6712">
      <w:pPr>
        <w:pStyle w:val="TextBox"/>
        <w:spacing w:after="120"/>
        <w:ind w:left="9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336438" w:rsidRPr="00F64FA9" w:rsidRDefault="0031300C" w:rsidP="002E6712">
      <w:pPr>
        <w:pStyle w:val="TextBox"/>
        <w:tabs>
          <w:tab w:val="clear" w:pos="720"/>
          <w:tab w:val="left" w:pos="990"/>
          <w:tab w:val="left" w:pos="3390"/>
        </w:tabs>
        <w:spacing w:after="0"/>
        <w:ind w:left="9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rStyle w:val="Hyperlink"/>
          <w:color w:val="000000" w:themeColor="text1"/>
          <w:sz w:val="12"/>
          <w:szCs w:val="12"/>
          <w:u w:val="none"/>
        </w:rPr>
        <w:br w:type="column"/>
      </w:r>
      <w:r w:rsidR="00336438" w:rsidRPr="00F64FA9">
        <w:rPr>
          <w:sz w:val="12"/>
          <w:szCs w:val="12"/>
        </w:rPr>
        <w:t>DEP Form 62-761.900(3)</w:t>
      </w:r>
      <w:r w:rsidR="003B67AD" w:rsidRPr="00F64FA9">
        <w:rPr>
          <w:sz w:val="12"/>
          <w:szCs w:val="12"/>
        </w:rPr>
        <w:t xml:space="preserve"> Part A</w:t>
      </w:r>
      <w:r w:rsidR="002F7C2D" w:rsidRPr="00F64FA9">
        <w:rPr>
          <w:sz w:val="12"/>
          <w:szCs w:val="12"/>
        </w:rPr>
        <w:tab/>
      </w:r>
    </w:p>
    <w:p w:rsidR="00336438" w:rsidRPr="00F64FA9" w:rsidRDefault="00336438" w:rsidP="002E6712">
      <w:pPr>
        <w:pStyle w:val="TextBox"/>
        <w:tabs>
          <w:tab w:val="clear" w:pos="720"/>
          <w:tab w:val="left" w:pos="2700"/>
          <w:tab w:val="left" w:pos="3390"/>
          <w:tab w:val="left" w:pos="5040"/>
        </w:tabs>
        <w:spacing w:after="0"/>
        <w:ind w:left="90" w:right="0" w:firstLine="0"/>
        <w:rPr>
          <w:sz w:val="12"/>
          <w:szCs w:val="12"/>
        </w:rPr>
      </w:pPr>
      <w:r w:rsidRPr="00F64FA9">
        <w:rPr>
          <w:sz w:val="12"/>
          <w:szCs w:val="12"/>
        </w:rPr>
        <w:t>Form Title: Financial Mechanisms for Storage Tanks</w:t>
      </w:r>
      <w:r w:rsidRPr="00F64FA9">
        <w:rPr>
          <w:sz w:val="12"/>
          <w:szCs w:val="12"/>
        </w:rPr>
        <w:tab/>
      </w:r>
    </w:p>
    <w:p w:rsidR="00336438" w:rsidRPr="00F64FA9" w:rsidRDefault="00336438" w:rsidP="002E6712">
      <w:pPr>
        <w:pStyle w:val="TextBox"/>
        <w:tabs>
          <w:tab w:val="clear" w:pos="720"/>
          <w:tab w:val="left" w:pos="3390"/>
          <w:tab w:val="left" w:pos="5040"/>
        </w:tabs>
        <w:spacing w:after="0"/>
        <w:ind w:left="90" w:right="0" w:firstLine="0"/>
        <w:rPr>
          <w:sz w:val="12"/>
          <w:szCs w:val="12"/>
        </w:rPr>
      </w:pPr>
      <w:r w:rsidRPr="00F64FA9">
        <w:rPr>
          <w:sz w:val="12"/>
          <w:szCs w:val="12"/>
        </w:rPr>
        <w:t>Part A: ST Financial Test (Self Insurance)</w:t>
      </w:r>
      <w:r w:rsidRPr="00F64FA9">
        <w:rPr>
          <w:sz w:val="12"/>
          <w:szCs w:val="12"/>
        </w:rPr>
        <w:tab/>
      </w:r>
    </w:p>
    <w:p w:rsidR="00336438" w:rsidRPr="00F64FA9" w:rsidRDefault="001A0FBF" w:rsidP="002E6712">
      <w:pPr>
        <w:tabs>
          <w:tab w:val="left" w:pos="3390"/>
          <w:tab w:val="left" w:pos="5040"/>
          <w:tab w:val="left" w:pos="7650"/>
          <w:tab w:val="left" w:pos="10800"/>
        </w:tabs>
        <w:ind w:left="90"/>
        <w:rPr>
          <w:rFonts w:cs="Arial"/>
          <w:sz w:val="12"/>
          <w:szCs w:val="12"/>
          <w:u w:val="single"/>
        </w:rPr>
      </w:pPr>
      <w:r w:rsidRPr="00F64FA9">
        <w:rPr>
          <w:rFonts w:cs="Arial"/>
          <w:sz w:val="12"/>
          <w:szCs w:val="12"/>
        </w:rPr>
        <w:t xml:space="preserve">Form Effective Date </w:t>
      </w:r>
      <w:r w:rsidR="00CA0F3D">
        <w:rPr>
          <w:rFonts w:cs="Arial"/>
          <w:color w:val="000000" w:themeColor="text1"/>
          <w:sz w:val="12"/>
          <w:szCs w:val="12"/>
          <w:highlight w:val="yellow"/>
          <w:u w:val="single"/>
        </w:rPr>
        <w:t xml:space="preserve">&lt;future date&gt; DRAFT </w:t>
      </w:r>
      <w:r w:rsidR="00306FAA">
        <w:rPr>
          <w:rFonts w:cs="Arial"/>
          <w:color w:val="000000" w:themeColor="text1"/>
          <w:sz w:val="12"/>
          <w:szCs w:val="12"/>
          <w:highlight w:val="yellow"/>
          <w:u w:val="single"/>
        </w:rPr>
        <w:t>10/19/21</w:t>
      </w:r>
      <w:r w:rsidR="00336438" w:rsidRPr="00422BD0">
        <w:rPr>
          <w:rFonts w:cs="Arial"/>
          <w:color w:val="000000" w:themeColor="text1"/>
          <w:sz w:val="12"/>
          <w:szCs w:val="12"/>
          <w:u w:val="single"/>
        </w:rPr>
        <w:tab/>
      </w:r>
    </w:p>
    <w:p w:rsidR="00336438" w:rsidRPr="00F64FA9" w:rsidRDefault="00336438" w:rsidP="002E6712">
      <w:pPr>
        <w:tabs>
          <w:tab w:val="left" w:pos="2700"/>
          <w:tab w:val="left" w:pos="3390"/>
          <w:tab w:val="left" w:pos="5040"/>
          <w:tab w:val="left" w:pos="7650"/>
          <w:tab w:val="left" w:pos="10800"/>
        </w:tabs>
        <w:ind w:left="90"/>
        <w:rPr>
          <w:rFonts w:cs="Arial"/>
          <w:sz w:val="12"/>
          <w:szCs w:val="12"/>
        </w:r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336438" w:rsidRPr="00F64FA9" w:rsidRDefault="00336438" w:rsidP="002E6712">
      <w:pPr>
        <w:tabs>
          <w:tab w:val="left" w:pos="7650"/>
          <w:tab w:val="left" w:pos="10800"/>
        </w:tabs>
        <w:ind w:left="90"/>
        <w:jc w:val="both"/>
        <w:rPr>
          <w:rFonts w:cs="Arial"/>
          <w:sz w:val="12"/>
          <w:szCs w:val="12"/>
        </w:rPr>
        <w:sectPr w:rsidR="00336438" w:rsidRPr="00F64FA9" w:rsidSect="0031300C">
          <w:footerReference w:type="default" r:id="rId39"/>
          <w:pgSz w:w="12240" w:h="15840" w:code="1"/>
          <w:pgMar w:top="446" w:right="720" w:bottom="720" w:left="720" w:header="0" w:footer="432" w:gutter="0"/>
          <w:cols w:num="3" w:space="135"/>
          <w:docGrid w:linePitch="360"/>
        </w:sectPr>
      </w:pPr>
    </w:p>
    <w:p w:rsidR="001670C6" w:rsidRPr="00F64FA9" w:rsidRDefault="001670C6" w:rsidP="001670C6">
      <w:pPr>
        <w:spacing w:before="240"/>
        <w:ind w:right="0"/>
        <w:jc w:val="center"/>
      </w:pPr>
      <w:r w:rsidRPr="00F64FA9">
        <w:rPr>
          <w:b/>
          <w:sz w:val="28"/>
        </w:rPr>
        <w:t>STATE OF FLORIDA</w:t>
      </w:r>
    </w:p>
    <w:p w:rsidR="00E962A8" w:rsidRPr="00F64FA9" w:rsidRDefault="00336438" w:rsidP="00041303">
      <w:pPr>
        <w:pStyle w:val="Heading1"/>
      </w:pPr>
      <w:r w:rsidRPr="00F64FA9">
        <w:t>STORAGE TANK FINANCIAL TEST (SELF INSURANCE)</w:t>
      </w:r>
    </w:p>
    <w:p w:rsidR="00336438" w:rsidRPr="00F64FA9" w:rsidRDefault="00336438" w:rsidP="00BF5262">
      <w:pPr>
        <w:ind w:right="0"/>
        <w:jc w:val="center"/>
        <w:rPr>
          <w:rStyle w:val="SubtleReference"/>
          <w:b/>
          <w:sz w:val="24"/>
          <w:szCs w:val="24"/>
        </w:rPr>
      </w:pPr>
      <w:r w:rsidRPr="00F64FA9">
        <w:rPr>
          <w:rStyle w:val="SubtleReference"/>
          <w:b/>
          <w:sz w:val="24"/>
          <w:szCs w:val="24"/>
        </w:rPr>
        <w:t>(Letter from Chief Financial Officer)</w:t>
      </w:r>
    </w:p>
    <w:p w:rsidR="00452336" w:rsidRPr="00F64FA9" w:rsidRDefault="00452336" w:rsidP="00452336">
      <w:pPr>
        <w:spacing w:after="480"/>
        <w:ind w:right="0"/>
        <w:jc w:val="center"/>
        <w:rPr>
          <w:rFonts w:cs="Arial"/>
          <w:sz w:val="16"/>
          <w:szCs w:val="16"/>
        </w:rPr>
      </w:pPr>
      <w:r w:rsidRPr="00F64FA9">
        <w:rPr>
          <w:rFonts w:cs="Arial"/>
          <w:sz w:val="16"/>
          <w:szCs w:val="16"/>
        </w:rPr>
        <w:t>Reference: 40 CFR 280.95(d)</w:t>
      </w:r>
    </w:p>
    <w:p w:rsidR="005D18AF" w:rsidRPr="00F64FA9" w:rsidRDefault="005D18AF" w:rsidP="005D18AF">
      <w:pPr>
        <w:tabs>
          <w:tab w:val="left" w:pos="10080"/>
        </w:tabs>
        <w:ind w:right="0"/>
        <w:rPr>
          <w:rFonts w:cs="Arial"/>
          <w:sz w:val="20"/>
          <w:szCs w:val="20"/>
        </w:rPr>
      </w:pPr>
      <w:r w:rsidRPr="00F64FA9">
        <w:rPr>
          <w:rFonts w:cs="Arial"/>
          <w:sz w:val="20"/>
          <w:szCs w:val="20"/>
        </w:rPr>
        <w:t xml:space="preserve">I am the chief financial officer of </w:t>
      </w:r>
      <w:r w:rsidRPr="00F64FA9">
        <w:rPr>
          <w:rFonts w:cs="Arial"/>
          <w:sz w:val="20"/>
          <w:szCs w:val="20"/>
          <w:u w:val="single"/>
        </w:rPr>
        <w:tab/>
      </w:r>
      <w:r w:rsidRPr="00F64FA9">
        <w:rPr>
          <w:rFonts w:cs="Arial"/>
          <w:sz w:val="20"/>
          <w:szCs w:val="20"/>
        </w:rPr>
        <w:t>,</w:t>
      </w:r>
      <w:r w:rsidRPr="00F64FA9">
        <w:rPr>
          <w:rFonts w:cs="Arial"/>
          <w:bCs/>
          <w:sz w:val="20"/>
          <w:szCs w:val="20"/>
        </w:rPr>
        <w:t xml:space="preserve"> herein</w:t>
      </w:r>
    </w:p>
    <w:p w:rsidR="005D18AF" w:rsidRPr="00F64FA9" w:rsidRDefault="005D18AF" w:rsidP="005D18AF">
      <w:pPr>
        <w:tabs>
          <w:tab w:val="left" w:pos="4770"/>
        </w:tabs>
        <w:spacing w:after="180"/>
        <w:ind w:right="0"/>
        <w:rPr>
          <w:rFonts w:cs="Arial"/>
          <w:sz w:val="16"/>
          <w:szCs w:val="16"/>
        </w:rPr>
      </w:pPr>
      <w:r w:rsidRPr="00F64FA9">
        <w:rPr>
          <w:rFonts w:cs="Arial"/>
          <w:sz w:val="20"/>
          <w:szCs w:val="20"/>
        </w:rPr>
        <w:tab/>
      </w:r>
      <w:r w:rsidRPr="00F64FA9">
        <w:rPr>
          <w:rFonts w:cs="Arial"/>
          <w:sz w:val="16"/>
          <w:szCs w:val="16"/>
        </w:rPr>
        <w:t>[Name of firm: the owner or operator, or guarantor]</w:t>
      </w:r>
    </w:p>
    <w:p w:rsidR="005D18AF" w:rsidRPr="00F64FA9" w:rsidRDefault="005D18AF" w:rsidP="005D18AF">
      <w:pPr>
        <w:tabs>
          <w:tab w:val="left" w:pos="10710"/>
        </w:tabs>
        <w:ind w:right="0"/>
        <w:rPr>
          <w:rFonts w:cs="Arial"/>
          <w:sz w:val="20"/>
          <w:szCs w:val="20"/>
        </w:rPr>
      </w:pPr>
      <w:r w:rsidRPr="00F64FA9">
        <w:rPr>
          <w:rFonts w:cs="Arial"/>
          <w:bCs/>
          <w:sz w:val="20"/>
          <w:szCs w:val="20"/>
        </w:rPr>
        <w:t>referred to as the “firm”</w:t>
      </w:r>
      <w:r w:rsidRPr="00F64FA9">
        <w:rPr>
          <w:rFonts w:cs="Arial"/>
          <w:sz w:val="20"/>
          <w:szCs w:val="20"/>
        </w:rPr>
        <w:t xml:space="preserve">, </w:t>
      </w:r>
      <w:r w:rsidRPr="00F64FA9">
        <w:rPr>
          <w:rFonts w:cs="Arial"/>
          <w:sz w:val="20"/>
          <w:szCs w:val="20"/>
          <w:u w:val="single"/>
        </w:rPr>
        <w:tab/>
      </w:r>
      <w:r w:rsidRPr="00F64FA9">
        <w:rPr>
          <w:rFonts w:cs="Arial"/>
          <w:sz w:val="20"/>
          <w:szCs w:val="20"/>
        </w:rPr>
        <w:t>.</w:t>
      </w:r>
    </w:p>
    <w:p w:rsidR="005D18AF" w:rsidRPr="00F64FA9" w:rsidRDefault="005D18AF" w:rsidP="005D18AF">
      <w:pPr>
        <w:tabs>
          <w:tab w:val="left" w:pos="5940"/>
        </w:tabs>
        <w:spacing w:after="180"/>
        <w:ind w:right="0"/>
        <w:rPr>
          <w:rFonts w:cs="Arial"/>
          <w:sz w:val="16"/>
          <w:szCs w:val="16"/>
        </w:rPr>
      </w:pPr>
      <w:r w:rsidRPr="00F64FA9">
        <w:rPr>
          <w:rFonts w:cs="Arial"/>
          <w:sz w:val="20"/>
          <w:szCs w:val="20"/>
        </w:rPr>
        <w:tab/>
      </w:r>
      <w:r w:rsidRPr="00F64FA9">
        <w:rPr>
          <w:rFonts w:cs="Arial"/>
          <w:sz w:val="16"/>
          <w:szCs w:val="16"/>
        </w:rPr>
        <w:t>[Address of the firm]</w:t>
      </w:r>
    </w:p>
    <w:p w:rsidR="005D18AF" w:rsidRPr="00F64FA9" w:rsidRDefault="005D18AF" w:rsidP="005D18AF">
      <w:pPr>
        <w:tabs>
          <w:tab w:val="left" w:pos="8550"/>
        </w:tabs>
        <w:ind w:right="0"/>
        <w:rPr>
          <w:rFonts w:cs="Arial"/>
          <w:sz w:val="20"/>
          <w:szCs w:val="20"/>
          <w:u w:val="single"/>
        </w:rPr>
      </w:pPr>
      <w:r w:rsidRPr="00F64FA9">
        <w:rPr>
          <w:rFonts w:cs="Arial"/>
          <w:sz w:val="20"/>
          <w:szCs w:val="20"/>
        </w:rPr>
        <w:t xml:space="preserve">This letter is in support of the use of the </w:t>
      </w:r>
      <w:r w:rsidRPr="00F64FA9">
        <w:rPr>
          <w:rFonts w:cs="Arial"/>
          <w:sz w:val="20"/>
          <w:szCs w:val="20"/>
          <w:u w:val="single"/>
        </w:rPr>
        <w:tab/>
      </w:r>
      <w:r w:rsidRPr="00F64FA9">
        <w:rPr>
          <w:rFonts w:cs="Arial"/>
          <w:sz w:val="20"/>
          <w:szCs w:val="20"/>
        </w:rPr>
        <w:t xml:space="preserve"> to demonstrate financial</w:t>
      </w:r>
    </w:p>
    <w:p w:rsidR="005D18AF" w:rsidRPr="00F64FA9" w:rsidRDefault="005D18AF" w:rsidP="005D18AF">
      <w:pPr>
        <w:tabs>
          <w:tab w:val="left" w:pos="3870"/>
        </w:tabs>
        <w:spacing w:after="180"/>
        <w:ind w:right="0"/>
        <w:rPr>
          <w:rFonts w:cs="Arial"/>
          <w:sz w:val="16"/>
          <w:szCs w:val="16"/>
        </w:rPr>
      </w:pPr>
      <w:r w:rsidRPr="00F64FA9">
        <w:rPr>
          <w:rFonts w:cs="Arial"/>
          <w:sz w:val="20"/>
          <w:szCs w:val="20"/>
        </w:rPr>
        <w:tab/>
      </w: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 xml:space="preserve">financial test of </w:t>
      </w:r>
      <w:proofErr w:type="spellStart"/>
      <w:r w:rsidRPr="00F64FA9">
        <w:rPr>
          <w:rFonts w:cs="Arial"/>
          <w:sz w:val="16"/>
          <w:szCs w:val="16"/>
        </w:rPr>
        <w:t>self insurance</w:t>
      </w:r>
      <w:proofErr w:type="spellEnd"/>
      <w:r w:rsidRPr="00F64FA9">
        <w:rPr>
          <w:rFonts w:cs="Arial"/>
          <w:sz w:val="16"/>
          <w:szCs w:val="16"/>
        </w:rPr>
        <w:t>"  and/or  "guarantee"]</w:t>
      </w:r>
    </w:p>
    <w:p w:rsidR="005D18AF" w:rsidRPr="00F64FA9" w:rsidRDefault="005D18AF" w:rsidP="005D18AF">
      <w:pPr>
        <w:tabs>
          <w:tab w:val="left" w:pos="10710"/>
        </w:tabs>
        <w:ind w:right="0"/>
        <w:rPr>
          <w:rFonts w:cs="Arial"/>
          <w:sz w:val="20"/>
          <w:szCs w:val="20"/>
          <w:u w:val="single"/>
        </w:rPr>
      </w:pPr>
      <w:r w:rsidRPr="00F64FA9">
        <w:rPr>
          <w:rFonts w:cs="Arial"/>
          <w:sz w:val="20"/>
          <w:szCs w:val="20"/>
        </w:rPr>
        <w:t xml:space="preserve">responsibility for </w:t>
      </w:r>
      <w:r w:rsidRPr="00F64FA9">
        <w:rPr>
          <w:rFonts w:cs="Arial"/>
          <w:sz w:val="20"/>
          <w:szCs w:val="20"/>
          <w:u w:val="single"/>
        </w:rPr>
        <w:tab/>
      </w:r>
    </w:p>
    <w:p w:rsidR="005D18AF" w:rsidRPr="00F64FA9" w:rsidRDefault="005D18AF" w:rsidP="005D18AF">
      <w:pPr>
        <w:tabs>
          <w:tab w:val="left" w:pos="1890"/>
        </w:tabs>
        <w:spacing w:after="180"/>
        <w:ind w:left="189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 caused by"]</w:t>
      </w:r>
    </w:p>
    <w:p w:rsidR="005D18AF" w:rsidRPr="00F64FA9" w:rsidRDefault="005D18AF" w:rsidP="005D18AF">
      <w:pPr>
        <w:tabs>
          <w:tab w:val="left" w:pos="6120"/>
          <w:tab w:val="left" w:pos="6480"/>
        </w:tabs>
        <w:ind w:right="0"/>
        <w:rPr>
          <w:rFonts w:cs="Arial"/>
          <w:sz w:val="20"/>
          <w:szCs w:val="20"/>
        </w:rPr>
      </w:pPr>
      <w:r w:rsidRPr="00F64FA9">
        <w:rPr>
          <w:rFonts w:cs="Arial"/>
          <w:sz w:val="20"/>
          <w:szCs w:val="20"/>
          <w:u w:val="single"/>
        </w:rPr>
        <w:tab/>
      </w:r>
      <w:r w:rsidRPr="00F64FA9">
        <w:rPr>
          <w:rFonts w:cs="Arial"/>
          <w:sz w:val="20"/>
          <w:szCs w:val="20"/>
        </w:rPr>
        <w:t xml:space="preserve"> in the amount of at least:</w:t>
      </w:r>
    </w:p>
    <w:p w:rsidR="005D18AF" w:rsidRPr="00F64FA9" w:rsidRDefault="005D18AF" w:rsidP="005D18AF">
      <w:pPr>
        <w:spacing w:after="180"/>
        <w:ind w:left="720" w:right="4590"/>
        <w:rPr>
          <w:rFonts w:cs="Arial"/>
          <w:sz w:val="20"/>
          <w:szCs w:val="20"/>
        </w:rPr>
      </w:pPr>
      <w:r w:rsidRPr="00F64FA9">
        <w:rPr>
          <w:rFonts w:cs="Arial"/>
          <w:sz w:val="16"/>
          <w:szCs w:val="16"/>
        </w:rPr>
        <w:t xml:space="preserve">[Insert </w:t>
      </w:r>
      <w:r>
        <w:rPr>
          <w:rFonts w:cs="Arial"/>
          <w:sz w:val="16"/>
          <w:szCs w:val="16"/>
        </w:rPr>
        <w:t>“accidental releases” or “sudden accidental releases” or “</w:t>
      </w:r>
      <w:proofErr w:type="spellStart"/>
      <w:r>
        <w:rPr>
          <w:rFonts w:cs="Arial"/>
          <w:sz w:val="16"/>
          <w:szCs w:val="16"/>
        </w:rPr>
        <w:t>nonsudden</w:t>
      </w:r>
      <w:proofErr w:type="spellEnd"/>
      <w:r>
        <w:rPr>
          <w:rFonts w:cs="Arial"/>
          <w:sz w:val="16"/>
          <w:szCs w:val="16"/>
        </w:rPr>
        <w:t xml:space="preserve"> accidental releases”</w:t>
      </w:r>
      <w:r w:rsidRPr="00F64FA9">
        <w:rPr>
          <w:rFonts w:cs="Arial"/>
          <w:sz w:val="16"/>
          <w:szCs w:val="16"/>
        </w:rPr>
        <w:t xml:space="preserve"> or leave blank if only corrective action is covered]</w:t>
      </w:r>
    </w:p>
    <w:p w:rsidR="005D18AF" w:rsidRPr="00F64FA9" w:rsidRDefault="005D18AF" w:rsidP="005D18AF">
      <w:pPr>
        <w:tabs>
          <w:tab w:val="left" w:pos="4410"/>
          <w:tab w:val="left" w:pos="5130"/>
          <w:tab w:val="left" w:pos="9720"/>
        </w:tabs>
        <w:spacing w:after="12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5D18AF" w:rsidRPr="00F64FA9" w:rsidRDefault="005D18AF" w:rsidP="005D18AF">
      <w:pPr>
        <w:tabs>
          <w:tab w:val="left" w:pos="6750"/>
        </w:tabs>
        <w:spacing w:after="240"/>
        <w:ind w:right="0"/>
        <w:rPr>
          <w:rFonts w:cs="Arial"/>
          <w:sz w:val="20"/>
          <w:szCs w:val="20"/>
        </w:rPr>
      </w:pPr>
      <w:r w:rsidRPr="00F64FA9">
        <w:rPr>
          <w:rFonts w:cs="Arial"/>
          <w:sz w:val="20"/>
          <w:szCs w:val="20"/>
        </w:rPr>
        <w:t>arising from operating (a) storage tank(</w:t>
      </w:r>
      <w:r w:rsidRPr="005D18AF">
        <w:rPr>
          <w:rFonts w:cs="Arial"/>
          <w:sz w:val="20"/>
          <w:szCs w:val="20"/>
          <w:highlight w:val="yellow"/>
        </w:rPr>
        <w:t>s</w:t>
      </w:r>
      <w:bookmarkStart w:id="6" w:name="_Hlk74902041"/>
      <w:r w:rsidRPr="005D18AF">
        <w:rPr>
          <w:rFonts w:cs="Arial"/>
          <w:sz w:val="20"/>
          <w:szCs w:val="20"/>
          <w:highlight w:val="yellow"/>
        </w:rPr>
        <w:t>)</w:t>
      </w:r>
      <w:bookmarkEnd w:id="6"/>
      <w:r w:rsidRPr="005D18AF">
        <w:rPr>
          <w:rFonts w:cs="Arial"/>
          <w:sz w:val="20"/>
          <w:szCs w:val="20"/>
          <w:highlight w:val="yellow"/>
        </w:rPr>
        <w:t>.</w:t>
      </w:r>
    </w:p>
    <w:tbl>
      <w:tblPr>
        <w:tblStyle w:val="TableGrid"/>
        <w:tblpPr w:leftFromText="180" w:rightFromText="180" w:vertAnchor="text" w:horzAnchor="margin" w:tblpY="835"/>
        <w:tblW w:w="10797" w:type="dxa"/>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107"/>
        <w:gridCol w:w="1800"/>
      </w:tblGrid>
      <w:tr w:rsidR="005D18AF" w:rsidRPr="00F64FA9" w:rsidTr="00BE5A47">
        <w:trPr>
          <w:tblHeader/>
        </w:trPr>
        <w:tc>
          <w:tcPr>
            <w:tcW w:w="1890" w:type="dxa"/>
            <w:tcBorders>
              <w:top w:val="single" w:sz="4" w:space="0" w:color="auto"/>
              <w:left w:val="single" w:sz="4" w:space="0" w:color="auto"/>
              <w:bottom w:val="single" w:sz="4" w:space="0" w:color="auto"/>
              <w:right w:val="single" w:sz="4" w:space="0" w:color="auto"/>
            </w:tcBorders>
            <w:hideMark/>
          </w:tcPr>
          <w:p w:rsidR="005D18AF" w:rsidRPr="00F64FA9" w:rsidRDefault="001745CD" w:rsidP="00BE5A47">
            <w:pPr>
              <w:ind w:left="-180" w:right="-105"/>
              <w:jc w:val="center"/>
              <w:rPr>
                <w:rFonts w:cs="Arial"/>
                <w:b/>
                <w:sz w:val="20"/>
                <w:szCs w:val="20"/>
                <w:u w:val="single"/>
              </w:rPr>
            </w:pPr>
            <w:bookmarkStart w:id="7" w:name="_Hlk513124593"/>
            <w:r>
              <w:rPr>
                <w:rFonts w:cs="Arial"/>
                <w:b/>
                <w:sz w:val="20"/>
                <w:szCs w:val="20"/>
                <w:u w:val="single"/>
              </w:rPr>
              <w:t>DEP</w:t>
            </w:r>
            <w:r w:rsidR="005D18AF" w:rsidRPr="00F64FA9">
              <w:rPr>
                <w:rFonts w:cs="Arial"/>
                <w:b/>
                <w:sz w:val="20"/>
                <w:szCs w:val="20"/>
                <w:u w:val="single"/>
              </w:rPr>
              <w:t xml:space="preserve"> </w:t>
            </w:r>
            <w:proofErr w:type="spellStart"/>
            <w:r w:rsidR="005D18AF" w:rsidRPr="00F64FA9">
              <w:rPr>
                <w:rFonts w:cs="Arial"/>
                <w:b/>
                <w:sz w:val="20"/>
                <w:szCs w:val="20"/>
                <w:u w:val="single"/>
              </w:rPr>
              <w:t>FacID</w:t>
            </w:r>
            <w:proofErr w:type="spellEnd"/>
            <w:r w:rsidR="005D18AF" w:rsidRPr="00F64FA9">
              <w:rPr>
                <w:rFonts w:cs="Arial"/>
                <w:b/>
                <w:sz w:val="20"/>
                <w:szCs w:val="20"/>
                <w:u w:val="single"/>
              </w:rPr>
              <w:br/>
            </w:r>
            <w:r w:rsidR="005D18AF" w:rsidRPr="00F64FA9">
              <w:rPr>
                <w:rFonts w:cs="Arial"/>
                <w:sz w:val="16"/>
                <w:szCs w:val="16"/>
              </w:rPr>
              <w:t>(for sites in Florida)</w:t>
            </w:r>
          </w:p>
        </w:tc>
        <w:tc>
          <w:tcPr>
            <w:tcW w:w="7107" w:type="dxa"/>
            <w:tcBorders>
              <w:top w:val="single" w:sz="4" w:space="0" w:color="auto"/>
              <w:left w:val="single" w:sz="4" w:space="0" w:color="auto"/>
              <w:bottom w:val="single" w:sz="4" w:space="0" w:color="auto"/>
              <w:right w:val="single" w:sz="4" w:space="0" w:color="auto"/>
            </w:tcBorders>
            <w:hideMark/>
          </w:tcPr>
          <w:p w:rsidR="005D18AF" w:rsidRPr="00F64FA9" w:rsidRDefault="005D18AF" w:rsidP="00BE5A47">
            <w:pPr>
              <w:ind w:left="-180" w:right="-108"/>
              <w:jc w:val="center"/>
              <w:rPr>
                <w:rFonts w:cs="Arial"/>
                <w:b/>
                <w:sz w:val="20"/>
                <w:szCs w:val="20"/>
                <w:u w:val="single"/>
              </w:rPr>
            </w:pPr>
            <w:r w:rsidRPr="00F64FA9">
              <w:rPr>
                <w:rFonts w:cs="Arial"/>
                <w:b/>
                <w:sz w:val="20"/>
                <w:szCs w:val="20"/>
                <w:u w:val="single"/>
              </w:rPr>
              <w:t>Facility Name and Site Address</w:t>
            </w:r>
            <w:r w:rsidRPr="00F64FA9">
              <w:rPr>
                <w:rFonts w:cs="Arial"/>
                <w:b/>
                <w:sz w:val="20"/>
                <w:szCs w:val="20"/>
                <w:u w:val="single"/>
              </w:rPr>
              <w:br/>
            </w:r>
            <w:r w:rsidRPr="00F64FA9">
              <w:rPr>
                <w:rFonts w:cs="Arial"/>
                <w:sz w:val="16"/>
                <w:szCs w:val="16"/>
              </w:rPr>
              <w:t>(for all sites covered)</w:t>
            </w:r>
          </w:p>
        </w:tc>
        <w:tc>
          <w:tcPr>
            <w:tcW w:w="1800" w:type="dxa"/>
            <w:tcBorders>
              <w:top w:val="single" w:sz="4" w:space="0" w:color="auto"/>
              <w:left w:val="single" w:sz="4" w:space="0" w:color="auto"/>
              <w:bottom w:val="single" w:sz="4" w:space="0" w:color="auto"/>
              <w:right w:val="single" w:sz="4" w:space="0" w:color="auto"/>
            </w:tcBorders>
          </w:tcPr>
          <w:p w:rsidR="005D18AF" w:rsidRPr="00F64FA9" w:rsidRDefault="005D18AF" w:rsidP="00BE5A47">
            <w:pPr>
              <w:ind w:left="-180" w:right="-108"/>
              <w:jc w:val="center"/>
              <w:rPr>
                <w:rFonts w:cs="Arial"/>
                <w:b/>
                <w:sz w:val="20"/>
                <w:szCs w:val="20"/>
              </w:rPr>
            </w:pPr>
            <w:r w:rsidRPr="00F64FA9">
              <w:rPr>
                <w:rFonts w:cs="Arial"/>
                <w:b/>
                <w:sz w:val="20"/>
                <w:szCs w:val="20"/>
                <w:u w:val="single"/>
              </w:rPr>
              <w:t>Number of Tanks</w:t>
            </w:r>
            <w:r>
              <w:rPr>
                <w:rFonts w:cs="Arial"/>
                <w:b/>
                <w:sz w:val="20"/>
                <w:szCs w:val="20"/>
                <w:u w:val="single"/>
              </w:rPr>
              <w:br/>
            </w:r>
            <w:r w:rsidRPr="00F64FA9">
              <w:rPr>
                <w:rFonts w:cs="Arial"/>
                <w:b/>
                <w:sz w:val="20"/>
                <w:szCs w:val="20"/>
              </w:rPr>
              <w:t xml:space="preserve"> or </w:t>
            </w:r>
            <w:r w:rsidRPr="00F64FA9">
              <w:rPr>
                <w:rFonts w:cs="Arial"/>
                <w:b/>
                <w:sz w:val="20"/>
                <w:szCs w:val="20"/>
                <w:u w:val="single"/>
              </w:rPr>
              <w:t>Tank I.D. Nos.</w:t>
            </w:r>
          </w:p>
        </w:tc>
      </w:tr>
      <w:tr w:rsidR="005D18AF" w:rsidRPr="00F64FA9" w:rsidTr="00BE5A47">
        <w:trPr>
          <w:trHeight w:hRule="exact" w:val="576"/>
          <w:tblHeader/>
        </w:trPr>
        <w:tc>
          <w:tcPr>
            <w:tcW w:w="1890" w:type="dxa"/>
            <w:tcBorders>
              <w:top w:val="single" w:sz="4" w:space="0" w:color="auto"/>
              <w:left w:val="single" w:sz="2" w:space="0" w:color="auto"/>
              <w:bottom w:val="single" w:sz="2" w:space="0" w:color="auto"/>
              <w:right w:val="single" w:sz="2" w:space="0" w:color="auto"/>
            </w:tcBorders>
          </w:tcPr>
          <w:p w:rsidR="005D18AF" w:rsidRPr="00F64FA9" w:rsidRDefault="005D18AF" w:rsidP="00BE5A47">
            <w:pPr>
              <w:ind w:left="-180"/>
              <w:rPr>
                <w:rFonts w:cs="Arial"/>
              </w:rPr>
            </w:pPr>
          </w:p>
        </w:tc>
        <w:tc>
          <w:tcPr>
            <w:tcW w:w="7107" w:type="dxa"/>
            <w:tcBorders>
              <w:top w:val="single" w:sz="4" w:space="0" w:color="auto"/>
              <w:left w:val="single" w:sz="2" w:space="0" w:color="auto"/>
              <w:bottom w:val="single" w:sz="2" w:space="0" w:color="auto"/>
              <w:right w:val="single" w:sz="2" w:space="0" w:color="auto"/>
            </w:tcBorders>
          </w:tcPr>
          <w:p w:rsidR="005D18AF" w:rsidRPr="00F64FA9" w:rsidRDefault="005D18AF" w:rsidP="00BE5A47">
            <w:pPr>
              <w:ind w:left="-180"/>
              <w:rPr>
                <w:rFonts w:cs="Arial"/>
              </w:rPr>
            </w:pPr>
          </w:p>
        </w:tc>
        <w:tc>
          <w:tcPr>
            <w:tcW w:w="1800" w:type="dxa"/>
            <w:tcBorders>
              <w:top w:val="single" w:sz="4" w:space="0" w:color="auto"/>
              <w:left w:val="single" w:sz="2" w:space="0" w:color="auto"/>
              <w:bottom w:val="single" w:sz="2" w:space="0" w:color="auto"/>
              <w:right w:val="single" w:sz="2" w:space="0" w:color="auto"/>
            </w:tcBorders>
          </w:tcPr>
          <w:p w:rsidR="005D18AF" w:rsidRPr="00F64FA9" w:rsidRDefault="005D18AF" w:rsidP="00BE5A47">
            <w:pPr>
              <w:ind w:left="-180"/>
              <w:rPr>
                <w:rFonts w:cs="Arial"/>
              </w:rPr>
            </w:pPr>
          </w:p>
        </w:tc>
      </w:tr>
      <w:tr w:rsidR="005D18AF" w:rsidRPr="00F64FA9" w:rsidTr="00BE5A47">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D18AF" w:rsidRPr="00F64FA9" w:rsidRDefault="005D18AF" w:rsidP="00BE5A47">
            <w:pPr>
              <w:ind w:left="-180"/>
              <w:rPr>
                <w:rFonts w:cs="Arial"/>
              </w:rPr>
            </w:pPr>
          </w:p>
        </w:tc>
        <w:tc>
          <w:tcPr>
            <w:tcW w:w="7107" w:type="dxa"/>
            <w:tcBorders>
              <w:top w:val="single" w:sz="2" w:space="0" w:color="auto"/>
              <w:left w:val="single" w:sz="2" w:space="0" w:color="auto"/>
              <w:bottom w:val="single" w:sz="2" w:space="0" w:color="auto"/>
              <w:right w:val="single" w:sz="2" w:space="0" w:color="auto"/>
            </w:tcBorders>
          </w:tcPr>
          <w:p w:rsidR="005D18AF" w:rsidRPr="00F64FA9" w:rsidRDefault="005D18AF" w:rsidP="00BE5A47">
            <w:pPr>
              <w:ind w:left="-180"/>
              <w:rPr>
                <w:rFonts w:cs="Arial"/>
              </w:rPr>
            </w:pPr>
          </w:p>
        </w:tc>
        <w:tc>
          <w:tcPr>
            <w:tcW w:w="1800" w:type="dxa"/>
            <w:tcBorders>
              <w:top w:val="single" w:sz="2" w:space="0" w:color="auto"/>
              <w:left w:val="single" w:sz="2" w:space="0" w:color="auto"/>
              <w:bottom w:val="single" w:sz="2" w:space="0" w:color="auto"/>
              <w:right w:val="single" w:sz="2" w:space="0" w:color="auto"/>
            </w:tcBorders>
          </w:tcPr>
          <w:p w:rsidR="005D18AF" w:rsidRPr="00F64FA9" w:rsidRDefault="005D18AF" w:rsidP="00BE5A47">
            <w:pPr>
              <w:ind w:left="-180"/>
              <w:rPr>
                <w:rFonts w:cs="Arial"/>
              </w:rPr>
            </w:pPr>
          </w:p>
        </w:tc>
      </w:tr>
      <w:tr w:rsidR="005D18AF" w:rsidRPr="00F64FA9" w:rsidTr="00BE5A47">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D18AF" w:rsidRPr="00F64FA9" w:rsidRDefault="005D18AF" w:rsidP="00BE5A47">
            <w:pPr>
              <w:ind w:left="-180"/>
              <w:rPr>
                <w:rFonts w:cs="Arial"/>
              </w:rPr>
            </w:pPr>
          </w:p>
        </w:tc>
        <w:tc>
          <w:tcPr>
            <w:tcW w:w="7107" w:type="dxa"/>
            <w:tcBorders>
              <w:top w:val="single" w:sz="2" w:space="0" w:color="auto"/>
              <w:left w:val="single" w:sz="2" w:space="0" w:color="auto"/>
              <w:bottom w:val="single" w:sz="2" w:space="0" w:color="auto"/>
              <w:right w:val="single" w:sz="2" w:space="0" w:color="auto"/>
            </w:tcBorders>
          </w:tcPr>
          <w:p w:rsidR="005D18AF" w:rsidRPr="00F64FA9" w:rsidRDefault="005D18AF" w:rsidP="00BE5A47">
            <w:pPr>
              <w:ind w:left="-180"/>
              <w:rPr>
                <w:rFonts w:cs="Arial"/>
              </w:rPr>
            </w:pPr>
          </w:p>
        </w:tc>
        <w:tc>
          <w:tcPr>
            <w:tcW w:w="1800" w:type="dxa"/>
            <w:tcBorders>
              <w:top w:val="single" w:sz="2" w:space="0" w:color="auto"/>
              <w:left w:val="single" w:sz="2" w:space="0" w:color="auto"/>
              <w:bottom w:val="single" w:sz="2" w:space="0" w:color="auto"/>
              <w:right w:val="single" w:sz="2" w:space="0" w:color="auto"/>
            </w:tcBorders>
          </w:tcPr>
          <w:p w:rsidR="005D18AF" w:rsidRPr="00F64FA9" w:rsidRDefault="005D18AF" w:rsidP="00BE5A47">
            <w:pPr>
              <w:ind w:left="-180"/>
              <w:rPr>
                <w:rFonts w:cs="Arial"/>
              </w:rPr>
            </w:pPr>
          </w:p>
        </w:tc>
      </w:tr>
    </w:tbl>
    <w:bookmarkEnd w:id="7"/>
    <w:p w:rsidR="005D18AF" w:rsidRDefault="005D18AF" w:rsidP="005D18AF">
      <w:pPr>
        <w:autoSpaceDE w:val="0"/>
        <w:autoSpaceDN w:val="0"/>
        <w:adjustRightInd w:val="0"/>
        <w:spacing w:after="80"/>
        <w:ind w:right="0"/>
        <w:rPr>
          <w:rFonts w:cs="Arial"/>
          <w:sz w:val="20"/>
          <w:szCs w:val="20"/>
        </w:rPr>
      </w:pPr>
      <w:r w:rsidRPr="005D18AF">
        <w:rPr>
          <w:rFonts w:cs="Arial"/>
          <w:sz w:val="20"/>
          <w:szCs w:val="20"/>
          <w:highlight w:val="yellow"/>
        </w:rPr>
        <w:t>Facility/Tank Schedule: s</w:t>
      </w:r>
      <w:r w:rsidRPr="005D18AF">
        <w:rPr>
          <w:rFonts w:cs="Arial"/>
          <w:sz w:val="20"/>
          <w:szCs w:val="20"/>
        </w:rPr>
        <w:t xml:space="preserve">torage tanks </w:t>
      </w:r>
      <w:r w:rsidRPr="00F64FA9">
        <w:rPr>
          <w:rFonts w:cs="Arial"/>
          <w:sz w:val="20"/>
          <w:szCs w:val="20"/>
        </w:rPr>
        <w:t>at the following facilities are assured by this financial tes</w:t>
      </w:r>
      <w:r w:rsidRPr="00B870CF">
        <w:rPr>
          <w:rFonts w:cs="Arial"/>
          <w:color w:val="000000" w:themeColor="text1"/>
          <w:sz w:val="20"/>
          <w:szCs w:val="20"/>
        </w:rPr>
        <w:t xml:space="preserve">t or </w:t>
      </w:r>
      <w:r w:rsidRPr="00B870CF">
        <w:rPr>
          <w:rFonts w:cs="Arial"/>
          <w:color w:val="000000" w:themeColor="text1"/>
          <w:sz w:val="20"/>
          <w:szCs w:val="20"/>
          <w:highlight w:val="yellow"/>
        </w:rPr>
        <w:t xml:space="preserve">the EPA </w:t>
      </w:r>
      <w:r w:rsidR="001D20DF" w:rsidRPr="00B870CF">
        <w:rPr>
          <w:rFonts w:cs="Arial"/>
          <w:color w:val="000000" w:themeColor="text1"/>
          <w:sz w:val="20"/>
          <w:szCs w:val="20"/>
          <w:highlight w:val="yellow"/>
        </w:rPr>
        <w:t xml:space="preserve">financial test </w:t>
      </w:r>
      <w:r w:rsidRPr="00B870CF">
        <w:rPr>
          <w:rFonts w:cs="Arial"/>
          <w:color w:val="000000" w:themeColor="text1"/>
          <w:sz w:val="20"/>
          <w:szCs w:val="20"/>
          <w:highlight w:val="yellow"/>
        </w:rPr>
        <w:t>or</w:t>
      </w:r>
      <w:r w:rsidRPr="00B870CF">
        <w:rPr>
          <w:rFonts w:cs="Arial"/>
          <w:color w:val="000000" w:themeColor="text1"/>
          <w:sz w:val="20"/>
          <w:szCs w:val="20"/>
        </w:rPr>
        <w:t xml:space="preserve"> a financial test under an authorized State program </w:t>
      </w:r>
      <w:r w:rsidRPr="00F64FA9">
        <w:rPr>
          <w:rFonts w:cs="Arial"/>
          <w:sz w:val="20"/>
          <w:szCs w:val="20"/>
        </w:rPr>
        <w:t>by this firm:</w:t>
      </w:r>
    </w:p>
    <w:p w:rsidR="005D18AF" w:rsidRDefault="005D18AF" w:rsidP="005D18AF">
      <w:pPr>
        <w:autoSpaceDE w:val="0"/>
        <w:autoSpaceDN w:val="0"/>
        <w:adjustRightInd w:val="0"/>
        <w:spacing w:after="160"/>
        <w:ind w:right="0"/>
        <w:rPr>
          <w:rFonts w:cs="Arial"/>
          <w:sz w:val="16"/>
          <w:szCs w:val="16"/>
        </w:rPr>
      </w:pPr>
      <w:r w:rsidRPr="00F64FA9">
        <w:rPr>
          <w:rFonts w:cs="Arial"/>
          <w:sz w:val="16"/>
          <w:szCs w:val="16"/>
        </w:rPr>
        <w:t xml:space="preserve">[List information for each facility. See Instruction </w:t>
      </w:r>
      <w:r w:rsidRPr="00B870CF">
        <w:rPr>
          <w:rFonts w:cs="Arial"/>
          <w:color w:val="000000" w:themeColor="text1"/>
          <w:sz w:val="16"/>
          <w:szCs w:val="16"/>
        </w:rPr>
        <w:t>#6</w:t>
      </w:r>
      <w:r w:rsidRPr="00F64FA9">
        <w:rPr>
          <w:rFonts w:cs="Arial"/>
          <w:sz w:val="16"/>
          <w:szCs w:val="16"/>
        </w:rPr>
        <w:t xml:space="preserve"> on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Pr>
          <w:rFonts w:cs="Arial"/>
          <w:sz w:val="16"/>
          <w:szCs w:val="16"/>
        </w:rPr>
        <w:t>]</w:t>
      </w:r>
    </w:p>
    <w:p w:rsidR="005D18AF" w:rsidRPr="00EE3E22" w:rsidRDefault="005D18AF" w:rsidP="005D18AF">
      <w:pPr>
        <w:tabs>
          <w:tab w:val="left" w:pos="3330"/>
          <w:tab w:val="left" w:pos="9180"/>
        </w:tabs>
        <w:rPr>
          <w:rFonts w:cs="Arial"/>
          <w:sz w:val="10"/>
          <w:szCs w:val="10"/>
        </w:rPr>
      </w:pPr>
    </w:p>
    <w:p w:rsidR="005D18AF" w:rsidRPr="00F64FA9" w:rsidRDefault="005D18AF" w:rsidP="005D18AF">
      <w:pPr>
        <w:tabs>
          <w:tab w:val="left" w:pos="3330"/>
          <w:tab w:val="left" w:pos="9180"/>
        </w:tabs>
        <w:spacing w:before="240"/>
        <w:rPr>
          <w:rFonts w:cs="Arial"/>
          <w:sz w:val="20"/>
          <w:szCs w:val="20"/>
        </w:rPr>
      </w:pPr>
      <w:r w:rsidRPr="00F64FA9">
        <w:rPr>
          <w:rFonts w:cs="Arial"/>
          <w:sz w:val="20"/>
          <w:szCs w:val="20"/>
        </w:rPr>
        <w:t xml:space="preserve">A </w:t>
      </w:r>
      <w:r w:rsidRPr="00F64FA9">
        <w:rPr>
          <w:rFonts w:cs="Arial"/>
          <w:sz w:val="20"/>
          <w:szCs w:val="20"/>
          <w:u w:val="single"/>
        </w:rPr>
        <w:tab/>
      </w:r>
      <w:r w:rsidRPr="00F64FA9">
        <w:rPr>
          <w:rFonts w:cs="Arial"/>
          <w:sz w:val="20"/>
          <w:szCs w:val="20"/>
        </w:rPr>
        <w:t xml:space="preserve"> is also used by this firm to demonstrate evidence of financial responsibility in the</w:t>
      </w:r>
    </w:p>
    <w:p w:rsidR="005D18AF" w:rsidRPr="00F64FA9" w:rsidRDefault="005D18AF" w:rsidP="00C325E1">
      <w:pPr>
        <w:tabs>
          <w:tab w:val="left" w:pos="180"/>
          <w:tab w:val="left" w:pos="5850"/>
        </w:tabs>
        <w:spacing w:after="60"/>
        <w:rPr>
          <w:rFonts w:cs="Arial"/>
          <w:sz w:val="16"/>
          <w:szCs w:val="16"/>
        </w:rPr>
      </w:pPr>
      <w:r w:rsidRPr="00F64FA9">
        <w:rPr>
          <w:rFonts w:cs="Arial"/>
          <w:sz w:val="20"/>
          <w:szCs w:val="20"/>
        </w:rPr>
        <w:tab/>
        <w:t>[</w:t>
      </w:r>
      <w:proofErr w:type="gramStart"/>
      <w:r w:rsidRPr="00F64FA9">
        <w:rPr>
          <w:rFonts w:cs="Arial"/>
          <w:sz w:val="16"/>
          <w:szCs w:val="16"/>
        </w:rPr>
        <w:t>Insert  "</w:t>
      </w:r>
      <w:proofErr w:type="gramEnd"/>
      <w:r w:rsidRPr="00F64FA9">
        <w:rPr>
          <w:rFonts w:cs="Arial"/>
          <w:sz w:val="16"/>
          <w:szCs w:val="16"/>
        </w:rPr>
        <w:t xml:space="preserve">financial test"  and/or  "guarantee"  or leave blank if EPA Regulations </w:t>
      </w:r>
      <w:r w:rsidRPr="00BE5A47">
        <w:rPr>
          <w:rFonts w:cs="Arial"/>
          <w:color w:val="000000" w:themeColor="text1"/>
          <w:sz w:val="16"/>
          <w:szCs w:val="16"/>
          <w:highlight w:val="yellow"/>
        </w:rPr>
        <w:t>S</w:t>
      </w:r>
      <w:r w:rsidRPr="00F64FA9">
        <w:rPr>
          <w:rFonts w:cs="Arial"/>
          <w:sz w:val="16"/>
          <w:szCs w:val="16"/>
        </w:rPr>
        <w:t>ection does not apply]</w:t>
      </w:r>
    </w:p>
    <w:p w:rsidR="005D18AF" w:rsidRDefault="005D18AF" w:rsidP="005D18AF">
      <w:pPr>
        <w:spacing w:after="160"/>
        <w:ind w:right="-270"/>
        <w:rPr>
          <w:rFonts w:cs="Arial"/>
          <w:sz w:val="20"/>
          <w:szCs w:val="20"/>
        </w:rPr>
      </w:pPr>
      <w:r w:rsidRPr="00F64FA9">
        <w:rPr>
          <w:rFonts w:cs="Arial"/>
          <w:sz w:val="20"/>
          <w:szCs w:val="20"/>
        </w:rPr>
        <w:t>following amounts under other EPA regulations or state programs authorized by EPA under 40 CFR Parts 271 and 145:</w:t>
      </w:r>
    </w:p>
    <w:p w:rsidR="005D18AF" w:rsidRDefault="005D18AF" w:rsidP="005D18AF">
      <w:pPr>
        <w:tabs>
          <w:tab w:val="left" w:pos="3240"/>
        </w:tabs>
        <w:spacing w:after="120"/>
        <w:ind w:right="-180"/>
        <w:rPr>
          <w:rFonts w:cs="Arial"/>
          <w:b/>
          <w:bCs/>
          <w:sz w:val="20"/>
          <w:szCs w:val="20"/>
        </w:rPr>
        <w:sectPr w:rsidR="005D18AF" w:rsidSect="00BE5A47">
          <w:type w:val="continuous"/>
          <w:pgSz w:w="12240" w:h="15840"/>
          <w:pgMar w:top="810" w:right="720" w:bottom="360" w:left="720" w:header="720" w:footer="720" w:gutter="0"/>
          <w:cols w:space="720"/>
          <w:docGrid w:linePitch="360"/>
        </w:sectPr>
      </w:pPr>
    </w:p>
    <w:p w:rsidR="005D18AF" w:rsidRDefault="003B7E7A" w:rsidP="005D18AF">
      <w:pPr>
        <w:tabs>
          <w:tab w:val="left" w:pos="3240"/>
        </w:tabs>
        <w:spacing w:after="120"/>
        <w:rPr>
          <w:rFonts w:cs="Arial"/>
          <w:b/>
          <w:bCs/>
          <w:sz w:val="20"/>
          <w:szCs w:val="20"/>
        </w:rPr>
      </w:pPr>
      <w:bookmarkStart w:id="8" w:name="_GoBack"/>
      <w:r w:rsidRPr="005052CE">
        <w:rPr>
          <w:rFonts w:cs="Arial"/>
          <w:noProof/>
          <w:sz w:val="20"/>
          <w:szCs w:val="20"/>
          <w:highlight w:val="yellow"/>
        </w:rPr>
        <mc:AlternateContent>
          <mc:Choice Requires="wps">
            <w:drawing>
              <wp:anchor distT="0" distB="0" distL="114300" distR="114300" simplePos="0" relativeHeight="251659264" behindDoc="0" locked="0" layoutInCell="1" allowOverlap="1" wp14:anchorId="346994ED" wp14:editId="5183101A">
                <wp:simplePos x="0" y="0"/>
                <wp:positionH relativeFrom="column">
                  <wp:posOffset>-66675</wp:posOffset>
                </wp:positionH>
                <wp:positionV relativeFrom="paragraph">
                  <wp:posOffset>171450</wp:posOffset>
                </wp:positionV>
                <wp:extent cx="6962775" cy="2114550"/>
                <wp:effectExtent l="0" t="0" r="28575"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2775" cy="2114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E8FCC" id="Rectangle 1" o:spid="_x0000_s1026" style="position:absolute;margin-left:-5.25pt;margin-top:13.5pt;width:548.25pt;height:1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" filled="f" strokecolor="black [3213]" strokeweight=".25pt"/>
            </w:pict>
          </mc:Fallback>
        </mc:AlternateContent>
      </w:r>
      <w:bookmarkEnd w:id="8"/>
      <w:r w:rsidR="005D18AF" w:rsidRPr="005052CE">
        <w:rPr>
          <w:rFonts w:cs="Arial"/>
          <w:b/>
          <w:bCs/>
          <w:sz w:val="20"/>
          <w:szCs w:val="20"/>
          <w:highlight w:val="yellow"/>
        </w:rPr>
        <w:t>EPA Regulations Section</w:t>
      </w:r>
      <w:r w:rsidR="005D18AF" w:rsidRPr="005D18AF">
        <w:rPr>
          <w:rFonts w:cs="Arial"/>
          <w:b/>
          <w:bCs/>
          <w:sz w:val="20"/>
          <w:szCs w:val="20"/>
        </w:rPr>
        <w:tab/>
      </w:r>
    </w:p>
    <w:p w:rsidR="003B7E7A" w:rsidRPr="005D18AF" w:rsidRDefault="003B7E7A" w:rsidP="005D18AF">
      <w:pPr>
        <w:tabs>
          <w:tab w:val="left" w:pos="3240"/>
        </w:tabs>
        <w:spacing w:after="120"/>
        <w:rPr>
          <w:rFonts w:cs="Arial"/>
          <w:b/>
          <w:bCs/>
          <w:sz w:val="20"/>
          <w:szCs w:val="20"/>
        </w:rPr>
      </w:pPr>
      <w:r w:rsidRPr="0009677D">
        <w:rPr>
          <w:rFonts w:cs="Arial"/>
          <w:b/>
          <w:bCs/>
          <w:sz w:val="20"/>
          <w:szCs w:val="20"/>
        </w:rPr>
        <w:t xml:space="preserve">EPA </w:t>
      </w:r>
      <w:r w:rsidRPr="005D18AF">
        <w:rPr>
          <w:rFonts w:cs="Arial"/>
          <w:b/>
          <w:bCs/>
          <w:sz w:val="20"/>
          <w:szCs w:val="20"/>
        </w:rPr>
        <w:t>Regulations</w:t>
      </w:r>
      <w:r w:rsidRPr="005D18AF">
        <w:rPr>
          <w:rFonts w:cs="Arial"/>
          <w:b/>
          <w:bCs/>
          <w:sz w:val="20"/>
          <w:szCs w:val="20"/>
        </w:rPr>
        <w:tab/>
        <w:t>Amount</w:t>
      </w:r>
    </w:p>
    <w:p w:rsidR="005D18AF" w:rsidRPr="005D18AF" w:rsidRDefault="005D18AF" w:rsidP="005D18AF">
      <w:pPr>
        <w:tabs>
          <w:tab w:val="left" w:pos="360"/>
          <w:tab w:val="left" w:pos="2880"/>
        </w:tabs>
        <w:ind w:left="270"/>
        <w:rPr>
          <w:rFonts w:cs="Arial"/>
          <w:sz w:val="20"/>
          <w:szCs w:val="20"/>
        </w:rPr>
      </w:pPr>
      <w:r w:rsidRPr="005D18AF">
        <w:rPr>
          <w:rFonts w:cs="Arial"/>
          <w:sz w:val="20"/>
          <w:szCs w:val="20"/>
        </w:rPr>
        <w:t>Closure</w:t>
      </w:r>
    </w:p>
    <w:p w:rsidR="005D18AF" w:rsidRPr="005D18AF" w:rsidRDefault="005D18AF" w:rsidP="005D18AF">
      <w:pPr>
        <w:tabs>
          <w:tab w:val="left" w:pos="2880"/>
          <w:tab w:val="left" w:pos="4500"/>
        </w:tabs>
        <w:spacing w:after="20"/>
        <w:ind w:left="450"/>
        <w:rPr>
          <w:rFonts w:cs="Arial"/>
          <w:sz w:val="20"/>
          <w:szCs w:val="20"/>
        </w:rPr>
      </w:pPr>
      <w:r w:rsidRPr="005D18AF">
        <w:rPr>
          <w:rFonts w:cs="Arial"/>
          <w:sz w:val="16"/>
          <w:szCs w:val="16"/>
        </w:rPr>
        <w:t>(§§ 264.143 and 265.143)</w:t>
      </w:r>
      <w:r w:rsidRPr="005D18AF">
        <w:rPr>
          <w:rFonts w:cs="Arial"/>
          <w:sz w:val="20"/>
          <w:szCs w:val="20"/>
        </w:rPr>
        <w:tab/>
        <w:t>$</w:t>
      </w:r>
      <w:r w:rsidRPr="005D18AF">
        <w:rPr>
          <w:rFonts w:cs="Arial"/>
          <w:sz w:val="20"/>
          <w:szCs w:val="20"/>
          <w:u w:val="single"/>
        </w:rPr>
        <w:tab/>
      </w:r>
    </w:p>
    <w:p w:rsidR="005D18AF" w:rsidRPr="005D18AF" w:rsidRDefault="005D18AF" w:rsidP="005D18AF">
      <w:pPr>
        <w:tabs>
          <w:tab w:val="left" w:pos="360"/>
          <w:tab w:val="left" w:pos="2880"/>
          <w:tab w:val="left" w:pos="4500"/>
        </w:tabs>
        <w:ind w:left="270"/>
        <w:rPr>
          <w:rFonts w:cs="Arial"/>
          <w:sz w:val="20"/>
          <w:szCs w:val="20"/>
        </w:rPr>
      </w:pPr>
      <w:r w:rsidRPr="005D18AF">
        <w:rPr>
          <w:rFonts w:cs="Arial"/>
          <w:sz w:val="20"/>
          <w:szCs w:val="20"/>
        </w:rPr>
        <w:t>Post-Closure Care</w:t>
      </w:r>
    </w:p>
    <w:p w:rsidR="005D18AF" w:rsidRPr="005D18AF" w:rsidRDefault="005D18AF" w:rsidP="005D18AF">
      <w:pPr>
        <w:tabs>
          <w:tab w:val="left" w:pos="2880"/>
          <w:tab w:val="left" w:pos="4500"/>
        </w:tabs>
        <w:spacing w:after="20"/>
        <w:ind w:left="450"/>
        <w:rPr>
          <w:rFonts w:cs="Arial"/>
          <w:sz w:val="20"/>
          <w:szCs w:val="20"/>
        </w:rPr>
      </w:pPr>
      <w:r w:rsidRPr="005D18AF">
        <w:rPr>
          <w:rFonts w:cs="Arial"/>
          <w:sz w:val="16"/>
          <w:szCs w:val="16"/>
        </w:rPr>
        <w:t>(§§ 264.145 and 265.145)</w:t>
      </w:r>
      <w:r w:rsidRPr="005D18AF">
        <w:rPr>
          <w:rFonts w:cs="Arial"/>
          <w:sz w:val="20"/>
          <w:szCs w:val="20"/>
        </w:rPr>
        <w:tab/>
        <w:t>$</w:t>
      </w:r>
      <w:r w:rsidRPr="005D18AF">
        <w:rPr>
          <w:rFonts w:cs="Arial"/>
          <w:sz w:val="20"/>
          <w:szCs w:val="20"/>
          <w:u w:val="single"/>
        </w:rPr>
        <w:tab/>
      </w:r>
    </w:p>
    <w:p w:rsidR="005D18AF" w:rsidRPr="005D18AF" w:rsidRDefault="005D18AF" w:rsidP="005D18AF">
      <w:pPr>
        <w:tabs>
          <w:tab w:val="left" w:pos="360"/>
          <w:tab w:val="left" w:pos="2880"/>
          <w:tab w:val="left" w:pos="4500"/>
        </w:tabs>
        <w:ind w:left="270"/>
        <w:rPr>
          <w:rFonts w:cs="Arial"/>
          <w:sz w:val="20"/>
          <w:szCs w:val="20"/>
        </w:rPr>
      </w:pPr>
      <w:r w:rsidRPr="005D18AF">
        <w:rPr>
          <w:rFonts w:cs="Arial"/>
          <w:sz w:val="20"/>
          <w:szCs w:val="20"/>
        </w:rPr>
        <w:t>Liability Coverage</w:t>
      </w:r>
    </w:p>
    <w:p w:rsidR="005D18AF" w:rsidRPr="005D18AF" w:rsidRDefault="005D18AF" w:rsidP="005D18AF">
      <w:pPr>
        <w:tabs>
          <w:tab w:val="left" w:pos="2880"/>
          <w:tab w:val="left" w:pos="4500"/>
        </w:tabs>
        <w:spacing w:after="20"/>
        <w:ind w:left="450"/>
        <w:rPr>
          <w:rFonts w:cs="Arial"/>
          <w:sz w:val="20"/>
          <w:szCs w:val="20"/>
        </w:rPr>
      </w:pPr>
      <w:r w:rsidRPr="005D18AF">
        <w:rPr>
          <w:rFonts w:cs="Arial"/>
          <w:sz w:val="16"/>
          <w:szCs w:val="16"/>
        </w:rPr>
        <w:t>(§§ 264.147 and 265.147)</w:t>
      </w:r>
      <w:r w:rsidRPr="005D18AF">
        <w:rPr>
          <w:rFonts w:cs="Arial"/>
          <w:sz w:val="16"/>
          <w:szCs w:val="16"/>
        </w:rPr>
        <w:tab/>
      </w:r>
      <w:r w:rsidRPr="005D18AF">
        <w:rPr>
          <w:rFonts w:cs="Arial"/>
          <w:sz w:val="20"/>
          <w:szCs w:val="20"/>
        </w:rPr>
        <w:t>$</w:t>
      </w:r>
      <w:r w:rsidRPr="005D18AF">
        <w:rPr>
          <w:rFonts w:cs="Arial"/>
          <w:sz w:val="20"/>
          <w:szCs w:val="20"/>
          <w:u w:val="single"/>
        </w:rPr>
        <w:tab/>
      </w:r>
    </w:p>
    <w:p w:rsidR="005D18AF" w:rsidRPr="005D18AF" w:rsidRDefault="005D18AF" w:rsidP="005D18AF">
      <w:pPr>
        <w:tabs>
          <w:tab w:val="left" w:pos="360"/>
          <w:tab w:val="left" w:pos="2880"/>
          <w:tab w:val="left" w:pos="4500"/>
        </w:tabs>
        <w:ind w:left="270"/>
        <w:rPr>
          <w:rFonts w:cs="Arial"/>
          <w:sz w:val="20"/>
          <w:szCs w:val="20"/>
        </w:rPr>
      </w:pPr>
      <w:r w:rsidRPr="005D18AF">
        <w:rPr>
          <w:rFonts w:cs="Arial"/>
          <w:sz w:val="20"/>
          <w:szCs w:val="20"/>
        </w:rPr>
        <w:t>Corrective Action</w:t>
      </w:r>
    </w:p>
    <w:p w:rsidR="005D18AF" w:rsidRPr="005D18AF" w:rsidRDefault="005D18AF" w:rsidP="005D18AF">
      <w:pPr>
        <w:tabs>
          <w:tab w:val="left" w:pos="2880"/>
          <w:tab w:val="left" w:pos="4500"/>
        </w:tabs>
        <w:spacing w:after="20"/>
        <w:ind w:left="450"/>
        <w:rPr>
          <w:rFonts w:cs="Arial"/>
          <w:sz w:val="20"/>
          <w:szCs w:val="20"/>
        </w:rPr>
      </w:pPr>
      <w:r w:rsidRPr="005D18AF">
        <w:rPr>
          <w:rFonts w:cs="Arial"/>
          <w:sz w:val="16"/>
          <w:szCs w:val="16"/>
        </w:rPr>
        <w:t>(§ 264.101(b))</w:t>
      </w:r>
      <w:r w:rsidRPr="005D18AF">
        <w:rPr>
          <w:rFonts w:cs="Arial"/>
          <w:sz w:val="20"/>
          <w:szCs w:val="20"/>
        </w:rPr>
        <w:tab/>
        <w:t>$</w:t>
      </w:r>
      <w:r w:rsidRPr="005D18AF">
        <w:rPr>
          <w:rFonts w:cs="Arial"/>
          <w:sz w:val="20"/>
          <w:szCs w:val="20"/>
          <w:u w:val="single"/>
        </w:rPr>
        <w:tab/>
      </w:r>
    </w:p>
    <w:p w:rsidR="005D18AF" w:rsidRPr="005D18AF" w:rsidRDefault="005D18AF" w:rsidP="005D18AF">
      <w:pPr>
        <w:tabs>
          <w:tab w:val="left" w:pos="360"/>
          <w:tab w:val="left" w:pos="2880"/>
          <w:tab w:val="left" w:pos="4500"/>
        </w:tabs>
        <w:ind w:left="270"/>
        <w:rPr>
          <w:rFonts w:cs="Arial"/>
          <w:sz w:val="20"/>
          <w:szCs w:val="20"/>
        </w:rPr>
      </w:pPr>
      <w:r w:rsidRPr="005D18AF">
        <w:rPr>
          <w:rFonts w:cs="Arial"/>
          <w:sz w:val="20"/>
          <w:szCs w:val="20"/>
        </w:rPr>
        <w:t>Plugging and Abandonment</w:t>
      </w:r>
    </w:p>
    <w:p w:rsidR="005D18AF" w:rsidRPr="005D18AF" w:rsidRDefault="005D18AF" w:rsidP="005D18AF">
      <w:pPr>
        <w:tabs>
          <w:tab w:val="left" w:pos="2880"/>
          <w:tab w:val="left" w:pos="4500"/>
        </w:tabs>
        <w:ind w:left="450"/>
        <w:rPr>
          <w:rFonts w:cs="Arial"/>
          <w:sz w:val="20"/>
          <w:szCs w:val="20"/>
        </w:rPr>
      </w:pPr>
      <w:r w:rsidRPr="005D18AF">
        <w:rPr>
          <w:rFonts w:cs="Arial"/>
          <w:sz w:val="16"/>
          <w:szCs w:val="16"/>
        </w:rPr>
        <w:t>(§ 144.63)</w:t>
      </w:r>
      <w:r w:rsidRPr="005D18AF">
        <w:rPr>
          <w:rFonts w:cs="Arial"/>
          <w:sz w:val="20"/>
          <w:szCs w:val="20"/>
        </w:rPr>
        <w:tab/>
        <w:t>$</w:t>
      </w:r>
      <w:r w:rsidRPr="005D18AF">
        <w:rPr>
          <w:rFonts w:cs="Arial"/>
          <w:sz w:val="20"/>
          <w:szCs w:val="20"/>
          <w:u w:val="single"/>
        </w:rPr>
        <w:tab/>
      </w:r>
    </w:p>
    <w:p w:rsidR="003B7E7A" w:rsidRDefault="005D18AF" w:rsidP="003B7E7A">
      <w:pPr>
        <w:tabs>
          <w:tab w:val="left" w:pos="3060"/>
        </w:tabs>
        <w:spacing w:after="120"/>
        <w:rPr>
          <w:rFonts w:cs="Arial"/>
          <w:sz w:val="20"/>
          <w:szCs w:val="20"/>
        </w:rPr>
      </w:pPr>
      <w:r w:rsidRPr="005D18AF">
        <w:rPr>
          <w:rFonts w:cs="Arial"/>
          <w:sz w:val="20"/>
          <w:szCs w:val="20"/>
        </w:rPr>
        <w:br w:type="column"/>
      </w:r>
    </w:p>
    <w:p w:rsidR="005D18AF" w:rsidRPr="005D18AF" w:rsidRDefault="005D18AF" w:rsidP="003B7E7A">
      <w:pPr>
        <w:tabs>
          <w:tab w:val="left" w:pos="3060"/>
        </w:tabs>
        <w:spacing w:after="120"/>
        <w:rPr>
          <w:rFonts w:cs="Arial"/>
          <w:b/>
          <w:bCs/>
          <w:sz w:val="20"/>
          <w:szCs w:val="20"/>
        </w:rPr>
      </w:pPr>
      <w:r w:rsidRPr="005D18AF">
        <w:rPr>
          <w:rFonts w:cs="Arial"/>
          <w:b/>
          <w:bCs/>
          <w:sz w:val="20"/>
          <w:szCs w:val="20"/>
          <w:highlight w:val="yellow"/>
        </w:rPr>
        <w:t>Authorized State Programs</w:t>
      </w:r>
      <w:r w:rsidRPr="005D18AF">
        <w:rPr>
          <w:rFonts w:cs="Arial"/>
          <w:b/>
          <w:bCs/>
          <w:sz w:val="20"/>
          <w:szCs w:val="20"/>
          <w:highlight w:val="yellow"/>
        </w:rPr>
        <w:tab/>
        <w:t>Amount</w:t>
      </w:r>
    </w:p>
    <w:p w:rsidR="005D18AF" w:rsidRPr="005D18AF" w:rsidRDefault="005D18AF" w:rsidP="005D18AF">
      <w:pPr>
        <w:tabs>
          <w:tab w:val="left" w:pos="2700"/>
          <w:tab w:val="left" w:pos="4320"/>
        </w:tabs>
        <w:rPr>
          <w:rFonts w:cs="Arial"/>
          <w:sz w:val="20"/>
          <w:szCs w:val="20"/>
        </w:rPr>
      </w:pPr>
      <w:r w:rsidRPr="005D18AF">
        <w:rPr>
          <w:rFonts w:cs="Arial"/>
          <w:sz w:val="20"/>
          <w:szCs w:val="20"/>
        </w:rPr>
        <w:t>Closure</w:t>
      </w:r>
    </w:p>
    <w:p w:rsidR="005D18AF" w:rsidRPr="005D18AF" w:rsidRDefault="005D18AF" w:rsidP="005D18AF">
      <w:pPr>
        <w:tabs>
          <w:tab w:val="left" w:pos="2700"/>
          <w:tab w:val="left" w:pos="4320"/>
        </w:tabs>
        <w:spacing w:after="20"/>
        <w:ind w:left="180"/>
        <w:rPr>
          <w:rFonts w:cs="Arial"/>
          <w:sz w:val="20"/>
          <w:szCs w:val="20"/>
        </w:rPr>
      </w:pPr>
      <w:r w:rsidRPr="005D18AF">
        <w:rPr>
          <w:rFonts w:cs="Arial"/>
          <w:sz w:val="16"/>
          <w:szCs w:val="16"/>
          <w:highlight w:val="yellow"/>
        </w:rPr>
        <w:t>(Hazardous Waste Facilities)</w:t>
      </w:r>
      <w:r w:rsidRPr="005D18AF">
        <w:rPr>
          <w:rFonts w:cs="Arial"/>
          <w:sz w:val="20"/>
          <w:szCs w:val="20"/>
        </w:rPr>
        <w:tab/>
        <w:t>$</w:t>
      </w:r>
      <w:r w:rsidRPr="005D18AF">
        <w:rPr>
          <w:rFonts w:cs="Arial"/>
          <w:sz w:val="20"/>
          <w:szCs w:val="20"/>
          <w:u w:val="single"/>
        </w:rPr>
        <w:tab/>
      </w:r>
    </w:p>
    <w:p w:rsidR="005D18AF" w:rsidRPr="005D18AF" w:rsidRDefault="005D18AF" w:rsidP="005D18AF">
      <w:pPr>
        <w:tabs>
          <w:tab w:val="left" w:pos="2700"/>
          <w:tab w:val="left" w:pos="4320"/>
        </w:tabs>
        <w:rPr>
          <w:rFonts w:cs="Arial"/>
          <w:sz w:val="20"/>
          <w:szCs w:val="20"/>
        </w:rPr>
      </w:pPr>
      <w:r w:rsidRPr="005D18AF">
        <w:rPr>
          <w:rFonts w:cs="Arial"/>
          <w:sz w:val="20"/>
          <w:szCs w:val="20"/>
        </w:rPr>
        <w:t>Post-Closure Care</w:t>
      </w:r>
    </w:p>
    <w:p w:rsidR="005D18AF" w:rsidRPr="005D18AF" w:rsidRDefault="005D18AF" w:rsidP="005D18AF">
      <w:pPr>
        <w:tabs>
          <w:tab w:val="left" w:pos="2700"/>
          <w:tab w:val="left" w:pos="4320"/>
        </w:tabs>
        <w:spacing w:after="20"/>
        <w:ind w:left="180"/>
        <w:rPr>
          <w:rFonts w:cs="Arial"/>
          <w:sz w:val="20"/>
          <w:szCs w:val="20"/>
        </w:rPr>
      </w:pPr>
      <w:r w:rsidRPr="005D18AF">
        <w:rPr>
          <w:rFonts w:cs="Arial"/>
          <w:sz w:val="16"/>
          <w:szCs w:val="16"/>
          <w:highlight w:val="yellow"/>
        </w:rPr>
        <w:t>(Hazardous Waste Facilities)</w:t>
      </w:r>
      <w:r w:rsidRPr="005D18AF">
        <w:rPr>
          <w:rFonts w:cs="Arial"/>
          <w:sz w:val="20"/>
          <w:szCs w:val="20"/>
        </w:rPr>
        <w:tab/>
        <w:t>$</w:t>
      </w:r>
      <w:r w:rsidRPr="005D18AF">
        <w:rPr>
          <w:rFonts w:cs="Arial"/>
          <w:sz w:val="20"/>
          <w:szCs w:val="20"/>
          <w:u w:val="single"/>
        </w:rPr>
        <w:tab/>
      </w:r>
    </w:p>
    <w:p w:rsidR="005D18AF" w:rsidRPr="005D18AF" w:rsidRDefault="005D18AF" w:rsidP="005D18AF">
      <w:pPr>
        <w:tabs>
          <w:tab w:val="left" w:pos="2700"/>
          <w:tab w:val="left" w:pos="4320"/>
        </w:tabs>
        <w:rPr>
          <w:rFonts w:cs="Arial"/>
          <w:sz w:val="20"/>
          <w:szCs w:val="20"/>
        </w:rPr>
      </w:pPr>
      <w:r w:rsidRPr="005D18AF">
        <w:rPr>
          <w:rFonts w:cs="Arial"/>
          <w:sz w:val="20"/>
          <w:szCs w:val="20"/>
        </w:rPr>
        <w:t>Liability Coverage</w:t>
      </w:r>
    </w:p>
    <w:p w:rsidR="005D18AF" w:rsidRPr="005D18AF" w:rsidRDefault="005D18AF" w:rsidP="005D18AF">
      <w:pPr>
        <w:tabs>
          <w:tab w:val="left" w:pos="2700"/>
          <w:tab w:val="left" w:pos="4320"/>
        </w:tabs>
        <w:spacing w:after="20"/>
        <w:ind w:left="180"/>
        <w:rPr>
          <w:rFonts w:cs="Arial"/>
          <w:sz w:val="20"/>
          <w:szCs w:val="20"/>
        </w:rPr>
      </w:pPr>
      <w:r w:rsidRPr="005D18AF">
        <w:rPr>
          <w:rFonts w:cs="Arial"/>
          <w:sz w:val="16"/>
          <w:szCs w:val="16"/>
          <w:highlight w:val="yellow"/>
        </w:rPr>
        <w:t>(Hazardous Waste Facilities)</w:t>
      </w:r>
      <w:r w:rsidRPr="005D18AF">
        <w:rPr>
          <w:rFonts w:cs="Arial"/>
          <w:sz w:val="20"/>
          <w:szCs w:val="20"/>
        </w:rPr>
        <w:tab/>
        <w:t>$</w:t>
      </w:r>
      <w:r w:rsidRPr="005D18AF">
        <w:rPr>
          <w:rFonts w:cs="Arial"/>
          <w:sz w:val="20"/>
          <w:szCs w:val="20"/>
          <w:u w:val="single"/>
        </w:rPr>
        <w:tab/>
      </w:r>
    </w:p>
    <w:p w:rsidR="005D18AF" w:rsidRPr="005D18AF" w:rsidRDefault="005D18AF" w:rsidP="005D18AF">
      <w:pPr>
        <w:tabs>
          <w:tab w:val="left" w:pos="2700"/>
          <w:tab w:val="left" w:pos="4320"/>
        </w:tabs>
        <w:rPr>
          <w:rFonts w:cs="Arial"/>
          <w:sz w:val="20"/>
          <w:szCs w:val="20"/>
        </w:rPr>
      </w:pPr>
      <w:r w:rsidRPr="005D18AF">
        <w:rPr>
          <w:rFonts w:cs="Arial"/>
          <w:sz w:val="20"/>
          <w:szCs w:val="20"/>
        </w:rPr>
        <w:t>Corrective Action</w:t>
      </w:r>
    </w:p>
    <w:p w:rsidR="005D18AF" w:rsidRPr="005D18AF" w:rsidRDefault="005D18AF" w:rsidP="005D18AF">
      <w:pPr>
        <w:tabs>
          <w:tab w:val="left" w:pos="2700"/>
          <w:tab w:val="left" w:pos="4320"/>
        </w:tabs>
        <w:spacing w:after="20"/>
        <w:ind w:left="180"/>
        <w:rPr>
          <w:rFonts w:cs="Arial"/>
          <w:sz w:val="20"/>
          <w:szCs w:val="20"/>
        </w:rPr>
      </w:pPr>
      <w:r w:rsidRPr="005D18AF">
        <w:rPr>
          <w:rFonts w:cs="Arial"/>
          <w:sz w:val="16"/>
          <w:szCs w:val="16"/>
          <w:highlight w:val="yellow"/>
        </w:rPr>
        <w:t>(Hazardous Waste Facilities)</w:t>
      </w:r>
      <w:r w:rsidRPr="005D18AF">
        <w:rPr>
          <w:rFonts w:cs="Arial"/>
          <w:sz w:val="20"/>
          <w:szCs w:val="20"/>
        </w:rPr>
        <w:tab/>
        <w:t>$</w:t>
      </w:r>
      <w:r w:rsidRPr="005D18AF">
        <w:rPr>
          <w:rFonts w:cs="Arial"/>
          <w:sz w:val="20"/>
          <w:szCs w:val="20"/>
          <w:u w:val="single"/>
        </w:rPr>
        <w:tab/>
      </w:r>
    </w:p>
    <w:p w:rsidR="005D18AF" w:rsidRPr="005D18AF" w:rsidRDefault="005D18AF" w:rsidP="005D18AF">
      <w:pPr>
        <w:tabs>
          <w:tab w:val="left" w:pos="2700"/>
          <w:tab w:val="left" w:pos="4320"/>
        </w:tabs>
        <w:ind w:right="-144"/>
        <w:rPr>
          <w:rFonts w:cs="Arial"/>
          <w:sz w:val="20"/>
          <w:szCs w:val="20"/>
        </w:rPr>
      </w:pPr>
      <w:r w:rsidRPr="005D18AF">
        <w:rPr>
          <w:rFonts w:cs="Arial"/>
          <w:sz w:val="20"/>
          <w:szCs w:val="20"/>
        </w:rPr>
        <w:t>Plugging and Abandonment</w:t>
      </w:r>
    </w:p>
    <w:p w:rsidR="005D18AF" w:rsidRPr="0009677D" w:rsidRDefault="005D18AF" w:rsidP="005D18AF">
      <w:pPr>
        <w:tabs>
          <w:tab w:val="left" w:pos="2700"/>
          <w:tab w:val="left" w:pos="4320"/>
        </w:tabs>
        <w:ind w:left="180" w:right="-144"/>
        <w:rPr>
          <w:rFonts w:cs="Arial"/>
          <w:sz w:val="20"/>
          <w:szCs w:val="20"/>
        </w:rPr>
      </w:pPr>
      <w:r w:rsidRPr="005D18AF">
        <w:rPr>
          <w:rFonts w:cs="Arial"/>
          <w:sz w:val="16"/>
          <w:szCs w:val="16"/>
          <w:highlight w:val="yellow"/>
        </w:rPr>
        <w:t>(Underground Injection Control)</w:t>
      </w:r>
      <w:r w:rsidRPr="005D18AF">
        <w:rPr>
          <w:rFonts w:cs="Arial"/>
          <w:sz w:val="20"/>
          <w:szCs w:val="20"/>
        </w:rPr>
        <w:tab/>
      </w:r>
      <w:r w:rsidRPr="0009677D">
        <w:rPr>
          <w:rFonts w:cs="Arial"/>
          <w:sz w:val="20"/>
          <w:szCs w:val="20"/>
        </w:rPr>
        <w:t>$</w:t>
      </w:r>
      <w:r w:rsidRPr="0009677D">
        <w:rPr>
          <w:rFonts w:cs="Arial"/>
          <w:sz w:val="20"/>
          <w:szCs w:val="20"/>
          <w:u w:val="single"/>
        </w:rPr>
        <w:tab/>
      </w:r>
    </w:p>
    <w:p w:rsidR="005D18AF" w:rsidRPr="009906CB" w:rsidRDefault="005D18AF" w:rsidP="005D18AF">
      <w:pPr>
        <w:tabs>
          <w:tab w:val="left" w:pos="2700"/>
          <w:tab w:val="left" w:pos="4320"/>
        </w:tabs>
        <w:ind w:right="-144"/>
        <w:rPr>
          <w:rFonts w:cs="Arial"/>
          <w:sz w:val="20"/>
          <w:szCs w:val="20"/>
          <w:u w:val="single"/>
        </w:rPr>
        <w:sectPr w:rsidR="005D18AF" w:rsidRPr="009906CB" w:rsidSect="00BE5A47">
          <w:type w:val="continuous"/>
          <w:pgSz w:w="12240" w:h="15840"/>
          <w:pgMar w:top="810" w:right="720" w:bottom="360" w:left="720" w:header="720" w:footer="720" w:gutter="0"/>
          <w:cols w:num="2" w:space="144" w:equalWidth="0">
            <w:col w:w="5760" w:space="144"/>
            <w:col w:w="4896"/>
          </w:cols>
          <w:docGrid w:linePitch="360"/>
        </w:sectPr>
      </w:pPr>
    </w:p>
    <w:p w:rsidR="00F80A0F" w:rsidRPr="005D18AF" w:rsidRDefault="005D18AF" w:rsidP="00C325E1">
      <w:pPr>
        <w:tabs>
          <w:tab w:val="left" w:pos="4590"/>
          <w:tab w:val="left" w:pos="6480"/>
        </w:tabs>
        <w:spacing w:after="120"/>
        <w:ind w:left="3960"/>
        <w:rPr>
          <w:rFonts w:cs="Arial"/>
          <w:sz w:val="20"/>
          <w:szCs w:val="20"/>
          <w:u w:val="single"/>
        </w:rPr>
      </w:pPr>
      <w:r w:rsidRPr="002751CE">
        <w:rPr>
          <w:rFonts w:cs="Arial"/>
          <w:sz w:val="20"/>
          <w:szCs w:val="20"/>
        </w:rPr>
        <w:t>Total</w:t>
      </w:r>
      <w:r w:rsidRPr="002751CE">
        <w:rPr>
          <w:rFonts w:cs="Arial"/>
          <w:sz w:val="20"/>
          <w:szCs w:val="20"/>
        </w:rPr>
        <w:tab/>
        <w:t>$</w:t>
      </w:r>
      <w:r w:rsidRPr="002751CE">
        <w:rPr>
          <w:rFonts w:cs="Arial"/>
          <w:sz w:val="20"/>
          <w:szCs w:val="20"/>
          <w:u w:val="single"/>
        </w:rPr>
        <w:tab/>
      </w:r>
    </w:p>
    <w:p w:rsidR="00336438" w:rsidRPr="00F64FA9" w:rsidRDefault="00336438" w:rsidP="00336438">
      <w:pPr>
        <w:tabs>
          <w:tab w:val="left" w:pos="1710"/>
          <w:tab w:val="left" w:pos="5580"/>
          <w:tab w:val="left" w:pos="8820"/>
        </w:tabs>
        <w:ind w:right="-90"/>
        <w:rPr>
          <w:rFonts w:cs="Arial"/>
          <w:b/>
          <w:sz w:val="20"/>
          <w:szCs w:val="20"/>
          <w:u w:val="single"/>
        </w:rPr>
        <w:sectPr w:rsidR="00336438" w:rsidRPr="00F64FA9" w:rsidSect="004E3837">
          <w:type w:val="continuous"/>
          <w:pgSz w:w="12240" w:h="15840"/>
          <w:pgMar w:top="448" w:right="720" w:bottom="720" w:left="720" w:header="0" w:footer="716" w:gutter="0"/>
          <w:cols w:space="720"/>
          <w:docGrid w:linePitch="360"/>
        </w:sectPr>
      </w:pPr>
    </w:p>
    <w:p w:rsidR="005B0B06" w:rsidRPr="00E95F2B" w:rsidRDefault="005B0B06" w:rsidP="005B0B06">
      <w:pPr>
        <w:spacing w:after="120"/>
        <w:ind w:right="0"/>
        <w:rPr>
          <w:rFonts w:cs="Arial"/>
          <w:sz w:val="20"/>
          <w:szCs w:val="20"/>
        </w:rPr>
      </w:pPr>
      <w:r w:rsidRPr="00E95F2B">
        <w:rPr>
          <w:rFonts w:cs="Arial"/>
          <w:sz w:val="20"/>
          <w:szCs w:val="20"/>
        </w:rPr>
        <w:lastRenderedPageBreak/>
        <w:t>The figures for the following items marked with an asterisk (*) are derived from</w:t>
      </w:r>
      <w:r w:rsidR="00BE5A47">
        <w:rPr>
          <w:rFonts w:cs="Arial"/>
          <w:sz w:val="20"/>
          <w:szCs w:val="20"/>
        </w:rPr>
        <w:t xml:space="preserve"> </w:t>
      </w:r>
      <w:r w:rsidR="00BE5A47" w:rsidRPr="00BE5A47">
        <w:rPr>
          <w:rFonts w:cs="Arial"/>
          <w:sz w:val="20"/>
          <w:szCs w:val="20"/>
          <w:highlight w:val="yellow"/>
        </w:rPr>
        <w:t>the</w:t>
      </w:r>
      <w:r w:rsidRPr="00E95F2B">
        <w:rPr>
          <w:rFonts w:cs="Arial"/>
          <w:sz w:val="20"/>
          <w:szCs w:val="20"/>
        </w:rPr>
        <w:t xml:space="preserve"> audited financial statements and footnotes</w:t>
      </w:r>
      <w:r>
        <w:rPr>
          <w:rFonts w:cs="Arial"/>
          <w:sz w:val="20"/>
          <w:szCs w:val="20"/>
        </w:rPr>
        <w:t xml:space="preserve">. </w:t>
      </w:r>
      <w:r w:rsidRPr="00F64FA9">
        <w:rPr>
          <w:rFonts w:cs="Arial"/>
          <w:sz w:val="16"/>
          <w:szCs w:val="16"/>
        </w:rPr>
        <w:t>[</w:t>
      </w:r>
      <w:r w:rsidRPr="00574874">
        <w:rPr>
          <w:rFonts w:cs="Arial"/>
          <w:sz w:val="16"/>
          <w:szCs w:val="16"/>
        </w:rPr>
        <w:t>F</w:t>
      </w:r>
      <w:r w:rsidRPr="00F64FA9">
        <w:rPr>
          <w:rFonts w:cs="Arial"/>
          <w:sz w:val="16"/>
          <w:szCs w:val="16"/>
        </w:rPr>
        <w:t>ill in the information for Alternative I if the criteria of paragraph (b) of § 280.95 (as adopted) are being used to demonstrate compliance with the financial test requirements. Fill in the information for Alternative II if the criteria of paragraph (c) of § 280.95 (as adopted) are being used to demonstrate compliance with the financial test requirements.]</w:t>
      </w:r>
      <w:r w:rsidRPr="005B0235">
        <w:rPr>
          <w:rFonts w:cs="Arial"/>
          <w:sz w:val="16"/>
          <w:szCs w:val="16"/>
        </w:rPr>
        <w:t>.</w:t>
      </w:r>
    </w:p>
    <w:p w:rsidR="005B0B06" w:rsidRPr="005B0235" w:rsidRDefault="005B0B06" w:rsidP="005B0B06">
      <w:pPr>
        <w:spacing w:after="240"/>
        <w:rPr>
          <w:rFonts w:cs="Arial"/>
          <w:b/>
          <w:sz w:val="16"/>
          <w:szCs w:val="16"/>
        </w:rPr>
        <w:sectPr w:rsidR="005B0B06" w:rsidRPr="005B0235" w:rsidSect="00E15524">
          <w:footerReference w:type="default" r:id="rId40"/>
          <w:pgSz w:w="12240" w:h="15840"/>
          <w:pgMar w:top="720" w:right="720" w:bottom="720" w:left="720" w:header="630" w:footer="720" w:gutter="0"/>
          <w:cols w:space="576"/>
          <w:docGrid w:linePitch="360"/>
        </w:sectPr>
      </w:pPr>
    </w:p>
    <w:p w:rsidR="005B0B06" w:rsidRPr="00F64FA9" w:rsidRDefault="005B0B06" w:rsidP="005B0B06">
      <w:pPr>
        <w:tabs>
          <w:tab w:val="left" w:pos="4050"/>
        </w:tabs>
        <w:spacing w:after="240"/>
        <w:ind w:right="-720"/>
        <w:rPr>
          <w:rFonts w:cs="Arial"/>
          <w:b/>
          <w:sz w:val="20"/>
          <w:szCs w:val="20"/>
        </w:rPr>
      </w:pPr>
      <w:r w:rsidRPr="00F64FA9">
        <w:rPr>
          <w:rFonts w:cs="Arial"/>
          <w:b/>
          <w:sz w:val="20"/>
          <w:szCs w:val="20"/>
        </w:rPr>
        <w:t>Alternative I</w:t>
      </w:r>
    </w:p>
    <w:p w:rsidR="005B0B06" w:rsidRPr="00F64FA9" w:rsidRDefault="005B0B06" w:rsidP="005B0B06">
      <w:pPr>
        <w:tabs>
          <w:tab w:val="left" w:pos="2700"/>
          <w:tab w:val="left" w:pos="4500"/>
          <w:tab w:val="left" w:pos="7200"/>
          <w:tab w:val="left" w:pos="9360"/>
        </w:tabs>
        <w:spacing w:after="200"/>
        <w:ind w:right="72"/>
        <w:rPr>
          <w:rFonts w:cs="Arial"/>
          <w:sz w:val="20"/>
          <w:szCs w:val="20"/>
        </w:rPr>
      </w:pPr>
      <w:r w:rsidRPr="00F64FA9">
        <w:rPr>
          <w:rFonts w:cs="Arial"/>
          <w:sz w:val="20"/>
          <w:szCs w:val="20"/>
        </w:rPr>
        <w:t>1. Amount of annual UST and AST aggregate coverage</w:t>
      </w:r>
      <w:r>
        <w:rPr>
          <w:rFonts w:cs="Arial"/>
          <w:sz w:val="20"/>
          <w:szCs w:val="20"/>
        </w:rPr>
        <w:t xml:space="preserve"> </w:t>
      </w:r>
      <w:r w:rsidRPr="00F64FA9">
        <w:rPr>
          <w:rFonts w:cs="Arial"/>
          <w:sz w:val="20"/>
          <w:szCs w:val="20"/>
        </w:rPr>
        <w:t>being assured</w:t>
      </w:r>
      <w:r>
        <w:rPr>
          <w:rFonts w:cs="Arial"/>
          <w:sz w:val="20"/>
          <w:szCs w:val="20"/>
        </w:rPr>
        <w:t xml:space="preserve"> </w:t>
      </w:r>
      <w:r w:rsidRPr="00F64FA9">
        <w:rPr>
          <w:rFonts w:cs="Arial"/>
          <w:sz w:val="20"/>
          <w:szCs w:val="20"/>
        </w:rPr>
        <w:t>by a</w:t>
      </w:r>
      <w:r>
        <w:rPr>
          <w:rFonts w:cs="Arial"/>
          <w:sz w:val="20"/>
          <w:szCs w:val="20"/>
        </w:rPr>
        <w:t xml:space="preserve"> </w:t>
      </w:r>
      <w:r w:rsidRPr="00F64FA9">
        <w:rPr>
          <w:rFonts w:cs="Arial"/>
          <w:sz w:val="20"/>
          <w:szCs w:val="20"/>
        </w:rPr>
        <w:t>financial test, and/or guarantee</w:t>
      </w:r>
      <w:r>
        <w:rPr>
          <w:rFonts w:cs="Arial"/>
          <w:sz w:val="20"/>
          <w:szCs w:val="20"/>
        </w:rPr>
        <w:t xml:space="preserve"> </w:t>
      </w:r>
      <w:r>
        <w:rPr>
          <w:rFonts w:cs="Arial"/>
          <w:sz w:val="20"/>
          <w:szCs w:val="20"/>
        </w:rPr>
        <w:br/>
      </w:r>
      <w:r w:rsidRPr="005B0235">
        <w:rPr>
          <w:rFonts w:cs="Arial"/>
          <w:sz w:val="16"/>
          <w:szCs w:val="16"/>
        </w:rPr>
        <w:t>[from Page 1]</w:t>
      </w:r>
      <w:r>
        <w:rPr>
          <w:rFonts w:cs="Arial"/>
          <w:sz w:val="20"/>
          <w:szCs w:val="20"/>
        </w:rPr>
        <w:tab/>
      </w:r>
      <w:r w:rsidRPr="00F64FA9">
        <w:rPr>
          <w:rFonts w:cs="Arial"/>
          <w:sz w:val="20"/>
          <w:szCs w:val="20"/>
          <w:u w:val="single"/>
        </w:rPr>
        <w:t>$</w:t>
      </w:r>
      <w:r>
        <w:rPr>
          <w:rFonts w:cs="Arial"/>
          <w:sz w:val="20"/>
          <w:szCs w:val="20"/>
          <w:u w:val="single"/>
        </w:rPr>
        <w:tab/>
      </w:r>
    </w:p>
    <w:p w:rsidR="005B0B06" w:rsidRPr="00F64FA9" w:rsidRDefault="005B0B06" w:rsidP="005B0B06">
      <w:pPr>
        <w:tabs>
          <w:tab w:val="left" w:pos="540"/>
          <w:tab w:val="left" w:pos="2700"/>
          <w:tab w:val="left" w:pos="4500"/>
          <w:tab w:val="left" w:pos="7200"/>
          <w:tab w:val="left" w:pos="9360"/>
        </w:tabs>
        <w:spacing w:after="240"/>
        <w:ind w:right="72"/>
        <w:rPr>
          <w:rFonts w:cs="Arial"/>
          <w:sz w:val="20"/>
          <w:szCs w:val="20"/>
        </w:rPr>
      </w:pPr>
      <w:r w:rsidRPr="00F64FA9">
        <w:rPr>
          <w:rFonts w:cs="Arial"/>
          <w:sz w:val="20"/>
          <w:szCs w:val="20"/>
        </w:rPr>
        <w:t>2. Amount of corrective action, closure and post-closure care costs, liability coverage, and plugging</w:t>
      </w:r>
      <w:r>
        <w:rPr>
          <w:rFonts w:cs="Arial"/>
          <w:sz w:val="20"/>
          <w:szCs w:val="20"/>
        </w:rPr>
        <w:t xml:space="preserve"> </w:t>
      </w:r>
      <w:r w:rsidRPr="00F64FA9">
        <w:rPr>
          <w:rFonts w:cs="Arial"/>
          <w:sz w:val="20"/>
          <w:szCs w:val="20"/>
        </w:rPr>
        <w:t>and</w:t>
      </w:r>
      <w:r>
        <w:rPr>
          <w:rFonts w:cs="Arial"/>
          <w:sz w:val="20"/>
          <w:szCs w:val="20"/>
        </w:rPr>
        <w:t xml:space="preserve"> </w:t>
      </w:r>
      <w:r w:rsidRPr="00F64FA9">
        <w:rPr>
          <w:rFonts w:cs="Arial"/>
          <w:sz w:val="20"/>
          <w:szCs w:val="20"/>
        </w:rPr>
        <w:t>abandonment costs covered by a financial</w:t>
      </w:r>
      <w:r w:rsidRPr="00092739">
        <w:rPr>
          <w:rFonts w:cs="Arial"/>
          <w:sz w:val="20"/>
          <w:szCs w:val="20"/>
        </w:rPr>
        <w:t xml:space="preserve"> </w:t>
      </w:r>
      <w:r w:rsidRPr="00F64FA9">
        <w:rPr>
          <w:rFonts w:cs="Arial"/>
          <w:sz w:val="20"/>
          <w:szCs w:val="20"/>
        </w:rPr>
        <w:t>test,</w:t>
      </w:r>
      <w:r>
        <w:rPr>
          <w:rFonts w:cs="Arial"/>
          <w:sz w:val="20"/>
          <w:szCs w:val="20"/>
        </w:rPr>
        <w:t xml:space="preserve"> </w:t>
      </w:r>
      <w:r w:rsidRPr="00F64FA9">
        <w:rPr>
          <w:rFonts w:cs="Arial"/>
          <w:sz w:val="20"/>
          <w:szCs w:val="20"/>
        </w:rPr>
        <w:t xml:space="preserve">and/or guarantee </w:t>
      </w:r>
      <w:r>
        <w:rPr>
          <w:rFonts w:cs="Arial"/>
          <w:sz w:val="20"/>
          <w:szCs w:val="20"/>
        </w:rPr>
        <w:br/>
      </w:r>
      <w:r w:rsidRPr="005B0235">
        <w:rPr>
          <w:rFonts w:cs="Arial"/>
          <w:sz w:val="16"/>
          <w:szCs w:val="16"/>
        </w:rPr>
        <w:t xml:space="preserve">[from EPA Regulations </w:t>
      </w:r>
      <w:r w:rsidRPr="005B0B06">
        <w:rPr>
          <w:rFonts w:cs="Arial"/>
          <w:sz w:val="16"/>
          <w:szCs w:val="16"/>
          <w:highlight w:val="yellow"/>
        </w:rPr>
        <w:t>S</w:t>
      </w:r>
      <w:r w:rsidRPr="005B0235">
        <w:rPr>
          <w:rFonts w:cs="Arial"/>
          <w:sz w:val="16"/>
          <w:szCs w:val="16"/>
        </w:rPr>
        <w:t>ection]</w:t>
      </w:r>
      <w:r>
        <w:rPr>
          <w:rFonts w:cs="Arial"/>
          <w:sz w:val="20"/>
          <w:szCs w:val="20"/>
        </w:rPr>
        <w:tab/>
      </w:r>
      <w:r w:rsidRPr="00F64FA9">
        <w:rPr>
          <w:rFonts w:cs="Arial"/>
          <w:sz w:val="20"/>
          <w:szCs w:val="20"/>
          <w:u w:val="single"/>
        </w:rPr>
        <w:t>$</w:t>
      </w:r>
      <w:r w:rsidRPr="00F64FA9">
        <w:rPr>
          <w:rFonts w:cs="Arial"/>
          <w:sz w:val="20"/>
          <w:szCs w:val="20"/>
          <w:u w:val="single"/>
        </w:rPr>
        <w:tab/>
      </w:r>
    </w:p>
    <w:p w:rsidR="005B0B06" w:rsidRPr="00F64FA9" w:rsidRDefault="005B0B06" w:rsidP="005B0B06">
      <w:pPr>
        <w:tabs>
          <w:tab w:val="left" w:pos="540"/>
          <w:tab w:val="left" w:pos="2700"/>
          <w:tab w:val="left" w:pos="4500"/>
          <w:tab w:val="left" w:pos="7200"/>
          <w:tab w:val="left" w:pos="9360"/>
        </w:tabs>
        <w:spacing w:after="240"/>
        <w:ind w:right="72"/>
        <w:rPr>
          <w:rFonts w:cs="Arial"/>
          <w:sz w:val="20"/>
          <w:szCs w:val="20"/>
          <w:u w:val="single"/>
        </w:rPr>
      </w:pPr>
      <w:r w:rsidRPr="00F64FA9">
        <w:rPr>
          <w:rFonts w:cs="Arial"/>
          <w:sz w:val="20"/>
          <w:szCs w:val="20"/>
        </w:rPr>
        <w:t>3. Sum of lines 1 and 2</w:t>
      </w:r>
      <w:r>
        <w:rPr>
          <w:rFonts w:cs="Arial"/>
          <w:sz w:val="20"/>
          <w:szCs w:val="20"/>
        </w:rPr>
        <w:t xml:space="preserve"> </w:t>
      </w:r>
      <w:r>
        <w:rPr>
          <w:rFonts w:cs="Arial"/>
          <w:sz w:val="20"/>
          <w:szCs w:val="20"/>
        </w:rPr>
        <w:tab/>
      </w:r>
      <w:r w:rsidRPr="00F64FA9">
        <w:rPr>
          <w:rFonts w:cs="Arial"/>
          <w:sz w:val="20"/>
          <w:szCs w:val="20"/>
          <w:u w:val="single"/>
        </w:rPr>
        <w:t>$</w:t>
      </w:r>
      <w:r>
        <w:rPr>
          <w:rFonts w:cs="Arial"/>
          <w:sz w:val="20"/>
          <w:szCs w:val="20"/>
          <w:u w:val="single"/>
        </w:rPr>
        <w:tab/>
      </w:r>
    </w:p>
    <w:p w:rsidR="005B0B06" w:rsidRPr="00F64FA9" w:rsidRDefault="005B0B06" w:rsidP="005B0B06">
      <w:pPr>
        <w:tabs>
          <w:tab w:val="left" w:pos="540"/>
          <w:tab w:val="left" w:pos="2700"/>
          <w:tab w:val="left" w:pos="4500"/>
          <w:tab w:val="left" w:pos="7200"/>
          <w:tab w:val="left" w:pos="9360"/>
        </w:tabs>
        <w:spacing w:after="240"/>
        <w:ind w:right="72"/>
        <w:rPr>
          <w:rFonts w:cs="Arial"/>
          <w:sz w:val="20"/>
          <w:szCs w:val="20"/>
        </w:rPr>
      </w:pPr>
      <w:r w:rsidRPr="00F64FA9">
        <w:rPr>
          <w:rFonts w:cs="Arial"/>
          <w:sz w:val="20"/>
          <w:szCs w:val="20"/>
        </w:rPr>
        <w:t>* 4. Total tangible assets</w:t>
      </w:r>
      <w:r>
        <w:rPr>
          <w:rFonts w:cs="Arial"/>
          <w:sz w:val="20"/>
          <w:szCs w:val="20"/>
        </w:rPr>
        <w:tab/>
      </w:r>
      <w:r w:rsidRPr="00F64FA9">
        <w:rPr>
          <w:rFonts w:cs="Arial"/>
          <w:sz w:val="20"/>
          <w:szCs w:val="20"/>
          <w:u w:val="single"/>
        </w:rPr>
        <w:t>$</w:t>
      </w:r>
      <w:r>
        <w:rPr>
          <w:rFonts w:cs="Arial"/>
          <w:sz w:val="20"/>
          <w:szCs w:val="20"/>
          <w:u w:val="single"/>
        </w:rPr>
        <w:tab/>
      </w:r>
    </w:p>
    <w:p w:rsidR="005B0B06" w:rsidRPr="00EE76E2" w:rsidRDefault="005B0B06" w:rsidP="005B0B06">
      <w:pPr>
        <w:tabs>
          <w:tab w:val="left" w:pos="540"/>
          <w:tab w:val="left" w:pos="2700"/>
          <w:tab w:val="left" w:pos="4500"/>
          <w:tab w:val="left" w:pos="6750"/>
          <w:tab w:val="left" w:pos="7200"/>
          <w:tab w:val="left" w:pos="9270"/>
        </w:tabs>
        <w:spacing w:after="240"/>
        <w:ind w:right="72"/>
        <w:rPr>
          <w:rFonts w:cs="Arial"/>
          <w:sz w:val="20"/>
          <w:szCs w:val="20"/>
        </w:rPr>
      </w:pPr>
      <w:r w:rsidRPr="00F64FA9">
        <w:rPr>
          <w:rFonts w:cs="Arial"/>
          <w:sz w:val="20"/>
          <w:szCs w:val="20"/>
        </w:rPr>
        <w:t>* 5. Total liabilities</w:t>
      </w:r>
      <w:r>
        <w:rPr>
          <w:rFonts w:cs="Arial"/>
          <w:sz w:val="20"/>
          <w:szCs w:val="20"/>
        </w:rPr>
        <w:t xml:space="preserve"> </w:t>
      </w:r>
      <w:r w:rsidRPr="00F64FA9">
        <w:rPr>
          <w:rFonts w:cs="Arial"/>
          <w:sz w:val="16"/>
          <w:szCs w:val="16"/>
        </w:rPr>
        <w:t>[If any of the amount reported on line 3 is included in total liabilities, you may</w:t>
      </w:r>
      <w:r>
        <w:rPr>
          <w:rFonts w:cs="Arial"/>
          <w:sz w:val="16"/>
          <w:szCs w:val="16"/>
        </w:rPr>
        <w:t xml:space="preserve"> </w:t>
      </w:r>
      <w:r w:rsidRPr="00F64FA9">
        <w:rPr>
          <w:rFonts w:cs="Arial"/>
          <w:sz w:val="16"/>
          <w:szCs w:val="16"/>
        </w:rPr>
        <w:t xml:space="preserve">deduct </w:t>
      </w:r>
      <w:r>
        <w:rPr>
          <w:rFonts w:cs="Arial"/>
          <w:sz w:val="16"/>
          <w:szCs w:val="16"/>
        </w:rPr>
        <w:br/>
      </w:r>
      <w:r w:rsidRPr="00F64FA9">
        <w:rPr>
          <w:rFonts w:cs="Arial"/>
          <w:sz w:val="16"/>
          <w:szCs w:val="16"/>
        </w:rPr>
        <w:t xml:space="preserve">that amount from this line and add that </w:t>
      </w:r>
      <w:r>
        <w:rPr>
          <w:rFonts w:cs="Arial"/>
          <w:sz w:val="16"/>
          <w:szCs w:val="16"/>
        </w:rPr>
        <w:br/>
      </w:r>
      <w:r w:rsidRPr="00F64FA9">
        <w:rPr>
          <w:rFonts w:cs="Arial"/>
          <w:sz w:val="16"/>
          <w:szCs w:val="16"/>
        </w:rPr>
        <w:t>amount to line 6]</w:t>
      </w:r>
      <w:r>
        <w:rPr>
          <w:rFonts w:cs="Arial"/>
          <w:sz w:val="16"/>
          <w:szCs w:val="16"/>
        </w:rPr>
        <w:tab/>
      </w:r>
      <w:r w:rsidRPr="00F64FA9">
        <w:rPr>
          <w:rFonts w:cs="Arial"/>
          <w:sz w:val="20"/>
          <w:szCs w:val="20"/>
          <w:u w:val="single"/>
        </w:rPr>
        <w:t>$</w:t>
      </w:r>
      <w:r w:rsidRPr="00F64FA9">
        <w:rPr>
          <w:rFonts w:cs="Arial"/>
          <w:sz w:val="20"/>
          <w:szCs w:val="20"/>
          <w:u w:val="single"/>
        </w:rPr>
        <w:tab/>
      </w:r>
    </w:p>
    <w:p w:rsidR="005B0B06" w:rsidRPr="00F64FA9" w:rsidRDefault="005B0B06" w:rsidP="005B0B06">
      <w:pPr>
        <w:tabs>
          <w:tab w:val="left" w:pos="540"/>
          <w:tab w:val="left" w:pos="2700"/>
          <w:tab w:val="left" w:pos="4500"/>
          <w:tab w:val="left" w:pos="7200"/>
          <w:tab w:val="left" w:pos="9360"/>
        </w:tabs>
        <w:spacing w:after="240"/>
        <w:ind w:right="72"/>
        <w:rPr>
          <w:rFonts w:cs="Arial"/>
          <w:sz w:val="20"/>
          <w:szCs w:val="20"/>
        </w:rPr>
      </w:pPr>
      <w:r w:rsidRPr="00F64FA9">
        <w:rPr>
          <w:rFonts w:cs="Arial"/>
          <w:sz w:val="20"/>
          <w:szCs w:val="20"/>
        </w:rPr>
        <w:t>6. Tangible net worth</w:t>
      </w:r>
      <w:r>
        <w:rPr>
          <w:rFonts w:cs="Arial"/>
          <w:sz w:val="20"/>
          <w:szCs w:val="20"/>
        </w:rPr>
        <w:br/>
      </w:r>
      <w:r w:rsidRPr="00092739">
        <w:rPr>
          <w:rFonts w:cs="Arial"/>
          <w:sz w:val="16"/>
          <w:szCs w:val="16"/>
        </w:rPr>
        <w:t>[subtract line 5 from line 4]</w:t>
      </w:r>
      <w:r>
        <w:rPr>
          <w:rFonts w:cs="Arial"/>
          <w:sz w:val="20"/>
          <w:szCs w:val="20"/>
        </w:rPr>
        <w:tab/>
      </w:r>
      <w:r w:rsidRPr="00347B6A">
        <w:rPr>
          <w:rFonts w:cs="Arial"/>
          <w:sz w:val="20"/>
          <w:szCs w:val="20"/>
          <w:u w:val="single"/>
        </w:rPr>
        <w:t>$</w:t>
      </w:r>
      <w:r w:rsidRPr="00F64FA9">
        <w:rPr>
          <w:rFonts w:cs="Arial"/>
          <w:sz w:val="20"/>
          <w:szCs w:val="20"/>
          <w:u w:val="single"/>
        </w:rPr>
        <w:tab/>
      </w:r>
    </w:p>
    <w:p w:rsidR="005B0B06" w:rsidRPr="00F64FA9" w:rsidRDefault="005B0B06" w:rsidP="005B0B06">
      <w:pPr>
        <w:tabs>
          <w:tab w:val="left" w:pos="3330"/>
          <w:tab w:val="left" w:pos="4140"/>
          <w:tab w:val="left" w:pos="4680"/>
          <w:tab w:val="left" w:pos="7470"/>
          <w:tab w:val="left" w:pos="8550"/>
        </w:tabs>
        <w:spacing w:after="120"/>
        <w:ind w:right="72"/>
        <w:rPr>
          <w:rFonts w:cs="Arial"/>
          <w:b/>
          <w:sz w:val="20"/>
          <w:szCs w:val="20"/>
        </w:rPr>
      </w:pPr>
      <w:r>
        <w:rPr>
          <w:rFonts w:cs="Arial"/>
          <w:b/>
          <w:sz w:val="20"/>
          <w:szCs w:val="20"/>
        </w:rPr>
        <w:tab/>
      </w:r>
      <w:r w:rsidRPr="00F64FA9">
        <w:rPr>
          <w:rFonts w:cs="Arial"/>
          <w:b/>
          <w:sz w:val="20"/>
          <w:szCs w:val="20"/>
        </w:rPr>
        <w:t>Yes</w:t>
      </w:r>
      <w:r w:rsidRPr="00F64FA9">
        <w:rPr>
          <w:rFonts w:cs="Arial"/>
          <w:b/>
          <w:sz w:val="20"/>
          <w:szCs w:val="20"/>
        </w:rPr>
        <w:tab/>
        <w:t>No</w:t>
      </w:r>
    </w:p>
    <w:p w:rsidR="005B0B06" w:rsidRPr="00C06032" w:rsidRDefault="005B0B06" w:rsidP="005B0B06">
      <w:pPr>
        <w:tabs>
          <w:tab w:val="left" w:pos="3330"/>
          <w:tab w:val="left" w:pos="3780"/>
          <w:tab w:val="left" w:pos="4050"/>
          <w:tab w:val="left" w:pos="4500"/>
          <w:tab w:val="left" w:pos="7200"/>
          <w:tab w:val="left" w:pos="8100"/>
          <w:tab w:val="left" w:pos="8280"/>
          <w:tab w:val="left" w:pos="9090"/>
        </w:tabs>
        <w:spacing w:after="240"/>
        <w:ind w:right="72"/>
        <w:rPr>
          <w:rFonts w:cs="Arial"/>
          <w:sz w:val="20"/>
          <w:szCs w:val="20"/>
          <w:u w:val="single"/>
        </w:rPr>
      </w:pPr>
      <w:r w:rsidRPr="00F64FA9">
        <w:rPr>
          <w:rFonts w:cs="Arial"/>
          <w:sz w:val="20"/>
          <w:szCs w:val="20"/>
        </w:rPr>
        <w:t>7. Is line 6 at least $</w:t>
      </w:r>
      <w:r>
        <w:rPr>
          <w:rFonts w:cs="Arial"/>
          <w:sz w:val="20"/>
          <w:szCs w:val="20"/>
        </w:rPr>
        <w:t>1</w:t>
      </w:r>
      <w:r w:rsidRPr="00F64FA9">
        <w:rPr>
          <w:rFonts w:cs="Arial"/>
          <w:sz w:val="20"/>
          <w:szCs w:val="20"/>
        </w:rPr>
        <w:t>0 million?</w:t>
      </w:r>
      <w:r>
        <w:rPr>
          <w:rFonts w:cs="Arial"/>
          <w:sz w:val="20"/>
          <w:szCs w:val="20"/>
        </w:rPr>
        <w:tab/>
      </w:r>
      <w:r w:rsidRPr="00C06032">
        <w:rPr>
          <w:rFonts w:cs="Arial"/>
          <w:sz w:val="20"/>
          <w:szCs w:val="20"/>
          <w:u w:val="single"/>
        </w:rPr>
        <w:tab/>
      </w:r>
      <w:r w:rsidRPr="00C06032">
        <w:rPr>
          <w:rFonts w:cs="Arial"/>
          <w:sz w:val="20"/>
          <w:szCs w:val="20"/>
        </w:rPr>
        <w:tab/>
      </w:r>
      <w:r w:rsidRPr="00C06032">
        <w:rPr>
          <w:rFonts w:cs="Arial"/>
          <w:sz w:val="20"/>
          <w:szCs w:val="20"/>
          <w:u w:val="single"/>
        </w:rPr>
        <w:tab/>
      </w:r>
    </w:p>
    <w:p w:rsidR="005B0B06" w:rsidRPr="00092739" w:rsidRDefault="005B0B06" w:rsidP="005B0B06">
      <w:pPr>
        <w:tabs>
          <w:tab w:val="left" w:pos="3330"/>
          <w:tab w:val="left" w:pos="3780"/>
          <w:tab w:val="left" w:pos="4050"/>
          <w:tab w:val="left" w:pos="4500"/>
          <w:tab w:val="left" w:pos="7200"/>
          <w:tab w:val="left" w:pos="8100"/>
          <w:tab w:val="left" w:pos="8280"/>
          <w:tab w:val="left" w:pos="9090"/>
        </w:tabs>
        <w:spacing w:after="240"/>
        <w:ind w:right="72"/>
        <w:rPr>
          <w:rFonts w:cs="Arial"/>
          <w:sz w:val="20"/>
          <w:szCs w:val="20"/>
        </w:rPr>
      </w:pPr>
      <w:r w:rsidRPr="00F64FA9">
        <w:rPr>
          <w:rFonts w:cs="Arial"/>
          <w:sz w:val="20"/>
          <w:szCs w:val="20"/>
        </w:rPr>
        <w:t>8. Is line 6 at least 10 times line 3?</w:t>
      </w:r>
      <w:r>
        <w:rPr>
          <w:rFonts w:cs="Arial"/>
          <w:sz w:val="20"/>
          <w:szCs w:val="20"/>
        </w:rPr>
        <w:tab/>
      </w:r>
      <w:r w:rsidRPr="002116C8">
        <w:rPr>
          <w:rFonts w:cs="Arial"/>
          <w:sz w:val="20"/>
          <w:szCs w:val="20"/>
          <w:u w:val="single"/>
        </w:rPr>
        <w:tab/>
      </w:r>
      <w:r w:rsidRPr="00C06032">
        <w:rPr>
          <w:rFonts w:cs="Arial"/>
          <w:sz w:val="20"/>
          <w:szCs w:val="20"/>
        </w:rPr>
        <w:tab/>
      </w:r>
      <w:r w:rsidRPr="002116C8">
        <w:rPr>
          <w:rFonts w:cs="Arial"/>
          <w:sz w:val="20"/>
          <w:szCs w:val="20"/>
          <w:u w:val="single"/>
        </w:rPr>
        <w:tab/>
      </w:r>
    </w:p>
    <w:p w:rsidR="005B0B06" w:rsidRPr="002116C8" w:rsidRDefault="005B0B06" w:rsidP="005B0B06">
      <w:pPr>
        <w:tabs>
          <w:tab w:val="left" w:pos="3330"/>
          <w:tab w:val="left" w:pos="3780"/>
          <w:tab w:val="left" w:pos="4050"/>
          <w:tab w:val="left" w:pos="4500"/>
          <w:tab w:val="left" w:pos="7200"/>
          <w:tab w:val="left" w:pos="8100"/>
          <w:tab w:val="left" w:pos="8280"/>
          <w:tab w:val="left" w:pos="9090"/>
        </w:tabs>
        <w:spacing w:after="240"/>
        <w:ind w:right="72"/>
        <w:rPr>
          <w:rFonts w:cs="Arial"/>
          <w:sz w:val="20"/>
          <w:szCs w:val="20"/>
        </w:rPr>
      </w:pPr>
      <w:r w:rsidRPr="00F64FA9">
        <w:rPr>
          <w:rFonts w:cs="Arial"/>
          <w:sz w:val="20"/>
          <w:szCs w:val="20"/>
        </w:rPr>
        <w:t>9. Have financial statements for the latest fiscal</w:t>
      </w:r>
      <w:r>
        <w:rPr>
          <w:rFonts w:cs="Arial"/>
          <w:sz w:val="20"/>
          <w:szCs w:val="20"/>
        </w:rPr>
        <w:br/>
      </w:r>
      <w:r w:rsidRPr="00F64FA9">
        <w:rPr>
          <w:rFonts w:cs="Arial"/>
          <w:sz w:val="20"/>
          <w:szCs w:val="20"/>
        </w:rPr>
        <w:t>year been filed</w:t>
      </w:r>
      <w:r>
        <w:rPr>
          <w:rFonts w:cs="Arial"/>
          <w:sz w:val="20"/>
          <w:szCs w:val="20"/>
        </w:rPr>
        <w:t xml:space="preserve"> </w:t>
      </w:r>
      <w:r w:rsidRPr="00F64FA9">
        <w:rPr>
          <w:rFonts w:cs="Arial"/>
          <w:sz w:val="20"/>
          <w:szCs w:val="20"/>
        </w:rPr>
        <w:t xml:space="preserve">with the Securities </w:t>
      </w:r>
      <w:r>
        <w:rPr>
          <w:rFonts w:cs="Arial"/>
          <w:sz w:val="20"/>
          <w:szCs w:val="20"/>
        </w:rPr>
        <w:br/>
      </w:r>
      <w:r w:rsidRPr="00F64FA9">
        <w:rPr>
          <w:rFonts w:cs="Arial"/>
          <w:sz w:val="20"/>
          <w:szCs w:val="20"/>
        </w:rPr>
        <w:t>and Exchange Commission (SEC)?</w:t>
      </w:r>
      <w:r>
        <w:rPr>
          <w:rFonts w:cs="Arial"/>
          <w:sz w:val="20"/>
          <w:szCs w:val="20"/>
        </w:rPr>
        <w:tab/>
      </w:r>
      <w:r w:rsidRPr="002116C8">
        <w:rPr>
          <w:rFonts w:cs="Arial"/>
          <w:sz w:val="20"/>
          <w:szCs w:val="20"/>
          <w:u w:val="single"/>
        </w:rPr>
        <w:tab/>
      </w:r>
      <w:r w:rsidRPr="00C06032">
        <w:rPr>
          <w:rFonts w:cs="Arial"/>
          <w:sz w:val="20"/>
          <w:szCs w:val="20"/>
        </w:rPr>
        <w:tab/>
      </w:r>
      <w:r w:rsidRPr="002116C8">
        <w:rPr>
          <w:rFonts w:cs="Arial"/>
          <w:sz w:val="20"/>
          <w:szCs w:val="20"/>
          <w:u w:val="single"/>
        </w:rPr>
        <w:tab/>
      </w:r>
    </w:p>
    <w:p w:rsidR="005B0B06" w:rsidRPr="002116C8" w:rsidRDefault="005B0B06" w:rsidP="005B0B06">
      <w:pPr>
        <w:tabs>
          <w:tab w:val="left" w:pos="3330"/>
          <w:tab w:val="left" w:pos="3780"/>
          <w:tab w:val="left" w:pos="4050"/>
          <w:tab w:val="left" w:pos="4500"/>
          <w:tab w:val="left" w:pos="7200"/>
          <w:tab w:val="left" w:pos="8100"/>
          <w:tab w:val="left" w:pos="8280"/>
          <w:tab w:val="left" w:pos="9090"/>
        </w:tabs>
        <w:spacing w:after="240"/>
        <w:ind w:right="72"/>
        <w:rPr>
          <w:rFonts w:cs="Arial"/>
          <w:sz w:val="20"/>
          <w:szCs w:val="20"/>
        </w:rPr>
      </w:pPr>
      <w:r w:rsidRPr="00F64FA9">
        <w:rPr>
          <w:rFonts w:cs="Arial"/>
          <w:sz w:val="20"/>
          <w:szCs w:val="20"/>
        </w:rPr>
        <w:t xml:space="preserve">10. Have financial statements for the latest </w:t>
      </w:r>
      <w:r>
        <w:rPr>
          <w:rFonts w:cs="Arial"/>
          <w:sz w:val="20"/>
          <w:szCs w:val="20"/>
        </w:rPr>
        <w:br/>
      </w:r>
      <w:r w:rsidRPr="00F64FA9">
        <w:rPr>
          <w:rFonts w:cs="Arial"/>
          <w:sz w:val="20"/>
          <w:szCs w:val="20"/>
        </w:rPr>
        <w:t>fiscal year been filed</w:t>
      </w:r>
      <w:r>
        <w:rPr>
          <w:rFonts w:cs="Arial"/>
          <w:sz w:val="20"/>
          <w:szCs w:val="20"/>
        </w:rPr>
        <w:t xml:space="preserve"> </w:t>
      </w:r>
      <w:r w:rsidRPr="00F64FA9">
        <w:rPr>
          <w:rFonts w:cs="Arial"/>
          <w:sz w:val="20"/>
          <w:szCs w:val="20"/>
        </w:rPr>
        <w:t xml:space="preserve">with the Energy </w:t>
      </w:r>
      <w:r>
        <w:rPr>
          <w:rFonts w:cs="Arial"/>
          <w:sz w:val="20"/>
          <w:szCs w:val="20"/>
        </w:rPr>
        <w:br/>
      </w:r>
      <w:r w:rsidRPr="00F64FA9">
        <w:rPr>
          <w:rFonts w:cs="Arial"/>
          <w:sz w:val="20"/>
          <w:szCs w:val="20"/>
        </w:rPr>
        <w:t>Information Administration?</w:t>
      </w:r>
      <w:r>
        <w:rPr>
          <w:rFonts w:cs="Arial"/>
          <w:sz w:val="20"/>
          <w:szCs w:val="20"/>
        </w:rPr>
        <w:tab/>
      </w:r>
      <w:r w:rsidRPr="002116C8">
        <w:rPr>
          <w:rFonts w:cs="Arial"/>
          <w:sz w:val="20"/>
          <w:szCs w:val="20"/>
          <w:u w:val="single"/>
        </w:rPr>
        <w:tab/>
      </w:r>
      <w:r w:rsidRPr="00C06032">
        <w:rPr>
          <w:rFonts w:cs="Arial"/>
          <w:sz w:val="20"/>
          <w:szCs w:val="20"/>
        </w:rPr>
        <w:tab/>
      </w:r>
      <w:r w:rsidRPr="002116C8">
        <w:rPr>
          <w:rFonts w:cs="Arial"/>
          <w:sz w:val="20"/>
          <w:szCs w:val="20"/>
          <w:u w:val="single"/>
        </w:rPr>
        <w:tab/>
      </w:r>
    </w:p>
    <w:p w:rsidR="005B0B06" w:rsidRPr="002116C8" w:rsidRDefault="005B0B06" w:rsidP="005B0B06">
      <w:pPr>
        <w:tabs>
          <w:tab w:val="left" w:pos="3330"/>
          <w:tab w:val="left" w:pos="3780"/>
          <w:tab w:val="left" w:pos="4050"/>
          <w:tab w:val="left" w:pos="4500"/>
          <w:tab w:val="left" w:pos="7200"/>
          <w:tab w:val="left" w:pos="8100"/>
          <w:tab w:val="left" w:pos="8280"/>
          <w:tab w:val="left" w:pos="9090"/>
        </w:tabs>
        <w:spacing w:after="240"/>
        <w:ind w:right="72"/>
        <w:rPr>
          <w:rFonts w:cs="Arial"/>
          <w:sz w:val="20"/>
          <w:szCs w:val="20"/>
        </w:rPr>
      </w:pPr>
      <w:r w:rsidRPr="00F64FA9">
        <w:rPr>
          <w:rFonts w:cs="Arial"/>
          <w:sz w:val="20"/>
          <w:szCs w:val="20"/>
        </w:rPr>
        <w:t>11. Have financial statements for the latest fiscal</w:t>
      </w:r>
      <w:r>
        <w:rPr>
          <w:rFonts w:cs="Arial"/>
          <w:sz w:val="20"/>
          <w:szCs w:val="20"/>
        </w:rPr>
        <w:br/>
      </w:r>
      <w:r w:rsidRPr="00F64FA9">
        <w:rPr>
          <w:rFonts w:cs="Arial"/>
          <w:sz w:val="20"/>
          <w:szCs w:val="20"/>
        </w:rPr>
        <w:t xml:space="preserve">year been filed with the Rural </w:t>
      </w:r>
      <w:r>
        <w:rPr>
          <w:rFonts w:cs="Arial"/>
          <w:sz w:val="20"/>
          <w:szCs w:val="20"/>
        </w:rPr>
        <w:br/>
      </w:r>
      <w:r w:rsidRPr="00F64FA9">
        <w:rPr>
          <w:rFonts w:cs="Arial"/>
          <w:sz w:val="20"/>
          <w:szCs w:val="20"/>
        </w:rPr>
        <w:t>Utilities Service?</w:t>
      </w:r>
      <w:r w:rsidRPr="00C70E47">
        <w:rPr>
          <w:rFonts w:cs="Arial"/>
          <w:sz w:val="20"/>
          <w:szCs w:val="20"/>
        </w:rPr>
        <w:tab/>
      </w:r>
      <w:r w:rsidRPr="002116C8">
        <w:rPr>
          <w:rFonts w:cs="Arial"/>
          <w:sz w:val="20"/>
          <w:szCs w:val="20"/>
          <w:u w:val="single"/>
        </w:rPr>
        <w:tab/>
      </w:r>
      <w:r w:rsidRPr="00C06032">
        <w:rPr>
          <w:rFonts w:cs="Arial"/>
          <w:sz w:val="20"/>
          <w:szCs w:val="20"/>
        </w:rPr>
        <w:tab/>
      </w:r>
      <w:r w:rsidRPr="002116C8">
        <w:rPr>
          <w:rFonts w:cs="Arial"/>
          <w:sz w:val="20"/>
          <w:szCs w:val="20"/>
          <w:u w:val="single"/>
        </w:rPr>
        <w:tab/>
      </w:r>
    </w:p>
    <w:p w:rsidR="005B0B06" w:rsidRPr="00C90EA2" w:rsidRDefault="005B0B06" w:rsidP="005B0B06">
      <w:pPr>
        <w:tabs>
          <w:tab w:val="left" w:pos="3330"/>
          <w:tab w:val="left" w:pos="3780"/>
          <w:tab w:val="left" w:pos="4050"/>
          <w:tab w:val="left" w:pos="4500"/>
          <w:tab w:val="left" w:pos="7200"/>
          <w:tab w:val="left" w:pos="8100"/>
          <w:tab w:val="left" w:pos="8280"/>
          <w:tab w:val="left" w:pos="9090"/>
        </w:tabs>
        <w:spacing w:after="240"/>
        <w:ind w:right="72"/>
        <w:rPr>
          <w:rFonts w:cs="Arial"/>
          <w:sz w:val="20"/>
          <w:szCs w:val="20"/>
        </w:rPr>
      </w:pPr>
      <w:r w:rsidRPr="00F64FA9">
        <w:rPr>
          <w:rFonts w:cs="Arial"/>
          <w:sz w:val="20"/>
          <w:szCs w:val="20"/>
        </w:rPr>
        <w:t xml:space="preserve">12. Has financial information been provided </w:t>
      </w:r>
      <w:r>
        <w:rPr>
          <w:rFonts w:cs="Arial"/>
          <w:sz w:val="20"/>
          <w:szCs w:val="20"/>
        </w:rPr>
        <w:br/>
      </w:r>
      <w:r w:rsidRPr="00F64FA9">
        <w:rPr>
          <w:rFonts w:cs="Arial"/>
          <w:sz w:val="20"/>
          <w:szCs w:val="20"/>
        </w:rPr>
        <w:t>to Dun and Bradstreet,</w:t>
      </w:r>
      <w:r>
        <w:rPr>
          <w:rFonts w:cs="Arial"/>
          <w:sz w:val="20"/>
          <w:szCs w:val="20"/>
        </w:rPr>
        <w:t xml:space="preserve"> </w:t>
      </w:r>
      <w:r w:rsidRPr="00F64FA9">
        <w:rPr>
          <w:rFonts w:cs="Arial"/>
          <w:sz w:val="20"/>
          <w:szCs w:val="20"/>
        </w:rPr>
        <w:t xml:space="preserve">and has Dun and </w:t>
      </w:r>
      <w:r>
        <w:rPr>
          <w:rFonts w:cs="Arial"/>
          <w:sz w:val="20"/>
          <w:szCs w:val="20"/>
        </w:rPr>
        <w:br/>
      </w:r>
      <w:r w:rsidRPr="00F64FA9">
        <w:rPr>
          <w:rFonts w:cs="Arial"/>
          <w:sz w:val="20"/>
          <w:szCs w:val="20"/>
        </w:rPr>
        <w:t xml:space="preserve">Bradstreet provided a financial strength </w:t>
      </w:r>
      <w:r>
        <w:rPr>
          <w:rFonts w:cs="Arial"/>
          <w:sz w:val="20"/>
          <w:szCs w:val="20"/>
        </w:rPr>
        <w:br/>
      </w:r>
      <w:r w:rsidRPr="00F64FA9">
        <w:rPr>
          <w:rFonts w:cs="Arial"/>
          <w:sz w:val="20"/>
          <w:szCs w:val="20"/>
        </w:rPr>
        <w:t>rating</w:t>
      </w:r>
      <w:r>
        <w:rPr>
          <w:rFonts w:cs="Arial"/>
          <w:sz w:val="20"/>
          <w:szCs w:val="20"/>
        </w:rPr>
        <w:t xml:space="preserve"> </w:t>
      </w:r>
      <w:r w:rsidRPr="00F64FA9">
        <w:rPr>
          <w:rFonts w:cs="Arial"/>
          <w:sz w:val="20"/>
          <w:szCs w:val="20"/>
        </w:rPr>
        <w:t xml:space="preserve">of 4A or 5A? </w:t>
      </w:r>
      <w:r w:rsidRPr="002116C8">
        <w:rPr>
          <w:rFonts w:cs="Arial"/>
          <w:sz w:val="16"/>
          <w:szCs w:val="16"/>
        </w:rPr>
        <w:t xml:space="preserve">[Answer "Yes" only if </w:t>
      </w:r>
      <w:r>
        <w:rPr>
          <w:rFonts w:cs="Arial"/>
          <w:sz w:val="16"/>
          <w:szCs w:val="16"/>
        </w:rPr>
        <w:br/>
      </w:r>
      <w:r w:rsidRPr="002116C8">
        <w:rPr>
          <w:rFonts w:cs="Arial"/>
          <w:sz w:val="16"/>
          <w:szCs w:val="16"/>
        </w:rPr>
        <w:t>both criteria have been met]</w:t>
      </w:r>
      <w:r w:rsidRPr="002116C8">
        <w:rPr>
          <w:rFonts w:cs="Arial"/>
          <w:sz w:val="20"/>
          <w:szCs w:val="20"/>
        </w:rPr>
        <w:tab/>
      </w:r>
      <w:r w:rsidRPr="002116C8">
        <w:rPr>
          <w:rFonts w:cs="Arial"/>
          <w:sz w:val="20"/>
          <w:szCs w:val="20"/>
          <w:u w:val="single"/>
        </w:rPr>
        <w:tab/>
      </w:r>
      <w:r w:rsidRPr="00C06032">
        <w:rPr>
          <w:rFonts w:cs="Arial"/>
          <w:sz w:val="20"/>
          <w:szCs w:val="20"/>
        </w:rPr>
        <w:tab/>
      </w:r>
      <w:r w:rsidRPr="002116C8">
        <w:rPr>
          <w:rFonts w:cs="Arial"/>
          <w:sz w:val="20"/>
          <w:szCs w:val="20"/>
          <w:u w:val="single"/>
        </w:rPr>
        <w:tab/>
      </w:r>
    </w:p>
    <w:p w:rsidR="005B0B06" w:rsidRPr="00F64FA9" w:rsidRDefault="005B0B06" w:rsidP="005B0B06">
      <w:pPr>
        <w:tabs>
          <w:tab w:val="left" w:pos="540"/>
          <w:tab w:val="left" w:pos="1260"/>
          <w:tab w:val="left" w:pos="2610"/>
          <w:tab w:val="left" w:pos="3600"/>
          <w:tab w:val="left" w:pos="7200"/>
          <w:tab w:val="left" w:pos="8100"/>
          <w:tab w:val="left" w:pos="8280"/>
          <w:tab w:val="left" w:pos="9090"/>
        </w:tabs>
        <w:spacing w:after="100"/>
        <w:ind w:right="-720"/>
        <w:rPr>
          <w:rFonts w:cs="Arial"/>
          <w:b/>
          <w:sz w:val="20"/>
          <w:szCs w:val="20"/>
        </w:rPr>
      </w:pPr>
      <w:r>
        <w:rPr>
          <w:rFonts w:cs="Arial"/>
          <w:sz w:val="20"/>
          <w:szCs w:val="20"/>
          <w:u w:val="single"/>
        </w:rPr>
        <w:br w:type="column"/>
      </w:r>
      <w:r w:rsidRPr="00F64FA9">
        <w:rPr>
          <w:rFonts w:cs="Arial"/>
          <w:b/>
          <w:sz w:val="20"/>
          <w:szCs w:val="20"/>
        </w:rPr>
        <w:t>Alternative II</w:t>
      </w:r>
    </w:p>
    <w:p w:rsidR="005B0B06" w:rsidRPr="00F64FA9" w:rsidRDefault="005B0B06" w:rsidP="005B0B06">
      <w:pPr>
        <w:tabs>
          <w:tab w:val="left" w:pos="3420"/>
          <w:tab w:val="left" w:pos="5400"/>
        </w:tabs>
        <w:spacing w:after="100"/>
        <w:ind w:right="54"/>
        <w:rPr>
          <w:rFonts w:cs="Arial"/>
          <w:sz w:val="20"/>
          <w:szCs w:val="20"/>
        </w:rPr>
      </w:pPr>
      <w:r w:rsidRPr="00F64FA9">
        <w:rPr>
          <w:rFonts w:cs="Arial"/>
          <w:sz w:val="20"/>
          <w:szCs w:val="20"/>
        </w:rPr>
        <w:t>1. Amount of annual UST and AST aggregate coverage being assured by</w:t>
      </w:r>
      <w:r>
        <w:rPr>
          <w:rFonts w:cs="Arial"/>
          <w:sz w:val="20"/>
          <w:szCs w:val="20"/>
        </w:rPr>
        <w:t xml:space="preserve"> </w:t>
      </w:r>
      <w:r w:rsidRPr="00F64FA9">
        <w:rPr>
          <w:rFonts w:cs="Arial"/>
          <w:sz w:val="20"/>
          <w:szCs w:val="20"/>
        </w:rPr>
        <w:t xml:space="preserve">a financial test </w:t>
      </w:r>
      <w:r>
        <w:rPr>
          <w:rFonts w:cs="Arial"/>
          <w:sz w:val="20"/>
          <w:szCs w:val="20"/>
        </w:rPr>
        <w:br/>
      </w:r>
      <w:r w:rsidRPr="00F64FA9">
        <w:rPr>
          <w:rFonts w:cs="Arial"/>
          <w:sz w:val="20"/>
          <w:szCs w:val="20"/>
        </w:rPr>
        <w:t xml:space="preserve">and/or guarantee </w:t>
      </w:r>
      <w:r w:rsidRPr="00F64FA9">
        <w:rPr>
          <w:rFonts w:cs="Arial"/>
          <w:sz w:val="16"/>
          <w:szCs w:val="16"/>
        </w:rPr>
        <w:t>[from Page 1]</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5B0B06" w:rsidRPr="00C90EA2" w:rsidRDefault="005B0B06" w:rsidP="005B0B06">
      <w:pPr>
        <w:tabs>
          <w:tab w:val="left" w:pos="3420"/>
          <w:tab w:val="left" w:pos="5400"/>
        </w:tabs>
        <w:spacing w:after="180"/>
        <w:ind w:right="54"/>
        <w:rPr>
          <w:rFonts w:cs="Arial"/>
          <w:sz w:val="20"/>
          <w:szCs w:val="20"/>
        </w:rPr>
      </w:pPr>
      <w:r w:rsidRPr="00F64FA9">
        <w:rPr>
          <w:rFonts w:cs="Arial"/>
          <w:sz w:val="20"/>
          <w:szCs w:val="20"/>
        </w:rPr>
        <w:t>2. Amount of corrective action, closure and post-closure care costs,</w:t>
      </w:r>
      <w:r>
        <w:rPr>
          <w:rFonts w:cs="Arial"/>
          <w:sz w:val="20"/>
          <w:szCs w:val="20"/>
        </w:rPr>
        <w:t xml:space="preserve"> </w:t>
      </w:r>
      <w:r w:rsidRPr="00F64FA9">
        <w:rPr>
          <w:rFonts w:cs="Arial"/>
          <w:sz w:val="20"/>
          <w:szCs w:val="20"/>
        </w:rPr>
        <w:t>liability coverage, and plugging and abandonment costs covered</w:t>
      </w:r>
      <w:r>
        <w:rPr>
          <w:rFonts w:cs="Arial"/>
          <w:sz w:val="20"/>
          <w:szCs w:val="20"/>
        </w:rPr>
        <w:t xml:space="preserve"> </w:t>
      </w:r>
      <w:r w:rsidRPr="00F64FA9">
        <w:rPr>
          <w:rFonts w:cs="Arial"/>
          <w:sz w:val="20"/>
          <w:szCs w:val="20"/>
        </w:rPr>
        <w:t xml:space="preserve">by a financial test and/or </w:t>
      </w:r>
      <w:r>
        <w:rPr>
          <w:rFonts w:cs="Arial"/>
          <w:sz w:val="20"/>
          <w:szCs w:val="20"/>
        </w:rPr>
        <w:br/>
      </w:r>
      <w:r w:rsidRPr="00F64FA9">
        <w:rPr>
          <w:rFonts w:cs="Arial"/>
          <w:sz w:val="20"/>
          <w:szCs w:val="20"/>
        </w:rPr>
        <w:t xml:space="preserve">guarantee </w:t>
      </w:r>
      <w:r w:rsidRPr="00C90EA2">
        <w:rPr>
          <w:rFonts w:cs="Arial"/>
          <w:sz w:val="16"/>
          <w:szCs w:val="16"/>
        </w:rPr>
        <w:t xml:space="preserve">[from EPA </w:t>
      </w:r>
      <w:r w:rsidRPr="005B0B06">
        <w:rPr>
          <w:rFonts w:cs="Arial"/>
          <w:sz w:val="16"/>
          <w:szCs w:val="16"/>
        </w:rPr>
        <w:t xml:space="preserve">Regulations </w:t>
      </w:r>
      <w:r w:rsidRPr="005B0B06">
        <w:rPr>
          <w:rFonts w:cs="Arial"/>
          <w:sz w:val="16"/>
          <w:szCs w:val="16"/>
          <w:highlight w:val="yellow"/>
        </w:rPr>
        <w:t>S</w:t>
      </w:r>
      <w:r w:rsidRPr="00C90EA2">
        <w:rPr>
          <w:rFonts w:cs="Arial"/>
          <w:sz w:val="16"/>
          <w:szCs w:val="16"/>
        </w:rPr>
        <w:t>ection]</w:t>
      </w:r>
      <w:r w:rsidRPr="00C90EA2">
        <w:rPr>
          <w:rFonts w:cs="Arial"/>
          <w:sz w:val="20"/>
          <w:szCs w:val="20"/>
        </w:rPr>
        <w:tab/>
      </w:r>
      <w:r w:rsidRPr="00C90EA2">
        <w:rPr>
          <w:rFonts w:cs="Arial"/>
          <w:sz w:val="20"/>
          <w:szCs w:val="20"/>
          <w:u w:val="single"/>
        </w:rPr>
        <w:t>$</w:t>
      </w:r>
      <w:r w:rsidRPr="00C90EA2">
        <w:rPr>
          <w:rFonts w:cs="Arial"/>
          <w:sz w:val="20"/>
          <w:szCs w:val="20"/>
          <w:u w:val="single"/>
        </w:rPr>
        <w:tab/>
      </w:r>
    </w:p>
    <w:p w:rsidR="005B0B06" w:rsidRPr="00F64FA9" w:rsidRDefault="005B0B06" w:rsidP="005B0B06">
      <w:pPr>
        <w:tabs>
          <w:tab w:val="left" w:pos="3420"/>
          <w:tab w:val="left" w:pos="5400"/>
        </w:tabs>
        <w:spacing w:after="180"/>
        <w:ind w:right="54"/>
        <w:rPr>
          <w:rFonts w:cs="Arial"/>
          <w:sz w:val="20"/>
          <w:szCs w:val="20"/>
        </w:rPr>
      </w:pPr>
      <w:r w:rsidRPr="00F64FA9">
        <w:rPr>
          <w:rFonts w:cs="Arial"/>
          <w:sz w:val="20"/>
          <w:szCs w:val="20"/>
        </w:rPr>
        <w:t>3. Sum of lines 1 and 2</w:t>
      </w:r>
      <w:r>
        <w:rPr>
          <w:rFonts w:cs="Arial"/>
          <w:sz w:val="20"/>
          <w:szCs w:val="20"/>
        </w:rPr>
        <w:tab/>
      </w:r>
      <w:r w:rsidRPr="00C90EA2">
        <w:rPr>
          <w:rFonts w:cs="Arial"/>
          <w:sz w:val="20"/>
          <w:szCs w:val="20"/>
          <w:u w:val="single"/>
        </w:rPr>
        <w:t>$</w:t>
      </w:r>
      <w:r w:rsidRPr="00C90EA2">
        <w:rPr>
          <w:rFonts w:cs="Arial"/>
          <w:sz w:val="20"/>
          <w:szCs w:val="20"/>
          <w:u w:val="single"/>
        </w:rPr>
        <w:tab/>
      </w:r>
    </w:p>
    <w:p w:rsidR="005B0B06" w:rsidRPr="00F64FA9" w:rsidRDefault="005B0B06" w:rsidP="005B0B06">
      <w:pPr>
        <w:tabs>
          <w:tab w:val="left" w:pos="3420"/>
          <w:tab w:val="left" w:pos="5400"/>
        </w:tabs>
        <w:spacing w:after="100"/>
        <w:ind w:right="54"/>
        <w:rPr>
          <w:rFonts w:cs="Arial"/>
          <w:sz w:val="20"/>
          <w:szCs w:val="20"/>
        </w:rPr>
      </w:pPr>
      <w:r w:rsidRPr="00F64FA9">
        <w:rPr>
          <w:rFonts w:cs="Arial"/>
          <w:sz w:val="20"/>
          <w:szCs w:val="20"/>
        </w:rPr>
        <w:t>* 4. Total tangible assets</w:t>
      </w:r>
      <w:r>
        <w:rPr>
          <w:rFonts w:cs="Arial"/>
          <w:sz w:val="20"/>
          <w:szCs w:val="20"/>
        </w:rPr>
        <w:tab/>
      </w:r>
      <w:r w:rsidRPr="00C90EA2">
        <w:rPr>
          <w:rFonts w:cs="Arial"/>
          <w:sz w:val="20"/>
          <w:szCs w:val="20"/>
          <w:u w:val="single"/>
        </w:rPr>
        <w:t>$</w:t>
      </w:r>
      <w:r w:rsidRPr="00C90EA2">
        <w:rPr>
          <w:rFonts w:cs="Arial"/>
          <w:sz w:val="20"/>
          <w:szCs w:val="20"/>
          <w:u w:val="single"/>
        </w:rPr>
        <w:tab/>
      </w:r>
    </w:p>
    <w:p w:rsidR="005B0B06" w:rsidRPr="00C90EA2" w:rsidRDefault="005B0B06" w:rsidP="005B0B06">
      <w:pPr>
        <w:tabs>
          <w:tab w:val="left" w:pos="3420"/>
          <w:tab w:val="left" w:pos="5400"/>
        </w:tabs>
        <w:spacing w:after="100"/>
        <w:ind w:right="54"/>
        <w:rPr>
          <w:rFonts w:cs="Arial"/>
          <w:sz w:val="20"/>
          <w:szCs w:val="20"/>
        </w:rPr>
      </w:pPr>
      <w:r w:rsidRPr="00F64FA9">
        <w:rPr>
          <w:rFonts w:cs="Arial"/>
          <w:sz w:val="20"/>
          <w:szCs w:val="20"/>
        </w:rPr>
        <w:t>* 5. Total liabilities</w:t>
      </w:r>
      <w:r>
        <w:rPr>
          <w:rFonts w:cs="Arial"/>
          <w:sz w:val="20"/>
          <w:szCs w:val="20"/>
        </w:rPr>
        <w:t xml:space="preserve"> </w:t>
      </w:r>
      <w:r w:rsidRPr="00C90EA2">
        <w:rPr>
          <w:rFonts w:cs="Arial"/>
          <w:sz w:val="16"/>
          <w:szCs w:val="16"/>
        </w:rPr>
        <w:t>[If any of the amount reported on line 3 is included in total liabilities, you may deduct that amount from</w:t>
      </w:r>
      <w:r>
        <w:rPr>
          <w:rFonts w:cs="Arial"/>
          <w:sz w:val="16"/>
          <w:szCs w:val="16"/>
        </w:rPr>
        <w:t xml:space="preserve"> </w:t>
      </w:r>
      <w:r>
        <w:rPr>
          <w:rFonts w:cs="Arial"/>
          <w:sz w:val="16"/>
          <w:szCs w:val="16"/>
        </w:rPr>
        <w:br/>
        <w:t>t</w:t>
      </w:r>
      <w:r w:rsidRPr="00C90EA2">
        <w:rPr>
          <w:rFonts w:cs="Arial"/>
          <w:sz w:val="16"/>
          <w:szCs w:val="16"/>
        </w:rPr>
        <w:t>his line and add that amount to line 6]</w:t>
      </w:r>
      <w:r w:rsidRPr="00C90EA2">
        <w:rPr>
          <w:rFonts w:cs="Arial"/>
          <w:sz w:val="20"/>
          <w:szCs w:val="20"/>
        </w:rPr>
        <w:tab/>
      </w:r>
      <w:r w:rsidRPr="00C90EA2">
        <w:rPr>
          <w:rFonts w:cs="Arial"/>
          <w:sz w:val="20"/>
          <w:szCs w:val="20"/>
          <w:u w:val="single"/>
        </w:rPr>
        <w:t xml:space="preserve">$ </w:t>
      </w:r>
      <w:r w:rsidRPr="00C90EA2">
        <w:rPr>
          <w:rFonts w:cs="Arial"/>
          <w:sz w:val="20"/>
          <w:szCs w:val="20"/>
          <w:u w:val="single"/>
        </w:rPr>
        <w:tab/>
      </w:r>
    </w:p>
    <w:p w:rsidR="005B0B06" w:rsidRPr="00C90EA2" w:rsidRDefault="005B0B06" w:rsidP="005B0B06">
      <w:pPr>
        <w:tabs>
          <w:tab w:val="left" w:pos="3420"/>
          <w:tab w:val="left" w:pos="5400"/>
        </w:tabs>
        <w:spacing w:after="100"/>
        <w:ind w:right="54"/>
        <w:rPr>
          <w:rFonts w:cs="Arial"/>
          <w:sz w:val="20"/>
          <w:szCs w:val="20"/>
          <w:u w:val="single"/>
        </w:rPr>
      </w:pPr>
      <w:r w:rsidRPr="00F64FA9">
        <w:rPr>
          <w:rFonts w:cs="Arial"/>
          <w:sz w:val="20"/>
          <w:szCs w:val="20"/>
        </w:rPr>
        <w:t xml:space="preserve">6. Tangible net worth </w:t>
      </w:r>
      <w:r>
        <w:rPr>
          <w:rFonts w:cs="Arial"/>
          <w:sz w:val="20"/>
          <w:szCs w:val="20"/>
        </w:rPr>
        <w:br/>
      </w:r>
      <w:r w:rsidRPr="00C90EA2">
        <w:rPr>
          <w:rFonts w:cs="Arial"/>
          <w:sz w:val="16"/>
          <w:szCs w:val="16"/>
        </w:rPr>
        <w:t>[subtract line 5 from line 4]</w:t>
      </w:r>
      <w:r w:rsidRPr="00C90EA2">
        <w:rPr>
          <w:rFonts w:cs="Arial"/>
          <w:sz w:val="20"/>
          <w:szCs w:val="20"/>
        </w:rPr>
        <w:t xml:space="preserve"> </w:t>
      </w:r>
      <w:r w:rsidRPr="00C843F9">
        <w:rPr>
          <w:rFonts w:cs="Arial"/>
          <w:sz w:val="20"/>
          <w:szCs w:val="20"/>
        </w:rPr>
        <w:tab/>
      </w:r>
      <w:r w:rsidRPr="00C90EA2">
        <w:rPr>
          <w:rFonts w:cs="Arial"/>
          <w:sz w:val="20"/>
          <w:szCs w:val="20"/>
          <w:u w:val="single"/>
        </w:rPr>
        <w:t>$</w:t>
      </w:r>
      <w:r w:rsidRPr="00C90EA2">
        <w:rPr>
          <w:rFonts w:cs="Arial"/>
          <w:sz w:val="20"/>
          <w:szCs w:val="20"/>
          <w:u w:val="single"/>
        </w:rPr>
        <w:tab/>
      </w:r>
    </w:p>
    <w:p w:rsidR="005B0B06" w:rsidRPr="00F64FA9" w:rsidRDefault="005B0B06" w:rsidP="005B0B06">
      <w:pPr>
        <w:tabs>
          <w:tab w:val="left" w:pos="3420"/>
          <w:tab w:val="left" w:pos="5400"/>
        </w:tabs>
        <w:spacing w:after="100"/>
        <w:ind w:right="54"/>
        <w:rPr>
          <w:rFonts w:cs="Arial"/>
          <w:sz w:val="20"/>
          <w:szCs w:val="20"/>
        </w:rPr>
      </w:pPr>
      <w:r w:rsidRPr="00F64FA9">
        <w:rPr>
          <w:rFonts w:cs="Arial"/>
          <w:sz w:val="20"/>
          <w:szCs w:val="20"/>
        </w:rPr>
        <w:t>* 7. Total assets in the U.S.</w:t>
      </w:r>
      <w:r w:rsidRPr="00C90EA2">
        <w:rPr>
          <w:rFonts w:cs="Arial"/>
          <w:sz w:val="20"/>
          <w:szCs w:val="20"/>
        </w:rPr>
        <w:t xml:space="preserve"> </w:t>
      </w:r>
      <w:r>
        <w:rPr>
          <w:rFonts w:cs="Arial"/>
          <w:sz w:val="20"/>
          <w:szCs w:val="20"/>
        </w:rPr>
        <w:br/>
      </w:r>
      <w:r w:rsidRPr="00C90EA2">
        <w:rPr>
          <w:rFonts w:cs="Arial"/>
          <w:sz w:val="16"/>
          <w:szCs w:val="16"/>
        </w:rPr>
        <w:t xml:space="preserve">[Required only if less than 90 percent of </w:t>
      </w:r>
      <w:r>
        <w:rPr>
          <w:rFonts w:cs="Arial"/>
          <w:sz w:val="16"/>
          <w:szCs w:val="16"/>
        </w:rPr>
        <w:br/>
      </w:r>
      <w:r w:rsidRPr="00C90EA2">
        <w:rPr>
          <w:rFonts w:cs="Arial"/>
          <w:sz w:val="16"/>
          <w:szCs w:val="16"/>
        </w:rPr>
        <w:t xml:space="preserve">assets </w:t>
      </w:r>
      <w:proofErr w:type="gramStart"/>
      <w:r w:rsidRPr="00C90EA2">
        <w:rPr>
          <w:rFonts w:cs="Arial"/>
          <w:sz w:val="16"/>
          <w:szCs w:val="16"/>
        </w:rPr>
        <w:t>are located in</w:t>
      </w:r>
      <w:proofErr w:type="gramEnd"/>
      <w:r w:rsidRPr="00C90EA2">
        <w:rPr>
          <w:rFonts w:cs="Arial"/>
          <w:sz w:val="16"/>
          <w:szCs w:val="16"/>
        </w:rPr>
        <w:t xml:space="preserve"> the U.S.]</w:t>
      </w:r>
      <w:r w:rsidRPr="00C90EA2">
        <w:rPr>
          <w:rFonts w:cs="Arial"/>
          <w:sz w:val="20"/>
          <w:szCs w:val="20"/>
        </w:rPr>
        <w:t xml:space="preserve"> </w:t>
      </w:r>
      <w:r w:rsidRPr="00C843F9">
        <w:rPr>
          <w:rFonts w:cs="Arial"/>
          <w:sz w:val="20"/>
          <w:szCs w:val="20"/>
        </w:rPr>
        <w:tab/>
      </w:r>
      <w:r w:rsidRPr="00C90EA2">
        <w:rPr>
          <w:rFonts w:cs="Arial"/>
          <w:sz w:val="20"/>
          <w:szCs w:val="20"/>
          <w:u w:val="single"/>
        </w:rPr>
        <w:t>$</w:t>
      </w:r>
      <w:r w:rsidRPr="00C90EA2">
        <w:rPr>
          <w:rFonts w:cs="Arial"/>
          <w:sz w:val="20"/>
          <w:szCs w:val="20"/>
          <w:u w:val="single"/>
        </w:rPr>
        <w:tab/>
      </w:r>
    </w:p>
    <w:p w:rsidR="005B0B06" w:rsidRPr="00F64FA9" w:rsidRDefault="005B0B06" w:rsidP="005B0B06">
      <w:pPr>
        <w:tabs>
          <w:tab w:val="left" w:pos="4230"/>
          <w:tab w:val="left" w:pos="4950"/>
          <w:tab w:val="left" w:pos="7470"/>
          <w:tab w:val="left" w:pos="8550"/>
        </w:tabs>
        <w:spacing w:after="180"/>
        <w:ind w:right="9"/>
        <w:rPr>
          <w:rFonts w:cs="Arial"/>
          <w:b/>
          <w:sz w:val="20"/>
          <w:szCs w:val="20"/>
        </w:rPr>
      </w:pPr>
      <w:r w:rsidRPr="00F64FA9">
        <w:rPr>
          <w:rFonts w:cs="Arial"/>
          <w:sz w:val="20"/>
          <w:szCs w:val="20"/>
        </w:rPr>
        <w:tab/>
      </w:r>
      <w:r w:rsidRPr="00F64FA9">
        <w:rPr>
          <w:rFonts w:cs="Arial"/>
          <w:b/>
          <w:sz w:val="20"/>
          <w:szCs w:val="20"/>
        </w:rPr>
        <w:t>Yes</w:t>
      </w:r>
      <w:r w:rsidRPr="00F64FA9">
        <w:rPr>
          <w:rFonts w:cs="Arial"/>
          <w:b/>
          <w:sz w:val="20"/>
          <w:szCs w:val="20"/>
        </w:rPr>
        <w:tab/>
        <w:t>No</w:t>
      </w:r>
    </w:p>
    <w:p w:rsidR="005B0B06" w:rsidRPr="00C843F9" w:rsidRDefault="005B0B06" w:rsidP="005B0B06">
      <w:pPr>
        <w:tabs>
          <w:tab w:val="left" w:pos="4230"/>
          <w:tab w:val="left" w:pos="4680"/>
          <w:tab w:val="left" w:pos="4950"/>
          <w:tab w:val="left" w:pos="5400"/>
          <w:tab w:val="left" w:pos="7470"/>
          <w:tab w:val="left" w:pos="8550"/>
        </w:tabs>
        <w:spacing w:after="180"/>
        <w:ind w:right="9"/>
        <w:rPr>
          <w:rFonts w:cs="Arial"/>
          <w:sz w:val="20"/>
          <w:szCs w:val="20"/>
        </w:rPr>
      </w:pPr>
      <w:r w:rsidRPr="00F64FA9">
        <w:rPr>
          <w:rFonts w:cs="Arial"/>
          <w:sz w:val="20"/>
          <w:szCs w:val="20"/>
        </w:rPr>
        <w:t>8. Is line 6 at least $10 million?</w:t>
      </w:r>
      <w:r w:rsidRPr="00C843F9">
        <w:rPr>
          <w:rFonts w:cs="Arial"/>
          <w:sz w:val="20"/>
          <w:szCs w:val="20"/>
        </w:rPr>
        <w:tab/>
      </w:r>
      <w:r w:rsidRPr="00C843F9">
        <w:rPr>
          <w:rFonts w:cs="Arial"/>
          <w:sz w:val="20"/>
          <w:szCs w:val="20"/>
          <w:u w:val="single"/>
        </w:rPr>
        <w:tab/>
      </w:r>
      <w:r w:rsidRPr="00C06032">
        <w:rPr>
          <w:rFonts w:cs="Arial"/>
          <w:sz w:val="20"/>
          <w:szCs w:val="20"/>
        </w:rPr>
        <w:tab/>
      </w:r>
      <w:r w:rsidRPr="00C843F9">
        <w:rPr>
          <w:rFonts w:cs="Arial"/>
          <w:sz w:val="20"/>
          <w:szCs w:val="20"/>
          <w:u w:val="single"/>
        </w:rPr>
        <w:tab/>
      </w:r>
    </w:p>
    <w:p w:rsidR="005B0B06" w:rsidRPr="00F64FA9" w:rsidRDefault="005B0B06" w:rsidP="005B0B06">
      <w:pPr>
        <w:tabs>
          <w:tab w:val="left" w:pos="4230"/>
          <w:tab w:val="left" w:pos="4680"/>
          <w:tab w:val="left" w:pos="4950"/>
          <w:tab w:val="left" w:pos="5400"/>
          <w:tab w:val="left" w:pos="7470"/>
          <w:tab w:val="left" w:pos="8550"/>
        </w:tabs>
        <w:spacing w:after="100"/>
        <w:ind w:right="9"/>
        <w:rPr>
          <w:rFonts w:cs="Arial"/>
          <w:sz w:val="20"/>
          <w:szCs w:val="20"/>
        </w:rPr>
      </w:pPr>
      <w:r w:rsidRPr="00F64FA9">
        <w:rPr>
          <w:rFonts w:cs="Arial"/>
          <w:sz w:val="20"/>
          <w:szCs w:val="20"/>
        </w:rPr>
        <w:t>9. Is line 6 at least 6 times line 3?</w:t>
      </w:r>
      <w:r>
        <w:rPr>
          <w:rFonts w:cs="Arial"/>
          <w:sz w:val="20"/>
          <w:szCs w:val="20"/>
        </w:rPr>
        <w:tab/>
      </w:r>
      <w:r w:rsidRPr="005F242E">
        <w:rPr>
          <w:rFonts w:cs="Arial"/>
          <w:sz w:val="20"/>
          <w:szCs w:val="20"/>
          <w:u w:val="single"/>
        </w:rPr>
        <w:tab/>
      </w:r>
      <w:r w:rsidRPr="00C843F9">
        <w:rPr>
          <w:rFonts w:cs="Arial"/>
          <w:sz w:val="20"/>
          <w:szCs w:val="20"/>
        </w:rPr>
        <w:tab/>
      </w:r>
      <w:r w:rsidRPr="00C843F9">
        <w:rPr>
          <w:rFonts w:cs="Arial"/>
          <w:sz w:val="20"/>
          <w:szCs w:val="20"/>
          <w:u w:val="single"/>
        </w:rPr>
        <w:tab/>
      </w:r>
    </w:p>
    <w:p w:rsidR="005B0B06" w:rsidRPr="00F64FA9" w:rsidRDefault="005B0B06" w:rsidP="005B0B06">
      <w:pPr>
        <w:tabs>
          <w:tab w:val="left" w:pos="4230"/>
          <w:tab w:val="left" w:pos="4680"/>
          <w:tab w:val="left" w:pos="4950"/>
          <w:tab w:val="left" w:pos="5400"/>
          <w:tab w:val="left" w:pos="7470"/>
          <w:tab w:val="left" w:pos="8550"/>
        </w:tabs>
        <w:spacing w:after="180"/>
        <w:ind w:right="9"/>
        <w:rPr>
          <w:rFonts w:cs="Arial"/>
          <w:sz w:val="20"/>
          <w:szCs w:val="20"/>
        </w:rPr>
      </w:pPr>
      <w:r w:rsidRPr="00F64FA9">
        <w:rPr>
          <w:rFonts w:cs="Arial"/>
          <w:sz w:val="20"/>
          <w:szCs w:val="20"/>
        </w:rPr>
        <w:t xml:space="preserve">10. Are at least 90 percent of assets </w:t>
      </w:r>
      <w:r>
        <w:rPr>
          <w:rFonts w:cs="Arial"/>
          <w:sz w:val="20"/>
          <w:szCs w:val="20"/>
        </w:rPr>
        <w:br/>
      </w:r>
      <w:r w:rsidRPr="00F64FA9">
        <w:rPr>
          <w:rFonts w:cs="Arial"/>
          <w:sz w:val="20"/>
          <w:szCs w:val="20"/>
        </w:rPr>
        <w:t>located in the U.S.?</w:t>
      </w:r>
      <w:r w:rsidRPr="00CA1F75">
        <w:rPr>
          <w:rFonts w:cs="Arial"/>
          <w:sz w:val="20"/>
          <w:szCs w:val="20"/>
        </w:rPr>
        <w:t xml:space="preserve"> </w:t>
      </w:r>
      <w:r w:rsidRPr="00F64FA9">
        <w:rPr>
          <w:rFonts w:cs="Arial"/>
          <w:sz w:val="16"/>
          <w:szCs w:val="16"/>
        </w:rPr>
        <w:t>[If "No", complete line 11.]</w:t>
      </w:r>
      <w:r w:rsidRPr="00C843F9">
        <w:rPr>
          <w:rFonts w:cs="Arial"/>
          <w:sz w:val="20"/>
          <w:szCs w:val="20"/>
        </w:rPr>
        <w:tab/>
      </w:r>
      <w:r w:rsidRPr="00C843F9">
        <w:rPr>
          <w:rFonts w:cs="Arial"/>
          <w:sz w:val="20"/>
          <w:szCs w:val="20"/>
          <w:u w:val="single"/>
        </w:rPr>
        <w:tab/>
      </w:r>
      <w:r w:rsidRPr="00C06032">
        <w:rPr>
          <w:rFonts w:cs="Arial"/>
          <w:sz w:val="20"/>
          <w:szCs w:val="20"/>
        </w:rPr>
        <w:tab/>
      </w:r>
      <w:r w:rsidRPr="00C843F9">
        <w:rPr>
          <w:rFonts w:cs="Arial"/>
          <w:sz w:val="20"/>
          <w:szCs w:val="20"/>
          <w:u w:val="single"/>
        </w:rPr>
        <w:tab/>
      </w:r>
    </w:p>
    <w:p w:rsidR="005B0B06" w:rsidRPr="00C843F9" w:rsidRDefault="005B0B06" w:rsidP="00BE5A47">
      <w:pPr>
        <w:tabs>
          <w:tab w:val="left" w:pos="4230"/>
          <w:tab w:val="left" w:pos="4680"/>
          <w:tab w:val="left" w:pos="4950"/>
          <w:tab w:val="left" w:pos="5400"/>
          <w:tab w:val="left" w:pos="7470"/>
          <w:tab w:val="left" w:pos="8550"/>
        </w:tabs>
        <w:spacing w:after="140"/>
        <w:ind w:right="9"/>
        <w:rPr>
          <w:rFonts w:cs="Arial"/>
          <w:sz w:val="20"/>
          <w:szCs w:val="20"/>
        </w:rPr>
      </w:pPr>
      <w:r w:rsidRPr="00F64FA9">
        <w:rPr>
          <w:rFonts w:cs="Arial"/>
          <w:sz w:val="20"/>
          <w:szCs w:val="20"/>
        </w:rPr>
        <w:t>11. Is line 7 at least 6 times line 3?</w:t>
      </w:r>
      <w:r w:rsidRPr="00C843F9">
        <w:rPr>
          <w:rFonts w:cs="Arial"/>
          <w:sz w:val="20"/>
          <w:szCs w:val="20"/>
        </w:rPr>
        <w:tab/>
      </w:r>
      <w:r w:rsidRPr="00C843F9">
        <w:rPr>
          <w:rFonts w:cs="Arial"/>
          <w:sz w:val="20"/>
          <w:szCs w:val="20"/>
          <w:u w:val="single"/>
        </w:rPr>
        <w:tab/>
      </w:r>
      <w:r w:rsidRPr="00C06032">
        <w:rPr>
          <w:rFonts w:cs="Arial"/>
          <w:sz w:val="20"/>
          <w:szCs w:val="20"/>
        </w:rPr>
        <w:tab/>
      </w:r>
      <w:r w:rsidRPr="00C843F9">
        <w:rPr>
          <w:rFonts w:cs="Arial"/>
          <w:sz w:val="20"/>
          <w:szCs w:val="20"/>
          <w:u w:val="single"/>
        </w:rPr>
        <w:tab/>
      </w:r>
    </w:p>
    <w:p w:rsidR="005B0B06" w:rsidRDefault="005B0B06" w:rsidP="00BE5A47">
      <w:pPr>
        <w:tabs>
          <w:tab w:val="left" w:pos="4410"/>
          <w:tab w:val="left" w:pos="7200"/>
          <w:tab w:val="left" w:pos="8100"/>
          <w:tab w:val="left" w:pos="8280"/>
          <w:tab w:val="left" w:pos="9090"/>
        </w:tabs>
        <w:spacing w:after="240"/>
        <w:ind w:right="9"/>
        <w:rPr>
          <w:rFonts w:cs="Arial"/>
          <w:sz w:val="16"/>
          <w:szCs w:val="16"/>
        </w:rPr>
      </w:pPr>
      <w:r>
        <w:rPr>
          <w:rFonts w:cs="Arial"/>
          <w:noProof/>
          <w:sz w:val="16"/>
          <w:szCs w:val="16"/>
        </w:rPr>
        <mc:AlternateContent>
          <mc:Choice Requires="wps">
            <w:drawing>
              <wp:anchor distT="0" distB="0" distL="114300" distR="114300" simplePos="0" relativeHeight="251661312" behindDoc="0" locked="0" layoutInCell="1" allowOverlap="1" wp14:anchorId="65AA00A5" wp14:editId="45E7B6D9">
                <wp:simplePos x="0" y="0"/>
                <wp:positionH relativeFrom="margin">
                  <wp:posOffset>3276600</wp:posOffset>
                </wp:positionH>
                <wp:positionV relativeFrom="page">
                  <wp:posOffset>5905500</wp:posOffset>
                </wp:positionV>
                <wp:extent cx="3305175" cy="1419225"/>
                <wp:effectExtent l="0" t="0" r="28575"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05175" cy="1419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F9803" id="Rectangle 3" o:spid="_x0000_s1026" style="position:absolute;margin-left:258pt;margin-top:465pt;width:260.25pt;height:1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" filled="f" strokecolor="black [3213]" strokeweight="1pt">
                <w10:wrap anchorx="margin" anchory="page"/>
              </v:rect>
            </w:pict>
          </mc:Fallback>
        </mc:AlternateContent>
      </w:r>
      <w:r w:rsidRPr="00F64FA9">
        <w:rPr>
          <w:rFonts w:cs="Arial"/>
          <w:sz w:val="16"/>
          <w:szCs w:val="16"/>
        </w:rPr>
        <w:t>[Fill in either lines 12-15 or lines 16-18:]</w:t>
      </w:r>
    </w:p>
    <w:p w:rsidR="005B0B06" w:rsidRPr="00F64FA9" w:rsidRDefault="005B0B06" w:rsidP="005B0B06">
      <w:pPr>
        <w:tabs>
          <w:tab w:val="left" w:pos="450"/>
          <w:tab w:val="left" w:pos="3150"/>
          <w:tab w:val="left" w:pos="5130"/>
          <w:tab w:val="left" w:pos="7200"/>
          <w:tab w:val="left" w:pos="9180"/>
        </w:tabs>
        <w:spacing w:after="220"/>
        <w:ind w:left="180" w:right="144"/>
        <w:rPr>
          <w:sz w:val="20"/>
          <w:szCs w:val="20"/>
          <w:u w:val="single"/>
        </w:rPr>
      </w:pPr>
      <w:r w:rsidRPr="00F64FA9">
        <w:rPr>
          <w:sz w:val="20"/>
          <w:szCs w:val="20"/>
        </w:rPr>
        <w:t>* 12. Current assets</w:t>
      </w:r>
      <w:r w:rsidRPr="00F64FA9">
        <w:rPr>
          <w:sz w:val="20"/>
          <w:szCs w:val="20"/>
        </w:rPr>
        <w:tab/>
      </w:r>
      <w:r w:rsidRPr="00F64FA9">
        <w:rPr>
          <w:sz w:val="20"/>
          <w:szCs w:val="20"/>
          <w:u w:val="single"/>
        </w:rPr>
        <w:t>$</w:t>
      </w:r>
      <w:r w:rsidRPr="00F64FA9">
        <w:rPr>
          <w:sz w:val="20"/>
          <w:szCs w:val="20"/>
          <w:u w:val="single"/>
        </w:rPr>
        <w:tab/>
      </w:r>
    </w:p>
    <w:p w:rsidR="005B0B06" w:rsidRPr="00F64FA9" w:rsidRDefault="005B0B06" w:rsidP="005B0B06">
      <w:pPr>
        <w:tabs>
          <w:tab w:val="left" w:pos="450"/>
          <w:tab w:val="left" w:pos="3150"/>
          <w:tab w:val="left" w:pos="5130"/>
          <w:tab w:val="left" w:pos="7200"/>
          <w:tab w:val="left" w:pos="9180"/>
        </w:tabs>
        <w:spacing w:after="100"/>
        <w:ind w:left="180" w:right="144"/>
        <w:rPr>
          <w:sz w:val="20"/>
          <w:szCs w:val="20"/>
          <w:u w:val="single"/>
        </w:rPr>
      </w:pPr>
      <w:r w:rsidRPr="00F64FA9">
        <w:rPr>
          <w:sz w:val="20"/>
          <w:szCs w:val="20"/>
        </w:rPr>
        <w:t>* 13. Current liabilities</w:t>
      </w:r>
      <w:r w:rsidRPr="00F64FA9">
        <w:rPr>
          <w:sz w:val="20"/>
          <w:szCs w:val="20"/>
        </w:rPr>
        <w:tab/>
      </w:r>
      <w:r w:rsidRPr="00F64FA9">
        <w:rPr>
          <w:sz w:val="20"/>
          <w:szCs w:val="20"/>
          <w:u w:val="single"/>
        </w:rPr>
        <w:t>$</w:t>
      </w:r>
      <w:r w:rsidRPr="00F64FA9">
        <w:rPr>
          <w:sz w:val="20"/>
          <w:szCs w:val="20"/>
          <w:u w:val="single"/>
        </w:rPr>
        <w:tab/>
      </w:r>
    </w:p>
    <w:p w:rsidR="005B0B06" w:rsidRPr="00F64FA9" w:rsidRDefault="005B0B06" w:rsidP="005B0B06">
      <w:pPr>
        <w:tabs>
          <w:tab w:val="left" w:pos="3150"/>
          <w:tab w:val="left" w:pos="5130"/>
          <w:tab w:val="left" w:pos="7200"/>
          <w:tab w:val="left" w:pos="9180"/>
        </w:tabs>
        <w:spacing w:after="100"/>
        <w:ind w:left="187" w:right="144"/>
        <w:rPr>
          <w:sz w:val="20"/>
          <w:szCs w:val="20"/>
          <w:u w:val="single"/>
        </w:rPr>
      </w:pPr>
      <w:r w:rsidRPr="00F64FA9">
        <w:rPr>
          <w:sz w:val="20"/>
          <w:szCs w:val="20"/>
        </w:rPr>
        <w:t xml:space="preserve">14. Net working capital </w:t>
      </w:r>
      <w:r>
        <w:rPr>
          <w:sz w:val="20"/>
          <w:szCs w:val="20"/>
        </w:rPr>
        <w:br/>
      </w:r>
      <w:r w:rsidRPr="00A92719">
        <w:rPr>
          <w:sz w:val="16"/>
          <w:szCs w:val="16"/>
        </w:rPr>
        <w:t>[subtract line 13 from line12]</w:t>
      </w:r>
      <w:r w:rsidRPr="00F64FA9">
        <w:rPr>
          <w:sz w:val="20"/>
          <w:szCs w:val="20"/>
        </w:rPr>
        <w:tab/>
      </w:r>
      <w:r w:rsidRPr="00F64FA9">
        <w:rPr>
          <w:sz w:val="20"/>
          <w:szCs w:val="20"/>
          <w:u w:val="single"/>
        </w:rPr>
        <w:t>$</w:t>
      </w:r>
      <w:r>
        <w:rPr>
          <w:sz w:val="20"/>
          <w:szCs w:val="20"/>
          <w:u w:val="single"/>
        </w:rPr>
        <w:tab/>
      </w:r>
    </w:p>
    <w:p w:rsidR="005B0B06" w:rsidRPr="00F64FA9" w:rsidRDefault="005B0B06" w:rsidP="005B0B06">
      <w:pPr>
        <w:tabs>
          <w:tab w:val="left" w:pos="3960"/>
          <w:tab w:val="left" w:pos="4680"/>
          <w:tab w:val="left" w:pos="7470"/>
          <w:tab w:val="left" w:pos="8550"/>
        </w:tabs>
        <w:spacing w:after="180"/>
        <w:ind w:left="180" w:right="144"/>
        <w:rPr>
          <w:rFonts w:cs="Arial"/>
          <w:b/>
          <w:sz w:val="20"/>
          <w:szCs w:val="20"/>
        </w:rPr>
      </w:pPr>
      <w:r w:rsidRPr="00F64FA9">
        <w:rPr>
          <w:rFonts w:cs="Arial"/>
          <w:sz w:val="20"/>
          <w:szCs w:val="20"/>
        </w:rPr>
        <w:tab/>
      </w:r>
      <w:r w:rsidRPr="00F64FA9">
        <w:rPr>
          <w:rFonts w:cs="Arial"/>
          <w:b/>
          <w:sz w:val="20"/>
          <w:szCs w:val="20"/>
        </w:rPr>
        <w:t>Yes</w:t>
      </w:r>
      <w:r w:rsidRPr="00F64FA9">
        <w:rPr>
          <w:rFonts w:cs="Arial"/>
          <w:b/>
          <w:sz w:val="20"/>
          <w:szCs w:val="20"/>
        </w:rPr>
        <w:tab/>
        <w:t>No</w:t>
      </w:r>
    </w:p>
    <w:p w:rsidR="005B0B06" w:rsidRPr="007C64FE" w:rsidRDefault="005B0B06" w:rsidP="005B0B06">
      <w:pPr>
        <w:tabs>
          <w:tab w:val="left" w:pos="450"/>
          <w:tab w:val="left" w:pos="3960"/>
          <w:tab w:val="left" w:pos="4410"/>
          <w:tab w:val="left" w:pos="4680"/>
          <w:tab w:val="left" w:pos="5130"/>
          <w:tab w:val="left" w:pos="7200"/>
          <w:tab w:val="left" w:pos="9180"/>
        </w:tabs>
        <w:spacing w:after="200"/>
        <w:ind w:left="180" w:right="144"/>
        <w:rPr>
          <w:sz w:val="20"/>
          <w:szCs w:val="20"/>
        </w:rPr>
      </w:pPr>
      <w:r>
        <w:rPr>
          <w:rFonts w:cs="Arial"/>
          <w:noProof/>
          <w:sz w:val="16"/>
          <w:szCs w:val="16"/>
        </w:rPr>
        <mc:AlternateContent>
          <mc:Choice Requires="wps">
            <w:drawing>
              <wp:anchor distT="0" distB="0" distL="114300" distR="114300" simplePos="0" relativeHeight="251662336" behindDoc="0" locked="0" layoutInCell="1" allowOverlap="1" wp14:anchorId="655E74CD" wp14:editId="73B3D1BC">
                <wp:simplePos x="0" y="0"/>
                <wp:positionH relativeFrom="margin">
                  <wp:posOffset>3276600</wp:posOffset>
                </wp:positionH>
                <wp:positionV relativeFrom="page">
                  <wp:posOffset>7381875</wp:posOffset>
                </wp:positionV>
                <wp:extent cx="3305175" cy="876300"/>
                <wp:effectExtent l="0" t="0" r="28575"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05175" cy="876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B680" id="Rectangle 8" o:spid="_x0000_s1026" style="position:absolute;margin-left:258pt;margin-top:581.25pt;width:260.25pt;height: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" filled="f" strokecolor="black [3213]" strokeweight="1pt">
                <w10:wrap anchorx="margin" anchory="page"/>
              </v:rect>
            </w:pict>
          </mc:Fallback>
        </mc:AlternateContent>
      </w:r>
      <w:r w:rsidRPr="00F64FA9">
        <w:rPr>
          <w:sz w:val="20"/>
          <w:szCs w:val="20"/>
        </w:rPr>
        <w:t>15. Is line 14 at least 6 times line 3?</w:t>
      </w:r>
      <w:r w:rsidRPr="007C64FE">
        <w:rPr>
          <w:sz w:val="20"/>
          <w:szCs w:val="20"/>
        </w:rPr>
        <w:tab/>
      </w:r>
      <w:r w:rsidRPr="007C64FE">
        <w:rPr>
          <w:sz w:val="20"/>
          <w:szCs w:val="20"/>
          <w:u w:val="single"/>
        </w:rPr>
        <w:tab/>
      </w:r>
      <w:r w:rsidRPr="007C64FE">
        <w:rPr>
          <w:sz w:val="20"/>
          <w:szCs w:val="20"/>
        </w:rPr>
        <w:tab/>
      </w:r>
      <w:r w:rsidRPr="007C64FE">
        <w:rPr>
          <w:sz w:val="20"/>
          <w:szCs w:val="20"/>
          <w:u w:val="single"/>
        </w:rPr>
        <w:tab/>
      </w:r>
    </w:p>
    <w:p w:rsidR="005B0B06" w:rsidRPr="007C64FE" w:rsidRDefault="005B0B06" w:rsidP="005B0B06">
      <w:pPr>
        <w:tabs>
          <w:tab w:val="left" w:pos="3150"/>
          <w:tab w:val="left" w:pos="5130"/>
          <w:tab w:val="left" w:pos="7200"/>
          <w:tab w:val="left" w:pos="9180"/>
        </w:tabs>
        <w:spacing w:after="180"/>
        <w:ind w:left="180" w:right="144"/>
        <w:rPr>
          <w:sz w:val="20"/>
          <w:szCs w:val="20"/>
          <w:u w:val="single"/>
        </w:rPr>
      </w:pPr>
      <w:r w:rsidRPr="007C64FE">
        <w:rPr>
          <w:sz w:val="20"/>
          <w:szCs w:val="20"/>
        </w:rPr>
        <w:t xml:space="preserve">16. Current bond rating of </w:t>
      </w:r>
      <w:r>
        <w:rPr>
          <w:sz w:val="20"/>
          <w:szCs w:val="20"/>
        </w:rPr>
        <w:br/>
      </w:r>
      <w:r w:rsidRPr="007C64FE">
        <w:rPr>
          <w:sz w:val="20"/>
          <w:szCs w:val="20"/>
        </w:rPr>
        <w:t>most recent bond</w:t>
      </w:r>
      <w:r>
        <w:rPr>
          <w:sz w:val="20"/>
          <w:szCs w:val="20"/>
        </w:rPr>
        <w:t xml:space="preserve"> issue </w:t>
      </w:r>
      <w:r w:rsidRPr="007C64FE">
        <w:rPr>
          <w:sz w:val="20"/>
          <w:szCs w:val="20"/>
        </w:rPr>
        <w:tab/>
      </w:r>
      <w:r w:rsidRPr="007C64FE">
        <w:rPr>
          <w:sz w:val="20"/>
          <w:szCs w:val="20"/>
          <w:u w:val="single"/>
        </w:rPr>
        <w:tab/>
      </w:r>
    </w:p>
    <w:p w:rsidR="005B0B06" w:rsidRPr="007C64FE" w:rsidRDefault="005B0B06" w:rsidP="005B0B06">
      <w:pPr>
        <w:tabs>
          <w:tab w:val="left" w:pos="450"/>
          <w:tab w:val="left" w:pos="3150"/>
          <w:tab w:val="left" w:pos="5130"/>
          <w:tab w:val="left" w:pos="7200"/>
          <w:tab w:val="left" w:pos="9180"/>
        </w:tabs>
        <w:spacing w:after="180"/>
        <w:ind w:left="180" w:right="144"/>
        <w:rPr>
          <w:sz w:val="20"/>
          <w:szCs w:val="20"/>
        </w:rPr>
      </w:pPr>
      <w:r w:rsidRPr="007C64FE">
        <w:rPr>
          <w:sz w:val="20"/>
          <w:szCs w:val="20"/>
        </w:rPr>
        <w:t>17. Name of rating service</w:t>
      </w:r>
      <w:r w:rsidRPr="007C64FE">
        <w:rPr>
          <w:sz w:val="20"/>
          <w:szCs w:val="20"/>
        </w:rPr>
        <w:tab/>
      </w:r>
      <w:r w:rsidRPr="007C64FE">
        <w:rPr>
          <w:sz w:val="20"/>
          <w:szCs w:val="20"/>
          <w:u w:val="single"/>
        </w:rPr>
        <w:tab/>
      </w:r>
    </w:p>
    <w:p w:rsidR="005B0B06" w:rsidRPr="007C64FE" w:rsidRDefault="005B0B06" w:rsidP="005B0B06">
      <w:pPr>
        <w:tabs>
          <w:tab w:val="left" w:pos="450"/>
          <w:tab w:val="left" w:pos="3150"/>
          <w:tab w:val="left" w:pos="5130"/>
          <w:tab w:val="left" w:pos="7200"/>
          <w:tab w:val="left" w:pos="9180"/>
        </w:tabs>
        <w:spacing w:after="160"/>
        <w:ind w:left="180" w:right="144"/>
        <w:rPr>
          <w:sz w:val="20"/>
          <w:szCs w:val="20"/>
        </w:rPr>
      </w:pPr>
      <w:r w:rsidRPr="007C64FE">
        <w:rPr>
          <w:sz w:val="20"/>
          <w:szCs w:val="20"/>
        </w:rPr>
        <w:t>18. Date of maturity of bond</w:t>
      </w:r>
      <w:r w:rsidRPr="007C64FE">
        <w:rPr>
          <w:sz w:val="20"/>
          <w:szCs w:val="20"/>
        </w:rPr>
        <w:tab/>
      </w:r>
      <w:r w:rsidRPr="007C64FE">
        <w:rPr>
          <w:sz w:val="20"/>
          <w:szCs w:val="20"/>
          <w:u w:val="single"/>
        </w:rPr>
        <w:tab/>
      </w:r>
    </w:p>
    <w:p w:rsidR="005B0B06" w:rsidRPr="00E30175" w:rsidRDefault="005B0B06" w:rsidP="00A64D61">
      <w:pPr>
        <w:tabs>
          <w:tab w:val="left" w:pos="630"/>
          <w:tab w:val="left" w:pos="4230"/>
          <w:tab w:val="left" w:pos="4680"/>
          <w:tab w:val="left" w:pos="4950"/>
          <w:tab w:val="left" w:pos="5400"/>
          <w:tab w:val="left" w:pos="8280"/>
          <w:tab w:val="left" w:pos="9630"/>
        </w:tabs>
        <w:ind w:right="0"/>
        <w:rPr>
          <w:rFonts w:cs="Arial"/>
          <w:sz w:val="14"/>
          <w:szCs w:val="14"/>
        </w:rPr>
        <w:sectPr w:rsidR="005B0B06" w:rsidRPr="00E30175" w:rsidSect="00BE5A47">
          <w:footerReference w:type="default" r:id="rId41"/>
          <w:type w:val="continuous"/>
          <w:pgSz w:w="12240" w:h="15840"/>
          <w:pgMar w:top="1440" w:right="720" w:bottom="1440" w:left="720" w:header="720" w:footer="720" w:gutter="0"/>
          <w:cols w:num="2" w:space="432" w:equalWidth="0">
            <w:col w:w="4608" w:space="432"/>
            <w:col w:w="5760"/>
          </w:cols>
          <w:docGrid w:linePitch="360"/>
        </w:sectPr>
      </w:pPr>
      <w:r w:rsidRPr="00F64FA9">
        <w:rPr>
          <w:rFonts w:cs="Arial"/>
          <w:sz w:val="20"/>
          <w:szCs w:val="20"/>
        </w:rPr>
        <w:t xml:space="preserve">19. Have financial statements for the </w:t>
      </w:r>
      <w:r>
        <w:rPr>
          <w:rFonts w:cs="Arial"/>
          <w:sz w:val="20"/>
          <w:szCs w:val="20"/>
        </w:rPr>
        <w:tab/>
      </w:r>
      <w:proofErr w:type="gramStart"/>
      <w:r w:rsidRPr="00F64FA9">
        <w:rPr>
          <w:rFonts w:cs="Arial"/>
          <w:b/>
          <w:sz w:val="20"/>
          <w:szCs w:val="20"/>
        </w:rPr>
        <w:t>Yes</w:t>
      </w:r>
      <w:proofErr w:type="gramEnd"/>
      <w:r>
        <w:rPr>
          <w:rFonts w:cs="Arial"/>
          <w:b/>
          <w:sz w:val="20"/>
          <w:szCs w:val="20"/>
        </w:rPr>
        <w:tab/>
      </w:r>
      <w:r w:rsidRPr="00F64FA9">
        <w:rPr>
          <w:rFonts w:cs="Arial"/>
          <w:b/>
          <w:sz w:val="20"/>
          <w:szCs w:val="20"/>
        </w:rPr>
        <w:tab/>
        <w:t>No</w:t>
      </w:r>
      <w:r>
        <w:rPr>
          <w:rFonts w:cs="Arial"/>
          <w:sz w:val="20"/>
          <w:szCs w:val="20"/>
        </w:rPr>
        <w:br/>
      </w:r>
      <w:r w:rsidRPr="00F64FA9">
        <w:rPr>
          <w:rFonts w:cs="Arial"/>
          <w:sz w:val="20"/>
          <w:szCs w:val="20"/>
        </w:rPr>
        <w:t>latest fiscal year been filed with</w:t>
      </w:r>
      <w:r>
        <w:rPr>
          <w:rFonts w:cs="Arial"/>
          <w:sz w:val="20"/>
          <w:szCs w:val="20"/>
        </w:rPr>
        <w:t xml:space="preserve"> </w:t>
      </w:r>
      <w:r w:rsidRPr="00F64FA9">
        <w:rPr>
          <w:rFonts w:cs="Arial"/>
          <w:sz w:val="20"/>
          <w:szCs w:val="20"/>
        </w:rPr>
        <w:t xml:space="preserve">the SEC, </w:t>
      </w:r>
      <w:r>
        <w:rPr>
          <w:rFonts w:cs="Arial"/>
          <w:sz w:val="20"/>
          <w:szCs w:val="20"/>
        </w:rPr>
        <w:br/>
      </w:r>
      <w:r w:rsidRPr="00F64FA9">
        <w:rPr>
          <w:rFonts w:cs="Arial"/>
          <w:sz w:val="20"/>
          <w:szCs w:val="20"/>
        </w:rPr>
        <w:t>the Energy Information Administration,</w:t>
      </w:r>
      <w:r>
        <w:rPr>
          <w:rFonts w:cs="Arial"/>
          <w:sz w:val="20"/>
          <w:szCs w:val="20"/>
        </w:rPr>
        <w:tab/>
      </w:r>
      <w:r w:rsidRPr="00742A19">
        <w:rPr>
          <w:rFonts w:cs="Arial"/>
          <w:sz w:val="20"/>
          <w:szCs w:val="20"/>
          <w:u w:val="single"/>
        </w:rPr>
        <w:tab/>
      </w:r>
      <w:r w:rsidRPr="00742A19">
        <w:rPr>
          <w:rFonts w:cs="Arial"/>
          <w:sz w:val="20"/>
          <w:szCs w:val="20"/>
        </w:rPr>
        <w:tab/>
      </w:r>
      <w:r w:rsidRPr="00742A19">
        <w:rPr>
          <w:rFonts w:cs="Arial"/>
          <w:sz w:val="20"/>
          <w:szCs w:val="20"/>
          <w:u w:val="single"/>
        </w:rPr>
        <w:tab/>
      </w:r>
      <w:r>
        <w:rPr>
          <w:rFonts w:cs="Arial"/>
          <w:sz w:val="20"/>
          <w:szCs w:val="20"/>
        </w:rPr>
        <w:br/>
        <w:t xml:space="preserve">or </w:t>
      </w:r>
      <w:r w:rsidRPr="00F64FA9">
        <w:rPr>
          <w:rFonts w:cs="Arial"/>
          <w:sz w:val="20"/>
          <w:szCs w:val="20"/>
        </w:rPr>
        <w:t>the Rural</w:t>
      </w:r>
      <w:r>
        <w:rPr>
          <w:rFonts w:cs="Arial"/>
          <w:sz w:val="20"/>
          <w:szCs w:val="20"/>
        </w:rPr>
        <w:t xml:space="preserve"> </w:t>
      </w:r>
      <w:r w:rsidRPr="00F64FA9">
        <w:rPr>
          <w:rFonts w:cs="Arial"/>
          <w:sz w:val="20"/>
          <w:szCs w:val="20"/>
        </w:rPr>
        <w:t>Utilities Service?</w:t>
      </w:r>
      <w:r>
        <w:rPr>
          <w:rFonts w:cs="Arial"/>
          <w:sz w:val="20"/>
          <w:szCs w:val="20"/>
        </w:rPr>
        <w:t xml:space="preserve">  </w:t>
      </w:r>
      <w:r w:rsidRPr="00727143">
        <w:rPr>
          <w:rFonts w:cs="Arial"/>
          <w:sz w:val="16"/>
          <w:szCs w:val="16"/>
        </w:rPr>
        <w:t xml:space="preserve">[If "No", attach a </w:t>
      </w:r>
      <w:r w:rsidRPr="005B0B06">
        <w:rPr>
          <w:rFonts w:cs="Arial"/>
          <w:sz w:val="16"/>
          <w:szCs w:val="16"/>
          <w:highlight w:val="yellow"/>
        </w:rPr>
        <w:t>special</w:t>
      </w:r>
      <w:r w:rsidRPr="005B0B06">
        <w:rPr>
          <w:rFonts w:cs="Arial"/>
          <w:sz w:val="16"/>
          <w:szCs w:val="16"/>
        </w:rPr>
        <w:t xml:space="preserve"> </w:t>
      </w:r>
      <w:r w:rsidRPr="00727143">
        <w:rPr>
          <w:rFonts w:cs="Arial"/>
          <w:sz w:val="16"/>
          <w:szCs w:val="16"/>
        </w:rPr>
        <w:t>report from an independent certified public accountant certifying that there are no material differences between the data as reported in lines 4</w:t>
      </w:r>
      <w:r w:rsidRPr="005B0B06">
        <w:rPr>
          <w:rFonts w:cs="Arial"/>
          <w:sz w:val="16"/>
          <w:szCs w:val="16"/>
          <w:highlight w:val="yellow"/>
        </w:rPr>
        <w:t xml:space="preserve">, 5 and, if </w:t>
      </w:r>
      <w:r w:rsidR="00A64D61">
        <w:rPr>
          <w:rFonts w:cs="Arial"/>
          <w:sz w:val="16"/>
          <w:szCs w:val="16"/>
          <w:highlight w:val="yellow"/>
        </w:rPr>
        <w:t>applicable</w:t>
      </w:r>
      <w:r w:rsidRPr="005B0B06">
        <w:rPr>
          <w:rFonts w:cs="Arial"/>
          <w:sz w:val="16"/>
          <w:szCs w:val="16"/>
          <w:highlight w:val="yellow"/>
        </w:rPr>
        <w:t>, 7, 12 and 13,</w:t>
      </w:r>
      <w:r w:rsidRPr="00727143">
        <w:rPr>
          <w:rFonts w:cs="Arial"/>
          <w:sz w:val="16"/>
          <w:szCs w:val="16"/>
        </w:rPr>
        <w:t xml:space="preserve"> and the financial statements for the latest fiscal ye</w:t>
      </w:r>
      <w:r>
        <w:rPr>
          <w:rFonts w:cs="Arial"/>
          <w:sz w:val="16"/>
          <w:szCs w:val="16"/>
        </w:rPr>
        <w:t>ar.</w:t>
      </w:r>
    </w:p>
    <w:p w:rsidR="005B0B06" w:rsidRPr="008765FE" w:rsidRDefault="005B0B06" w:rsidP="005B0B06">
      <w:pPr>
        <w:tabs>
          <w:tab w:val="left" w:pos="10710"/>
        </w:tabs>
        <w:spacing w:before="480" w:after="200"/>
        <w:ind w:right="90"/>
        <w:rPr>
          <w:rFonts w:cs="Arial"/>
          <w:sz w:val="20"/>
          <w:szCs w:val="20"/>
          <w:highlight w:val="yellow"/>
        </w:rPr>
      </w:pPr>
      <w:r w:rsidRPr="008765FE">
        <w:rPr>
          <w:rFonts w:cs="Arial"/>
          <w:sz w:val="20"/>
          <w:szCs w:val="20"/>
          <w:highlight w:val="yellow"/>
        </w:rPr>
        <w:lastRenderedPageBreak/>
        <w:t xml:space="preserve">This firm has not received an adverse opinion, a disclaimer of opinion or a "going concern" qualification from an </w:t>
      </w:r>
    </w:p>
    <w:p w:rsidR="005B0B06" w:rsidRPr="008765FE" w:rsidRDefault="005B0B06" w:rsidP="005B0B06">
      <w:pPr>
        <w:tabs>
          <w:tab w:val="left" w:pos="10710"/>
        </w:tabs>
        <w:ind w:right="90"/>
        <w:rPr>
          <w:rFonts w:cs="Arial"/>
          <w:sz w:val="20"/>
          <w:szCs w:val="20"/>
          <w:highlight w:val="yellow"/>
        </w:rPr>
      </w:pPr>
      <w:r w:rsidRPr="008765FE">
        <w:rPr>
          <w:rFonts w:cs="Arial"/>
          <w:sz w:val="20"/>
          <w:szCs w:val="20"/>
          <w:highlight w:val="yellow"/>
        </w:rPr>
        <w:t xml:space="preserve">independent auditor on its financial statements for the latest completed fiscal year ended </w:t>
      </w:r>
      <w:r w:rsidRPr="008765FE">
        <w:rPr>
          <w:rFonts w:cs="Arial"/>
          <w:sz w:val="20"/>
          <w:szCs w:val="20"/>
          <w:highlight w:val="yellow"/>
          <w:u w:val="single"/>
        </w:rPr>
        <w:tab/>
      </w:r>
      <w:r w:rsidRPr="008765FE">
        <w:rPr>
          <w:rFonts w:cs="Arial"/>
          <w:sz w:val="20"/>
          <w:szCs w:val="20"/>
          <w:highlight w:val="yellow"/>
        </w:rPr>
        <w:t xml:space="preserve">. </w:t>
      </w:r>
    </w:p>
    <w:p w:rsidR="005B0B06" w:rsidRPr="00F64FA9" w:rsidRDefault="005B0B06" w:rsidP="005B0B06">
      <w:pPr>
        <w:tabs>
          <w:tab w:val="left" w:pos="10710"/>
        </w:tabs>
        <w:spacing w:after="480"/>
        <w:ind w:left="9090" w:right="90"/>
        <w:rPr>
          <w:rFonts w:cs="Arial"/>
          <w:sz w:val="16"/>
          <w:szCs w:val="16"/>
        </w:rPr>
      </w:pPr>
      <w:r w:rsidRPr="008765FE">
        <w:rPr>
          <w:rFonts w:cs="Arial"/>
          <w:sz w:val="16"/>
          <w:szCs w:val="16"/>
          <w:highlight w:val="yellow"/>
        </w:rPr>
        <w:t>[Date]</w:t>
      </w:r>
    </w:p>
    <w:p w:rsidR="005B0B06" w:rsidRPr="00F64FA9" w:rsidRDefault="005B0B06" w:rsidP="005B0B06">
      <w:pPr>
        <w:spacing w:after="240"/>
        <w:rPr>
          <w:rFonts w:cs="Arial"/>
          <w:b/>
          <w:sz w:val="20"/>
          <w:szCs w:val="20"/>
        </w:rPr>
      </w:pPr>
      <w:r w:rsidRPr="00F64FA9">
        <w:rPr>
          <w:rFonts w:cs="Arial"/>
          <w:b/>
          <w:sz w:val="20"/>
          <w:szCs w:val="20"/>
        </w:rPr>
        <w:t>Certification</w:t>
      </w:r>
    </w:p>
    <w:p w:rsidR="005B0B06" w:rsidRPr="005375D1" w:rsidRDefault="005B0B06" w:rsidP="005B0B06">
      <w:pPr>
        <w:spacing w:after="600"/>
        <w:ind w:right="0"/>
        <w:rPr>
          <w:rFonts w:cs="Arial"/>
          <w:color w:val="000000" w:themeColor="text1"/>
          <w:spacing w:val="-4"/>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 xml:space="preserve">the wording </w:t>
      </w:r>
      <w:r w:rsidRPr="00F64FA9">
        <w:rPr>
          <w:rFonts w:cs="Arial"/>
          <w:spacing w:val="-1"/>
          <w:sz w:val="20"/>
          <w:szCs w:val="20"/>
        </w:rPr>
        <w:br/>
        <w:t>as adopted and incorporated by reference</w:t>
      </w:r>
      <w:r w:rsidRPr="00F64FA9">
        <w:rPr>
          <w:rFonts w:cs="Arial"/>
          <w:spacing w:val="-4"/>
          <w:sz w:val="20"/>
          <w:szCs w:val="20"/>
        </w:rPr>
        <w:t xml:space="preserve"> </w:t>
      </w:r>
      <w:r w:rsidRPr="00F64FA9">
        <w:rPr>
          <w:rFonts w:cs="Arial"/>
          <w:spacing w:val="-1"/>
          <w:sz w:val="20"/>
          <w:szCs w:val="20"/>
        </w:rPr>
        <w:t>in Rule(s) 62-761.420 and/or 62-762.421, F.A.C</w:t>
      </w:r>
      <w:r w:rsidRPr="005375D1">
        <w:rPr>
          <w:rFonts w:cs="Arial"/>
          <w:color w:val="000000" w:themeColor="text1"/>
          <w:spacing w:val="-1"/>
          <w:sz w:val="20"/>
          <w:szCs w:val="20"/>
        </w:rPr>
        <w:t xml:space="preserve">. </w:t>
      </w:r>
      <w:r w:rsidRPr="005375D1">
        <w:rPr>
          <w:rFonts w:cs="Arial"/>
          <w:color w:val="000000" w:themeColor="text1"/>
          <w:spacing w:val="-1"/>
          <w:sz w:val="20"/>
          <w:szCs w:val="20"/>
          <w:highlight w:val="yellow"/>
        </w:rPr>
        <w:t>and that the firm passes this financial test.</w:t>
      </w:r>
    </w:p>
    <w:p w:rsidR="005B0B06" w:rsidRPr="00F64FA9" w:rsidRDefault="005B0B06" w:rsidP="005B0B06">
      <w:pPr>
        <w:tabs>
          <w:tab w:val="left" w:pos="9270"/>
        </w:tabs>
        <w:rPr>
          <w:rFonts w:cs="Arial"/>
          <w:sz w:val="20"/>
          <w:szCs w:val="20"/>
          <w:u w:val="single"/>
        </w:rPr>
      </w:pPr>
      <w:r w:rsidRPr="00F64FA9">
        <w:rPr>
          <w:rFonts w:cs="Arial"/>
          <w:sz w:val="20"/>
          <w:szCs w:val="20"/>
          <w:u w:val="single"/>
        </w:rPr>
        <w:tab/>
      </w:r>
    </w:p>
    <w:p w:rsidR="005B0B06" w:rsidRPr="00F64FA9" w:rsidRDefault="005B0B06" w:rsidP="005B0B06">
      <w:pPr>
        <w:spacing w:after="240"/>
        <w:rPr>
          <w:rFonts w:cs="Arial"/>
          <w:sz w:val="16"/>
          <w:szCs w:val="16"/>
        </w:rPr>
      </w:pPr>
      <w:r w:rsidRPr="00F64FA9">
        <w:rPr>
          <w:rFonts w:cs="Arial"/>
          <w:sz w:val="16"/>
          <w:szCs w:val="16"/>
        </w:rPr>
        <w:t>[Signature of Chief Financial Officer]</w:t>
      </w:r>
    </w:p>
    <w:p w:rsidR="005B0B06" w:rsidRPr="00F64FA9" w:rsidRDefault="005B0B06" w:rsidP="005B0B06">
      <w:pPr>
        <w:tabs>
          <w:tab w:val="left" w:pos="9270"/>
        </w:tabs>
        <w:rPr>
          <w:rFonts w:cs="Arial"/>
          <w:sz w:val="20"/>
          <w:szCs w:val="20"/>
          <w:u w:val="single"/>
        </w:rPr>
      </w:pPr>
      <w:r w:rsidRPr="00F64FA9">
        <w:rPr>
          <w:rFonts w:cs="Arial"/>
          <w:sz w:val="20"/>
          <w:szCs w:val="20"/>
          <w:u w:val="single"/>
        </w:rPr>
        <w:tab/>
      </w:r>
    </w:p>
    <w:p w:rsidR="005B0B06" w:rsidRPr="00F64FA9" w:rsidRDefault="005B0B06" w:rsidP="005B0B06">
      <w:pPr>
        <w:spacing w:after="240"/>
        <w:rPr>
          <w:rFonts w:cs="Arial"/>
          <w:sz w:val="16"/>
          <w:szCs w:val="16"/>
        </w:rPr>
      </w:pPr>
      <w:r w:rsidRPr="00F64FA9">
        <w:rPr>
          <w:rFonts w:cs="Arial"/>
          <w:sz w:val="16"/>
          <w:szCs w:val="16"/>
        </w:rPr>
        <w:t>[Name and Title]</w:t>
      </w:r>
    </w:p>
    <w:p w:rsidR="005B0B06" w:rsidRPr="00F64FA9" w:rsidRDefault="005B0B06" w:rsidP="005B0B06">
      <w:pPr>
        <w:tabs>
          <w:tab w:val="left" w:pos="9270"/>
        </w:tabs>
        <w:rPr>
          <w:rFonts w:cs="Arial"/>
          <w:sz w:val="20"/>
          <w:szCs w:val="20"/>
          <w:u w:val="single"/>
        </w:rPr>
      </w:pPr>
      <w:r w:rsidRPr="00F64FA9">
        <w:rPr>
          <w:rFonts w:cs="Arial"/>
          <w:sz w:val="20"/>
          <w:szCs w:val="20"/>
          <w:u w:val="single"/>
        </w:rPr>
        <w:tab/>
      </w:r>
    </w:p>
    <w:p w:rsidR="005B0B06" w:rsidRPr="00F64FA9" w:rsidRDefault="005B0B06" w:rsidP="005B0B06">
      <w:pPr>
        <w:spacing w:after="240"/>
        <w:rPr>
          <w:rFonts w:cs="Arial"/>
          <w:sz w:val="16"/>
          <w:szCs w:val="16"/>
        </w:rPr>
      </w:pPr>
      <w:r w:rsidRPr="00F64FA9">
        <w:rPr>
          <w:rFonts w:cs="Arial"/>
          <w:sz w:val="16"/>
          <w:szCs w:val="16"/>
        </w:rPr>
        <w:t>[Date]</w:t>
      </w:r>
    </w:p>
    <w:p w:rsidR="005B0B06" w:rsidRPr="00F64FA9" w:rsidRDefault="005B0B06" w:rsidP="005B0B06">
      <w:pPr>
        <w:tabs>
          <w:tab w:val="left" w:pos="9270"/>
        </w:tabs>
        <w:rPr>
          <w:rFonts w:cs="Arial"/>
          <w:sz w:val="20"/>
          <w:szCs w:val="20"/>
          <w:u w:val="single"/>
        </w:rPr>
      </w:pPr>
      <w:r w:rsidRPr="00F64FA9">
        <w:rPr>
          <w:rFonts w:cs="Arial"/>
          <w:sz w:val="20"/>
          <w:szCs w:val="20"/>
          <w:u w:val="single"/>
        </w:rPr>
        <w:tab/>
      </w:r>
    </w:p>
    <w:p w:rsidR="005B0B06" w:rsidRPr="00F64FA9" w:rsidRDefault="005B0B06" w:rsidP="005B0B06">
      <w:pPr>
        <w:spacing w:after="240"/>
        <w:rPr>
          <w:rFonts w:cs="Arial"/>
          <w:sz w:val="16"/>
          <w:szCs w:val="16"/>
        </w:rPr>
      </w:pPr>
      <w:r w:rsidRPr="00F64FA9">
        <w:rPr>
          <w:rFonts w:cs="Arial"/>
          <w:sz w:val="16"/>
          <w:szCs w:val="16"/>
        </w:rPr>
        <w:t>[Owner or Operator Storage Tanks Program Contact]</w:t>
      </w:r>
    </w:p>
    <w:p w:rsidR="005B0B06" w:rsidRPr="00F64FA9" w:rsidRDefault="005B0B06" w:rsidP="005B0B06">
      <w:pPr>
        <w:tabs>
          <w:tab w:val="left" w:pos="9270"/>
        </w:tabs>
        <w:rPr>
          <w:rFonts w:cs="Arial"/>
          <w:sz w:val="20"/>
          <w:szCs w:val="20"/>
          <w:u w:val="single"/>
        </w:rPr>
      </w:pPr>
      <w:r w:rsidRPr="00F64FA9">
        <w:rPr>
          <w:rFonts w:cs="Arial"/>
          <w:sz w:val="20"/>
          <w:szCs w:val="20"/>
          <w:u w:val="single"/>
        </w:rPr>
        <w:tab/>
      </w:r>
    </w:p>
    <w:p w:rsidR="005B0B06" w:rsidRPr="00F64FA9" w:rsidRDefault="005B0B06" w:rsidP="005B0B06">
      <w:pPr>
        <w:spacing w:after="240"/>
        <w:rPr>
          <w:rFonts w:cs="Arial"/>
          <w:sz w:val="16"/>
          <w:szCs w:val="16"/>
        </w:rPr>
      </w:pPr>
      <w:r w:rsidRPr="00F64FA9">
        <w:rPr>
          <w:rFonts w:cs="Arial"/>
          <w:sz w:val="16"/>
          <w:szCs w:val="16"/>
        </w:rPr>
        <w:t>[Owner or Operator Contact Phone Number]</w:t>
      </w:r>
    </w:p>
    <w:p w:rsidR="005B0B06" w:rsidRPr="00F64FA9" w:rsidRDefault="005B0B06" w:rsidP="005B0B06">
      <w:pPr>
        <w:tabs>
          <w:tab w:val="left" w:pos="9270"/>
        </w:tabs>
        <w:rPr>
          <w:rFonts w:cs="Arial"/>
          <w:sz w:val="20"/>
          <w:szCs w:val="20"/>
          <w:u w:val="single"/>
        </w:rPr>
      </w:pPr>
      <w:r w:rsidRPr="00F64FA9">
        <w:rPr>
          <w:rFonts w:cs="Arial"/>
          <w:sz w:val="20"/>
          <w:szCs w:val="20"/>
          <w:u w:val="single"/>
        </w:rPr>
        <w:tab/>
      </w:r>
    </w:p>
    <w:p w:rsidR="005B0B06" w:rsidRPr="00F64FA9" w:rsidRDefault="005B0B06" w:rsidP="005B0B06">
      <w:pPr>
        <w:rPr>
          <w:rFonts w:cs="Arial"/>
          <w:sz w:val="16"/>
          <w:szCs w:val="16"/>
        </w:rPr>
      </w:pPr>
      <w:r w:rsidRPr="00F64FA9">
        <w:rPr>
          <w:rFonts w:cs="Arial"/>
          <w:sz w:val="16"/>
          <w:szCs w:val="16"/>
        </w:rPr>
        <w:t>[Owner or Operator Contact Email Address]</w:t>
      </w:r>
    </w:p>
    <w:p w:rsidR="005B0B06" w:rsidRPr="00B860C4" w:rsidRDefault="005B0B06" w:rsidP="005B0B06">
      <w:pPr>
        <w:rPr>
          <w:sz w:val="2"/>
          <w:szCs w:val="2"/>
        </w:rPr>
      </w:pPr>
    </w:p>
    <w:p w:rsidR="003B0336" w:rsidRPr="00F64FA9" w:rsidRDefault="003B0336" w:rsidP="003B0336">
      <w:pPr>
        <w:rPr>
          <w:rFonts w:cs="Arial"/>
          <w:sz w:val="16"/>
          <w:szCs w:val="16"/>
        </w:rPr>
      </w:pPr>
    </w:p>
    <w:p w:rsidR="00D52BEF" w:rsidRPr="00F64FA9" w:rsidRDefault="00D52BEF" w:rsidP="002F7C2D">
      <w:pPr>
        <w:rPr>
          <w:rFonts w:cs="Arial"/>
          <w:sz w:val="16"/>
          <w:szCs w:val="16"/>
        </w:rPr>
        <w:sectPr w:rsidR="00D52BEF" w:rsidRPr="00F64FA9" w:rsidSect="004E3837">
          <w:footerReference w:type="default" r:id="rId42"/>
          <w:pgSz w:w="12240" w:h="15840" w:code="1"/>
          <w:pgMar w:top="446" w:right="720" w:bottom="720" w:left="720" w:header="0" w:footer="432" w:gutter="0"/>
          <w:cols w:space="720"/>
          <w:docGrid w:linePitch="360"/>
        </w:sectPr>
      </w:pPr>
    </w:p>
    <w:p w:rsidR="00B86E54" w:rsidRPr="00F64FA9" w:rsidRDefault="00E63EEF" w:rsidP="002E6712">
      <w:pPr>
        <w:pStyle w:val="TextBox"/>
        <w:spacing w:after="0"/>
        <w:ind w:left="90" w:firstLine="0"/>
        <w:rPr>
          <w:sz w:val="12"/>
          <w:szCs w:val="12"/>
          <w:u w:val="none"/>
        </w:rPr>
      </w:pPr>
      <w:bookmarkStart w:id="9" w:name="Part_B"/>
      <w:bookmarkEnd w:id="9"/>
      <w:r w:rsidRPr="00F64FA9">
        <w:rPr>
          <w:sz w:val="12"/>
          <w:szCs w:val="12"/>
          <w:u w:val="none"/>
        </w:rPr>
        <w:lastRenderedPageBreak/>
        <w:t>A copy of f</w:t>
      </w:r>
      <w:r w:rsidR="00DE4426" w:rsidRPr="00F64FA9">
        <w:rPr>
          <w:sz w:val="12"/>
          <w:szCs w:val="12"/>
          <w:u w:val="none"/>
        </w:rPr>
        <w:t>inancial instruments</w:t>
      </w:r>
      <w:r w:rsidR="00B86E54" w:rsidRPr="00F64FA9">
        <w:rPr>
          <w:sz w:val="12"/>
          <w:szCs w:val="12"/>
          <w:u w:val="none"/>
        </w:rPr>
        <w:t xml:space="preserve"> kept off-site shall be made</w:t>
      </w:r>
    </w:p>
    <w:p w:rsidR="00B86E54" w:rsidRPr="00F64FA9" w:rsidRDefault="00B86E54" w:rsidP="002E6712">
      <w:pPr>
        <w:pStyle w:val="TextBox"/>
        <w:spacing w:after="120"/>
        <w:ind w:left="9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B86E54" w:rsidRPr="00F64FA9" w:rsidRDefault="00B86E54" w:rsidP="002E6712">
      <w:pPr>
        <w:pStyle w:val="TextBox"/>
        <w:tabs>
          <w:tab w:val="clear" w:pos="720"/>
          <w:tab w:val="left" w:pos="990"/>
          <w:tab w:val="left" w:pos="3390"/>
        </w:tabs>
        <w:spacing w:after="0"/>
        <w:ind w:left="9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rStyle w:val="Hyperlink"/>
          <w:color w:val="000000" w:themeColor="text1"/>
          <w:sz w:val="12"/>
          <w:szCs w:val="12"/>
          <w:u w:val="none"/>
        </w:rPr>
        <w:br w:type="column"/>
      </w:r>
      <w:r w:rsidRPr="00F64FA9">
        <w:rPr>
          <w:sz w:val="12"/>
          <w:szCs w:val="12"/>
        </w:rPr>
        <w:t>DEP Form 62-761.900(3)</w:t>
      </w:r>
      <w:r w:rsidR="003B67AD" w:rsidRPr="00F64FA9">
        <w:rPr>
          <w:sz w:val="12"/>
          <w:szCs w:val="12"/>
        </w:rPr>
        <w:t xml:space="preserve"> Part B</w:t>
      </w:r>
      <w:r w:rsidR="007601EA" w:rsidRPr="00F64FA9">
        <w:rPr>
          <w:sz w:val="12"/>
          <w:szCs w:val="12"/>
        </w:rPr>
        <w:tab/>
      </w:r>
    </w:p>
    <w:p w:rsidR="00B86E54" w:rsidRPr="00F64FA9" w:rsidRDefault="00B86E54" w:rsidP="002E6712">
      <w:pPr>
        <w:pStyle w:val="TextBox"/>
        <w:tabs>
          <w:tab w:val="clear" w:pos="720"/>
          <w:tab w:val="left" w:pos="2700"/>
          <w:tab w:val="left" w:pos="3390"/>
          <w:tab w:val="left" w:pos="5040"/>
        </w:tabs>
        <w:spacing w:after="0"/>
        <w:ind w:left="90" w:right="0" w:firstLine="0"/>
        <w:rPr>
          <w:sz w:val="12"/>
          <w:szCs w:val="12"/>
        </w:rPr>
      </w:pPr>
      <w:r w:rsidRPr="00F64FA9">
        <w:rPr>
          <w:sz w:val="12"/>
          <w:szCs w:val="12"/>
        </w:rPr>
        <w:t>Form Title: Financial Mechanisms for Storage Tanks</w:t>
      </w:r>
      <w:r w:rsidRPr="00F64FA9">
        <w:rPr>
          <w:sz w:val="12"/>
          <w:szCs w:val="12"/>
        </w:rPr>
        <w:tab/>
      </w:r>
    </w:p>
    <w:p w:rsidR="00B86E54" w:rsidRPr="00F64FA9" w:rsidRDefault="00B86E54" w:rsidP="002E6712">
      <w:pPr>
        <w:pStyle w:val="TextBox"/>
        <w:tabs>
          <w:tab w:val="clear" w:pos="720"/>
          <w:tab w:val="left" w:pos="3390"/>
          <w:tab w:val="left" w:pos="5040"/>
        </w:tabs>
        <w:spacing w:after="0"/>
        <w:ind w:left="90" w:right="0" w:firstLine="0"/>
        <w:rPr>
          <w:sz w:val="12"/>
          <w:szCs w:val="12"/>
        </w:rPr>
      </w:pPr>
      <w:r w:rsidRPr="00F64FA9">
        <w:rPr>
          <w:sz w:val="12"/>
          <w:szCs w:val="12"/>
        </w:rPr>
        <w:t>Part B: ST Guarantee</w:t>
      </w:r>
      <w:r w:rsidRPr="00F64FA9">
        <w:rPr>
          <w:sz w:val="12"/>
          <w:szCs w:val="12"/>
        </w:rPr>
        <w:tab/>
      </w:r>
    </w:p>
    <w:p w:rsidR="00B86E54" w:rsidRPr="00F64FA9" w:rsidRDefault="001A0FBF" w:rsidP="002E6712">
      <w:pPr>
        <w:tabs>
          <w:tab w:val="left" w:pos="3390"/>
          <w:tab w:val="left" w:pos="5040"/>
          <w:tab w:val="left" w:pos="7650"/>
          <w:tab w:val="left" w:pos="10800"/>
        </w:tabs>
        <w:ind w:left="9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B86E54" w:rsidRPr="00F64FA9">
        <w:rPr>
          <w:rFonts w:cs="Arial"/>
          <w:color w:val="000000" w:themeColor="text1"/>
          <w:sz w:val="12"/>
          <w:szCs w:val="12"/>
          <w:u w:val="single"/>
        </w:rPr>
        <w:tab/>
      </w:r>
    </w:p>
    <w:p w:rsidR="00B86E54" w:rsidRPr="00F64FA9" w:rsidRDefault="00B86E54" w:rsidP="002E6712">
      <w:pPr>
        <w:tabs>
          <w:tab w:val="left" w:pos="2700"/>
          <w:tab w:val="left" w:pos="3390"/>
          <w:tab w:val="left" w:pos="5040"/>
          <w:tab w:val="left" w:pos="7650"/>
          <w:tab w:val="left" w:pos="10800"/>
        </w:tabs>
        <w:ind w:left="90" w:right="-90"/>
        <w:rPr>
          <w:rFonts w:cs="Arial"/>
          <w:bCs/>
          <w:sz w:val="12"/>
          <w:szCs w:val="12"/>
          <w:u w:val="single"/>
        </w:rPr>
      </w:pPr>
      <w:r w:rsidRPr="00F64FA9">
        <w:rPr>
          <w:rFonts w:cs="Arial"/>
          <w:bCs/>
          <w:sz w:val="12"/>
          <w:szCs w:val="12"/>
        </w:rPr>
        <w:t>Incorporated in</w:t>
      </w:r>
      <w:r w:rsidRPr="00F64FA9">
        <w:rPr>
          <w:rFonts w:cs="Arial"/>
          <w:bCs/>
          <w:sz w:val="12"/>
          <w:szCs w:val="12"/>
          <w:u w:val="single"/>
        </w:rPr>
        <w:t xml:space="preserve"> Rules 62-761.420 and 62-762.421, F.A.C.</w:t>
      </w:r>
      <w:r w:rsidRPr="00F64FA9">
        <w:rPr>
          <w:rFonts w:cs="Arial"/>
          <w:bCs/>
          <w:sz w:val="12"/>
          <w:szCs w:val="12"/>
          <w:u w:val="single"/>
        </w:rPr>
        <w:tab/>
      </w:r>
    </w:p>
    <w:p w:rsidR="002E6712" w:rsidRPr="00F64FA9" w:rsidRDefault="002E6712" w:rsidP="002E6712">
      <w:pPr>
        <w:tabs>
          <w:tab w:val="left" w:pos="2700"/>
          <w:tab w:val="left" w:pos="3390"/>
          <w:tab w:val="left" w:pos="5040"/>
          <w:tab w:val="left" w:pos="7650"/>
          <w:tab w:val="left" w:pos="10800"/>
        </w:tabs>
        <w:ind w:left="90" w:right="-90"/>
        <w:rPr>
          <w:rFonts w:cs="Arial"/>
          <w:sz w:val="12"/>
          <w:szCs w:val="12"/>
          <w:u w:val="single"/>
        </w:rPr>
        <w:sectPr w:rsidR="002E6712" w:rsidRPr="00F64FA9" w:rsidSect="00F946E5">
          <w:footerReference w:type="default" r:id="rId43"/>
          <w:pgSz w:w="12240" w:h="15840" w:code="1"/>
          <w:pgMar w:top="446" w:right="720" w:bottom="720" w:left="720" w:header="0" w:footer="432" w:gutter="0"/>
          <w:cols w:num="3" w:space="135"/>
          <w:docGrid w:linePitch="360"/>
        </w:sectPr>
      </w:pPr>
    </w:p>
    <w:p w:rsidR="001670C6" w:rsidRPr="00F64FA9" w:rsidRDefault="001670C6" w:rsidP="00030AC5">
      <w:pPr>
        <w:spacing w:before="180"/>
        <w:ind w:right="0"/>
        <w:jc w:val="center"/>
      </w:pPr>
      <w:r w:rsidRPr="00F64FA9">
        <w:rPr>
          <w:b/>
          <w:sz w:val="28"/>
        </w:rPr>
        <w:t>STATE OF FLORIDA</w:t>
      </w:r>
    </w:p>
    <w:p w:rsidR="00B86E54" w:rsidRPr="00F64FA9" w:rsidRDefault="00B86E54" w:rsidP="00041303">
      <w:pPr>
        <w:pStyle w:val="Heading1"/>
      </w:pPr>
      <w:r w:rsidRPr="00F64FA9">
        <w:t>STORAGE TANK GUARANTEE</w:t>
      </w:r>
    </w:p>
    <w:p w:rsidR="00696C97" w:rsidRPr="00F64FA9" w:rsidRDefault="00696C97" w:rsidP="00030AC5">
      <w:pPr>
        <w:spacing w:after="180"/>
        <w:ind w:right="0"/>
        <w:jc w:val="center"/>
        <w:rPr>
          <w:rFonts w:cs="Arial"/>
          <w:sz w:val="16"/>
          <w:szCs w:val="16"/>
        </w:rPr>
      </w:pPr>
      <w:r w:rsidRPr="00F64FA9">
        <w:rPr>
          <w:rFonts w:cs="Arial"/>
          <w:sz w:val="16"/>
          <w:szCs w:val="16"/>
        </w:rPr>
        <w:t>Reference: 40 CFR 280.96(c)</w:t>
      </w:r>
    </w:p>
    <w:p w:rsidR="00696C97" w:rsidRPr="00F64FA9" w:rsidRDefault="00696C97" w:rsidP="00696C97">
      <w:pPr>
        <w:tabs>
          <w:tab w:val="left" w:pos="4410"/>
          <w:tab w:val="left" w:pos="10620"/>
        </w:tabs>
        <w:ind w:right="0"/>
        <w:rPr>
          <w:rFonts w:cs="Arial"/>
          <w:sz w:val="20"/>
          <w:szCs w:val="20"/>
        </w:rPr>
      </w:pPr>
      <w:r w:rsidRPr="00F64FA9">
        <w:rPr>
          <w:rFonts w:cs="Arial"/>
          <w:sz w:val="20"/>
          <w:szCs w:val="20"/>
        </w:rPr>
        <w:t xml:space="preserve">Guarantee made this </w:t>
      </w:r>
      <w:r w:rsidRPr="00F64FA9">
        <w:rPr>
          <w:rFonts w:cs="Arial"/>
          <w:sz w:val="20"/>
          <w:szCs w:val="20"/>
          <w:u w:val="single"/>
        </w:rPr>
        <w:tab/>
      </w:r>
      <w:r w:rsidRPr="00F64FA9">
        <w:rPr>
          <w:rFonts w:cs="Arial"/>
          <w:sz w:val="20"/>
          <w:szCs w:val="20"/>
        </w:rPr>
        <w:t xml:space="preserve"> by </w:t>
      </w:r>
      <w:r w:rsidRPr="00F64FA9">
        <w:rPr>
          <w:rFonts w:cs="Arial"/>
          <w:sz w:val="20"/>
          <w:szCs w:val="20"/>
          <w:u w:val="single"/>
        </w:rPr>
        <w:tab/>
      </w:r>
      <w:r w:rsidRPr="00F64FA9">
        <w:rPr>
          <w:rFonts w:cs="Arial"/>
          <w:sz w:val="20"/>
          <w:szCs w:val="20"/>
        </w:rPr>
        <w:t>,</w:t>
      </w:r>
    </w:p>
    <w:p w:rsidR="00696C97" w:rsidRPr="00F64FA9" w:rsidRDefault="00696C97" w:rsidP="0023540E">
      <w:pPr>
        <w:tabs>
          <w:tab w:val="left" w:pos="2970"/>
          <w:tab w:val="left" w:pos="6390"/>
        </w:tabs>
        <w:spacing w:after="180"/>
        <w:ind w:right="0"/>
        <w:rPr>
          <w:rFonts w:cs="Arial"/>
          <w:sz w:val="16"/>
          <w:szCs w:val="16"/>
        </w:rPr>
      </w:pPr>
      <w:r w:rsidRPr="00F64FA9">
        <w:rPr>
          <w:rFonts w:cs="Arial"/>
          <w:sz w:val="20"/>
          <w:szCs w:val="20"/>
        </w:rPr>
        <w:tab/>
      </w:r>
      <w:r w:rsidRPr="00F64FA9">
        <w:rPr>
          <w:rFonts w:cs="Arial"/>
          <w:sz w:val="16"/>
          <w:szCs w:val="16"/>
        </w:rPr>
        <w:t>[Date]</w:t>
      </w:r>
      <w:r w:rsidRPr="00F64FA9">
        <w:rPr>
          <w:rFonts w:cs="Arial"/>
          <w:sz w:val="16"/>
          <w:szCs w:val="16"/>
        </w:rPr>
        <w:tab/>
        <w:t>[Name of guaranteeing entity]</w:t>
      </w:r>
    </w:p>
    <w:p w:rsidR="00696C97" w:rsidRPr="00F64FA9" w:rsidRDefault="00696C97" w:rsidP="006743F2">
      <w:pPr>
        <w:tabs>
          <w:tab w:val="left" w:pos="7830"/>
        </w:tabs>
        <w:ind w:right="0"/>
        <w:rPr>
          <w:rFonts w:cs="Arial"/>
          <w:sz w:val="20"/>
          <w:szCs w:val="20"/>
        </w:rPr>
      </w:pPr>
      <w:r w:rsidRPr="00F64FA9">
        <w:rPr>
          <w:rFonts w:cs="Arial"/>
          <w:sz w:val="20"/>
          <w:szCs w:val="20"/>
        </w:rPr>
        <w:t xml:space="preserve">a business entity organized under the laws of the State of </w:t>
      </w:r>
      <w:r w:rsidRPr="00F64FA9">
        <w:rPr>
          <w:rFonts w:cs="Arial"/>
          <w:sz w:val="20"/>
          <w:szCs w:val="20"/>
          <w:u w:val="single"/>
        </w:rPr>
        <w:tab/>
      </w:r>
      <w:r w:rsidRPr="00F64FA9">
        <w:rPr>
          <w:rFonts w:cs="Arial"/>
          <w:sz w:val="20"/>
          <w:szCs w:val="20"/>
        </w:rPr>
        <w:t>, herein referred to as guarantor,</w:t>
      </w:r>
    </w:p>
    <w:p w:rsidR="00696C97" w:rsidRPr="00F64FA9" w:rsidRDefault="00696C97" w:rsidP="00BC74E9">
      <w:pPr>
        <w:tabs>
          <w:tab w:val="left" w:pos="5850"/>
        </w:tabs>
        <w:ind w:right="0"/>
        <w:rPr>
          <w:rFonts w:cs="Arial"/>
          <w:sz w:val="16"/>
          <w:szCs w:val="16"/>
        </w:rPr>
      </w:pPr>
      <w:r w:rsidRPr="00F64FA9">
        <w:rPr>
          <w:rFonts w:cs="Arial"/>
          <w:sz w:val="16"/>
          <w:szCs w:val="16"/>
        </w:rPr>
        <w:tab/>
        <w:t>[Name of state]</w:t>
      </w:r>
    </w:p>
    <w:p w:rsidR="00696C97" w:rsidRPr="00F64FA9" w:rsidRDefault="00696C97" w:rsidP="0023540E">
      <w:pPr>
        <w:spacing w:after="180"/>
        <w:ind w:right="0"/>
        <w:rPr>
          <w:rFonts w:cs="Arial"/>
          <w:sz w:val="20"/>
          <w:szCs w:val="20"/>
        </w:rPr>
      </w:pPr>
      <w:r w:rsidRPr="00F64FA9">
        <w:rPr>
          <w:rFonts w:cs="Arial"/>
          <w:sz w:val="20"/>
          <w:szCs w:val="20"/>
        </w:rPr>
        <w:t xml:space="preserve">to the </w:t>
      </w:r>
      <w:r w:rsidRPr="00F64FA9">
        <w:rPr>
          <w:rFonts w:cs="Arial"/>
          <w:bCs/>
          <w:sz w:val="20"/>
          <w:szCs w:val="20"/>
        </w:rPr>
        <w:t>Florida Department of Environmental Protection (</w:t>
      </w:r>
      <w:r w:rsidR="001745CD">
        <w:rPr>
          <w:rFonts w:cs="Arial"/>
          <w:bCs/>
          <w:sz w:val="20"/>
          <w:szCs w:val="20"/>
        </w:rPr>
        <w:t>DEP</w:t>
      </w:r>
      <w:r w:rsidRPr="00F64FA9">
        <w:rPr>
          <w:rFonts w:cs="Arial"/>
          <w:bCs/>
          <w:sz w:val="20"/>
          <w:szCs w:val="20"/>
        </w:rPr>
        <w:t>)</w:t>
      </w:r>
      <w:r w:rsidRPr="00F64FA9">
        <w:rPr>
          <w:rFonts w:cs="Arial"/>
          <w:sz w:val="20"/>
          <w:szCs w:val="20"/>
        </w:rPr>
        <w:t xml:space="preserve"> and to </w:t>
      </w:r>
      <w:proofErr w:type="gramStart"/>
      <w:r w:rsidRPr="00F64FA9">
        <w:rPr>
          <w:rFonts w:cs="Arial"/>
          <w:sz w:val="20"/>
          <w:szCs w:val="20"/>
        </w:rPr>
        <w:t>any and all</w:t>
      </w:r>
      <w:proofErr w:type="gramEnd"/>
      <w:r w:rsidRPr="00F64FA9">
        <w:rPr>
          <w:rFonts w:cs="Arial"/>
          <w:sz w:val="20"/>
          <w:szCs w:val="20"/>
        </w:rPr>
        <w:t xml:space="preserve"> third</w:t>
      </w:r>
      <w:r w:rsidRPr="00F64FA9">
        <w:rPr>
          <w:rFonts w:cs="Arial"/>
          <w:bCs/>
          <w:sz w:val="20"/>
          <w:szCs w:val="20"/>
        </w:rPr>
        <w:t xml:space="preserve"> </w:t>
      </w:r>
      <w:r w:rsidRPr="00F64FA9">
        <w:rPr>
          <w:rFonts w:cs="Arial"/>
          <w:sz w:val="20"/>
          <w:szCs w:val="20"/>
        </w:rPr>
        <w:t xml:space="preserve">parties and </w:t>
      </w:r>
      <w:proofErr w:type="spellStart"/>
      <w:r w:rsidRPr="00F64FA9">
        <w:rPr>
          <w:rFonts w:cs="Arial"/>
          <w:sz w:val="20"/>
          <w:szCs w:val="20"/>
        </w:rPr>
        <w:t>obligees</w:t>
      </w:r>
      <w:proofErr w:type="spellEnd"/>
      <w:r w:rsidRPr="00F64FA9">
        <w:rPr>
          <w:rFonts w:cs="Arial"/>
          <w:sz w:val="20"/>
          <w:szCs w:val="20"/>
        </w:rPr>
        <w:t>, on behalf of</w:t>
      </w:r>
    </w:p>
    <w:p w:rsidR="00696C97" w:rsidRPr="00F64FA9" w:rsidRDefault="00696C97" w:rsidP="00E860C9">
      <w:pPr>
        <w:tabs>
          <w:tab w:val="left" w:pos="7020"/>
        </w:tabs>
        <w:ind w:right="0"/>
        <w:rPr>
          <w:rFonts w:cs="Arial"/>
          <w:bCs/>
          <w:sz w:val="20"/>
          <w:szCs w:val="20"/>
        </w:rPr>
      </w:pPr>
      <w:r w:rsidRPr="00F64FA9">
        <w:rPr>
          <w:rFonts w:cs="Arial"/>
          <w:sz w:val="20"/>
          <w:szCs w:val="20"/>
          <w:u w:val="single"/>
        </w:rPr>
        <w:tab/>
      </w:r>
      <w:r w:rsidRPr="00F64FA9">
        <w:rPr>
          <w:rFonts w:cs="Arial"/>
          <w:sz w:val="20"/>
          <w:szCs w:val="20"/>
        </w:rPr>
        <w:t xml:space="preserve">, </w:t>
      </w:r>
      <w:r w:rsidRPr="00F64FA9">
        <w:rPr>
          <w:rFonts w:cs="Arial"/>
          <w:bCs/>
          <w:sz w:val="20"/>
          <w:szCs w:val="20"/>
        </w:rPr>
        <w:t>herein referred to as “owner or operator”,</w:t>
      </w:r>
    </w:p>
    <w:p w:rsidR="00696C97" w:rsidRPr="00F64FA9" w:rsidRDefault="00696C97" w:rsidP="00180A79">
      <w:pPr>
        <w:spacing w:after="180"/>
        <w:ind w:left="360" w:right="2880"/>
        <w:rPr>
          <w:rFonts w:cs="Arial"/>
          <w:sz w:val="16"/>
          <w:szCs w:val="16"/>
        </w:rPr>
      </w:pPr>
      <w:r w:rsidRPr="00F64FA9">
        <w:rPr>
          <w:rFonts w:cs="Arial"/>
          <w:sz w:val="16"/>
          <w:szCs w:val="16"/>
        </w:rPr>
        <w:t>[</w:t>
      </w:r>
      <w:r w:rsidR="00E860C9" w:rsidRPr="00E860C9">
        <w:rPr>
          <w:rFonts w:cs="Arial"/>
          <w:sz w:val="16"/>
          <w:szCs w:val="16"/>
        </w:rPr>
        <w:t xml:space="preserve">Name of owner or operator </w:t>
      </w:r>
      <w:r w:rsidR="00E860C9" w:rsidRPr="00E860C9">
        <w:rPr>
          <w:rFonts w:cs="Arial"/>
          <w:sz w:val="16"/>
          <w:szCs w:val="16"/>
          <w:highlight w:val="yellow"/>
        </w:rPr>
        <w:t xml:space="preserve">or enter “See attached list of owners and operators.” The attachment should be </w:t>
      </w:r>
      <w:r w:rsidR="00C24D27">
        <w:rPr>
          <w:rFonts w:cs="Arial"/>
          <w:sz w:val="16"/>
          <w:szCs w:val="16"/>
          <w:highlight w:val="yellow"/>
        </w:rPr>
        <w:t>titled</w:t>
      </w:r>
      <w:r w:rsidR="00E860C9" w:rsidRPr="00E860C9">
        <w:rPr>
          <w:rFonts w:cs="Arial"/>
          <w:sz w:val="16"/>
          <w:szCs w:val="16"/>
          <w:highlight w:val="yellow"/>
        </w:rPr>
        <w:t xml:space="preserve"> “[Guarantor’s name] list of owners and </w:t>
      </w:r>
      <w:r w:rsidR="00E860C9" w:rsidRPr="00180A79">
        <w:rPr>
          <w:rFonts w:cs="Arial"/>
          <w:sz w:val="16"/>
          <w:szCs w:val="16"/>
          <w:highlight w:val="yellow"/>
        </w:rPr>
        <w:t>operators”</w:t>
      </w:r>
      <w:r w:rsidR="00180A79" w:rsidRPr="00180A79">
        <w:rPr>
          <w:rFonts w:cs="Arial"/>
          <w:sz w:val="16"/>
          <w:szCs w:val="16"/>
          <w:highlight w:val="yellow"/>
        </w:rPr>
        <w:t xml:space="preserve"> and include their business addresses</w:t>
      </w:r>
      <w:r w:rsidRPr="00F64FA9">
        <w:rPr>
          <w:rFonts w:cs="Arial"/>
          <w:sz w:val="16"/>
          <w:szCs w:val="16"/>
        </w:rPr>
        <w:t>]</w:t>
      </w:r>
    </w:p>
    <w:p w:rsidR="00696C97" w:rsidRPr="00F64FA9" w:rsidRDefault="00696C97" w:rsidP="00696C97">
      <w:pPr>
        <w:tabs>
          <w:tab w:val="left" w:pos="10710"/>
        </w:tabs>
        <w:ind w:right="0"/>
        <w:rPr>
          <w:rFonts w:cs="Arial"/>
          <w:sz w:val="20"/>
          <w:szCs w:val="20"/>
        </w:rPr>
      </w:pPr>
      <w:r w:rsidRPr="00F64FA9">
        <w:rPr>
          <w:rFonts w:cs="Arial"/>
          <w:sz w:val="20"/>
          <w:szCs w:val="20"/>
        </w:rPr>
        <w:t xml:space="preserve">of </w:t>
      </w:r>
      <w:r w:rsidRPr="00F64FA9">
        <w:rPr>
          <w:rFonts w:cs="Arial"/>
          <w:sz w:val="20"/>
          <w:szCs w:val="20"/>
          <w:u w:val="single"/>
        </w:rPr>
        <w:tab/>
      </w:r>
      <w:r w:rsidRPr="00F64FA9">
        <w:rPr>
          <w:rFonts w:cs="Arial"/>
          <w:sz w:val="20"/>
          <w:szCs w:val="20"/>
        </w:rPr>
        <w:t>.</w:t>
      </w:r>
    </w:p>
    <w:p w:rsidR="00696C97" w:rsidRPr="00F64FA9" w:rsidRDefault="00696C97" w:rsidP="0023540E">
      <w:pPr>
        <w:spacing w:after="180"/>
        <w:ind w:left="3060" w:right="0"/>
        <w:rPr>
          <w:rFonts w:cs="Arial"/>
          <w:sz w:val="16"/>
          <w:szCs w:val="16"/>
        </w:rPr>
      </w:pPr>
      <w:r w:rsidRPr="00F64FA9">
        <w:rPr>
          <w:rFonts w:cs="Arial"/>
          <w:sz w:val="16"/>
          <w:szCs w:val="16"/>
        </w:rPr>
        <w:t>[Business address of owner or operator</w:t>
      </w:r>
      <w:r w:rsidR="00E860C9">
        <w:rPr>
          <w:rFonts w:cs="Arial"/>
          <w:sz w:val="16"/>
          <w:szCs w:val="16"/>
        </w:rPr>
        <w:t xml:space="preserve"> </w:t>
      </w:r>
      <w:r w:rsidR="00E860C9" w:rsidRPr="00E860C9">
        <w:rPr>
          <w:rFonts w:cs="Arial"/>
          <w:sz w:val="16"/>
          <w:szCs w:val="16"/>
          <w:highlight w:val="yellow"/>
        </w:rPr>
        <w:t>or enter “See attached”</w:t>
      </w:r>
      <w:r w:rsidRPr="00F64FA9">
        <w:rPr>
          <w:rFonts w:cs="Arial"/>
          <w:sz w:val="16"/>
          <w:szCs w:val="16"/>
        </w:rPr>
        <w:t>]</w:t>
      </w:r>
    </w:p>
    <w:p w:rsidR="00696C97" w:rsidRPr="00F64FA9" w:rsidRDefault="00696C97" w:rsidP="00030AC5">
      <w:pPr>
        <w:spacing w:after="140"/>
        <w:ind w:right="0"/>
        <w:rPr>
          <w:rFonts w:cs="Arial"/>
          <w:b/>
          <w:sz w:val="20"/>
          <w:szCs w:val="20"/>
        </w:rPr>
      </w:pPr>
      <w:r w:rsidRPr="00F64FA9">
        <w:rPr>
          <w:rFonts w:cs="Arial"/>
          <w:b/>
          <w:sz w:val="20"/>
          <w:szCs w:val="20"/>
        </w:rPr>
        <w:t>Recitals.</w:t>
      </w:r>
    </w:p>
    <w:p w:rsidR="00696C97" w:rsidRPr="00F64FA9" w:rsidRDefault="00696C97" w:rsidP="00030AC5">
      <w:pPr>
        <w:tabs>
          <w:tab w:val="left" w:pos="450"/>
        </w:tabs>
        <w:spacing w:after="140"/>
        <w:ind w:right="0"/>
        <w:rPr>
          <w:rFonts w:cs="Arial"/>
          <w:sz w:val="20"/>
          <w:szCs w:val="20"/>
        </w:rPr>
      </w:pPr>
      <w:r w:rsidRPr="00F64FA9">
        <w:rPr>
          <w:rFonts w:cs="Arial"/>
          <w:sz w:val="20"/>
          <w:szCs w:val="20"/>
        </w:rPr>
        <w:t>(1)</w:t>
      </w:r>
      <w:r w:rsidRPr="00F64FA9">
        <w:rPr>
          <w:rFonts w:cs="Arial"/>
          <w:sz w:val="20"/>
          <w:szCs w:val="20"/>
        </w:rPr>
        <w:tab/>
        <w:t xml:space="preserve">Guarantor meets or exceeds the financial test criteria of 40 CFR 280.95 (b) or (c) and (d) and agrees to comply with the requirements for guarantors as specified in </w:t>
      </w:r>
      <w:r w:rsidRPr="00AE0C6A">
        <w:rPr>
          <w:rFonts w:cs="Arial"/>
          <w:sz w:val="20"/>
          <w:szCs w:val="20"/>
        </w:rPr>
        <w:t>40 CFR 280.96(b).</w:t>
      </w:r>
    </w:p>
    <w:p w:rsidR="00696C97" w:rsidRPr="00F64FA9" w:rsidRDefault="00696C97" w:rsidP="00030AC5">
      <w:pPr>
        <w:tabs>
          <w:tab w:val="left" w:pos="450"/>
          <w:tab w:val="left" w:pos="6480"/>
        </w:tabs>
        <w:spacing w:after="140"/>
        <w:ind w:right="0"/>
        <w:rPr>
          <w:rFonts w:cs="Arial"/>
          <w:sz w:val="20"/>
          <w:szCs w:val="20"/>
        </w:rPr>
      </w:pPr>
      <w:r w:rsidRPr="00F64FA9">
        <w:rPr>
          <w:rFonts w:cs="Arial"/>
          <w:sz w:val="20"/>
          <w:szCs w:val="20"/>
        </w:rPr>
        <w:t>(2)</w:t>
      </w:r>
      <w:r w:rsidRPr="00F64FA9">
        <w:rPr>
          <w:rFonts w:cs="Arial"/>
          <w:sz w:val="20"/>
          <w:szCs w:val="20"/>
        </w:rPr>
        <w:tab/>
        <w:t xml:space="preserve">The </w:t>
      </w:r>
      <w:r w:rsidRPr="00F64FA9">
        <w:rPr>
          <w:rFonts w:cs="Arial"/>
          <w:bCs/>
          <w:sz w:val="20"/>
          <w:szCs w:val="20"/>
        </w:rPr>
        <w:t>owner or operato</w:t>
      </w:r>
      <w:r w:rsidR="00030AC5">
        <w:rPr>
          <w:rFonts w:cs="Arial"/>
          <w:bCs/>
          <w:sz w:val="20"/>
          <w:szCs w:val="20"/>
        </w:rPr>
        <w:t>r</w:t>
      </w:r>
      <w:r w:rsidRPr="00F64FA9">
        <w:rPr>
          <w:rFonts w:cs="Arial"/>
          <w:sz w:val="20"/>
          <w:szCs w:val="20"/>
        </w:rPr>
        <w:t xml:space="preserve"> ow</w:t>
      </w:r>
      <w:r w:rsidR="00030AC5">
        <w:rPr>
          <w:rFonts w:cs="Arial"/>
          <w:sz w:val="20"/>
          <w:szCs w:val="20"/>
        </w:rPr>
        <w:t>ns</w:t>
      </w:r>
      <w:r w:rsidRPr="00F64FA9">
        <w:rPr>
          <w:rFonts w:cs="Arial"/>
          <w:sz w:val="20"/>
          <w:szCs w:val="20"/>
        </w:rPr>
        <w:t xml:space="preserve"> or opera</w:t>
      </w:r>
      <w:r w:rsidRPr="00030AC5">
        <w:rPr>
          <w:rFonts w:cs="Arial"/>
          <w:sz w:val="20"/>
          <w:szCs w:val="20"/>
        </w:rPr>
        <w:t>te</w:t>
      </w:r>
      <w:r w:rsidR="00030AC5">
        <w:rPr>
          <w:rFonts w:cs="Arial"/>
          <w:sz w:val="20"/>
          <w:szCs w:val="20"/>
        </w:rPr>
        <w:t>s</w:t>
      </w:r>
      <w:r w:rsidRPr="00F64FA9">
        <w:rPr>
          <w:rFonts w:cs="Arial"/>
          <w:sz w:val="20"/>
          <w:szCs w:val="20"/>
        </w:rPr>
        <w:t xml:space="preserve"> </w:t>
      </w:r>
      <w:r w:rsidR="00E860C9" w:rsidRPr="00E860C9">
        <w:rPr>
          <w:rFonts w:cs="Arial"/>
          <w:sz w:val="20"/>
          <w:szCs w:val="20"/>
          <w:highlight w:val="yellow"/>
        </w:rPr>
        <w:t xml:space="preserve">storage tank(s) covered by this guarantee. These facilities and tanks are listed on the Financial Test (Self Insurance) form that accompanies this guarantee. If more than one owner or operator is </w:t>
      </w:r>
      <w:r w:rsidR="00180A79" w:rsidRPr="00180A79">
        <w:rPr>
          <w:rFonts w:cs="Arial"/>
          <w:color w:val="000000" w:themeColor="text1"/>
          <w:sz w:val="20"/>
          <w:szCs w:val="20"/>
          <w:highlight w:val="yellow"/>
        </w:rPr>
        <w:t>included under this guarantee</w:t>
      </w:r>
      <w:r w:rsidR="00E860C9" w:rsidRPr="00E860C9">
        <w:rPr>
          <w:rFonts w:cs="Arial"/>
          <w:sz w:val="20"/>
          <w:szCs w:val="20"/>
          <w:highlight w:val="yellow"/>
        </w:rPr>
        <w:t xml:space="preserve">, the owners </w:t>
      </w:r>
      <w:r w:rsidR="00C24D27">
        <w:rPr>
          <w:rFonts w:cs="Arial"/>
          <w:sz w:val="20"/>
          <w:szCs w:val="20"/>
          <w:highlight w:val="yellow"/>
        </w:rPr>
        <w:t>and/</w:t>
      </w:r>
      <w:r w:rsidR="00E860C9" w:rsidRPr="00E860C9">
        <w:rPr>
          <w:rFonts w:cs="Arial"/>
          <w:sz w:val="20"/>
          <w:szCs w:val="20"/>
          <w:highlight w:val="yellow"/>
        </w:rPr>
        <w:t xml:space="preserve">or operators </w:t>
      </w:r>
      <w:r w:rsidR="00BA6B35">
        <w:rPr>
          <w:rFonts w:cs="Arial"/>
          <w:sz w:val="20"/>
          <w:szCs w:val="20"/>
          <w:highlight w:val="yellow"/>
        </w:rPr>
        <w:t xml:space="preserve">are identified </w:t>
      </w:r>
      <w:r w:rsidR="00E860C9" w:rsidRPr="00E860C9">
        <w:rPr>
          <w:rFonts w:cs="Arial"/>
          <w:sz w:val="20"/>
          <w:szCs w:val="20"/>
          <w:highlight w:val="yellow"/>
        </w:rPr>
        <w:t>on the Facility/Tank Schedule.</w:t>
      </w:r>
    </w:p>
    <w:p w:rsidR="0023540E" w:rsidRPr="00F64FA9" w:rsidRDefault="0023540E" w:rsidP="00030AC5">
      <w:pPr>
        <w:spacing w:after="180"/>
        <w:ind w:right="0"/>
        <w:rPr>
          <w:rFonts w:cs="Arial"/>
          <w:sz w:val="20"/>
          <w:szCs w:val="20"/>
        </w:rPr>
      </w:pPr>
      <w:r w:rsidRPr="00F64FA9">
        <w:rPr>
          <w:rFonts w:cs="Arial"/>
          <w:sz w:val="20"/>
          <w:szCs w:val="20"/>
        </w:rPr>
        <w:t>This guarantee satisfies 40 CFR Part 280, Subpart H requirements for assuring funding for</w:t>
      </w:r>
    </w:p>
    <w:p w:rsidR="0023540E" w:rsidRPr="00F64FA9" w:rsidRDefault="0023540E" w:rsidP="0023540E">
      <w:pPr>
        <w:tabs>
          <w:tab w:val="left" w:pos="10620"/>
        </w:tabs>
        <w:ind w:right="0"/>
        <w:rPr>
          <w:rFonts w:cs="Arial"/>
          <w:sz w:val="20"/>
          <w:szCs w:val="20"/>
        </w:rPr>
      </w:pPr>
      <w:r w:rsidRPr="00F64FA9">
        <w:rPr>
          <w:rFonts w:cs="Arial"/>
          <w:sz w:val="20"/>
          <w:szCs w:val="20"/>
          <w:u w:val="single"/>
        </w:rPr>
        <w:tab/>
      </w:r>
    </w:p>
    <w:p w:rsidR="0023540E" w:rsidRPr="00F64FA9" w:rsidRDefault="0023540E" w:rsidP="00030AC5">
      <w:pPr>
        <w:spacing w:after="180"/>
        <w:ind w:left="90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 caused by"]</w:t>
      </w:r>
    </w:p>
    <w:p w:rsidR="0023540E" w:rsidRPr="00F64FA9" w:rsidRDefault="0023540E" w:rsidP="0023540E">
      <w:pPr>
        <w:tabs>
          <w:tab w:val="left" w:pos="6120"/>
        </w:tabs>
        <w:ind w:right="0"/>
        <w:rPr>
          <w:rFonts w:cs="Arial"/>
          <w:sz w:val="20"/>
          <w:szCs w:val="20"/>
        </w:rPr>
      </w:pPr>
      <w:r w:rsidRPr="00F64FA9">
        <w:rPr>
          <w:rFonts w:cs="Arial"/>
          <w:sz w:val="20"/>
          <w:szCs w:val="20"/>
          <w:u w:val="single"/>
        </w:rPr>
        <w:tab/>
      </w:r>
      <w:r w:rsidRPr="00F64FA9">
        <w:rPr>
          <w:rFonts w:cs="Arial"/>
          <w:sz w:val="20"/>
          <w:szCs w:val="20"/>
        </w:rPr>
        <w:t xml:space="preserve"> arising from operating the above</w:t>
      </w:r>
      <w:r w:rsidRPr="00E57FBA">
        <w:rPr>
          <w:rFonts w:cs="Arial"/>
          <w:sz w:val="20"/>
          <w:szCs w:val="20"/>
        </w:rPr>
        <w:t xml:space="preserve"> </w:t>
      </w:r>
      <w:r w:rsidRPr="00F64FA9">
        <w:rPr>
          <w:rFonts w:cs="Arial"/>
          <w:sz w:val="20"/>
          <w:szCs w:val="20"/>
        </w:rPr>
        <w:t>identified storage</w:t>
      </w:r>
    </w:p>
    <w:p w:rsidR="0023540E" w:rsidRPr="00F64FA9" w:rsidRDefault="0023540E" w:rsidP="0023540E">
      <w:pPr>
        <w:tabs>
          <w:tab w:val="left" w:pos="990"/>
        </w:tabs>
        <w:spacing w:after="60"/>
        <w:ind w:left="720" w:right="4230"/>
        <w:rPr>
          <w:rFonts w:cs="Arial"/>
          <w:sz w:val="16"/>
          <w:szCs w:val="16"/>
        </w:rPr>
      </w:pPr>
      <w:r w:rsidRPr="00F64FA9">
        <w:rPr>
          <w:rFonts w:cs="Arial"/>
          <w:sz w:val="16"/>
          <w:szCs w:val="16"/>
        </w:rPr>
        <w:t>[</w:t>
      </w:r>
      <w:proofErr w:type="gramStart"/>
      <w:r w:rsidRPr="00F64FA9">
        <w:rPr>
          <w:rFonts w:cs="Arial"/>
          <w:sz w:val="16"/>
          <w:szCs w:val="16"/>
        </w:rPr>
        <w:t xml:space="preserve">Insert  </w:t>
      </w:r>
      <w:r>
        <w:rPr>
          <w:rFonts w:cs="Arial"/>
          <w:sz w:val="16"/>
          <w:szCs w:val="16"/>
        </w:rPr>
        <w:t>“</w:t>
      </w:r>
      <w:proofErr w:type="gramEnd"/>
      <w:r>
        <w:rPr>
          <w:rFonts w:cs="Arial"/>
          <w:sz w:val="16"/>
          <w:szCs w:val="16"/>
        </w:rPr>
        <w:t>accidental discharges” or “sudden accidental discharges” or “</w:t>
      </w:r>
      <w:proofErr w:type="spellStart"/>
      <w:r>
        <w:rPr>
          <w:rFonts w:cs="Arial"/>
          <w:sz w:val="16"/>
          <w:szCs w:val="16"/>
        </w:rPr>
        <w:t>nonsudden</w:t>
      </w:r>
      <w:proofErr w:type="spellEnd"/>
      <w:r>
        <w:rPr>
          <w:rFonts w:cs="Arial"/>
          <w:sz w:val="16"/>
          <w:szCs w:val="16"/>
        </w:rPr>
        <w:t xml:space="preserve"> accidental discharges”</w:t>
      </w:r>
      <w:r w:rsidRPr="00F64FA9">
        <w:rPr>
          <w:rFonts w:cs="Arial"/>
          <w:sz w:val="16"/>
          <w:szCs w:val="16"/>
        </w:rPr>
        <w:t xml:space="preserve"> or leave blank if only corrective action is covered]</w:t>
      </w:r>
    </w:p>
    <w:p w:rsidR="0023540E" w:rsidRPr="00F64FA9" w:rsidRDefault="0023540E" w:rsidP="00030AC5">
      <w:pPr>
        <w:tabs>
          <w:tab w:val="left" w:pos="990"/>
        </w:tabs>
        <w:spacing w:after="180"/>
        <w:ind w:right="0"/>
        <w:rPr>
          <w:rFonts w:cs="Arial"/>
          <w:sz w:val="20"/>
          <w:szCs w:val="20"/>
        </w:rPr>
      </w:pPr>
      <w:r w:rsidRPr="00F64FA9">
        <w:rPr>
          <w:rFonts w:cs="Arial"/>
          <w:sz w:val="20"/>
          <w:szCs w:val="20"/>
        </w:rPr>
        <w:t>tank(s) in the amount of:</w:t>
      </w:r>
    </w:p>
    <w:p w:rsidR="0023540E" w:rsidRPr="00F64FA9" w:rsidRDefault="0023540E" w:rsidP="00030AC5">
      <w:pPr>
        <w:tabs>
          <w:tab w:val="left" w:pos="4410"/>
          <w:tab w:val="left" w:pos="5130"/>
          <w:tab w:val="left" w:pos="9720"/>
        </w:tabs>
        <w:spacing w:after="24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23540E" w:rsidRPr="00F64FA9" w:rsidRDefault="0023540E" w:rsidP="0023540E">
      <w:pPr>
        <w:tabs>
          <w:tab w:val="left" w:pos="450"/>
          <w:tab w:val="left" w:pos="5580"/>
        </w:tabs>
        <w:ind w:right="0"/>
        <w:rPr>
          <w:rFonts w:cs="Arial"/>
          <w:sz w:val="20"/>
          <w:szCs w:val="20"/>
        </w:rPr>
      </w:pPr>
      <w:r w:rsidRPr="00F64FA9">
        <w:rPr>
          <w:rFonts w:cs="Arial"/>
          <w:sz w:val="20"/>
          <w:szCs w:val="20"/>
        </w:rPr>
        <w:t>(3)</w:t>
      </w:r>
      <w:r w:rsidRPr="00F64FA9">
        <w:rPr>
          <w:rFonts w:cs="Arial"/>
          <w:sz w:val="20"/>
          <w:szCs w:val="20"/>
        </w:rPr>
        <w:tab/>
      </w:r>
      <w:r w:rsidRPr="00F64FA9">
        <w:rPr>
          <w:rFonts w:cs="Arial"/>
          <w:sz w:val="20"/>
          <w:szCs w:val="20"/>
          <w:u w:val="single"/>
        </w:rPr>
        <w:tab/>
      </w:r>
      <w:r w:rsidRPr="00F64FA9">
        <w:rPr>
          <w:rFonts w:cs="Arial"/>
          <w:sz w:val="20"/>
          <w:szCs w:val="20"/>
        </w:rPr>
        <w:t>,</w:t>
      </w:r>
      <w:r w:rsidRPr="00604075">
        <w:rPr>
          <w:rFonts w:cs="Arial"/>
          <w:sz w:val="20"/>
          <w:szCs w:val="20"/>
        </w:rPr>
        <w:t xml:space="preserve"> </w:t>
      </w:r>
      <w:r w:rsidRPr="00F64FA9">
        <w:rPr>
          <w:rFonts w:cs="Arial"/>
          <w:sz w:val="20"/>
          <w:szCs w:val="20"/>
        </w:rPr>
        <w:t xml:space="preserve">guarantor guarantees to the </w:t>
      </w:r>
      <w:r w:rsidR="001745CD">
        <w:rPr>
          <w:rFonts w:cs="Arial"/>
          <w:sz w:val="20"/>
          <w:szCs w:val="20"/>
        </w:rPr>
        <w:t>DEP</w:t>
      </w:r>
      <w:r w:rsidRPr="00F64FA9">
        <w:rPr>
          <w:rFonts w:cs="Arial"/>
          <w:sz w:val="20"/>
          <w:szCs w:val="20"/>
        </w:rPr>
        <w:t xml:space="preserve"> and to </w:t>
      </w:r>
      <w:proofErr w:type="gramStart"/>
      <w:r w:rsidRPr="00F64FA9">
        <w:rPr>
          <w:rFonts w:cs="Arial"/>
          <w:sz w:val="20"/>
          <w:szCs w:val="20"/>
        </w:rPr>
        <w:t>any and all</w:t>
      </w:r>
      <w:proofErr w:type="gramEnd"/>
    </w:p>
    <w:p w:rsidR="0023540E" w:rsidRPr="00F64FA9" w:rsidRDefault="0023540E" w:rsidP="0023540E">
      <w:pPr>
        <w:tabs>
          <w:tab w:val="left" w:pos="1440"/>
          <w:tab w:val="left" w:pos="2250"/>
        </w:tabs>
        <w:ind w:right="0"/>
        <w:rPr>
          <w:rFonts w:cs="Arial"/>
          <w:sz w:val="16"/>
          <w:szCs w:val="16"/>
        </w:rPr>
      </w:pPr>
      <w:r w:rsidRPr="00F64FA9">
        <w:rPr>
          <w:rFonts w:cs="Arial"/>
          <w:sz w:val="20"/>
          <w:szCs w:val="20"/>
        </w:rPr>
        <w:tab/>
      </w:r>
      <w:r>
        <w:rPr>
          <w:rFonts w:cs="Arial"/>
          <w:sz w:val="16"/>
          <w:szCs w:val="16"/>
        </w:rPr>
        <w:t>[Insert</w:t>
      </w:r>
      <w:r w:rsidRPr="00F64FA9">
        <w:rPr>
          <w:rFonts w:cs="Arial"/>
          <w:sz w:val="16"/>
          <w:szCs w:val="16"/>
        </w:rPr>
        <w:t xml:space="preserve"> appropriate phrase from the following:</w:t>
      </w:r>
    </w:p>
    <w:p w:rsidR="0023540E" w:rsidRPr="00F64FA9" w:rsidRDefault="0023540E" w:rsidP="00030AC5">
      <w:pPr>
        <w:spacing w:after="100"/>
        <w:ind w:left="450" w:right="0"/>
        <w:rPr>
          <w:rFonts w:cs="Arial"/>
          <w:sz w:val="16"/>
          <w:szCs w:val="16"/>
        </w:rPr>
      </w:pPr>
      <w:r w:rsidRPr="00F64FA9">
        <w:rPr>
          <w:rFonts w:cs="Arial"/>
          <w:sz w:val="16"/>
          <w:szCs w:val="16"/>
        </w:rPr>
        <w:t xml:space="preserve">"On behalf of our subsidiary, the owner or operator" (if guarantor is corporate parent of the owner or operator);  or </w:t>
      </w:r>
      <w:r w:rsidRPr="00F64FA9">
        <w:rPr>
          <w:rFonts w:cs="Arial"/>
          <w:sz w:val="16"/>
          <w:szCs w:val="16"/>
        </w:rPr>
        <w:br/>
        <w:t>"On behalf of our affiliate, the owner or operator" (if guarantor is a related firm of the owner or operator);  or</w:t>
      </w:r>
      <w:r w:rsidRPr="00F64FA9">
        <w:rPr>
          <w:rFonts w:cs="Arial"/>
          <w:sz w:val="16"/>
          <w:szCs w:val="16"/>
        </w:rPr>
        <w:br/>
      </w:r>
      <w:bookmarkStart w:id="10" w:name="_Hlk77319856"/>
      <w:r w:rsidRPr="00F64FA9">
        <w:rPr>
          <w:rFonts w:cs="Arial"/>
          <w:sz w:val="16"/>
          <w:szCs w:val="16"/>
        </w:rPr>
        <w:t xml:space="preserve">"Incident to our business relationship with the owner or operator" (if guarantor is providing </w:t>
      </w:r>
      <w:r w:rsidRPr="00F64FA9">
        <w:rPr>
          <w:rFonts w:cs="Arial"/>
          <w:sz w:val="16"/>
          <w:szCs w:val="16"/>
        </w:rPr>
        <w:br/>
        <w:t>the guarantee as an incident to a substantial business relationship with owner or operator)</w:t>
      </w:r>
      <w:bookmarkEnd w:id="10"/>
      <w:r w:rsidRPr="00F64FA9">
        <w:rPr>
          <w:rFonts w:cs="Arial"/>
          <w:sz w:val="16"/>
          <w:szCs w:val="16"/>
        </w:rPr>
        <w:t>]</w:t>
      </w:r>
    </w:p>
    <w:p w:rsidR="0023540E" w:rsidRPr="00F64FA9" w:rsidRDefault="0023540E" w:rsidP="00030AC5">
      <w:pPr>
        <w:tabs>
          <w:tab w:val="left" w:pos="6570"/>
        </w:tabs>
        <w:spacing w:after="140"/>
        <w:ind w:right="0"/>
        <w:rPr>
          <w:rFonts w:cs="Arial"/>
          <w:sz w:val="20"/>
          <w:szCs w:val="20"/>
        </w:rPr>
      </w:pPr>
      <w:r w:rsidRPr="00F64FA9">
        <w:rPr>
          <w:rFonts w:cs="Arial"/>
          <w:sz w:val="20"/>
          <w:szCs w:val="20"/>
        </w:rPr>
        <w:t>third parties that:</w:t>
      </w:r>
    </w:p>
    <w:p w:rsidR="0023540E" w:rsidRPr="00F64FA9" w:rsidRDefault="0023540E" w:rsidP="0023540E">
      <w:pPr>
        <w:tabs>
          <w:tab w:val="left" w:pos="720"/>
          <w:tab w:val="left" w:pos="6840"/>
        </w:tabs>
        <w:spacing w:after="240"/>
        <w:ind w:right="0"/>
        <w:rPr>
          <w:rFonts w:cs="Arial"/>
          <w:sz w:val="20"/>
          <w:szCs w:val="20"/>
        </w:rPr>
      </w:pPr>
      <w:r w:rsidRPr="00F64FA9">
        <w:rPr>
          <w:rFonts w:cs="Arial"/>
          <w:sz w:val="20"/>
          <w:szCs w:val="20"/>
        </w:rPr>
        <w:t xml:space="preserve">In the event that the owner or operator fails to provide alternate coverage within 60 days after receipt of a notice of cancellation of this guarantee and the </w:t>
      </w:r>
      <w:r w:rsidR="001745CD">
        <w:rPr>
          <w:rFonts w:cs="Arial"/>
          <w:bCs/>
          <w:sz w:val="20"/>
          <w:szCs w:val="20"/>
        </w:rPr>
        <w:t>DEP</w:t>
      </w:r>
      <w:r w:rsidRPr="00F64FA9">
        <w:rPr>
          <w:rFonts w:cs="Arial"/>
          <w:bCs/>
          <w:sz w:val="20"/>
          <w:szCs w:val="20"/>
        </w:rPr>
        <w:t xml:space="preserve"> Secretary or the Secretary's designee ("designee")</w:t>
      </w:r>
      <w:r w:rsidRPr="00F64FA9">
        <w:rPr>
          <w:rFonts w:cs="Arial"/>
          <w:sz w:val="20"/>
          <w:szCs w:val="20"/>
        </w:rPr>
        <w:t xml:space="preserve"> has determined or suspects that a </w:t>
      </w:r>
      <w:r>
        <w:rPr>
          <w:rFonts w:cs="Arial"/>
          <w:sz w:val="20"/>
          <w:szCs w:val="20"/>
        </w:rPr>
        <w:t>discharge</w:t>
      </w:r>
      <w:r w:rsidRPr="00F64FA9">
        <w:rPr>
          <w:rFonts w:cs="Arial"/>
          <w:sz w:val="20"/>
          <w:szCs w:val="20"/>
        </w:rPr>
        <w:t xml:space="preserve"> has occurred at a storage tank covered by this guarantee, the guarantor, upon instructions from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fund a standby trust fund in accordance with the provisions of 40 CFR 280.112, in an amount not to exceed the coverage limits specified above.</w:t>
      </w:r>
    </w:p>
    <w:p w:rsidR="00030AC5" w:rsidRPr="00F64FA9" w:rsidRDefault="00030AC5" w:rsidP="00030AC5">
      <w:pPr>
        <w:spacing w:after="140"/>
        <w:ind w:right="0"/>
        <w:rPr>
          <w:rFonts w:cs="Arial"/>
          <w:sz w:val="20"/>
          <w:szCs w:val="20"/>
        </w:rPr>
      </w:pPr>
      <w:r w:rsidRPr="00F64FA9">
        <w:rPr>
          <w:rFonts w:cs="Arial"/>
          <w:sz w:val="20"/>
          <w:szCs w:val="20"/>
        </w:rPr>
        <w:t xml:space="preserve">In the event that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determines that the owner or operator failed to perform corrective action (if covered) for </w:t>
      </w:r>
      <w:r>
        <w:rPr>
          <w:rFonts w:cs="Arial"/>
          <w:sz w:val="20"/>
          <w:szCs w:val="20"/>
        </w:rPr>
        <w:t>discharges</w:t>
      </w:r>
      <w:r w:rsidRPr="00F64FA9">
        <w:rPr>
          <w:rFonts w:cs="Arial"/>
          <w:sz w:val="20"/>
          <w:szCs w:val="20"/>
        </w:rPr>
        <w:t xml:space="preserve"> arising out of the operation of the above identified tank(s) in accordance with the requirements of 40 CFR Part 280 Subpart F, the guarantor, upon written instructions from the </w:t>
      </w:r>
      <w:r w:rsidR="001745CD">
        <w:rPr>
          <w:rFonts w:cs="Arial"/>
          <w:sz w:val="20"/>
          <w:szCs w:val="20"/>
        </w:rPr>
        <w:t>DEP</w:t>
      </w:r>
      <w:r w:rsidRPr="00F64FA9">
        <w:rPr>
          <w:rFonts w:cs="Arial"/>
          <w:sz w:val="20"/>
          <w:szCs w:val="20"/>
        </w:rPr>
        <w:t xml:space="preserve"> Secretary or designee shall fund a standby trust in accordance with the provisions of 40 CFR 280.112, in an amount not to exceed the coverage limits specified above.</w:t>
      </w:r>
    </w:p>
    <w:p w:rsidR="00030AC5" w:rsidRPr="00F64FA9" w:rsidRDefault="00030AC5" w:rsidP="00030AC5">
      <w:pPr>
        <w:tabs>
          <w:tab w:val="left" w:pos="720"/>
        </w:tabs>
        <w:spacing w:after="180"/>
        <w:ind w:right="0"/>
        <w:rPr>
          <w:rFonts w:cs="Arial"/>
          <w:sz w:val="20"/>
          <w:szCs w:val="20"/>
        </w:rPr>
      </w:pPr>
      <w:r w:rsidRPr="00F64FA9">
        <w:rPr>
          <w:rFonts w:cs="Arial"/>
          <w:sz w:val="20"/>
          <w:szCs w:val="20"/>
        </w:rPr>
        <w:t>If the owner or operator fails to satisfy a judgment or award based on a determination of liability for bodily injury or</w:t>
      </w:r>
    </w:p>
    <w:p w:rsidR="00030AC5" w:rsidRPr="00F64FA9" w:rsidRDefault="00030AC5" w:rsidP="00030AC5">
      <w:pPr>
        <w:tabs>
          <w:tab w:val="left" w:pos="10710"/>
        </w:tabs>
        <w:ind w:right="0"/>
        <w:rPr>
          <w:rFonts w:cs="Arial"/>
          <w:sz w:val="20"/>
          <w:szCs w:val="20"/>
        </w:rPr>
      </w:pPr>
      <w:r w:rsidRPr="00F64FA9">
        <w:rPr>
          <w:rFonts w:cs="Arial"/>
          <w:sz w:val="20"/>
          <w:szCs w:val="20"/>
        </w:rPr>
        <w:t xml:space="preserve">property damage to third parties caused by </w:t>
      </w:r>
      <w:r w:rsidRPr="00F64FA9">
        <w:rPr>
          <w:rFonts w:cs="Arial"/>
          <w:sz w:val="20"/>
          <w:szCs w:val="20"/>
          <w:u w:val="single"/>
        </w:rPr>
        <w:tab/>
      </w:r>
    </w:p>
    <w:p w:rsidR="00696C97" w:rsidRPr="00F64FA9" w:rsidRDefault="00030AC5" w:rsidP="00030AC5">
      <w:pPr>
        <w:spacing w:after="60"/>
        <w:ind w:left="3870" w:right="0"/>
        <w:rPr>
          <w:rFonts w:cs="Arial"/>
          <w:sz w:val="16"/>
          <w:szCs w:val="16"/>
        </w:rPr>
      </w:pPr>
      <w:r w:rsidRPr="00F64FA9">
        <w:rPr>
          <w:rFonts w:cs="Arial"/>
          <w:sz w:val="16"/>
          <w:szCs w:val="16"/>
        </w:rPr>
        <w:t>[</w:t>
      </w:r>
      <w:proofErr w:type="gramStart"/>
      <w:r w:rsidRPr="00F64FA9">
        <w:rPr>
          <w:rFonts w:cs="Arial"/>
          <w:sz w:val="16"/>
          <w:szCs w:val="16"/>
        </w:rPr>
        <w:t xml:space="preserve">Insert  </w:t>
      </w:r>
      <w:r>
        <w:rPr>
          <w:rFonts w:cs="Arial"/>
          <w:sz w:val="16"/>
          <w:szCs w:val="16"/>
        </w:rPr>
        <w:t>“</w:t>
      </w:r>
      <w:proofErr w:type="gramEnd"/>
      <w:r>
        <w:rPr>
          <w:rFonts w:cs="Arial"/>
          <w:sz w:val="16"/>
          <w:szCs w:val="16"/>
        </w:rPr>
        <w:t>accidental discharges” or “sudden accidental discharges” or “</w:t>
      </w:r>
      <w:proofErr w:type="spellStart"/>
      <w:r>
        <w:rPr>
          <w:rFonts w:cs="Arial"/>
          <w:sz w:val="16"/>
          <w:szCs w:val="16"/>
        </w:rPr>
        <w:t>nonsudden</w:t>
      </w:r>
      <w:proofErr w:type="spellEnd"/>
      <w:r>
        <w:rPr>
          <w:rFonts w:cs="Arial"/>
          <w:sz w:val="16"/>
          <w:szCs w:val="16"/>
        </w:rPr>
        <w:t xml:space="preserve"> accidental discharges”</w:t>
      </w:r>
      <w:r w:rsidRPr="00F64FA9">
        <w:rPr>
          <w:rFonts w:cs="Arial"/>
          <w:sz w:val="16"/>
          <w:szCs w:val="16"/>
        </w:rPr>
        <w:t xml:space="preserve"> or leave blank if only corrective action is covered and this paragraph is not applicable]</w:t>
      </w:r>
    </w:p>
    <w:p w:rsidR="00B86E54" w:rsidRPr="00F64FA9" w:rsidRDefault="00B86E54" w:rsidP="00B86E54">
      <w:pPr>
        <w:ind w:right="0"/>
        <w:rPr>
          <w:rFonts w:cs="Arial"/>
          <w:sz w:val="20"/>
          <w:szCs w:val="20"/>
        </w:rPr>
        <w:sectPr w:rsidR="00B86E54" w:rsidRPr="00F64FA9" w:rsidSect="004E3837">
          <w:footerReference w:type="default" r:id="rId44"/>
          <w:type w:val="continuous"/>
          <w:pgSz w:w="12240" w:h="15840"/>
          <w:pgMar w:top="540" w:right="720" w:bottom="720" w:left="720" w:header="0" w:footer="720" w:gutter="0"/>
          <w:cols w:space="720"/>
          <w:docGrid w:linePitch="360"/>
        </w:sectPr>
      </w:pPr>
    </w:p>
    <w:p w:rsidR="00696C97" w:rsidRPr="00F64FA9" w:rsidRDefault="00696C97" w:rsidP="00030AC5">
      <w:pPr>
        <w:spacing w:after="140"/>
        <w:ind w:right="0"/>
        <w:rPr>
          <w:rFonts w:cs="Arial"/>
          <w:sz w:val="20"/>
          <w:szCs w:val="20"/>
        </w:rPr>
      </w:pPr>
      <w:r w:rsidRPr="00F64FA9">
        <w:rPr>
          <w:rFonts w:cs="Arial"/>
          <w:sz w:val="20"/>
          <w:szCs w:val="20"/>
        </w:rPr>
        <w:lastRenderedPageBreak/>
        <w:t xml:space="preserve">arising from the operation of the above identified tank(s), or fails to pay an amount agreed to in settlement of a claim arising from or alleged to arise from such injury or damage, the guarantor, upon written instructions from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fund a standby trust in accordance with the provisions of 40 CFR 280.112 to satisfy such judgment(s), award(s), or settlement agreement(s) up to the limits of coverage specified above.</w:t>
      </w:r>
    </w:p>
    <w:p w:rsidR="00696C97" w:rsidRPr="00F64FA9" w:rsidRDefault="00696C97" w:rsidP="00030AC5">
      <w:pPr>
        <w:tabs>
          <w:tab w:val="left" w:pos="450"/>
        </w:tabs>
        <w:spacing w:after="140"/>
        <w:ind w:right="0"/>
        <w:rPr>
          <w:rFonts w:cs="Arial"/>
          <w:sz w:val="20"/>
          <w:szCs w:val="20"/>
        </w:rPr>
      </w:pPr>
      <w:r w:rsidRPr="00F64FA9">
        <w:rPr>
          <w:rFonts w:cs="Arial"/>
          <w:sz w:val="20"/>
          <w:szCs w:val="20"/>
        </w:rPr>
        <w:t>(4)</w:t>
      </w:r>
      <w:r w:rsidRPr="00F64FA9">
        <w:rPr>
          <w:rFonts w:cs="Arial"/>
          <w:sz w:val="20"/>
          <w:szCs w:val="20"/>
        </w:rPr>
        <w:tab/>
        <w:t>Guarantor agrees that if, at the end of any fiscal year before cancellation of this guarantee, the guarantor fails to meet the financial test criteria of 40 CFR 280.95 (b) or (c) and (d), guarantor shall send within 120 days of such failure, by certified mail, notice to the owner or operator. The guarantee will terminate 120 days from the date of receipt of the notice by the owner or operator as evidenced by the return receipt.</w:t>
      </w:r>
    </w:p>
    <w:p w:rsidR="00696C97" w:rsidRPr="00F64FA9" w:rsidRDefault="00696C97" w:rsidP="00030AC5">
      <w:pPr>
        <w:tabs>
          <w:tab w:val="left" w:pos="450"/>
          <w:tab w:val="left" w:pos="7560"/>
        </w:tabs>
        <w:spacing w:after="140"/>
        <w:ind w:right="0"/>
        <w:rPr>
          <w:rFonts w:cs="Arial"/>
          <w:sz w:val="20"/>
          <w:szCs w:val="20"/>
        </w:rPr>
      </w:pPr>
      <w:r w:rsidRPr="00F64FA9">
        <w:rPr>
          <w:rFonts w:cs="Arial"/>
          <w:sz w:val="20"/>
          <w:szCs w:val="20"/>
        </w:rPr>
        <w:t>(5)</w:t>
      </w:r>
      <w:r w:rsidRPr="00F64FA9">
        <w:rPr>
          <w:rFonts w:cs="Arial"/>
          <w:sz w:val="20"/>
          <w:szCs w:val="20"/>
        </w:rPr>
        <w:tab/>
        <w:t>Guarantor agrees to notify the owner or operator by certified mail of a voluntary or involuntary proceeding under Title 11 (Bankruptcy), U.S. Code naming guarantor as debtor, within 10 days after commencement of the proceeding.</w:t>
      </w:r>
    </w:p>
    <w:p w:rsidR="00696C97" w:rsidRPr="00F64FA9" w:rsidRDefault="00696C97" w:rsidP="00030AC5">
      <w:pPr>
        <w:tabs>
          <w:tab w:val="left" w:pos="450"/>
        </w:tabs>
        <w:spacing w:after="140"/>
        <w:ind w:right="0"/>
        <w:rPr>
          <w:rFonts w:cs="Arial"/>
          <w:sz w:val="20"/>
          <w:szCs w:val="20"/>
        </w:rPr>
      </w:pPr>
      <w:r w:rsidRPr="00F64FA9">
        <w:rPr>
          <w:rFonts w:cs="Arial"/>
          <w:sz w:val="20"/>
          <w:szCs w:val="20"/>
        </w:rPr>
        <w:t>(6)</w:t>
      </w:r>
      <w:r w:rsidRPr="00F64FA9">
        <w:rPr>
          <w:rFonts w:cs="Arial"/>
          <w:sz w:val="20"/>
          <w:szCs w:val="20"/>
        </w:rPr>
        <w:tab/>
        <w:t>Guarantor agrees to remain bound under this guarantee notwithstanding any modification or alteration of any obligation of the owner or operator pursuant to 40 CFR Part 280.</w:t>
      </w:r>
    </w:p>
    <w:p w:rsidR="00B86E54" w:rsidRDefault="00696C97" w:rsidP="00030AC5">
      <w:pPr>
        <w:tabs>
          <w:tab w:val="left" w:pos="450"/>
        </w:tabs>
        <w:spacing w:after="140"/>
        <w:ind w:right="0"/>
        <w:rPr>
          <w:rFonts w:cs="Arial"/>
          <w:sz w:val="20"/>
          <w:szCs w:val="20"/>
        </w:rPr>
      </w:pPr>
      <w:r w:rsidRPr="00F64FA9">
        <w:rPr>
          <w:rFonts w:cs="Arial"/>
          <w:sz w:val="20"/>
          <w:szCs w:val="20"/>
        </w:rPr>
        <w:t>(7)</w:t>
      </w:r>
      <w:r w:rsidRPr="00F64FA9">
        <w:rPr>
          <w:rFonts w:cs="Arial"/>
          <w:sz w:val="20"/>
          <w:szCs w:val="20"/>
        </w:rPr>
        <w:tab/>
        <w:t>Guarantor agrees to remain bound under this guarantee for so long as the owner or operator must comply with the applicable financial responsibility requirements of 40 CFR Part 280, Subpart H for the above identified tank(s), except that guarantor may cancel this guarantee by sending notice by certified mail to the owner or operator, such cancellation to become effective no earlier than 120 days after receipt of such notice by the owner or operator as evidenced by the return receipt</w:t>
      </w:r>
      <w:r w:rsidR="00B86E54" w:rsidRPr="00F64FA9">
        <w:rPr>
          <w:rFonts w:cs="Arial"/>
          <w:sz w:val="20"/>
          <w:szCs w:val="20"/>
        </w:rPr>
        <w:t>.</w:t>
      </w:r>
    </w:p>
    <w:p w:rsidR="0023540E" w:rsidRPr="00F64FA9" w:rsidRDefault="0023540E" w:rsidP="00030AC5">
      <w:pPr>
        <w:tabs>
          <w:tab w:val="left" w:pos="450"/>
        </w:tabs>
        <w:spacing w:after="60"/>
        <w:ind w:right="0"/>
        <w:rPr>
          <w:rFonts w:cs="Arial"/>
          <w:sz w:val="20"/>
          <w:szCs w:val="20"/>
        </w:rPr>
      </w:pPr>
      <w:r w:rsidRPr="00F64FA9">
        <w:rPr>
          <w:rFonts w:cs="Arial"/>
          <w:sz w:val="20"/>
          <w:szCs w:val="20"/>
        </w:rPr>
        <w:t>(8)</w:t>
      </w:r>
      <w:r w:rsidRPr="00F64FA9">
        <w:rPr>
          <w:rFonts w:cs="Arial"/>
          <w:sz w:val="20"/>
          <w:szCs w:val="20"/>
        </w:rPr>
        <w:tab/>
        <w:t>The guarantor's obligation does not apply to any of the following:</w:t>
      </w:r>
    </w:p>
    <w:p w:rsidR="0023540E" w:rsidRPr="00F64FA9" w:rsidRDefault="0023540E" w:rsidP="0023540E">
      <w:pPr>
        <w:tabs>
          <w:tab w:val="left" w:pos="450"/>
          <w:tab w:val="left" w:pos="900"/>
          <w:tab w:val="left" w:pos="1440"/>
          <w:tab w:val="left" w:pos="7020"/>
        </w:tabs>
        <w:spacing w:after="60"/>
        <w:ind w:left="1166" w:right="0" w:hanging="446"/>
        <w:rPr>
          <w:rFonts w:cs="Arial"/>
          <w:sz w:val="20"/>
          <w:szCs w:val="20"/>
        </w:rPr>
      </w:pPr>
      <w:r w:rsidRPr="00F64FA9">
        <w:rPr>
          <w:rFonts w:cs="Arial"/>
          <w:sz w:val="20"/>
          <w:szCs w:val="20"/>
        </w:rPr>
        <w:t>(a)</w:t>
      </w:r>
      <w:r w:rsidRPr="00F64FA9">
        <w:rPr>
          <w:rFonts w:cs="Arial"/>
          <w:sz w:val="20"/>
          <w:szCs w:val="20"/>
        </w:rPr>
        <w:tab/>
        <w:t>Any obligation of the owner or operator under a workers' compensation, disability benefits, or unemployment compensation law or other similar law;</w:t>
      </w:r>
    </w:p>
    <w:p w:rsidR="0023540E" w:rsidRPr="00F64FA9" w:rsidRDefault="0023540E" w:rsidP="0023540E">
      <w:pPr>
        <w:tabs>
          <w:tab w:val="left" w:pos="450"/>
          <w:tab w:val="left" w:pos="900"/>
          <w:tab w:val="left" w:pos="1440"/>
          <w:tab w:val="left" w:pos="7020"/>
        </w:tabs>
        <w:spacing w:after="60"/>
        <w:ind w:left="1166" w:right="0" w:hanging="446"/>
        <w:rPr>
          <w:rFonts w:cs="Arial"/>
          <w:sz w:val="20"/>
          <w:szCs w:val="20"/>
        </w:rPr>
      </w:pPr>
      <w:r w:rsidRPr="00F64FA9">
        <w:rPr>
          <w:rFonts w:cs="Arial"/>
          <w:sz w:val="20"/>
          <w:szCs w:val="20"/>
        </w:rPr>
        <w:t>(b)</w:t>
      </w:r>
      <w:r w:rsidRPr="00F64FA9">
        <w:rPr>
          <w:rFonts w:cs="Arial"/>
          <w:sz w:val="20"/>
          <w:szCs w:val="20"/>
        </w:rPr>
        <w:tab/>
        <w:t xml:space="preserve">Bodily injury to an employee of the owner or operator arising from, and </w:t>
      </w:r>
      <w:proofErr w:type="gramStart"/>
      <w:r w:rsidRPr="00F64FA9">
        <w:rPr>
          <w:rFonts w:cs="Arial"/>
          <w:sz w:val="20"/>
          <w:szCs w:val="20"/>
        </w:rPr>
        <w:t>in the course of</w:t>
      </w:r>
      <w:proofErr w:type="gramEnd"/>
      <w:r w:rsidRPr="00F64FA9">
        <w:rPr>
          <w:rFonts w:cs="Arial"/>
          <w:sz w:val="20"/>
          <w:szCs w:val="20"/>
        </w:rPr>
        <w:t>, employment by the owner or operator;</w:t>
      </w:r>
    </w:p>
    <w:p w:rsidR="0023540E" w:rsidRPr="00F64FA9" w:rsidRDefault="0023540E" w:rsidP="0023540E">
      <w:pPr>
        <w:tabs>
          <w:tab w:val="left" w:pos="450"/>
          <w:tab w:val="left" w:pos="900"/>
          <w:tab w:val="left" w:pos="1440"/>
          <w:tab w:val="left" w:pos="7020"/>
        </w:tabs>
        <w:spacing w:after="60"/>
        <w:ind w:left="1166" w:right="0" w:hanging="446"/>
        <w:rPr>
          <w:rFonts w:cs="Arial"/>
          <w:sz w:val="20"/>
          <w:szCs w:val="20"/>
        </w:rPr>
      </w:pPr>
      <w:r w:rsidRPr="00F64FA9">
        <w:rPr>
          <w:rFonts w:cs="Arial"/>
          <w:sz w:val="20"/>
          <w:szCs w:val="20"/>
        </w:rPr>
        <w:t>(c)</w:t>
      </w:r>
      <w:r w:rsidRPr="00F64FA9">
        <w:rPr>
          <w:rFonts w:cs="Arial"/>
          <w:sz w:val="20"/>
          <w:szCs w:val="20"/>
        </w:rPr>
        <w:tab/>
        <w:t>Bodily injury or property damage arising from the ownership, maintenance, use, or entrustment to others of any aircraft, motor vehicle, or watercraft;</w:t>
      </w:r>
    </w:p>
    <w:p w:rsidR="0023540E" w:rsidRPr="00F64FA9" w:rsidRDefault="0023540E" w:rsidP="0023540E">
      <w:pPr>
        <w:tabs>
          <w:tab w:val="left" w:pos="450"/>
          <w:tab w:val="left" w:pos="900"/>
          <w:tab w:val="left" w:pos="1440"/>
          <w:tab w:val="left" w:pos="7020"/>
        </w:tabs>
        <w:spacing w:after="60"/>
        <w:ind w:left="1166" w:right="0" w:hanging="446"/>
        <w:rPr>
          <w:rFonts w:cs="Arial"/>
          <w:sz w:val="20"/>
          <w:szCs w:val="20"/>
        </w:rPr>
      </w:pPr>
      <w:r w:rsidRPr="00F64FA9">
        <w:rPr>
          <w:rFonts w:cs="Arial"/>
          <w:sz w:val="20"/>
          <w:szCs w:val="20"/>
        </w:rPr>
        <w:t>(d)</w:t>
      </w:r>
      <w:r w:rsidRPr="00F64FA9">
        <w:rPr>
          <w:rFonts w:cs="Arial"/>
          <w:sz w:val="20"/>
          <w:szCs w:val="20"/>
        </w:rPr>
        <w:tab/>
        <w:t xml:space="preserve">Property damage to any property owned, rented, loaned to, in the care, custody, or control of, or occupied by the owner or operator that is not the direct result of a </w:t>
      </w:r>
      <w:r>
        <w:rPr>
          <w:rFonts w:cs="Arial"/>
          <w:sz w:val="20"/>
          <w:szCs w:val="20"/>
        </w:rPr>
        <w:t>discharge</w:t>
      </w:r>
      <w:r w:rsidRPr="00F64FA9">
        <w:rPr>
          <w:rFonts w:cs="Arial"/>
          <w:sz w:val="20"/>
          <w:szCs w:val="20"/>
        </w:rPr>
        <w:t xml:space="preserve"> from a storage tank;</w:t>
      </w:r>
    </w:p>
    <w:p w:rsidR="0023540E" w:rsidRPr="00F64FA9" w:rsidRDefault="0023540E" w:rsidP="00030AC5">
      <w:pPr>
        <w:tabs>
          <w:tab w:val="left" w:pos="450"/>
          <w:tab w:val="left" w:pos="900"/>
          <w:tab w:val="left" w:pos="1440"/>
          <w:tab w:val="left" w:pos="7020"/>
        </w:tabs>
        <w:spacing w:after="140"/>
        <w:ind w:left="1166" w:right="0" w:hanging="446"/>
        <w:rPr>
          <w:rFonts w:cs="Arial"/>
          <w:sz w:val="20"/>
          <w:szCs w:val="20"/>
        </w:rPr>
      </w:pPr>
      <w:r w:rsidRPr="00F64FA9">
        <w:rPr>
          <w:rFonts w:cs="Arial"/>
          <w:sz w:val="20"/>
          <w:szCs w:val="20"/>
        </w:rPr>
        <w:t>(e)</w:t>
      </w:r>
      <w:r w:rsidRPr="00F64FA9">
        <w:rPr>
          <w:rFonts w:cs="Arial"/>
          <w:sz w:val="20"/>
          <w:szCs w:val="20"/>
        </w:rPr>
        <w:tab/>
        <w:t>Bodily damage or property damage for the owner or operator is obligated to pay damages by reason of the assumption of liability in a contract or agreement other than a contract or agreement entered into to meet the requirements of 40 CFR 280.93 and/or paragraph 62-762.421(3)(c), F.A.C.</w:t>
      </w:r>
    </w:p>
    <w:p w:rsidR="0023540E" w:rsidRPr="00F64FA9" w:rsidRDefault="0023540E" w:rsidP="00030AC5">
      <w:pPr>
        <w:tabs>
          <w:tab w:val="left" w:pos="450"/>
        </w:tabs>
        <w:spacing w:after="240"/>
        <w:ind w:right="0"/>
        <w:rPr>
          <w:rFonts w:cs="Arial"/>
          <w:sz w:val="20"/>
          <w:szCs w:val="20"/>
        </w:rPr>
      </w:pPr>
      <w:r w:rsidRPr="00F64FA9">
        <w:rPr>
          <w:rFonts w:cs="Arial"/>
          <w:sz w:val="20"/>
          <w:szCs w:val="20"/>
        </w:rPr>
        <w:t>(9)</w:t>
      </w:r>
      <w:r w:rsidRPr="00F64FA9">
        <w:rPr>
          <w:rFonts w:cs="Arial"/>
          <w:sz w:val="20"/>
          <w:szCs w:val="20"/>
        </w:rPr>
        <w:tab/>
        <w:t xml:space="preserve">Guarantor expressly waives notice of acceptance of this guarantee by the </w:t>
      </w:r>
      <w:r w:rsidR="001745CD">
        <w:rPr>
          <w:rFonts w:cs="Arial"/>
          <w:sz w:val="20"/>
          <w:szCs w:val="20"/>
        </w:rPr>
        <w:t>DEP</w:t>
      </w:r>
      <w:r w:rsidRPr="00F64FA9">
        <w:rPr>
          <w:rFonts w:cs="Arial"/>
          <w:sz w:val="20"/>
          <w:szCs w:val="20"/>
        </w:rPr>
        <w:t>, by any or all third parties, or by the owner or operator.</w:t>
      </w:r>
    </w:p>
    <w:p w:rsidR="00030AC5" w:rsidRPr="00F64FA9" w:rsidRDefault="00030AC5" w:rsidP="00030AC5">
      <w:pPr>
        <w:tabs>
          <w:tab w:val="left" w:pos="1080"/>
        </w:tabs>
        <w:spacing w:after="240"/>
        <w:ind w:right="0"/>
        <w:rPr>
          <w:rFonts w:cs="Arial"/>
          <w:spacing w:val="-4"/>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in Rule(s) 62-761.420 and/or 62-762.421, F.A.C.</w:t>
      </w:r>
    </w:p>
    <w:p w:rsidR="00030AC5" w:rsidRPr="00F64FA9" w:rsidRDefault="00030AC5" w:rsidP="00030AC5">
      <w:pPr>
        <w:tabs>
          <w:tab w:val="left" w:pos="9270"/>
        </w:tabs>
        <w:ind w:right="0"/>
        <w:rPr>
          <w:rFonts w:cs="Arial"/>
          <w:sz w:val="20"/>
          <w:szCs w:val="20"/>
          <w:u w:val="single"/>
        </w:rPr>
      </w:pPr>
      <w:r w:rsidRPr="00F64FA9">
        <w:rPr>
          <w:rFonts w:cs="Arial"/>
          <w:sz w:val="20"/>
          <w:szCs w:val="20"/>
          <w:u w:val="single"/>
        </w:rPr>
        <w:tab/>
      </w:r>
    </w:p>
    <w:p w:rsidR="00030AC5" w:rsidRPr="00F64FA9" w:rsidRDefault="00030AC5" w:rsidP="00030AC5">
      <w:pPr>
        <w:spacing w:after="180"/>
        <w:ind w:right="0"/>
        <w:rPr>
          <w:rFonts w:cs="Arial"/>
          <w:sz w:val="16"/>
          <w:szCs w:val="16"/>
        </w:rPr>
      </w:pPr>
      <w:r w:rsidRPr="00F64FA9">
        <w:rPr>
          <w:rFonts w:cs="Arial"/>
          <w:sz w:val="16"/>
          <w:szCs w:val="16"/>
        </w:rPr>
        <w:t>[Name of Guarantor]</w:t>
      </w:r>
    </w:p>
    <w:p w:rsidR="00030AC5" w:rsidRPr="00F64FA9" w:rsidRDefault="00030AC5" w:rsidP="00030AC5">
      <w:pPr>
        <w:tabs>
          <w:tab w:val="left" w:pos="9270"/>
        </w:tabs>
        <w:ind w:right="0"/>
        <w:rPr>
          <w:rFonts w:cs="Arial"/>
          <w:sz w:val="20"/>
          <w:szCs w:val="20"/>
          <w:u w:val="single"/>
        </w:rPr>
      </w:pPr>
      <w:r w:rsidRPr="00F64FA9">
        <w:rPr>
          <w:rFonts w:cs="Arial"/>
          <w:sz w:val="20"/>
          <w:szCs w:val="20"/>
          <w:u w:val="single"/>
        </w:rPr>
        <w:tab/>
      </w:r>
    </w:p>
    <w:p w:rsidR="00030AC5" w:rsidRPr="00F64FA9" w:rsidRDefault="00030AC5" w:rsidP="00030AC5">
      <w:pPr>
        <w:spacing w:after="180"/>
        <w:ind w:right="0"/>
        <w:rPr>
          <w:rFonts w:cs="Arial"/>
          <w:sz w:val="16"/>
          <w:szCs w:val="16"/>
        </w:rPr>
      </w:pPr>
      <w:r w:rsidRPr="00F64FA9">
        <w:rPr>
          <w:rFonts w:cs="Arial"/>
          <w:sz w:val="16"/>
          <w:szCs w:val="16"/>
        </w:rPr>
        <w:t>[Authorized Signature for Guarantor]</w:t>
      </w:r>
    </w:p>
    <w:p w:rsidR="00030AC5" w:rsidRPr="00F64FA9" w:rsidRDefault="00030AC5" w:rsidP="00030AC5">
      <w:pPr>
        <w:tabs>
          <w:tab w:val="left" w:pos="9270"/>
        </w:tabs>
        <w:ind w:right="0"/>
        <w:rPr>
          <w:rFonts w:cs="Arial"/>
          <w:sz w:val="20"/>
          <w:szCs w:val="20"/>
          <w:u w:val="single"/>
        </w:rPr>
      </w:pPr>
      <w:r w:rsidRPr="00F64FA9">
        <w:rPr>
          <w:rFonts w:cs="Arial"/>
          <w:sz w:val="20"/>
          <w:szCs w:val="20"/>
          <w:u w:val="single"/>
        </w:rPr>
        <w:tab/>
      </w:r>
    </w:p>
    <w:p w:rsidR="00030AC5" w:rsidRPr="00F64FA9" w:rsidRDefault="00030AC5" w:rsidP="00030AC5">
      <w:pPr>
        <w:spacing w:after="180"/>
        <w:ind w:right="0"/>
        <w:rPr>
          <w:rFonts w:cs="Arial"/>
          <w:sz w:val="16"/>
          <w:szCs w:val="16"/>
        </w:rPr>
      </w:pPr>
      <w:r w:rsidRPr="00F64FA9">
        <w:rPr>
          <w:rFonts w:cs="Arial"/>
          <w:sz w:val="16"/>
          <w:szCs w:val="16"/>
        </w:rPr>
        <w:t>[Name and Title]</w:t>
      </w:r>
    </w:p>
    <w:p w:rsidR="00030AC5" w:rsidRPr="00F64FA9" w:rsidRDefault="00030AC5" w:rsidP="00030AC5">
      <w:pPr>
        <w:tabs>
          <w:tab w:val="left" w:pos="9270"/>
        </w:tabs>
        <w:ind w:right="0"/>
        <w:rPr>
          <w:rFonts w:cs="Arial"/>
          <w:sz w:val="20"/>
          <w:szCs w:val="20"/>
          <w:u w:val="single"/>
        </w:rPr>
      </w:pPr>
      <w:r w:rsidRPr="00F64FA9">
        <w:rPr>
          <w:rFonts w:cs="Arial"/>
          <w:sz w:val="20"/>
          <w:szCs w:val="20"/>
          <w:u w:val="single"/>
        </w:rPr>
        <w:tab/>
      </w:r>
    </w:p>
    <w:p w:rsidR="00030AC5" w:rsidRPr="00F64FA9" w:rsidRDefault="00030AC5" w:rsidP="00030AC5">
      <w:pPr>
        <w:spacing w:after="180"/>
        <w:ind w:right="0"/>
        <w:rPr>
          <w:rFonts w:cs="Arial"/>
          <w:sz w:val="16"/>
          <w:szCs w:val="16"/>
        </w:rPr>
      </w:pPr>
      <w:r w:rsidRPr="00F64FA9">
        <w:rPr>
          <w:rFonts w:cs="Arial"/>
          <w:sz w:val="16"/>
          <w:szCs w:val="16"/>
        </w:rPr>
        <w:t>[Phone Number]</w:t>
      </w:r>
    </w:p>
    <w:p w:rsidR="00030AC5" w:rsidRPr="00F64FA9" w:rsidRDefault="00030AC5" w:rsidP="00030AC5">
      <w:pPr>
        <w:tabs>
          <w:tab w:val="left" w:pos="9270"/>
        </w:tabs>
        <w:ind w:right="0"/>
        <w:rPr>
          <w:rFonts w:cs="Arial"/>
          <w:sz w:val="20"/>
          <w:szCs w:val="20"/>
          <w:u w:val="single"/>
        </w:rPr>
      </w:pPr>
      <w:r w:rsidRPr="00F64FA9">
        <w:rPr>
          <w:rFonts w:cs="Arial"/>
          <w:sz w:val="20"/>
          <w:szCs w:val="20"/>
          <w:u w:val="single"/>
        </w:rPr>
        <w:tab/>
      </w:r>
    </w:p>
    <w:p w:rsidR="00030AC5" w:rsidRPr="00F64FA9" w:rsidRDefault="00030AC5" w:rsidP="00030AC5">
      <w:pPr>
        <w:spacing w:after="180"/>
        <w:ind w:right="0"/>
        <w:rPr>
          <w:rFonts w:cs="Arial"/>
          <w:sz w:val="16"/>
          <w:szCs w:val="16"/>
        </w:rPr>
      </w:pPr>
      <w:r w:rsidRPr="00F64FA9">
        <w:rPr>
          <w:rFonts w:cs="Arial"/>
          <w:sz w:val="16"/>
          <w:szCs w:val="16"/>
        </w:rPr>
        <w:t>[Email Address]</w:t>
      </w:r>
    </w:p>
    <w:p w:rsidR="00030AC5" w:rsidRPr="00F64FA9" w:rsidRDefault="00030AC5" w:rsidP="00030AC5">
      <w:pPr>
        <w:tabs>
          <w:tab w:val="left" w:pos="9270"/>
        </w:tabs>
        <w:ind w:right="0"/>
        <w:rPr>
          <w:rFonts w:cs="Arial"/>
          <w:sz w:val="20"/>
          <w:szCs w:val="20"/>
          <w:u w:val="single"/>
        </w:rPr>
      </w:pPr>
      <w:r w:rsidRPr="00F64FA9">
        <w:rPr>
          <w:rFonts w:cs="Arial"/>
          <w:sz w:val="20"/>
          <w:szCs w:val="20"/>
          <w:u w:val="single"/>
        </w:rPr>
        <w:tab/>
      </w:r>
    </w:p>
    <w:p w:rsidR="00030AC5" w:rsidRPr="00F64FA9" w:rsidRDefault="00030AC5" w:rsidP="00030AC5">
      <w:pPr>
        <w:spacing w:after="180"/>
        <w:ind w:right="0"/>
        <w:rPr>
          <w:rFonts w:cs="Arial"/>
          <w:sz w:val="16"/>
          <w:szCs w:val="16"/>
        </w:rPr>
      </w:pPr>
      <w:r w:rsidRPr="00F64FA9">
        <w:rPr>
          <w:rFonts w:cs="Arial"/>
          <w:sz w:val="16"/>
          <w:szCs w:val="16"/>
        </w:rPr>
        <w:t>[Signature of Witness or Notary]</w:t>
      </w:r>
    </w:p>
    <w:p w:rsidR="00030AC5" w:rsidRPr="00F64FA9" w:rsidRDefault="00030AC5" w:rsidP="00030AC5">
      <w:pPr>
        <w:tabs>
          <w:tab w:val="left" w:pos="9270"/>
        </w:tabs>
        <w:ind w:right="0"/>
        <w:rPr>
          <w:rFonts w:cs="Arial"/>
          <w:sz w:val="20"/>
          <w:szCs w:val="20"/>
          <w:u w:val="single"/>
        </w:rPr>
      </w:pPr>
      <w:r w:rsidRPr="00F64FA9">
        <w:rPr>
          <w:rFonts w:cs="Arial"/>
          <w:sz w:val="20"/>
          <w:szCs w:val="20"/>
          <w:u w:val="single"/>
        </w:rPr>
        <w:tab/>
      </w:r>
    </w:p>
    <w:p w:rsidR="00030AC5" w:rsidRPr="00F64FA9" w:rsidRDefault="00030AC5" w:rsidP="00030AC5">
      <w:pPr>
        <w:spacing w:after="180"/>
        <w:ind w:right="0"/>
        <w:rPr>
          <w:rFonts w:cs="Arial"/>
          <w:sz w:val="16"/>
          <w:szCs w:val="16"/>
        </w:rPr>
      </w:pPr>
      <w:r w:rsidRPr="00F64FA9">
        <w:rPr>
          <w:rFonts w:cs="Arial"/>
          <w:sz w:val="16"/>
          <w:szCs w:val="16"/>
        </w:rPr>
        <w:t>[Printed Name of Witness or include Notary Seal]</w:t>
      </w:r>
    </w:p>
    <w:p w:rsidR="00030AC5" w:rsidRPr="00F64FA9" w:rsidRDefault="00030AC5" w:rsidP="00030AC5">
      <w:pPr>
        <w:tabs>
          <w:tab w:val="left" w:pos="9270"/>
        </w:tabs>
        <w:ind w:right="0"/>
        <w:rPr>
          <w:rFonts w:cs="Arial"/>
          <w:sz w:val="20"/>
          <w:szCs w:val="20"/>
          <w:u w:val="single"/>
        </w:rPr>
      </w:pPr>
      <w:r w:rsidRPr="00F64FA9">
        <w:rPr>
          <w:rFonts w:cs="Arial"/>
          <w:sz w:val="20"/>
          <w:szCs w:val="20"/>
          <w:u w:val="single"/>
        </w:rPr>
        <w:tab/>
      </w:r>
    </w:p>
    <w:p w:rsidR="00030AC5" w:rsidRDefault="00030AC5" w:rsidP="00030AC5">
      <w:pPr>
        <w:ind w:right="0"/>
        <w:rPr>
          <w:rFonts w:cs="Arial"/>
          <w:sz w:val="16"/>
          <w:szCs w:val="16"/>
        </w:rPr>
      </w:pPr>
      <w:r w:rsidRPr="00F64FA9">
        <w:rPr>
          <w:rFonts w:cs="Arial"/>
          <w:sz w:val="16"/>
          <w:szCs w:val="16"/>
        </w:rPr>
        <w:t>[Date of Witness or Notary]</w:t>
      </w:r>
    </w:p>
    <w:p w:rsidR="00030AC5" w:rsidRPr="00F64FA9" w:rsidRDefault="00030AC5" w:rsidP="00030AC5">
      <w:pPr>
        <w:spacing w:before="480"/>
        <w:ind w:right="0"/>
        <w:jc w:val="center"/>
        <w:rPr>
          <w:rFonts w:cs="Arial"/>
          <w:sz w:val="16"/>
          <w:szCs w:val="16"/>
        </w:rPr>
      </w:pPr>
      <w:r w:rsidRPr="0014590B">
        <w:rPr>
          <w:rFonts w:cs="Arial"/>
          <w:sz w:val="16"/>
          <w:szCs w:val="16"/>
          <w:highlight w:val="yellow"/>
        </w:rPr>
        <w:t>[</w:t>
      </w:r>
      <w:r>
        <w:rPr>
          <w:rFonts w:cs="Arial"/>
          <w:sz w:val="16"/>
          <w:szCs w:val="16"/>
          <w:highlight w:val="yellow"/>
        </w:rPr>
        <w:t xml:space="preserve">Each identified </w:t>
      </w:r>
      <w:r w:rsidRPr="0014590B">
        <w:rPr>
          <w:rFonts w:cs="Arial"/>
          <w:sz w:val="16"/>
          <w:szCs w:val="16"/>
          <w:highlight w:val="yellow"/>
        </w:rPr>
        <w:t>Owner or Operator must maintain a Standby Trust Fund Agreement, per 40 CFR 280.111(</w:t>
      </w:r>
      <w:r w:rsidRPr="005D65DB">
        <w:rPr>
          <w:rFonts w:cs="Arial"/>
          <w:sz w:val="16"/>
          <w:szCs w:val="16"/>
          <w:highlight w:val="yellow"/>
        </w:rPr>
        <w:t>3).]</w:t>
      </w:r>
    </w:p>
    <w:p w:rsidR="00696C97" w:rsidRPr="00F64FA9" w:rsidRDefault="00696C97" w:rsidP="00696C97">
      <w:pPr>
        <w:spacing w:after="240"/>
        <w:ind w:right="0"/>
        <w:rPr>
          <w:rFonts w:cs="Arial"/>
          <w:sz w:val="20"/>
          <w:szCs w:val="20"/>
        </w:rPr>
        <w:sectPr w:rsidR="00696C97" w:rsidRPr="00F64FA9" w:rsidSect="004E3837">
          <w:footerReference w:type="default" r:id="rId45"/>
          <w:pgSz w:w="12240" w:h="15840" w:code="1"/>
          <w:pgMar w:top="547" w:right="720" w:bottom="720" w:left="720" w:header="0" w:footer="432" w:gutter="0"/>
          <w:cols w:space="720"/>
          <w:docGrid w:linePitch="360"/>
        </w:sectPr>
      </w:pPr>
    </w:p>
    <w:p w:rsidR="004E3837" w:rsidRPr="00F64FA9" w:rsidRDefault="00E63EEF" w:rsidP="002E6712">
      <w:pPr>
        <w:pStyle w:val="TextBox"/>
        <w:spacing w:after="0"/>
        <w:ind w:left="-90" w:firstLine="0"/>
        <w:rPr>
          <w:sz w:val="12"/>
          <w:szCs w:val="12"/>
          <w:u w:val="none"/>
        </w:rPr>
      </w:pPr>
      <w:bookmarkStart w:id="11" w:name="Part_C"/>
      <w:bookmarkEnd w:id="11"/>
      <w:r w:rsidRPr="00F64FA9">
        <w:rPr>
          <w:sz w:val="12"/>
          <w:szCs w:val="12"/>
          <w:u w:val="none"/>
        </w:rPr>
        <w:lastRenderedPageBreak/>
        <w:t>A copy of f</w:t>
      </w:r>
      <w:r w:rsidR="00DE4426" w:rsidRPr="00F64FA9">
        <w:rPr>
          <w:sz w:val="12"/>
          <w:szCs w:val="12"/>
          <w:u w:val="none"/>
        </w:rPr>
        <w:t>inancial instruments</w:t>
      </w:r>
      <w:r w:rsidR="004E3837" w:rsidRPr="00F64FA9">
        <w:rPr>
          <w:sz w:val="12"/>
          <w:szCs w:val="12"/>
          <w:u w:val="none"/>
        </w:rPr>
        <w:t xml:space="preserve"> kept off-site shall be made</w:t>
      </w:r>
    </w:p>
    <w:p w:rsidR="004E3837" w:rsidRPr="00F64FA9" w:rsidRDefault="004E3837" w:rsidP="002E6712">
      <w:pPr>
        <w:pStyle w:val="TextBox"/>
        <w:spacing w:after="120"/>
        <w:ind w:left="-9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4E3837" w:rsidRPr="00F64FA9" w:rsidRDefault="004E3837" w:rsidP="002E6712">
      <w:pPr>
        <w:pStyle w:val="TextBox"/>
        <w:tabs>
          <w:tab w:val="clear" w:pos="720"/>
          <w:tab w:val="left" w:pos="990"/>
          <w:tab w:val="left" w:pos="3150"/>
          <w:tab w:val="left" w:pos="3390"/>
        </w:tabs>
        <w:spacing w:after="0"/>
        <w:ind w:left="-9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rStyle w:val="Hyperlink"/>
          <w:color w:val="000000" w:themeColor="text1"/>
          <w:sz w:val="12"/>
          <w:szCs w:val="12"/>
          <w:u w:val="none"/>
        </w:rPr>
        <w:br w:type="column"/>
      </w:r>
      <w:r w:rsidRPr="00F64FA9">
        <w:rPr>
          <w:sz w:val="12"/>
          <w:szCs w:val="12"/>
        </w:rPr>
        <w:t>DEP Form 62-761.900(3)</w:t>
      </w:r>
      <w:r w:rsidR="003B67AD" w:rsidRPr="00F64FA9">
        <w:rPr>
          <w:sz w:val="12"/>
          <w:szCs w:val="12"/>
        </w:rPr>
        <w:t xml:space="preserve"> Part C</w:t>
      </w:r>
      <w:r w:rsidRPr="00F64FA9">
        <w:rPr>
          <w:sz w:val="12"/>
          <w:szCs w:val="12"/>
        </w:rPr>
        <w:tab/>
      </w:r>
    </w:p>
    <w:p w:rsidR="004E3837" w:rsidRPr="00F64FA9" w:rsidRDefault="004E3837" w:rsidP="002E6712">
      <w:pPr>
        <w:pStyle w:val="TextBox"/>
        <w:tabs>
          <w:tab w:val="clear" w:pos="720"/>
          <w:tab w:val="left" w:pos="3150"/>
          <w:tab w:val="left" w:pos="3390"/>
          <w:tab w:val="left" w:pos="5040"/>
        </w:tabs>
        <w:spacing w:after="0"/>
        <w:ind w:left="-90" w:right="-30" w:firstLine="0"/>
        <w:rPr>
          <w:sz w:val="12"/>
          <w:szCs w:val="12"/>
        </w:rPr>
      </w:pPr>
      <w:r w:rsidRPr="00F64FA9">
        <w:rPr>
          <w:sz w:val="12"/>
          <w:szCs w:val="12"/>
        </w:rPr>
        <w:t>Form Title: Financial Mechanisms for Storage Tanks</w:t>
      </w:r>
      <w:r w:rsidRPr="00F64FA9">
        <w:rPr>
          <w:sz w:val="12"/>
          <w:szCs w:val="12"/>
        </w:rPr>
        <w:tab/>
      </w:r>
    </w:p>
    <w:p w:rsidR="004E3837" w:rsidRPr="00F64FA9" w:rsidRDefault="004E3837" w:rsidP="002E6712">
      <w:pPr>
        <w:pStyle w:val="TextBox"/>
        <w:tabs>
          <w:tab w:val="clear" w:pos="720"/>
          <w:tab w:val="left" w:pos="3150"/>
          <w:tab w:val="left" w:pos="3390"/>
          <w:tab w:val="left" w:pos="5040"/>
        </w:tabs>
        <w:spacing w:after="0"/>
        <w:ind w:left="-90" w:right="-30" w:firstLine="0"/>
        <w:rPr>
          <w:sz w:val="12"/>
          <w:szCs w:val="12"/>
        </w:rPr>
      </w:pPr>
      <w:r w:rsidRPr="00F64FA9">
        <w:rPr>
          <w:sz w:val="12"/>
          <w:szCs w:val="12"/>
        </w:rPr>
        <w:t>Part C: ST Insurance Endorsement</w:t>
      </w:r>
      <w:r w:rsidRPr="00F64FA9">
        <w:rPr>
          <w:sz w:val="12"/>
          <w:szCs w:val="12"/>
        </w:rPr>
        <w:tab/>
      </w:r>
    </w:p>
    <w:p w:rsidR="004E3837" w:rsidRPr="00F64FA9" w:rsidRDefault="001A0FBF" w:rsidP="002E6712">
      <w:pPr>
        <w:tabs>
          <w:tab w:val="left" w:pos="3150"/>
          <w:tab w:val="left" w:pos="3390"/>
          <w:tab w:val="left" w:pos="5040"/>
          <w:tab w:val="left" w:pos="7650"/>
          <w:tab w:val="left" w:pos="10800"/>
        </w:tabs>
        <w:ind w:left="-90"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4E3837" w:rsidRPr="00F64FA9">
        <w:rPr>
          <w:rFonts w:cs="Arial"/>
          <w:color w:val="000000" w:themeColor="text1"/>
          <w:sz w:val="12"/>
          <w:szCs w:val="12"/>
          <w:u w:val="single"/>
        </w:rPr>
        <w:tab/>
      </w:r>
    </w:p>
    <w:p w:rsidR="004E3837" w:rsidRPr="00F64FA9" w:rsidRDefault="004E3837" w:rsidP="002E6712">
      <w:pPr>
        <w:tabs>
          <w:tab w:val="left" w:pos="2700"/>
          <w:tab w:val="left" w:pos="3150"/>
          <w:tab w:val="left" w:pos="5040"/>
          <w:tab w:val="left" w:pos="7650"/>
          <w:tab w:val="left" w:pos="10800"/>
        </w:tabs>
        <w:ind w:left="-90" w:right="-90"/>
        <w:rPr>
          <w:rFonts w:cs="Arial"/>
          <w:sz w:val="12"/>
          <w:szCs w:val="12"/>
        </w:rPr>
        <w:sectPr w:rsidR="004E3837" w:rsidRPr="00F64FA9" w:rsidSect="004E3837">
          <w:headerReference w:type="even" r:id="rId46"/>
          <w:headerReference w:type="default" r:id="rId47"/>
          <w:footerReference w:type="even" r:id="rId48"/>
          <w:footerReference w:type="default" r:id="rId49"/>
          <w:headerReference w:type="first" r:id="rId50"/>
          <w:footerReference w:type="first" r:id="rId51"/>
          <w:pgSz w:w="12240" w:h="15840" w:code="1"/>
          <w:pgMar w:top="547" w:right="720" w:bottom="720" w:left="720" w:header="0" w:footer="432" w:gutter="0"/>
          <w:cols w:num="3" w:space="405"/>
          <w:docGrid w:linePitch="299"/>
        </w:sectPr>
      </w:pPr>
      <w:r w:rsidRPr="00F64FA9">
        <w:rPr>
          <w:rFonts w:cs="Arial"/>
          <w:bCs/>
          <w:sz w:val="12"/>
          <w:szCs w:val="12"/>
        </w:rPr>
        <w:t xml:space="preserve">Incorporated in </w:t>
      </w:r>
      <w:r w:rsidRPr="00F64FA9">
        <w:rPr>
          <w:rFonts w:cs="Arial"/>
          <w:bCs/>
          <w:sz w:val="12"/>
          <w:szCs w:val="12"/>
          <w:u w:val="single"/>
        </w:rPr>
        <w:t>Rules 62-761.420 and 62-762.421, F.A.C.</w:t>
      </w:r>
      <w:r w:rsidRPr="00F64FA9">
        <w:rPr>
          <w:rFonts w:cs="Arial"/>
          <w:bCs/>
          <w:sz w:val="12"/>
          <w:szCs w:val="12"/>
          <w:u w:val="single"/>
        </w:rPr>
        <w:tab/>
      </w:r>
    </w:p>
    <w:p w:rsidR="001670C6" w:rsidRPr="00F64FA9" w:rsidRDefault="001670C6" w:rsidP="00224DB5">
      <w:pPr>
        <w:spacing w:before="180"/>
        <w:ind w:right="0"/>
        <w:jc w:val="center"/>
      </w:pPr>
      <w:r w:rsidRPr="00F64FA9">
        <w:rPr>
          <w:b/>
          <w:sz w:val="28"/>
        </w:rPr>
        <w:t>STATE OF FLORIDA</w:t>
      </w:r>
    </w:p>
    <w:p w:rsidR="004E3837" w:rsidRPr="00F64FA9" w:rsidRDefault="004E3837" w:rsidP="00041303">
      <w:pPr>
        <w:pStyle w:val="Heading1"/>
      </w:pPr>
      <w:r w:rsidRPr="00F64FA9">
        <w:t>STORAGE TANK INSURANCE ENDORSEMENT</w:t>
      </w:r>
    </w:p>
    <w:p w:rsidR="00FD33CA" w:rsidRPr="00F64FA9" w:rsidRDefault="00FD33CA" w:rsidP="00D577EE">
      <w:pPr>
        <w:spacing w:after="140"/>
        <w:ind w:right="0"/>
        <w:jc w:val="center"/>
        <w:rPr>
          <w:rFonts w:cs="Arial"/>
          <w:spacing w:val="-1"/>
          <w:sz w:val="16"/>
          <w:szCs w:val="16"/>
        </w:rPr>
      </w:pPr>
      <w:r w:rsidRPr="00F64FA9">
        <w:rPr>
          <w:rFonts w:cs="Arial"/>
          <w:spacing w:val="-1"/>
          <w:sz w:val="16"/>
        </w:rPr>
        <w:t>Reference: 40</w:t>
      </w:r>
      <w:r w:rsidRPr="00F64FA9">
        <w:rPr>
          <w:rFonts w:cs="Arial"/>
          <w:sz w:val="16"/>
        </w:rPr>
        <w:t xml:space="preserve"> </w:t>
      </w:r>
      <w:r w:rsidRPr="00F64FA9">
        <w:rPr>
          <w:rFonts w:cs="Arial"/>
          <w:spacing w:val="-1"/>
          <w:sz w:val="16"/>
        </w:rPr>
        <w:t>CFR</w:t>
      </w:r>
      <w:r w:rsidRPr="00F64FA9">
        <w:rPr>
          <w:rFonts w:cs="Arial"/>
          <w:sz w:val="16"/>
        </w:rPr>
        <w:t xml:space="preserve"> </w:t>
      </w:r>
      <w:r w:rsidRPr="00F64FA9">
        <w:rPr>
          <w:rFonts w:cs="Arial"/>
          <w:spacing w:val="-1"/>
          <w:sz w:val="16"/>
        </w:rPr>
        <w:t>280.97(b)(1)</w:t>
      </w:r>
    </w:p>
    <w:p w:rsidR="00FD33CA" w:rsidRPr="00F64FA9" w:rsidRDefault="0010709E" w:rsidP="00AF0966">
      <w:pPr>
        <w:spacing w:after="180"/>
        <w:ind w:right="0"/>
        <w:rPr>
          <w:rFonts w:cs="Arial"/>
          <w:b/>
          <w:sz w:val="20"/>
          <w:szCs w:val="20"/>
        </w:rPr>
      </w:pPr>
      <w:r w:rsidRPr="00F64FA9">
        <w:rPr>
          <w:rFonts w:cs="Arial"/>
          <w:b/>
          <w:sz w:val="20"/>
          <w:szCs w:val="20"/>
        </w:rPr>
        <w:t>Insurance Company</w:t>
      </w:r>
      <w:r w:rsidR="00FD33CA" w:rsidRPr="00F64FA9">
        <w:rPr>
          <w:rFonts w:cs="Arial"/>
          <w:b/>
          <w:sz w:val="20"/>
          <w:szCs w:val="20"/>
        </w:rPr>
        <w:t xml:space="preserve"> or Risk Retention Group:</w:t>
      </w:r>
    </w:p>
    <w:p w:rsidR="00FD33CA" w:rsidRPr="00F64FA9" w:rsidRDefault="00FD33CA" w:rsidP="00FD33CA">
      <w:pPr>
        <w:tabs>
          <w:tab w:val="left" w:pos="7920"/>
        </w:tabs>
        <w:ind w:right="0"/>
        <w:rPr>
          <w:rFonts w:cs="Arial"/>
          <w:bCs/>
          <w:sz w:val="20"/>
          <w:szCs w:val="20"/>
        </w:rPr>
      </w:pPr>
      <w:r w:rsidRPr="00F64FA9">
        <w:rPr>
          <w:rFonts w:eastAsia="Arial" w:cs="Arial"/>
          <w:sz w:val="20"/>
          <w:szCs w:val="20"/>
          <w:u w:val="single"/>
        </w:rPr>
        <w:tab/>
      </w:r>
      <w:r w:rsidRPr="00F64FA9">
        <w:rPr>
          <w:rFonts w:eastAsia="Arial" w:cs="Arial"/>
          <w:sz w:val="20"/>
          <w:szCs w:val="20"/>
        </w:rPr>
        <w:t xml:space="preserve">, </w:t>
      </w:r>
      <w:r w:rsidRPr="00F64FA9">
        <w:rPr>
          <w:rFonts w:cs="Arial"/>
          <w:bCs/>
          <w:sz w:val="20"/>
          <w:szCs w:val="20"/>
        </w:rPr>
        <w:t>herein referred to as “Insurer”,</w:t>
      </w:r>
    </w:p>
    <w:p w:rsidR="00FD33CA" w:rsidRPr="00F64FA9" w:rsidRDefault="00FD33CA" w:rsidP="00AF0966">
      <w:pPr>
        <w:tabs>
          <w:tab w:val="left" w:pos="9630"/>
        </w:tabs>
        <w:spacing w:after="180"/>
        <w:ind w:right="0"/>
        <w:rPr>
          <w:rFonts w:cs="Arial"/>
          <w:sz w:val="16"/>
          <w:szCs w:val="16"/>
        </w:rPr>
      </w:pPr>
      <w:r w:rsidRPr="00F64FA9">
        <w:rPr>
          <w:rFonts w:cs="Arial"/>
          <w:sz w:val="16"/>
          <w:szCs w:val="16"/>
        </w:rPr>
        <w:t>[Name</w:t>
      </w:r>
      <w:r w:rsidRPr="00F64FA9">
        <w:rPr>
          <w:rFonts w:cs="Arial"/>
          <w:spacing w:val="-7"/>
          <w:sz w:val="16"/>
          <w:szCs w:val="16"/>
        </w:rPr>
        <w:t xml:space="preserve"> </w:t>
      </w:r>
      <w:r w:rsidRPr="00F64FA9">
        <w:rPr>
          <w:rFonts w:cs="Arial"/>
          <w:spacing w:val="-1"/>
          <w:sz w:val="16"/>
          <w:szCs w:val="16"/>
        </w:rPr>
        <w:t>of</w:t>
      </w:r>
      <w:r w:rsidRPr="00F64FA9">
        <w:rPr>
          <w:rFonts w:cs="Arial"/>
          <w:spacing w:val="-5"/>
          <w:sz w:val="16"/>
          <w:szCs w:val="16"/>
        </w:rPr>
        <w:t xml:space="preserve"> </w:t>
      </w:r>
      <w:r w:rsidR="00480AF0" w:rsidRPr="00F64FA9">
        <w:rPr>
          <w:rFonts w:cs="Arial"/>
          <w:spacing w:val="-1"/>
          <w:sz w:val="16"/>
          <w:szCs w:val="16"/>
        </w:rPr>
        <w:t>insurance company</w:t>
      </w:r>
      <w:r w:rsidRPr="00F64FA9">
        <w:rPr>
          <w:rFonts w:cs="Arial"/>
          <w:spacing w:val="-6"/>
          <w:sz w:val="16"/>
          <w:szCs w:val="16"/>
        </w:rPr>
        <w:t xml:space="preserve"> </w:t>
      </w:r>
      <w:r w:rsidRPr="00F64FA9">
        <w:rPr>
          <w:rFonts w:cs="Arial"/>
          <w:spacing w:val="-1"/>
          <w:sz w:val="16"/>
          <w:szCs w:val="16"/>
        </w:rPr>
        <w:t>or</w:t>
      </w:r>
      <w:r w:rsidRPr="00F64FA9">
        <w:rPr>
          <w:rFonts w:cs="Arial"/>
          <w:spacing w:val="-6"/>
          <w:sz w:val="16"/>
          <w:szCs w:val="16"/>
        </w:rPr>
        <w:t xml:space="preserve"> </w:t>
      </w:r>
      <w:r w:rsidR="00480AF0" w:rsidRPr="00F64FA9">
        <w:rPr>
          <w:rFonts w:cs="Arial"/>
          <w:spacing w:val="-6"/>
          <w:sz w:val="16"/>
          <w:szCs w:val="16"/>
        </w:rPr>
        <w:t>r</w:t>
      </w:r>
      <w:r w:rsidRPr="00F64FA9">
        <w:rPr>
          <w:rFonts w:cs="Arial"/>
          <w:sz w:val="16"/>
          <w:szCs w:val="16"/>
        </w:rPr>
        <w:t>isk</w:t>
      </w:r>
      <w:r w:rsidRPr="00F64FA9">
        <w:rPr>
          <w:rFonts w:cs="Arial"/>
          <w:spacing w:val="-5"/>
          <w:sz w:val="16"/>
          <w:szCs w:val="16"/>
        </w:rPr>
        <w:t xml:space="preserve"> </w:t>
      </w:r>
      <w:r w:rsidR="00480AF0" w:rsidRPr="00F64FA9">
        <w:rPr>
          <w:rFonts w:cs="Arial"/>
          <w:spacing w:val="-1"/>
          <w:sz w:val="16"/>
          <w:szCs w:val="16"/>
        </w:rPr>
        <w:t>r</w:t>
      </w:r>
      <w:r w:rsidRPr="00F64FA9">
        <w:rPr>
          <w:rFonts w:cs="Arial"/>
          <w:spacing w:val="-1"/>
          <w:sz w:val="16"/>
          <w:szCs w:val="16"/>
        </w:rPr>
        <w:t>etention</w:t>
      </w:r>
      <w:r w:rsidRPr="00F64FA9">
        <w:rPr>
          <w:rFonts w:cs="Arial"/>
          <w:spacing w:val="-7"/>
          <w:sz w:val="16"/>
          <w:szCs w:val="16"/>
        </w:rPr>
        <w:t xml:space="preserve"> </w:t>
      </w:r>
      <w:r w:rsidR="00480AF0" w:rsidRPr="00F64FA9">
        <w:rPr>
          <w:rFonts w:cs="Arial"/>
          <w:sz w:val="16"/>
          <w:szCs w:val="16"/>
        </w:rPr>
        <w:t>g</w:t>
      </w:r>
      <w:r w:rsidRPr="00F64FA9">
        <w:rPr>
          <w:rFonts w:cs="Arial"/>
          <w:sz w:val="16"/>
          <w:szCs w:val="16"/>
        </w:rPr>
        <w:t>roup]</w:t>
      </w:r>
    </w:p>
    <w:p w:rsidR="00FD33CA" w:rsidRPr="00F64FA9" w:rsidRDefault="00FD33CA" w:rsidP="00FD33CA">
      <w:pPr>
        <w:tabs>
          <w:tab w:val="left" w:pos="10710"/>
        </w:tabs>
        <w:ind w:right="0"/>
        <w:rPr>
          <w:rFonts w:eastAsia="Arial" w:cs="Arial"/>
          <w:sz w:val="20"/>
          <w:szCs w:val="20"/>
          <w:u w:val="single"/>
        </w:rPr>
      </w:pPr>
      <w:r w:rsidRPr="00F64FA9">
        <w:rPr>
          <w:rFonts w:eastAsia="Arial" w:cs="Arial"/>
          <w:sz w:val="20"/>
          <w:szCs w:val="20"/>
          <w:u w:val="single"/>
        </w:rPr>
        <w:tab/>
      </w:r>
    </w:p>
    <w:p w:rsidR="00FD33CA" w:rsidRPr="00F64FA9" w:rsidRDefault="00FD33CA" w:rsidP="00AF0966">
      <w:pPr>
        <w:tabs>
          <w:tab w:val="left" w:pos="9630"/>
        </w:tabs>
        <w:spacing w:after="180"/>
        <w:ind w:right="0"/>
        <w:rPr>
          <w:rFonts w:cs="Arial"/>
          <w:sz w:val="16"/>
          <w:szCs w:val="16"/>
        </w:rPr>
      </w:pPr>
      <w:r w:rsidRPr="00F64FA9">
        <w:rPr>
          <w:rFonts w:cs="Arial"/>
          <w:sz w:val="16"/>
          <w:szCs w:val="16"/>
        </w:rPr>
        <w:t>[Business address</w:t>
      </w:r>
      <w:r w:rsidRPr="00F64FA9">
        <w:rPr>
          <w:rFonts w:cs="Arial"/>
          <w:spacing w:val="-7"/>
          <w:sz w:val="16"/>
          <w:szCs w:val="16"/>
        </w:rPr>
        <w:t xml:space="preserve"> </w:t>
      </w:r>
      <w:r w:rsidRPr="00F64FA9">
        <w:rPr>
          <w:rFonts w:cs="Arial"/>
          <w:spacing w:val="-1"/>
          <w:sz w:val="16"/>
          <w:szCs w:val="16"/>
        </w:rPr>
        <w:t>of</w:t>
      </w:r>
      <w:r w:rsidRPr="00F64FA9">
        <w:rPr>
          <w:rFonts w:cs="Arial"/>
          <w:spacing w:val="-5"/>
          <w:sz w:val="16"/>
          <w:szCs w:val="16"/>
        </w:rPr>
        <w:t xml:space="preserve"> </w:t>
      </w:r>
      <w:r w:rsidRPr="00F64FA9">
        <w:rPr>
          <w:rFonts w:cs="Arial"/>
          <w:spacing w:val="-1"/>
          <w:sz w:val="16"/>
          <w:szCs w:val="16"/>
        </w:rPr>
        <w:t>Insurer</w:t>
      </w:r>
      <w:r w:rsidRPr="00F64FA9">
        <w:rPr>
          <w:rFonts w:cs="Arial"/>
          <w:sz w:val="16"/>
          <w:szCs w:val="16"/>
        </w:rPr>
        <w:t>]</w:t>
      </w:r>
    </w:p>
    <w:p w:rsidR="00FD33CA" w:rsidRPr="00F64FA9" w:rsidRDefault="00F67421" w:rsidP="007931FB">
      <w:pPr>
        <w:tabs>
          <w:tab w:val="left" w:pos="5220"/>
        </w:tabs>
        <w:ind w:right="0"/>
        <w:rPr>
          <w:rFonts w:cs="Arial"/>
          <w:spacing w:val="-8"/>
          <w:sz w:val="20"/>
          <w:szCs w:val="20"/>
        </w:rPr>
      </w:pPr>
      <w:r w:rsidRPr="00F64FA9">
        <w:rPr>
          <w:rFonts w:eastAsia="Arial" w:cs="Arial"/>
          <w:bCs/>
          <w:sz w:val="20"/>
          <w:szCs w:val="20"/>
        </w:rPr>
        <w:t>Insurer</w:t>
      </w:r>
      <w:r w:rsidR="00FD33CA" w:rsidRPr="00F64FA9">
        <w:rPr>
          <w:rFonts w:eastAsia="Arial" w:cs="Arial"/>
          <w:bCs/>
          <w:sz w:val="20"/>
          <w:szCs w:val="20"/>
        </w:rPr>
        <w:t xml:space="preserve"> is a(n) </w:t>
      </w:r>
      <w:r w:rsidR="00FD33CA" w:rsidRPr="00F64FA9">
        <w:rPr>
          <w:rFonts w:eastAsia="Arial" w:cs="Arial"/>
          <w:bCs/>
          <w:sz w:val="20"/>
          <w:szCs w:val="20"/>
          <w:u w:val="single"/>
        </w:rPr>
        <w:tab/>
      </w:r>
      <w:r w:rsidR="00FD33CA" w:rsidRPr="00F64FA9">
        <w:rPr>
          <w:rFonts w:eastAsia="Arial" w:cs="Arial"/>
          <w:bCs/>
          <w:sz w:val="20"/>
          <w:szCs w:val="20"/>
        </w:rPr>
        <w:t>.</w:t>
      </w:r>
    </w:p>
    <w:p w:rsidR="00FD33CA" w:rsidRPr="00F64FA9" w:rsidRDefault="007931FB" w:rsidP="00D577EE">
      <w:pPr>
        <w:tabs>
          <w:tab w:val="left" w:pos="1440"/>
          <w:tab w:val="left" w:pos="6210"/>
        </w:tabs>
        <w:spacing w:after="140"/>
        <w:ind w:right="0"/>
        <w:rPr>
          <w:rFonts w:eastAsia="Arial" w:cs="Arial"/>
          <w:sz w:val="16"/>
          <w:szCs w:val="16"/>
        </w:rPr>
      </w:pPr>
      <w:r w:rsidRPr="00F64FA9">
        <w:rPr>
          <w:rFonts w:cs="Arial"/>
          <w:sz w:val="20"/>
          <w:szCs w:val="20"/>
        </w:rPr>
        <w:tab/>
      </w:r>
      <w:r w:rsidR="00FD33CA" w:rsidRPr="00F64FA9">
        <w:rPr>
          <w:rFonts w:cs="Arial"/>
          <w:spacing w:val="-1"/>
          <w:sz w:val="16"/>
          <w:szCs w:val="16"/>
        </w:rPr>
        <w:t>[</w:t>
      </w:r>
      <w:proofErr w:type="gramStart"/>
      <w:r w:rsidR="00A82590" w:rsidRPr="00F64FA9">
        <w:rPr>
          <w:rFonts w:cs="Arial"/>
          <w:spacing w:val="-1"/>
          <w:sz w:val="16"/>
          <w:szCs w:val="16"/>
        </w:rPr>
        <w:t>Insert</w:t>
      </w:r>
      <w:r w:rsidR="00FD33CA" w:rsidRPr="00F64FA9">
        <w:rPr>
          <w:rFonts w:cs="Arial"/>
          <w:spacing w:val="-1"/>
          <w:sz w:val="16"/>
          <w:szCs w:val="16"/>
        </w:rPr>
        <w:t xml:space="preserve"> </w:t>
      </w:r>
      <w:r w:rsidR="00480AF0" w:rsidRPr="00F64FA9">
        <w:rPr>
          <w:rFonts w:cs="Arial"/>
          <w:spacing w:val="-1"/>
          <w:sz w:val="16"/>
          <w:szCs w:val="16"/>
        </w:rPr>
        <w:t xml:space="preserve"> "</w:t>
      </w:r>
      <w:proofErr w:type="gramEnd"/>
      <w:r w:rsidR="00480AF0" w:rsidRPr="00F64FA9">
        <w:rPr>
          <w:rFonts w:cs="Arial"/>
          <w:spacing w:val="-1"/>
          <w:sz w:val="16"/>
          <w:szCs w:val="16"/>
        </w:rPr>
        <w:t>insurance company</w:t>
      </w:r>
      <w:r w:rsidR="00FD33CA" w:rsidRPr="00F64FA9">
        <w:rPr>
          <w:rFonts w:cs="Arial"/>
          <w:spacing w:val="-1"/>
          <w:sz w:val="16"/>
          <w:szCs w:val="16"/>
        </w:rPr>
        <w:t>"</w:t>
      </w:r>
      <w:r w:rsidR="00FD33CA" w:rsidRPr="00F64FA9">
        <w:rPr>
          <w:rFonts w:cs="Arial"/>
          <w:spacing w:val="-9"/>
          <w:sz w:val="16"/>
          <w:szCs w:val="16"/>
        </w:rPr>
        <w:t xml:space="preserve">  </w:t>
      </w:r>
      <w:r w:rsidR="00FD33CA" w:rsidRPr="00F64FA9">
        <w:rPr>
          <w:rFonts w:cs="Arial"/>
          <w:spacing w:val="-1"/>
          <w:sz w:val="16"/>
          <w:szCs w:val="16"/>
        </w:rPr>
        <w:t xml:space="preserve">or </w:t>
      </w:r>
      <w:r w:rsidR="00FD33CA" w:rsidRPr="00F64FA9">
        <w:rPr>
          <w:rFonts w:cs="Arial"/>
          <w:spacing w:val="-9"/>
          <w:sz w:val="16"/>
          <w:szCs w:val="16"/>
        </w:rPr>
        <w:t xml:space="preserve"> </w:t>
      </w:r>
      <w:r w:rsidR="00FD33CA" w:rsidRPr="00F64FA9">
        <w:rPr>
          <w:rFonts w:cs="Arial"/>
          <w:spacing w:val="-1"/>
          <w:sz w:val="16"/>
          <w:szCs w:val="16"/>
        </w:rPr>
        <w:t>"</w:t>
      </w:r>
      <w:r w:rsidR="00FD33CA" w:rsidRPr="00F64FA9">
        <w:rPr>
          <w:rFonts w:cs="Arial"/>
          <w:sz w:val="16"/>
          <w:szCs w:val="16"/>
        </w:rPr>
        <w:t>risk</w:t>
      </w:r>
      <w:r w:rsidR="00FD33CA" w:rsidRPr="00F64FA9">
        <w:rPr>
          <w:rFonts w:cs="Arial"/>
          <w:spacing w:val="-5"/>
          <w:sz w:val="16"/>
          <w:szCs w:val="16"/>
        </w:rPr>
        <w:t xml:space="preserve"> </w:t>
      </w:r>
      <w:r w:rsidR="00FD33CA" w:rsidRPr="00F64FA9">
        <w:rPr>
          <w:rFonts w:cs="Arial"/>
          <w:spacing w:val="-1"/>
          <w:sz w:val="16"/>
          <w:szCs w:val="16"/>
        </w:rPr>
        <w:t>retention</w:t>
      </w:r>
      <w:r w:rsidR="00FD33CA" w:rsidRPr="00F64FA9">
        <w:rPr>
          <w:rFonts w:cs="Arial"/>
          <w:spacing w:val="-7"/>
          <w:sz w:val="16"/>
          <w:szCs w:val="16"/>
        </w:rPr>
        <w:t xml:space="preserve"> </w:t>
      </w:r>
      <w:r w:rsidR="00FD33CA" w:rsidRPr="00F64FA9">
        <w:rPr>
          <w:rFonts w:cs="Arial"/>
          <w:spacing w:val="-1"/>
          <w:sz w:val="16"/>
          <w:szCs w:val="16"/>
        </w:rPr>
        <w:t>group"]</w:t>
      </w:r>
    </w:p>
    <w:p w:rsidR="00FD33CA" w:rsidRPr="00F64FA9" w:rsidRDefault="00FD33CA" w:rsidP="00AF0966">
      <w:pPr>
        <w:tabs>
          <w:tab w:val="left" w:pos="1080"/>
        </w:tabs>
        <w:spacing w:after="180"/>
        <w:ind w:right="0"/>
        <w:rPr>
          <w:rFonts w:eastAsia="Arial" w:cs="Arial"/>
          <w:sz w:val="20"/>
          <w:szCs w:val="20"/>
        </w:rPr>
      </w:pPr>
      <w:r w:rsidRPr="00F64FA9">
        <w:rPr>
          <w:rFonts w:cs="Arial"/>
          <w:b/>
          <w:sz w:val="20"/>
          <w:szCs w:val="20"/>
        </w:rPr>
        <w:t>Insured:</w:t>
      </w:r>
    </w:p>
    <w:p w:rsidR="00FD33CA" w:rsidRPr="00F64FA9" w:rsidRDefault="00FD33CA" w:rsidP="00FD33CA">
      <w:pPr>
        <w:tabs>
          <w:tab w:val="left" w:pos="10710"/>
        </w:tabs>
        <w:ind w:right="0"/>
        <w:rPr>
          <w:rFonts w:eastAsia="Arial" w:cs="Arial"/>
          <w:sz w:val="20"/>
          <w:szCs w:val="20"/>
          <w:u w:val="single"/>
        </w:rPr>
      </w:pPr>
      <w:r w:rsidRPr="00F64FA9">
        <w:rPr>
          <w:rFonts w:eastAsia="Arial" w:cs="Arial"/>
          <w:sz w:val="20"/>
          <w:szCs w:val="20"/>
          <w:u w:val="single"/>
        </w:rPr>
        <w:tab/>
      </w:r>
    </w:p>
    <w:p w:rsidR="00FD33CA" w:rsidRPr="00F64FA9" w:rsidRDefault="00FD33CA" w:rsidP="00AF0966">
      <w:pPr>
        <w:tabs>
          <w:tab w:val="left" w:pos="9630"/>
        </w:tabs>
        <w:spacing w:after="180"/>
        <w:ind w:right="0"/>
        <w:rPr>
          <w:rFonts w:cs="Arial"/>
          <w:sz w:val="16"/>
          <w:szCs w:val="16"/>
        </w:rPr>
      </w:pPr>
      <w:r w:rsidRPr="00F64FA9">
        <w:rPr>
          <w:rFonts w:cs="Arial"/>
          <w:sz w:val="16"/>
          <w:szCs w:val="16"/>
        </w:rPr>
        <w:t>[Name</w:t>
      </w:r>
      <w:r w:rsidRPr="00F64FA9">
        <w:rPr>
          <w:rFonts w:cs="Arial"/>
          <w:spacing w:val="-7"/>
          <w:sz w:val="16"/>
          <w:szCs w:val="16"/>
        </w:rPr>
        <w:t xml:space="preserve"> </w:t>
      </w:r>
      <w:r w:rsidRPr="00F64FA9">
        <w:rPr>
          <w:rFonts w:cs="Arial"/>
          <w:spacing w:val="-1"/>
          <w:sz w:val="16"/>
          <w:szCs w:val="16"/>
        </w:rPr>
        <w:t>of</w:t>
      </w:r>
      <w:r w:rsidRPr="00F64FA9">
        <w:rPr>
          <w:rFonts w:cs="Arial"/>
          <w:spacing w:val="-5"/>
          <w:sz w:val="16"/>
          <w:szCs w:val="16"/>
        </w:rPr>
        <w:t xml:space="preserve"> </w:t>
      </w:r>
      <w:r w:rsidRPr="00F64FA9">
        <w:rPr>
          <w:rFonts w:cs="Arial"/>
          <w:spacing w:val="-1"/>
          <w:sz w:val="16"/>
          <w:szCs w:val="16"/>
        </w:rPr>
        <w:t>owner or operator</w:t>
      </w:r>
      <w:r w:rsidRPr="00F64FA9">
        <w:rPr>
          <w:rFonts w:cs="Arial"/>
          <w:sz w:val="16"/>
          <w:szCs w:val="16"/>
        </w:rPr>
        <w:t>]</w:t>
      </w:r>
    </w:p>
    <w:p w:rsidR="00FD33CA" w:rsidRPr="00F64FA9" w:rsidRDefault="00FD33CA" w:rsidP="00FD33CA">
      <w:pPr>
        <w:tabs>
          <w:tab w:val="left" w:pos="10710"/>
        </w:tabs>
        <w:ind w:right="0"/>
        <w:rPr>
          <w:rFonts w:eastAsia="Arial" w:cs="Arial"/>
          <w:sz w:val="20"/>
          <w:szCs w:val="20"/>
          <w:u w:val="single"/>
        </w:rPr>
      </w:pPr>
      <w:r w:rsidRPr="00F64FA9">
        <w:rPr>
          <w:rFonts w:eastAsia="Arial" w:cs="Arial"/>
          <w:sz w:val="20"/>
          <w:szCs w:val="20"/>
          <w:u w:val="single"/>
        </w:rPr>
        <w:tab/>
      </w:r>
    </w:p>
    <w:p w:rsidR="00FD33CA" w:rsidRPr="00F64FA9" w:rsidRDefault="00FD33CA" w:rsidP="00AF0966">
      <w:pPr>
        <w:tabs>
          <w:tab w:val="left" w:pos="9630"/>
        </w:tabs>
        <w:spacing w:after="180"/>
        <w:ind w:right="0"/>
        <w:rPr>
          <w:rFonts w:cs="Arial"/>
          <w:sz w:val="16"/>
          <w:szCs w:val="16"/>
        </w:rPr>
      </w:pPr>
      <w:r w:rsidRPr="00F64FA9">
        <w:rPr>
          <w:rFonts w:cs="Arial"/>
          <w:sz w:val="16"/>
          <w:szCs w:val="16"/>
        </w:rPr>
        <w:t>[Business address</w:t>
      </w:r>
      <w:r w:rsidRPr="00F64FA9">
        <w:rPr>
          <w:rFonts w:cs="Arial"/>
          <w:spacing w:val="-7"/>
          <w:sz w:val="16"/>
          <w:szCs w:val="16"/>
        </w:rPr>
        <w:t xml:space="preserve"> </w:t>
      </w:r>
      <w:r w:rsidRPr="00F64FA9">
        <w:rPr>
          <w:rFonts w:cs="Arial"/>
          <w:spacing w:val="-1"/>
          <w:sz w:val="16"/>
          <w:szCs w:val="16"/>
        </w:rPr>
        <w:t>of</w:t>
      </w:r>
      <w:r w:rsidRPr="00F64FA9">
        <w:rPr>
          <w:rFonts w:cs="Arial"/>
          <w:spacing w:val="-5"/>
          <w:sz w:val="16"/>
          <w:szCs w:val="16"/>
        </w:rPr>
        <w:t xml:space="preserve"> </w:t>
      </w:r>
      <w:r w:rsidRPr="00F64FA9">
        <w:rPr>
          <w:rFonts w:cs="Arial"/>
          <w:spacing w:val="-1"/>
          <w:sz w:val="16"/>
          <w:szCs w:val="16"/>
        </w:rPr>
        <w:t>owner or operator</w:t>
      </w:r>
      <w:r w:rsidRPr="00F64FA9">
        <w:rPr>
          <w:rFonts w:cs="Arial"/>
          <w:sz w:val="16"/>
          <w:szCs w:val="16"/>
        </w:rPr>
        <w:t>]</w:t>
      </w:r>
    </w:p>
    <w:p w:rsidR="00FD33CA" w:rsidRPr="00F64FA9" w:rsidRDefault="00FD33CA" w:rsidP="00FD33CA">
      <w:pPr>
        <w:tabs>
          <w:tab w:val="left" w:pos="1080"/>
          <w:tab w:val="left" w:pos="4050"/>
          <w:tab w:val="left" w:pos="5040"/>
          <w:tab w:val="left" w:pos="9720"/>
        </w:tabs>
        <w:ind w:right="0"/>
        <w:rPr>
          <w:rFonts w:cs="Arial"/>
          <w:b/>
          <w:sz w:val="20"/>
          <w:szCs w:val="20"/>
          <w:u w:val="single"/>
        </w:rPr>
      </w:pPr>
      <w:r w:rsidRPr="00F64FA9">
        <w:rPr>
          <w:rFonts w:cs="Arial"/>
          <w:b/>
          <w:sz w:val="20"/>
          <w:szCs w:val="20"/>
        </w:rPr>
        <w:t xml:space="preserve">Policy Number: </w:t>
      </w:r>
      <w:r w:rsidRPr="00F64FA9">
        <w:rPr>
          <w:rFonts w:cs="Arial"/>
          <w:sz w:val="20"/>
          <w:szCs w:val="20"/>
          <w:u w:val="single"/>
        </w:rPr>
        <w:tab/>
      </w:r>
      <w:r w:rsidRPr="00F64FA9">
        <w:rPr>
          <w:rFonts w:cs="Arial"/>
          <w:b/>
          <w:sz w:val="20"/>
          <w:szCs w:val="20"/>
        </w:rPr>
        <w:tab/>
        <w:t xml:space="preserve">Endorsement Number: </w:t>
      </w:r>
      <w:r w:rsidRPr="00F64FA9">
        <w:rPr>
          <w:rFonts w:cs="Arial"/>
          <w:sz w:val="20"/>
          <w:szCs w:val="20"/>
          <w:u w:val="single"/>
        </w:rPr>
        <w:tab/>
      </w:r>
    </w:p>
    <w:p w:rsidR="00FD33CA" w:rsidRPr="00F64FA9" w:rsidRDefault="00FD33CA" w:rsidP="00AF0966">
      <w:pPr>
        <w:tabs>
          <w:tab w:val="left" w:pos="7830"/>
        </w:tabs>
        <w:spacing w:after="180"/>
        <w:ind w:left="7920" w:right="0"/>
        <w:rPr>
          <w:u w:val="single"/>
        </w:rPr>
      </w:pPr>
      <w:r w:rsidRPr="00F64FA9">
        <w:rPr>
          <w:rFonts w:cs="Arial"/>
          <w:spacing w:val="-1"/>
          <w:sz w:val="16"/>
          <w:szCs w:val="16"/>
        </w:rPr>
        <w:t>[If applicable]</w:t>
      </w:r>
    </w:p>
    <w:p w:rsidR="00FD33CA" w:rsidRPr="00F64FA9" w:rsidRDefault="00FD33CA" w:rsidP="00FD33CA">
      <w:pPr>
        <w:tabs>
          <w:tab w:val="left" w:pos="1080"/>
          <w:tab w:val="left" w:pos="6120"/>
          <w:tab w:val="left" w:pos="6660"/>
          <w:tab w:val="left" w:pos="10710"/>
        </w:tabs>
        <w:ind w:right="0"/>
        <w:rPr>
          <w:rFonts w:cs="Arial"/>
          <w:b/>
          <w:sz w:val="20"/>
          <w:szCs w:val="20"/>
        </w:rPr>
      </w:pPr>
      <w:r w:rsidRPr="00F64FA9">
        <w:rPr>
          <w:rFonts w:cs="Arial"/>
          <w:b/>
          <w:sz w:val="20"/>
          <w:szCs w:val="20"/>
        </w:rPr>
        <w:t xml:space="preserve">Period of Coverage: </w:t>
      </w:r>
      <w:r w:rsidRPr="00F64FA9">
        <w:rPr>
          <w:rFonts w:cs="Arial"/>
          <w:sz w:val="20"/>
          <w:szCs w:val="20"/>
          <w:u w:val="single"/>
        </w:rPr>
        <w:tab/>
      </w:r>
      <w:r w:rsidRPr="00F64FA9">
        <w:rPr>
          <w:rFonts w:cs="Arial"/>
          <w:b/>
          <w:sz w:val="20"/>
          <w:szCs w:val="20"/>
        </w:rPr>
        <w:tab/>
        <w:t>Policy Effective Date:</w:t>
      </w:r>
      <w:r w:rsidRPr="00F64FA9">
        <w:rPr>
          <w:rFonts w:cs="Arial"/>
          <w:sz w:val="20"/>
          <w:szCs w:val="20"/>
        </w:rPr>
        <w:t xml:space="preserve"> </w:t>
      </w:r>
      <w:r w:rsidRPr="00F64FA9">
        <w:rPr>
          <w:rFonts w:cs="Arial"/>
          <w:sz w:val="20"/>
          <w:szCs w:val="20"/>
          <w:u w:val="single"/>
        </w:rPr>
        <w:tab/>
      </w:r>
    </w:p>
    <w:p w:rsidR="00FD33CA" w:rsidRDefault="00FD33CA" w:rsidP="00AF0966">
      <w:pPr>
        <w:tabs>
          <w:tab w:val="left" w:pos="3420"/>
        </w:tabs>
        <w:spacing w:after="180"/>
        <w:ind w:left="3420" w:right="0"/>
        <w:rPr>
          <w:rFonts w:cs="Arial"/>
          <w:spacing w:val="-1"/>
          <w:sz w:val="16"/>
          <w:szCs w:val="16"/>
        </w:rPr>
      </w:pPr>
      <w:r w:rsidRPr="00F64FA9">
        <w:rPr>
          <w:rFonts w:cs="Arial"/>
          <w:sz w:val="16"/>
          <w:szCs w:val="16"/>
        </w:rPr>
        <w:t>[Current</w:t>
      </w:r>
      <w:r w:rsidRPr="00F64FA9">
        <w:rPr>
          <w:rFonts w:cs="Arial"/>
          <w:spacing w:val="-8"/>
          <w:sz w:val="16"/>
          <w:szCs w:val="16"/>
        </w:rPr>
        <w:t xml:space="preserve"> </w:t>
      </w:r>
      <w:r w:rsidRPr="00F64FA9">
        <w:rPr>
          <w:rFonts w:cs="Arial"/>
          <w:sz w:val="16"/>
          <w:szCs w:val="16"/>
        </w:rPr>
        <w:t>policy</w:t>
      </w:r>
      <w:r w:rsidRPr="00F64FA9">
        <w:rPr>
          <w:rFonts w:cs="Arial"/>
          <w:spacing w:val="-7"/>
          <w:sz w:val="16"/>
          <w:szCs w:val="16"/>
        </w:rPr>
        <w:t xml:space="preserve"> </w:t>
      </w:r>
      <w:r w:rsidRPr="00F64FA9">
        <w:rPr>
          <w:rFonts w:cs="Arial"/>
          <w:spacing w:val="-1"/>
          <w:sz w:val="16"/>
          <w:szCs w:val="16"/>
        </w:rPr>
        <w:t>period]</w:t>
      </w:r>
    </w:p>
    <w:p w:rsidR="00AF0966" w:rsidRPr="00AF0966" w:rsidRDefault="00AF0966" w:rsidP="00AF0966">
      <w:pPr>
        <w:tabs>
          <w:tab w:val="left" w:pos="5040"/>
        </w:tabs>
        <w:ind w:right="0"/>
        <w:rPr>
          <w:rFonts w:cs="Arial"/>
          <w:spacing w:val="-1"/>
          <w:sz w:val="16"/>
          <w:szCs w:val="16"/>
          <w:highlight w:val="yellow"/>
          <w:u w:val="single"/>
        </w:rPr>
      </w:pPr>
      <w:r w:rsidRPr="00AF0966">
        <w:rPr>
          <w:rFonts w:cs="Arial"/>
          <w:b/>
          <w:sz w:val="20"/>
          <w:szCs w:val="20"/>
          <w:highlight w:val="yellow"/>
        </w:rPr>
        <w:t>Retroactive Coverage date:</w:t>
      </w:r>
      <w:r w:rsidRPr="00AF0966">
        <w:rPr>
          <w:rFonts w:cs="Arial"/>
          <w:spacing w:val="-1"/>
          <w:sz w:val="16"/>
          <w:szCs w:val="16"/>
          <w:highlight w:val="yellow"/>
        </w:rPr>
        <w:t xml:space="preserve"> </w:t>
      </w:r>
      <w:r w:rsidRPr="00AF0966">
        <w:rPr>
          <w:rFonts w:cs="Arial"/>
          <w:spacing w:val="-1"/>
          <w:sz w:val="16"/>
          <w:szCs w:val="16"/>
          <w:highlight w:val="yellow"/>
          <w:u w:val="single"/>
        </w:rPr>
        <w:tab/>
      </w:r>
    </w:p>
    <w:p w:rsidR="00AF0966" w:rsidRDefault="00AF0966" w:rsidP="00655069">
      <w:pPr>
        <w:spacing w:after="180"/>
        <w:ind w:left="2700" w:right="0"/>
        <w:rPr>
          <w:rFonts w:cs="Arial"/>
          <w:spacing w:val="-1"/>
          <w:sz w:val="16"/>
          <w:szCs w:val="16"/>
        </w:rPr>
      </w:pPr>
      <w:r w:rsidRPr="00AF0966">
        <w:rPr>
          <w:rFonts w:cs="Arial"/>
          <w:sz w:val="16"/>
          <w:szCs w:val="16"/>
          <w:highlight w:val="yellow"/>
        </w:rPr>
        <w:t>[enter date o</w:t>
      </w:r>
      <w:r w:rsidR="005D65DB">
        <w:rPr>
          <w:rFonts w:cs="Arial"/>
          <w:sz w:val="16"/>
          <w:szCs w:val="16"/>
          <w:highlight w:val="yellow"/>
        </w:rPr>
        <w:t>r</w:t>
      </w:r>
      <w:r w:rsidRPr="00AF0966">
        <w:rPr>
          <w:rFonts w:cs="Arial"/>
          <w:sz w:val="16"/>
          <w:szCs w:val="16"/>
          <w:highlight w:val="yellow"/>
        </w:rPr>
        <w:t xml:space="preserve"> “</w:t>
      </w:r>
      <w:r w:rsidR="00655069">
        <w:rPr>
          <w:rFonts w:cs="Arial"/>
          <w:sz w:val="16"/>
          <w:szCs w:val="16"/>
          <w:highlight w:val="yellow"/>
        </w:rPr>
        <w:t>Not Applicable</w:t>
      </w:r>
      <w:r w:rsidRPr="00AF0966">
        <w:rPr>
          <w:rFonts w:cs="Arial"/>
          <w:sz w:val="16"/>
          <w:szCs w:val="16"/>
          <w:highlight w:val="yellow"/>
        </w:rPr>
        <w:t>”</w:t>
      </w:r>
      <w:r w:rsidRPr="00AF0966">
        <w:rPr>
          <w:rFonts w:cs="Arial"/>
          <w:spacing w:val="-1"/>
          <w:sz w:val="16"/>
          <w:szCs w:val="16"/>
          <w:highlight w:val="yellow"/>
        </w:rPr>
        <w:t>]</w:t>
      </w:r>
    </w:p>
    <w:p w:rsidR="00FD33CA" w:rsidRPr="00F64FA9" w:rsidRDefault="00FD33CA" w:rsidP="00874036">
      <w:pPr>
        <w:tabs>
          <w:tab w:val="left" w:pos="1080"/>
        </w:tabs>
        <w:spacing w:before="120"/>
        <w:ind w:right="0"/>
        <w:rPr>
          <w:rFonts w:eastAsia="Arial" w:cs="Arial"/>
          <w:b/>
          <w:bCs/>
          <w:sz w:val="20"/>
          <w:szCs w:val="20"/>
        </w:rPr>
      </w:pPr>
      <w:r w:rsidRPr="00F64FA9">
        <w:rPr>
          <w:rFonts w:eastAsia="Arial" w:cs="Arial"/>
          <w:b/>
          <w:bCs/>
          <w:sz w:val="20"/>
          <w:szCs w:val="20"/>
        </w:rPr>
        <w:t>Covered Locations</w:t>
      </w:r>
      <w:r w:rsidR="003F4C9F">
        <w:rPr>
          <w:rFonts w:eastAsia="Arial" w:cs="Arial"/>
          <w:b/>
          <w:bCs/>
          <w:sz w:val="20"/>
          <w:szCs w:val="20"/>
        </w:rPr>
        <w:t xml:space="preserve"> </w:t>
      </w:r>
      <w:r w:rsidR="003F4C9F" w:rsidRPr="003F4C9F">
        <w:rPr>
          <w:rFonts w:eastAsia="Arial" w:cs="Arial"/>
          <w:b/>
          <w:bCs/>
          <w:sz w:val="20"/>
          <w:szCs w:val="20"/>
          <w:highlight w:val="yellow"/>
        </w:rPr>
        <w:t>(Facility/Tank Schedule)</w:t>
      </w:r>
      <w:r w:rsidRPr="00F64FA9">
        <w:rPr>
          <w:rFonts w:eastAsia="Arial" w:cs="Arial"/>
          <w:b/>
          <w:bCs/>
          <w:sz w:val="20"/>
          <w:szCs w:val="20"/>
        </w:rPr>
        <w:t>:</w:t>
      </w:r>
    </w:p>
    <w:tbl>
      <w:tblPr>
        <w:tblStyle w:val="TableGrid"/>
        <w:tblpPr w:leftFromText="180" w:rightFromText="180" w:vertAnchor="text" w:tblpY="245"/>
        <w:tblW w:w="10980" w:type="dxa"/>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202"/>
        <w:gridCol w:w="1888"/>
      </w:tblGrid>
      <w:tr w:rsidR="00D577EE" w:rsidRPr="00F64FA9" w:rsidTr="00D577EE">
        <w:trPr>
          <w:tblHeader/>
        </w:trPr>
        <w:tc>
          <w:tcPr>
            <w:tcW w:w="1890" w:type="dxa"/>
            <w:tcBorders>
              <w:top w:val="dotted" w:sz="2" w:space="0" w:color="auto"/>
              <w:left w:val="dotted" w:sz="2" w:space="0" w:color="auto"/>
              <w:bottom w:val="single" w:sz="2" w:space="0" w:color="auto"/>
              <w:right w:val="dotted" w:sz="2" w:space="0" w:color="auto"/>
            </w:tcBorders>
            <w:hideMark/>
          </w:tcPr>
          <w:p w:rsidR="00D577EE" w:rsidRPr="00F64FA9" w:rsidRDefault="001745CD" w:rsidP="00D577EE">
            <w:pPr>
              <w:ind w:left="-180"/>
              <w:jc w:val="center"/>
              <w:rPr>
                <w:rFonts w:ascii="Arial" w:hAnsi="Arial" w:cs="Arial"/>
                <w:b/>
                <w:sz w:val="20"/>
                <w:szCs w:val="20"/>
                <w:u w:val="single"/>
              </w:rPr>
            </w:pPr>
            <w:r>
              <w:rPr>
                <w:rFonts w:ascii="Arial" w:hAnsi="Arial" w:cs="Arial"/>
                <w:b/>
                <w:sz w:val="20"/>
                <w:szCs w:val="20"/>
                <w:u w:val="single"/>
              </w:rPr>
              <w:t>DEP</w:t>
            </w:r>
            <w:r w:rsidR="00D577EE" w:rsidRPr="00F64FA9">
              <w:rPr>
                <w:rFonts w:ascii="Arial" w:hAnsi="Arial" w:cs="Arial"/>
                <w:b/>
                <w:sz w:val="20"/>
                <w:szCs w:val="20"/>
                <w:u w:val="single"/>
              </w:rPr>
              <w:t xml:space="preserve"> </w:t>
            </w:r>
            <w:proofErr w:type="spellStart"/>
            <w:r w:rsidR="00D577EE" w:rsidRPr="00F64FA9">
              <w:rPr>
                <w:rFonts w:ascii="Arial" w:hAnsi="Arial" w:cs="Arial"/>
                <w:b/>
                <w:sz w:val="20"/>
                <w:szCs w:val="20"/>
                <w:u w:val="single"/>
              </w:rPr>
              <w:t>FacID</w:t>
            </w:r>
            <w:proofErr w:type="spellEnd"/>
            <w:r w:rsidR="00D577EE" w:rsidRPr="00F64FA9">
              <w:rPr>
                <w:rFonts w:ascii="Arial" w:hAnsi="Arial" w:cs="Arial"/>
                <w:b/>
                <w:sz w:val="20"/>
                <w:szCs w:val="20"/>
                <w:u w:val="single"/>
              </w:rPr>
              <w:br/>
            </w:r>
            <w:r w:rsidR="00D577EE" w:rsidRPr="00F64FA9">
              <w:rPr>
                <w:rFonts w:ascii="Arial" w:hAnsi="Arial" w:cs="Arial"/>
                <w:sz w:val="16"/>
                <w:szCs w:val="16"/>
              </w:rPr>
              <w:t xml:space="preserve">(for sites in Florida) </w:t>
            </w:r>
          </w:p>
        </w:tc>
        <w:tc>
          <w:tcPr>
            <w:tcW w:w="7202" w:type="dxa"/>
            <w:tcBorders>
              <w:top w:val="dotted" w:sz="2" w:space="0" w:color="auto"/>
              <w:left w:val="dotted" w:sz="2" w:space="0" w:color="auto"/>
              <w:bottom w:val="single" w:sz="2" w:space="0" w:color="auto"/>
              <w:right w:val="dotted" w:sz="2" w:space="0" w:color="auto"/>
            </w:tcBorders>
            <w:hideMark/>
          </w:tcPr>
          <w:p w:rsidR="00D577EE" w:rsidRPr="00F64FA9" w:rsidRDefault="00D577EE" w:rsidP="00D577EE">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88" w:type="dxa"/>
            <w:tcBorders>
              <w:top w:val="dotted" w:sz="2" w:space="0" w:color="auto"/>
              <w:left w:val="dotted" w:sz="2" w:space="0" w:color="auto"/>
              <w:bottom w:val="single" w:sz="2" w:space="0" w:color="auto"/>
              <w:right w:val="dotted" w:sz="2" w:space="0" w:color="auto"/>
            </w:tcBorders>
            <w:hideMark/>
          </w:tcPr>
          <w:p w:rsidR="00D577EE" w:rsidRPr="00F64FA9" w:rsidRDefault="00D577EE" w:rsidP="00D577EE">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D577EE" w:rsidRPr="00F64FA9" w:rsidTr="00D577EE">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D577EE" w:rsidRPr="00F64FA9" w:rsidRDefault="00D577EE" w:rsidP="00D577EE">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D577EE" w:rsidRPr="00F64FA9" w:rsidRDefault="00D577EE" w:rsidP="00D577EE">
            <w:pPr>
              <w:rPr>
                <w:rFonts w:ascii="Arial" w:hAnsi="Arial" w:cs="Arial"/>
              </w:rPr>
            </w:pPr>
          </w:p>
        </w:tc>
        <w:tc>
          <w:tcPr>
            <w:tcW w:w="1888" w:type="dxa"/>
            <w:tcBorders>
              <w:top w:val="single" w:sz="2" w:space="0" w:color="auto"/>
              <w:left w:val="single" w:sz="2" w:space="0" w:color="auto"/>
              <w:bottom w:val="single" w:sz="2" w:space="0" w:color="auto"/>
              <w:right w:val="single" w:sz="2" w:space="0" w:color="auto"/>
            </w:tcBorders>
          </w:tcPr>
          <w:p w:rsidR="00D577EE" w:rsidRPr="00F64FA9" w:rsidRDefault="00D577EE" w:rsidP="00D577EE">
            <w:pPr>
              <w:rPr>
                <w:rFonts w:ascii="Arial" w:hAnsi="Arial" w:cs="Arial"/>
              </w:rPr>
            </w:pPr>
          </w:p>
        </w:tc>
      </w:tr>
      <w:tr w:rsidR="00D577EE" w:rsidRPr="00F64FA9" w:rsidTr="00D577EE">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D577EE" w:rsidRPr="00F64FA9" w:rsidRDefault="00D577EE" w:rsidP="00D577EE">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D577EE" w:rsidRPr="00F64FA9" w:rsidRDefault="00D577EE" w:rsidP="00D577EE">
            <w:pPr>
              <w:rPr>
                <w:rFonts w:ascii="Arial" w:hAnsi="Arial" w:cs="Arial"/>
              </w:rPr>
            </w:pPr>
          </w:p>
        </w:tc>
        <w:tc>
          <w:tcPr>
            <w:tcW w:w="1888" w:type="dxa"/>
            <w:tcBorders>
              <w:top w:val="single" w:sz="2" w:space="0" w:color="auto"/>
              <w:left w:val="single" w:sz="2" w:space="0" w:color="auto"/>
              <w:bottom w:val="single" w:sz="2" w:space="0" w:color="auto"/>
              <w:right w:val="single" w:sz="2" w:space="0" w:color="auto"/>
            </w:tcBorders>
          </w:tcPr>
          <w:p w:rsidR="00D577EE" w:rsidRPr="00F64FA9" w:rsidRDefault="00D577EE" w:rsidP="00D577EE">
            <w:pPr>
              <w:rPr>
                <w:rFonts w:ascii="Arial" w:hAnsi="Arial" w:cs="Arial"/>
              </w:rPr>
            </w:pPr>
          </w:p>
        </w:tc>
      </w:tr>
      <w:tr w:rsidR="00D577EE" w:rsidRPr="00F64FA9" w:rsidTr="00D577EE">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D577EE" w:rsidRPr="00F64FA9" w:rsidRDefault="00D577EE" w:rsidP="00D577EE">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D577EE" w:rsidRPr="00F64FA9" w:rsidRDefault="00D577EE" w:rsidP="00D577EE">
            <w:pPr>
              <w:rPr>
                <w:rFonts w:ascii="Arial" w:hAnsi="Arial" w:cs="Arial"/>
              </w:rPr>
            </w:pPr>
          </w:p>
        </w:tc>
        <w:tc>
          <w:tcPr>
            <w:tcW w:w="1888" w:type="dxa"/>
            <w:tcBorders>
              <w:top w:val="single" w:sz="2" w:space="0" w:color="auto"/>
              <w:left w:val="single" w:sz="2" w:space="0" w:color="auto"/>
              <w:bottom w:val="single" w:sz="2" w:space="0" w:color="auto"/>
              <w:right w:val="single" w:sz="2" w:space="0" w:color="auto"/>
            </w:tcBorders>
          </w:tcPr>
          <w:p w:rsidR="00D577EE" w:rsidRPr="00F64FA9" w:rsidRDefault="00D577EE" w:rsidP="00D577EE">
            <w:pPr>
              <w:rPr>
                <w:rFonts w:ascii="Arial" w:hAnsi="Arial" w:cs="Arial"/>
              </w:rPr>
            </w:pPr>
          </w:p>
        </w:tc>
      </w:tr>
    </w:tbl>
    <w:p w:rsidR="00A82590" w:rsidRPr="00F64FA9" w:rsidRDefault="00D577EE" w:rsidP="00D96ED9">
      <w:pPr>
        <w:autoSpaceDE w:val="0"/>
        <w:autoSpaceDN w:val="0"/>
        <w:adjustRightInd w:val="0"/>
        <w:spacing w:after="240"/>
        <w:ind w:right="0"/>
        <w:rPr>
          <w:rFonts w:cs="Arial"/>
          <w:sz w:val="16"/>
          <w:szCs w:val="16"/>
        </w:rPr>
      </w:pPr>
      <w:r w:rsidRPr="00F64FA9">
        <w:rPr>
          <w:rFonts w:cs="Arial"/>
          <w:sz w:val="16"/>
          <w:szCs w:val="16"/>
        </w:rPr>
        <w:t xml:space="preserve"> </w:t>
      </w:r>
      <w:r w:rsidR="00D96ED9" w:rsidRPr="00F64FA9">
        <w:rPr>
          <w:rFonts w:cs="Arial"/>
          <w:sz w:val="16"/>
          <w:szCs w:val="16"/>
        </w:rPr>
        <w:t xml:space="preserve">[List information for each facility. See </w:t>
      </w:r>
      <w:r w:rsidR="00D96ED9" w:rsidRPr="00B870CF">
        <w:rPr>
          <w:rFonts w:cs="Arial"/>
          <w:color w:val="000000" w:themeColor="text1"/>
          <w:sz w:val="16"/>
          <w:szCs w:val="16"/>
        </w:rPr>
        <w:t xml:space="preserve">Instruction #6 </w:t>
      </w:r>
      <w:r w:rsidR="00D96ED9" w:rsidRPr="00F64FA9">
        <w:rPr>
          <w:rFonts w:cs="Arial"/>
          <w:sz w:val="16"/>
          <w:szCs w:val="16"/>
        </w:rPr>
        <w:t xml:space="preserve">on page </w:t>
      </w:r>
      <w:proofErr w:type="spellStart"/>
      <w:r w:rsidR="00D96ED9" w:rsidRPr="00BC74E9">
        <w:rPr>
          <w:rFonts w:ascii="Times New Roman" w:hAnsi="Times New Roman" w:cs="Times New Roman"/>
          <w:i/>
          <w:sz w:val="16"/>
          <w:szCs w:val="16"/>
        </w:rPr>
        <w:t>i</w:t>
      </w:r>
      <w:proofErr w:type="spellEnd"/>
      <w:r w:rsidR="00D96ED9" w:rsidRPr="00F64FA9">
        <w:rPr>
          <w:rFonts w:cs="Arial"/>
          <w:sz w:val="16"/>
          <w:szCs w:val="16"/>
        </w:rPr>
        <w:t xml:space="preserve"> for details. Indicate “See </w:t>
      </w:r>
      <w:r w:rsidR="00D96ED9" w:rsidRPr="005D18AF">
        <w:rPr>
          <w:rFonts w:cs="Arial"/>
          <w:sz w:val="16"/>
          <w:szCs w:val="16"/>
        </w:rPr>
        <w:t xml:space="preserve">attachment </w:t>
      </w:r>
      <w:r w:rsidR="00D96ED9" w:rsidRPr="005D18AF">
        <w:rPr>
          <w:rFonts w:cs="Arial"/>
          <w:sz w:val="16"/>
          <w:szCs w:val="16"/>
          <w:highlight w:val="yellow"/>
        </w:rPr>
        <w:t>identifying instrument and dated [date]”</w:t>
      </w:r>
      <w:r w:rsidR="00D96ED9" w:rsidRPr="005D18AF">
        <w:rPr>
          <w:rFonts w:cs="Arial"/>
          <w:sz w:val="16"/>
          <w:szCs w:val="16"/>
        </w:rPr>
        <w:t xml:space="preserve"> if required</w:t>
      </w:r>
      <w:r w:rsidR="00D96ED9" w:rsidRPr="00F64FA9">
        <w:rPr>
          <w:rFonts w:cs="Arial"/>
          <w:sz w:val="16"/>
          <w:szCs w:val="16"/>
        </w:rPr>
        <w:t>.</w:t>
      </w:r>
      <w:r w:rsidR="00A82590" w:rsidRPr="00F64FA9">
        <w:rPr>
          <w:rFonts w:cs="Arial"/>
          <w:sz w:val="16"/>
          <w:szCs w:val="16"/>
        </w:rPr>
        <w:t>]</w:t>
      </w:r>
    </w:p>
    <w:p w:rsidR="00D577EE" w:rsidRPr="00D577EE" w:rsidRDefault="00D577EE" w:rsidP="00D577EE">
      <w:pPr>
        <w:ind w:right="0"/>
        <w:rPr>
          <w:rFonts w:cs="Arial"/>
          <w:b/>
          <w:spacing w:val="-1"/>
          <w:sz w:val="12"/>
          <w:szCs w:val="12"/>
        </w:rPr>
      </w:pPr>
    </w:p>
    <w:p w:rsidR="00FD33CA" w:rsidRPr="00F64FA9" w:rsidRDefault="00FD33CA" w:rsidP="00D577EE">
      <w:pPr>
        <w:spacing w:after="40"/>
        <w:ind w:right="0"/>
        <w:rPr>
          <w:rFonts w:eastAsia="Arial" w:cs="Arial"/>
          <w:sz w:val="20"/>
          <w:szCs w:val="20"/>
        </w:rPr>
      </w:pPr>
      <w:r w:rsidRPr="00F64FA9">
        <w:rPr>
          <w:rFonts w:cs="Arial"/>
          <w:b/>
          <w:spacing w:val="-1"/>
          <w:sz w:val="20"/>
        </w:rPr>
        <w:t>Endorsement:</w:t>
      </w:r>
    </w:p>
    <w:p w:rsidR="00FD33CA" w:rsidRPr="00F64FA9" w:rsidRDefault="00F67421" w:rsidP="00D577EE">
      <w:pPr>
        <w:pStyle w:val="ListParagraph"/>
        <w:widowControl w:val="0"/>
        <w:numPr>
          <w:ilvl w:val="0"/>
          <w:numId w:val="17"/>
        </w:numPr>
        <w:tabs>
          <w:tab w:val="left" w:pos="360"/>
          <w:tab w:val="left" w:pos="10080"/>
          <w:tab w:val="left" w:pos="10710"/>
        </w:tabs>
        <w:spacing w:after="180"/>
        <w:ind w:left="0" w:right="0" w:firstLine="0"/>
        <w:contextualSpacing w:val="0"/>
        <w:rPr>
          <w:rFonts w:cs="Arial"/>
          <w:bCs/>
          <w:sz w:val="20"/>
          <w:szCs w:val="20"/>
        </w:rPr>
      </w:pPr>
      <w:r w:rsidRPr="00F64FA9">
        <w:rPr>
          <w:rFonts w:cs="Arial"/>
          <w:spacing w:val="-1"/>
          <w:sz w:val="20"/>
          <w:szCs w:val="20"/>
        </w:rPr>
        <w:t>Insurer</w:t>
      </w:r>
      <w:r w:rsidR="00FD33CA" w:rsidRPr="00F64FA9">
        <w:rPr>
          <w:rFonts w:cs="Arial"/>
          <w:spacing w:val="-1"/>
          <w:sz w:val="20"/>
          <w:szCs w:val="20"/>
        </w:rPr>
        <w:t xml:space="preserve"> hereby certifies</w:t>
      </w:r>
      <w:r w:rsidR="00FD33CA" w:rsidRPr="00F64FA9">
        <w:rPr>
          <w:rFonts w:cs="Arial"/>
          <w:spacing w:val="-6"/>
          <w:sz w:val="20"/>
          <w:szCs w:val="20"/>
        </w:rPr>
        <w:t xml:space="preserve"> </w:t>
      </w:r>
      <w:r w:rsidR="00FD33CA" w:rsidRPr="00F64FA9">
        <w:rPr>
          <w:rFonts w:cs="Arial"/>
          <w:spacing w:val="-1"/>
          <w:sz w:val="20"/>
          <w:szCs w:val="20"/>
        </w:rPr>
        <w:t>that</w:t>
      </w:r>
      <w:r w:rsidR="00FD33CA" w:rsidRPr="00F64FA9">
        <w:rPr>
          <w:rFonts w:cs="Arial"/>
          <w:spacing w:val="-5"/>
          <w:sz w:val="20"/>
          <w:szCs w:val="20"/>
        </w:rPr>
        <w:t xml:space="preserve"> </w:t>
      </w:r>
      <w:r w:rsidR="00FD33CA" w:rsidRPr="00F64FA9">
        <w:rPr>
          <w:rFonts w:cs="Arial"/>
          <w:spacing w:val="-1"/>
          <w:sz w:val="20"/>
          <w:szCs w:val="20"/>
        </w:rPr>
        <w:t>it</w:t>
      </w:r>
      <w:r w:rsidR="00FD33CA" w:rsidRPr="00F64FA9">
        <w:rPr>
          <w:rFonts w:cs="Arial"/>
          <w:spacing w:val="-5"/>
          <w:sz w:val="20"/>
          <w:szCs w:val="20"/>
        </w:rPr>
        <w:t xml:space="preserve"> </w:t>
      </w:r>
      <w:r w:rsidR="00FD33CA" w:rsidRPr="00F64FA9">
        <w:rPr>
          <w:rFonts w:cs="Arial"/>
          <w:spacing w:val="-1"/>
          <w:sz w:val="20"/>
          <w:szCs w:val="20"/>
        </w:rPr>
        <w:t>has</w:t>
      </w:r>
      <w:r w:rsidR="00FD33CA" w:rsidRPr="00F64FA9">
        <w:rPr>
          <w:rFonts w:cs="Arial"/>
          <w:spacing w:val="-6"/>
          <w:sz w:val="20"/>
          <w:szCs w:val="20"/>
        </w:rPr>
        <w:t xml:space="preserve"> </w:t>
      </w:r>
      <w:r w:rsidR="00FD33CA" w:rsidRPr="00F64FA9">
        <w:rPr>
          <w:rFonts w:cs="Arial"/>
          <w:sz w:val="20"/>
          <w:szCs w:val="20"/>
        </w:rPr>
        <w:t>issued to the Insured the</w:t>
      </w:r>
      <w:r w:rsidR="00FD33CA" w:rsidRPr="00F64FA9">
        <w:rPr>
          <w:rFonts w:cs="Arial"/>
          <w:spacing w:val="-7"/>
          <w:sz w:val="20"/>
          <w:szCs w:val="20"/>
        </w:rPr>
        <w:t xml:space="preserve"> </w:t>
      </w:r>
      <w:r w:rsidR="00FD33CA" w:rsidRPr="00F64FA9">
        <w:rPr>
          <w:rFonts w:cs="Arial"/>
          <w:sz w:val="20"/>
          <w:szCs w:val="20"/>
        </w:rPr>
        <w:t>liability</w:t>
      </w:r>
      <w:r w:rsidR="00FD33CA" w:rsidRPr="00F64FA9">
        <w:rPr>
          <w:rFonts w:cs="Arial"/>
          <w:spacing w:val="-8"/>
          <w:sz w:val="20"/>
          <w:szCs w:val="20"/>
        </w:rPr>
        <w:t xml:space="preserve"> </w:t>
      </w:r>
      <w:r w:rsidR="00FD33CA" w:rsidRPr="00F64FA9">
        <w:rPr>
          <w:rFonts w:cs="Arial"/>
          <w:spacing w:val="-1"/>
          <w:sz w:val="20"/>
          <w:szCs w:val="20"/>
        </w:rPr>
        <w:t>insurance identified above</w:t>
      </w:r>
      <w:r w:rsidR="00FD33CA" w:rsidRPr="00F64FA9">
        <w:rPr>
          <w:rFonts w:cs="Arial"/>
          <w:bCs/>
          <w:sz w:val="20"/>
          <w:szCs w:val="20"/>
        </w:rPr>
        <w:t xml:space="preserve"> to provide financial</w:t>
      </w:r>
    </w:p>
    <w:p w:rsidR="00FD33CA" w:rsidRPr="00F64FA9" w:rsidRDefault="00FD33CA" w:rsidP="004337A3">
      <w:pPr>
        <w:pStyle w:val="BodyText"/>
        <w:tabs>
          <w:tab w:val="left" w:pos="10710"/>
        </w:tabs>
        <w:spacing w:before="58"/>
        <w:ind w:left="0"/>
        <w:rPr>
          <w:rFonts w:cs="Arial"/>
        </w:rPr>
      </w:pPr>
      <w:r w:rsidRPr="00F64FA9">
        <w:rPr>
          <w:rFonts w:cs="Arial"/>
          <w:bCs/>
        </w:rPr>
        <w:t>assurance</w:t>
      </w:r>
      <w:r w:rsidRPr="00F64FA9">
        <w:rPr>
          <w:rFonts w:cs="Arial"/>
        </w:rPr>
        <w:t xml:space="preserve"> for </w:t>
      </w:r>
      <w:r w:rsidRPr="00F64FA9">
        <w:rPr>
          <w:rFonts w:cs="Arial"/>
          <w:u w:val="single"/>
        </w:rPr>
        <w:tab/>
      </w:r>
    </w:p>
    <w:p w:rsidR="00FD33CA" w:rsidRPr="00F64FA9" w:rsidRDefault="00FD33CA" w:rsidP="00D577EE">
      <w:pPr>
        <w:tabs>
          <w:tab w:val="left" w:pos="1710"/>
        </w:tabs>
        <w:spacing w:after="180"/>
        <w:ind w:left="1710" w:right="0"/>
        <w:rPr>
          <w:rFonts w:eastAsia="Arial" w:cs="Arial"/>
          <w:sz w:val="16"/>
          <w:szCs w:val="16"/>
        </w:rPr>
      </w:pPr>
      <w:r w:rsidRPr="00F64FA9">
        <w:rPr>
          <w:rFonts w:cs="Arial"/>
          <w:spacing w:val="-1"/>
          <w:sz w:val="16"/>
          <w:szCs w:val="16"/>
        </w:rPr>
        <w:t>[</w:t>
      </w:r>
      <w:proofErr w:type="gramStart"/>
      <w:r w:rsidRPr="00F64FA9">
        <w:rPr>
          <w:rFonts w:cs="Arial"/>
          <w:spacing w:val="-1"/>
          <w:sz w:val="16"/>
          <w:szCs w:val="16"/>
        </w:rPr>
        <w:t xml:space="preserve">Insert </w:t>
      </w:r>
      <w:r w:rsidRPr="00F64FA9">
        <w:rPr>
          <w:rFonts w:cs="Arial"/>
          <w:spacing w:val="44"/>
          <w:sz w:val="16"/>
          <w:szCs w:val="16"/>
        </w:rPr>
        <w:t xml:space="preserve"> </w:t>
      </w:r>
      <w:r w:rsidRPr="00F64FA9">
        <w:rPr>
          <w:rFonts w:cs="Arial"/>
          <w:spacing w:val="-1"/>
          <w:sz w:val="16"/>
          <w:szCs w:val="16"/>
        </w:rPr>
        <w:t>“</w:t>
      </w:r>
      <w:proofErr w:type="gramEnd"/>
      <w:r w:rsidRPr="00F64FA9">
        <w:rPr>
          <w:rFonts w:cs="Arial"/>
          <w:spacing w:val="-1"/>
          <w:sz w:val="16"/>
          <w:szCs w:val="16"/>
        </w:rPr>
        <w:t>taking corrective</w:t>
      </w:r>
      <w:r w:rsidRPr="00F64FA9">
        <w:rPr>
          <w:rFonts w:cs="Arial"/>
          <w:spacing w:val="-7"/>
          <w:sz w:val="16"/>
          <w:szCs w:val="16"/>
        </w:rPr>
        <w:t xml:space="preserve"> </w:t>
      </w:r>
      <w:r w:rsidRPr="00F64FA9">
        <w:rPr>
          <w:rFonts w:cs="Arial"/>
          <w:sz w:val="16"/>
          <w:szCs w:val="16"/>
        </w:rPr>
        <w:t xml:space="preserve">action” </w:t>
      </w:r>
      <w:r w:rsidRPr="00F64FA9">
        <w:rPr>
          <w:rFonts w:cs="Arial"/>
          <w:spacing w:val="-7"/>
          <w:sz w:val="16"/>
          <w:szCs w:val="16"/>
        </w:rPr>
        <w:t xml:space="preserve"> </w:t>
      </w:r>
      <w:r w:rsidRPr="00F64FA9">
        <w:rPr>
          <w:rFonts w:cs="Arial"/>
          <w:sz w:val="16"/>
          <w:szCs w:val="16"/>
        </w:rPr>
        <w:t>and/or</w:t>
      </w:r>
      <w:r w:rsidRPr="00F64FA9">
        <w:rPr>
          <w:rFonts w:cs="Arial"/>
          <w:spacing w:val="-6"/>
          <w:sz w:val="16"/>
          <w:szCs w:val="16"/>
        </w:rPr>
        <w:t xml:space="preserve">  </w:t>
      </w:r>
      <w:r w:rsidRPr="00F64FA9">
        <w:rPr>
          <w:rFonts w:cs="Arial"/>
          <w:sz w:val="16"/>
          <w:szCs w:val="16"/>
        </w:rPr>
        <w:t>“compensating</w:t>
      </w:r>
      <w:r w:rsidRPr="00F64FA9">
        <w:rPr>
          <w:rFonts w:cs="Arial"/>
          <w:spacing w:val="-7"/>
          <w:sz w:val="16"/>
          <w:szCs w:val="16"/>
        </w:rPr>
        <w:t xml:space="preserve"> </w:t>
      </w:r>
      <w:r w:rsidRPr="00F64FA9">
        <w:rPr>
          <w:rFonts w:cs="Arial"/>
          <w:sz w:val="16"/>
          <w:szCs w:val="16"/>
        </w:rPr>
        <w:t>third</w:t>
      </w:r>
      <w:r w:rsidRPr="00F64FA9">
        <w:rPr>
          <w:rFonts w:cs="Arial"/>
          <w:spacing w:val="-5"/>
          <w:sz w:val="16"/>
          <w:szCs w:val="16"/>
        </w:rPr>
        <w:t xml:space="preserve"> </w:t>
      </w:r>
      <w:r w:rsidRPr="00F64FA9">
        <w:rPr>
          <w:rFonts w:cs="Arial"/>
          <w:spacing w:val="-1"/>
          <w:sz w:val="16"/>
          <w:szCs w:val="16"/>
        </w:rPr>
        <w:t>parties</w:t>
      </w:r>
      <w:r w:rsidRPr="00F64FA9">
        <w:rPr>
          <w:rFonts w:cs="Arial"/>
          <w:spacing w:val="-7"/>
          <w:sz w:val="16"/>
          <w:szCs w:val="16"/>
        </w:rPr>
        <w:t xml:space="preserve"> </w:t>
      </w:r>
      <w:r w:rsidRPr="00F64FA9">
        <w:rPr>
          <w:rFonts w:cs="Arial"/>
          <w:spacing w:val="-1"/>
          <w:sz w:val="16"/>
          <w:szCs w:val="16"/>
        </w:rPr>
        <w:t>for</w:t>
      </w:r>
      <w:r w:rsidRPr="00F64FA9">
        <w:rPr>
          <w:rFonts w:cs="Arial"/>
          <w:spacing w:val="-6"/>
          <w:sz w:val="16"/>
          <w:szCs w:val="16"/>
        </w:rPr>
        <w:t xml:space="preserve"> </w:t>
      </w:r>
      <w:r w:rsidRPr="00F64FA9">
        <w:rPr>
          <w:rFonts w:cs="Arial"/>
          <w:sz w:val="16"/>
          <w:szCs w:val="16"/>
        </w:rPr>
        <w:t>bodily</w:t>
      </w:r>
      <w:r w:rsidRPr="00F64FA9">
        <w:rPr>
          <w:rFonts w:cs="Arial"/>
          <w:spacing w:val="-3"/>
          <w:sz w:val="16"/>
          <w:szCs w:val="16"/>
        </w:rPr>
        <w:t xml:space="preserve"> </w:t>
      </w:r>
      <w:r w:rsidRPr="00F64FA9">
        <w:rPr>
          <w:rFonts w:cs="Arial"/>
          <w:spacing w:val="-1"/>
          <w:sz w:val="16"/>
          <w:szCs w:val="16"/>
        </w:rPr>
        <w:t>injury</w:t>
      </w:r>
      <w:r w:rsidRPr="00F64FA9">
        <w:rPr>
          <w:rFonts w:cs="Arial"/>
          <w:spacing w:val="-6"/>
          <w:sz w:val="16"/>
          <w:szCs w:val="16"/>
        </w:rPr>
        <w:t xml:space="preserve"> </w:t>
      </w:r>
      <w:r w:rsidRPr="00F64FA9">
        <w:rPr>
          <w:rFonts w:cs="Arial"/>
          <w:spacing w:val="-1"/>
          <w:sz w:val="16"/>
          <w:szCs w:val="16"/>
        </w:rPr>
        <w:t>and</w:t>
      </w:r>
      <w:r w:rsidRPr="00F64FA9">
        <w:rPr>
          <w:rFonts w:cs="Arial"/>
          <w:spacing w:val="-6"/>
          <w:sz w:val="16"/>
          <w:szCs w:val="16"/>
        </w:rPr>
        <w:t xml:space="preserve"> </w:t>
      </w:r>
      <w:r w:rsidRPr="00F64FA9">
        <w:rPr>
          <w:rFonts w:cs="Arial"/>
          <w:spacing w:val="-1"/>
          <w:sz w:val="16"/>
          <w:szCs w:val="16"/>
        </w:rPr>
        <w:t>property</w:t>
      </w:r>
      <w:r w:rsidRPr="00F64FA9">
        <w:rPr>
          <w:rFonts w:cs="Arial"/>
          <w:spacing w:val="-6"/>
          <w:sz w:val="16"/>
          <w:szCs w:val="16"/>
        </w:rPr>
        <w:t xml:space="preserve"> </w:t>
      </w:r>
      <w:r w:rsidRPr="00F64FA9">
        <w:rPr>
          <w:rFonts w:cs="Arial"/>
          <w:spacing w:val="-1"/>
          <w:sz w:val="16"/>
          <w:szCs w:val="16"/>
        </w:rPr>
        <w:t>damage</w:t>
      </w:r>
      <w:r w:rsidR="004337A3" w:rsidRPr="00F64FA9">
        <w:rPr>
          <w:rFonts w:cs="Arial"/>
          <w:spacing w:val="-1"/>
          <w:sz w:val="16"/>
          <w:szCs w:val="16"/>
        </w:rPr>
        <w:t xml:space="preserve"> caused by</w:t>
      </w:r>
      <w:r w:rsidRPr="00F64FA9">
        <w:rPr>
          <w:rFonts w:cs="Arial"/>
          <w:spacing w:val="-1"/>
          <w:sz w:val="16"/>
          <w:szCs w:val="16"/>
        </w:rPr>
        <w:t>”]</w:t>
      </w:r>
    </w:p>
    <w:p w:rsidR="00FD33CA" w:rsidRPr="00F64FA9" w:rsidRDefault="00FD33CA" w:rsidP="00E57FBA">
      <w:pPr>
        <w:pStyle w:val="BodyText"/>
        <w:tabs>
          <w:tab w:val="left" w:pos="6120"/>
        </w:tabs>
        <w:spacing w:before="123"/>
        <w:ind w:left="0"/>
        <w:rPr>
          <w:rFonts w:cs="Arial"/>
          <w:spacing w:val="-1"/>
        </w:rPr>
      </w:pPr>
      <w:r w:rsidRPr="00F64FA9">
        <w:rPr>
          <w:rFonts w:cs="Arial"/>
          <w:u w:val="single"/>
        </w:rPr>
        <w:tab/>
      </w:r>
      <w:r w:rsidRPr="00F64FA9">
        <w:rPr>
          <w:rFonts w:cs="Arial"/>
        </w:rPr>
        <w:t xml:space="preserve"> </w:t>
      </w:r>
      <w:r w:rsidRPr="00F64FA9">
        <w:rPr>
          <w:rFonts w:cs="Arial"/>
          <w:spacing w:val="-1"/>
        </w:rPr>
        <w:t>in</w:t>
      </w:r>
      <w:r w:rsidRPr="00F64FA9">
        <w:rPr>
          <w:rFonts w:cs="Arial"/>
          <w:spacing w:val="-6"/>
        </w:rPr>
        <w:t xml:space="preserve"> </w:t>
      </w:r>
      <w:r w:rsidRPr="00F64FA9">
        <w:rPr>
          <w:rFonts w:cs="Arial"/>
        </w:rPr>
        <w:t xml:space="preserve">accordance </w:t>
      </w:r>
      <w:r w:rsidRPr="00F64FA9">
        <w:rPr>
          <w:rFonts w:cs="Arial"/>
          <w:spacing w:val="-1"/>
        </w:rPr>
        <w:t>with</w:t>
      </w:r>
      <w:r w:rsidRPr="00F64FA9">
        <w:rPr>
          <w:rFonts w:cs="Arial"/>
          <w:spacing w:val="-4"/>
        </w:rPr>
        <w:t xml:space="preserve"> </w:t>
      </w:r>
      <w:r w:rsidRPr="00F64FA9">
        <w:rPr>
          <w:rFonts w:cs="Arial"/>
          <w:spacing w:val="-1"/>
        </w:rPr>
        <w:t>and</w:t>
      </w:r>
      <w:r w:rsidRPr="00F64FA9">
        <w:rPr>
          <w:rFonts w:cs="Arial"/>
          <w:spacing w:val="-4"/>
        </w:rPr>
        <w:t xml:space="preserve"> </w:t>
      </w:r>
      <w:r w:rsidRPr="00F64FA9">
        <w:rPr>
          <w:rFonts w:cs="Arial"/>
        </w:rPr>
        <w:t>subject</w:t>
      </w:r>
      <w:r w:rsidRPr="00F64FA9">
        <w:rPr>
          <w:rFonts w:cs="Arial"/>
          <w:spacing w:val="-6"/>
        </w:rPr>
        <w:t xml:space="preserve"> </w:t>
      </w:r>
      <w:r w:rsidRPr="00F64FA9">
        <w:rPr>
          <w:rFonts w:cs="Arial"/>
          <w:spacing w:val="-1"/>
        </w:rPr>
        <w:t>to</w:t>
      </w:r>
      <w:r w:rsidRPr="00F64FA9">
        <w:rPr>
          <w:rFonts w:cs="Arial"/>
          <w:spacing w:val="-4"/>
        </w:rPr>
        <w:t xml:space="preserve"> </w:t>
      </w:r>
      <w:r w:rsidR="00E57FBA" w:rsidRPr="00F64FA9">
        <w:rPr>
          <w:rFonts w:cs="Arial"/>
          <w:spacing w:val="-1"/>
        </w:rPr>
        <w:t>the</w:t>
      </w:r>
      <w:r w:rsidR="00E57FBA" w:rsidRPr="00F64FA9">
        <w:rPr>
          <w:rFonts w:cs="Arial"/>
          <w:spacing w:val="-4"/>
        </w:rPr>
        <w:t xml:space="preserve"> </w:t>
      </w:r>
      <w:r w:rsidR="00E57FBA" w:rsidRPr="00F64FA9">
        <w:rPr>
          <w:rFonts w:cs="Arial"/>
        </w:rPr>
        <w:t>limits</w:t>
      </w:r>
      <w:r w:rsidR="00E57FBA" w:rsidRPr="00F64FA9">
        <w:rPr>
          <w:rFonts w:cs="Arial"/>
          <w:spacing w:val="-1"/>
        </w:rPr>
        <w:t xml:space="preserve"> of</w:t>
      </w:r>
    </w:p>
    <w:p w:rsidR="00A82590" w:rsidRPr="00F64FA9" w:rsidRDefault="00A82590" w:rsidP="001C5E58">
      <w:pPr>
        <w:spacing w:after="60"/>
        <w:ind w:left="720" w:right="432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or </w:t>
      </w:r>
      <w:r w:rsidR="002333D8" w:rsidRPr="00F64FA9">
        <w:rPr>
          <w:rFonts w:cs="Arial"/>
          <w:sz w:val="16"/>
          <w:szCs w:val="16"/>
        </w:rPr>
        <w:t xml:space="preserve">leave blank </w:t>
      </w:r>
      <w:r w:rsidRPr="00F64FA9">
        <w:rPr>
          <w:rFonts w:cs="Arial"/>
          <w:sz w:val="16"/>
          <w:szCs w:val="16"/>
        </w:rPr>
        <w:t>if only corrective action is covered]</w:t>
      </w:r>
    </w:p>
    <w:p w:rsidR="004E3837" w:rsidRDefault="002B3ADC" w:rsidP="00D577EE">
      <w:pPr>
        <w:spacing w:after="180"/>
        <w:ind w:right="0"/>
        <w:rPr>
          <w:rFonts w:cs="Arial"/>
          <w:bCs/>
          <w:sz w:val="20"/>
          <w:szCs w:val="20"/>
        </w:rPr>
      </w:pPr>
      <w:r w:rsidRPr="00F64FA9">
        <w:rPr>
          <w:rFonts w:cs="Arial"/>
          <w:spacing w:val="-1"/>
          <w:sz w:val="20"/>
          <w:szCs w:val="20"/>
        </w:rPr>
        <w:t xml:space="preserve">liability, </w:t>
      </w:r>
      <w:r w:rsidR="00FD33CA" w:rsidRPr="00F64FA9">
        <w:rPr>
          <w:rFonts w:cs="Arial"/>
          <w:sz w:val="20"/>
          <w:szCs w:val="20"/>
        </w:rPr>
        <w:t>exclusions, conditions,</w:t>
      </w:r>
      <w:r w:rsidR="00FD33CA" w:rsidRPr="00F64FA9">
        <w:rPr>
          <w:rFonts w:cs="Arial"/>
          <w:spacing w:val="-6"/>
          <w:sz w:val="20"/>
          <w:szCs w:val="20"/>
        </w:rPr>
        <w:t xml:space="preserve"> </w:t>
      </w:r>
      <w:r w:rsidR="00FD33CA" w:rsidRPr="00F64FA9">
        <w:rPr>
          <w:rFonts w:cs="Arial"/>
          <w:sz w:val="20"/>
          <w:szCs w:val="20"/>
        </w:rPr>
        <w:t>and</w:t>
      </w:r>
      <w:r w:rsidR="00FD33CA" w:rsidRPr="00F64FA9">
        <w:rPr>
          <w:rFonts w:cs="Arial"/>
          <w:spacing w:val="-6"/>
          <w:sz w:val="20"/>
          <w:szCs w:val="20"/>
        </w:rPr>
        <w:t xml:space="preserve"> </w:t>
      </w:r>
      <w:r w:rsidR="00FD33CA" w:rsidRPr="00F64FA9">
        <w:rPr>
          <w:rFonts w:cs="Arial"/>
          <w:spacing w:val="-1"/>
          <w:sz w:val="20"/>
          <w:szCs w:val="20"/>
        </w:rPr>
        <w:t>other</w:t>
      </w:r>
      <w:r w:rsidR="00FD33CA" w:rsidRPr="00F64FA9">
        <w:rPr>
          <w:rFonts w:cs="Arial"/>
          <w:spacing w:val="-5"/>
          <w:sz w:val="20"/>
          <w:szCs w:val="20"/>
        </w:rPr>
        <w:t xml:space="preserve"> </w:t>
      </w:r>
      <w:r w:rsidR="00FD33CA" w:rsidRPr="00F64FA9">
        <w:rPr>
          <w:rFonts w:cs="Arial"/>
          <w:sz w:val="20"/>
          <w:szCs w:val="20"/>
        </w:rPr>
        <w:t>terms</w:t>
      </w:r>
      <w:r w:rsidR="00FD33CA" w:rsidRPr="00F64FA9">
        <w:rPr>
          <w:rFonts w:cs="Arial"/>
          <w:spacing w:val="-5"/>
          <w:sz w:val="20"/>
          <w:szCs w:val="20"/>
        </w:rPr>
        <w:t xml:space="preserve"> </w:t>
      </w:r>
      <w:r w:rsidR="00FD33CA" w:rsidRPr="00F64FA9">
        <w:rPr>
          <w:rFonts w:cs="Arial"/>
          <w:spacing w:val="-1"/>
          <w:sz w:val="20"/>
          <w:szCs w:val="20"/>
        </w:rPr>
        <w:t>of</w:t>
      </w:r>
      <w:r w:rsidR="00FD33CA" w:rsidRPr="00F64FA9">
        <w:rPr>
          <w:rFonts w:cs="Arial"/>
          <w:spacing w:val="-4"/>
          <w:sz w:val="20"/>
          <w:szCs w:val="20"/>
        </w:rPr>
        <w:t xml:space="preserve"> </w:t>
      </w:r>
      <w:r w:rsidR="00FD33CA" w:rsidRPr="00F64FA9">
        <w:rPr>
          <w:rFonts w:cs="Arial"/>
          <w:spacing w:val="-1"/>
          <w:sz w:val="20"/>
          <w:szCs w:val="20"/>
        </w:rPr>
        <w:t>the policy</w:t>
      </w:r>
      <w:r w:rsidR="00FD33CA" w:rsidRPr="00F64FA9">
        <w:rPr>
          <w:rFonts w:cs="Arial"/>
          <w:spacing w:val="-5"/>
          <w:sz w:val="20"/>
          <w:szCs w:val="20"/>
        </w:rPr>
        <w:t xml:space="preserve"> </w:t>
      </w:r>
      <w:r w:rsidR="00FD33CA" w:rsidRPr="00F64FA9">
        <w:rPr>
          <w:rFonts w:cs="Arial"/>
          <w:spacing w:val="-1"/>
          <w:sz w:val="20"/>
          <w:szCs w:val="20"/>
        </w:rPr>
        <w:t>arising</w:t>
      </w:r>
      <w:r w:rsidR="00FD33CA" w:rsidRPr="00F64FA9">
        <w:rPr>
          <w:rFonts w:cs="Arial"/>
          <w:spacing w:val="-6"/>
          <w:sz w:val="20"/>
          <w:szCs w:val="20"/>
        </w:rPr>
        <w:t xml:space="preserve"> </w:t>
      </w:r>
      <w:r w:rsidR="00FD33CA" w:rsidRPr="00F64FA9">
        <w:rPr>
          <w:rFonts w:cs="Arial"/>
          <w:sz w:val="20"/>
          <w:szCs w:val="20"/>
        </w:rPr>
        <w:t>from</w:t>
      </w:r>
      <w:r w:rsidR="00FD33CA" w:rsidRPr="00F64FA9">
        <w:rPr>
          <w:rFonts w:cs="Arial"/>
          <w:spacing w:val="-2"/>
          <w:sz w:val="20"/>
          <w:szCs w:val="20"/>
        </w:rPr>
        <w:t xml:space="preserve"> </w:t>
      </w:r>
      <w:r w:rsidR="00FD33CA" w:rsidRPr="00F64FA9">
        <w:rPr>
          <w:rFonts w:cs="Arial"/>
          <w:spacing w:val="-1"/>
          <w:sz w:val="20"/>
          <w:szCs w:val="20"/>
        </w:rPr>
        <w:t>operating</w:t>
      </w:r>
      <w:r w:rsidR="00FD33CA" w:rsidRPr="00F64FA9">
        <w:rPr>
          <w:rFonts w:cs="Arial"/>
          <w:spacing w:val="-4"/>
          <w:sz w:val="20"/>
          <w:szCs w:val="20"/>
        </w:rPr>
        <w:t xml:space="preserve"> </w:t>
      </w:r>
      <w:r w:rsidR="00FD33CA" w:rsidRPr="00F64FA9">
        <w:rPr>
          <w:rFonts w:cs="Arial"/>
          <w:spacing w:val="-1"/>
          <w:sz w:val="20"/>
          <w:szCs w:val="20"/>
        </w:rPr>
        <w:t>the</w:t>
      </w:r>
      <w:r w:rsidR="00FD33CA" w:rsidRPr="00F64FA9">
        <w:rPr>
          <w:rFonts w:cs="Arial"/>
          <w:spacing w:val="-5"/>
          <w:sz w:val="20"/>
          <w:szCs w:val="20"/>
        </w:rPr>
        <w:t xml:space="preserve"> </w:t>
      </w:r>
      <w:r w:rsidR="00FD33CA" w:rsidRPr="00F64FA9">
        <w:rPr>
          <w:rFonts w:cs="Arial"/>
          <w:spacing w:val="-1"/>
          <w:sz w:val="20"/>
          <w:szCs w:val="20"/>
        </w:rPr>
        <w:t>facilities/</w:t>
      </w:r>
      <w:r w:rsidR="00FD33CA" w:rsidRPr="00F64FA9">
        <w:rPr>
          <w:rFonts w:cs="Arial"/>
          <w:sz w:val="20"/>
          <w:szCs w:val="20"/>
        </w:rPr>
        <w:t>tanks</w:t>
      </w:r>
      <w:r w:rsidR="00FD33CA" w:rsidRPr="00F64FA9">
        <w:rPr>
          <w:rFonts w:cs="Arial"/>
          <w:spacing w:val="-5"/>
          <w:sz w:val="20"/>
          <w:szCs w:val="20"/>
        </w:rPr>
        <w:t xml:space="preserve"> </w:t>
      </w:r>
      <w:r w:rsidR="00FD33CA" w:rsidRPr="00F64FA9">
        <w:rPr>
          <w:rFonts w:cs="Arial"/>
          <w:spacing w:val="-1"/>
          <w:sz w:val="20"/>
          <w:szCs w:val="20"/>
        </w:rPr>
        <w:t>identified</w:t>
      </w:r>
      <w:r w:rsidR="00FD33CA" w:rsidRPr="00F64FA9">
        <w:rPr>
          <w:rFonts w:cs="Arial"/>
          <w:spacing w:val="-4"/>
          <w:sz w:val="20"/>
          <w:szCs w:val="20"/>
        </w:rPr>
        <w:t xml:space="preserve"> </w:t>
      </w:r>
      <w:r w:rsidR="00FD33CA" w:rsidRPr="00F64FA9">
        <w:rPr>
          <w:rFonts w:cs="Arial"/>
          <w:sz w:val="20"/>
          <w:szCs w:val="20"/>
        </w:rPr>
        <w:t>above</w:t>
      </w:r>
      <w:r w:rsidR="00FD33CA" w:rsidRPr="00F64FA9">
        <w:rPr>
          <w:rFonts w:cs="Arial"/>
          <w:bCs/>
          <w:sz w:val="20"/>
          <w:szCs w:val="20"/>
        </w:rPr>
        <w:t xml:space="preserve">. </w:t>
      </w:r>
      <w:bookmarkStart w:id="12" w:name="_Hlk487539314"/>
      <w:r w:rsidR="00FD33CA" w:rsidRPr="00F64FA9">
        <w:rPr>
          <w:rFonts w:cs="Arial"/>
          <w:bCs/>
          <w:sz w:val="20"/>
          <w:szCs w:val="20"/>
        </w:rPr>
        <w:t xml:space="preserve">The Insurer further warrants that such policy conforms in all respects with the requirements of </w:t>
      </w:r>
      <w:r w:rsidR="004337A3" w:rsidRPr="00F64FA9">
        <w:rPr>
          <w:rFonts w:cs="Arial"/>
          <w:bCs/>
          <w:sz w:val="20"/>
          <w:szCs w:val="20"/>
        </w:rPr>
        <w:t>Rule</w:t>
      </w:r>
      <w:r w:rsidR="00166FD0" w:rsidRPr="00F64FA9">
        <w:rPr>
          <w:rFonts w:cs="Arial"/>
          <w:bCs/>
          <w:sz w:val="20"/>
          <w:szCs w:val="20"/>
        </w:rPr>
        <w:t>(</w:t>
      </w:r>
      <w:r w:rsidR="004337A3" w:rsidRPr="00F64FA9">
        <w:rPr>
          <w:rFonts w:cs="Arial"/>
          <w:bCs/>
          <w:sz w:val="20"/>
          <w:szCs w:val="20"/>
        </w:rPr>
        <w:t>s</w:t>
      </w:r>
      <w:r w:rsidR="00166FD0" w:rsidRPr="00F64FA9">
        <w:rPr>
          <w:rFonts w:cs="Arial"/>
          <w:bCs/>
          <w:sz w:val="20"/>
          <w:szCs w:val="20"/>
        </w:rPr>
        <w:t>)</w:t>
      </w:r>
      <w:r w:rsidR="008410A1" w:rsidRPr="00F64FA9">
        <w:rPr>
          <w:rFonts w:cs="Arial"/>
          <w:bCs/>
          <w:sz w:val="20"/>
          <w:szCs w:val="20"/>
        </w:rPr>
        <w:t xml:space="preserve"> 62-761.420</w:t>
      </w:r>
      <w:r w:rsidR="004337A3" w:rsidRPr="00F64FA9">
        <w:rPr>
          <w:rFonts w:cs="Arial"/>
          <w:bCs/>
          <w:sz w:val="20"/>
          <w:szCs w:val="20"/>
        </w:rPr>
        <w:t xml:space="preserve"> </w:t>
      </w:r>
      <w:r w:rsidR="008410A1" w:rsidRPr="00F64FA9">
        <w:rPr>
          <w:rFonts w:cs="Arial"/>
          <w:bCs/>
          <w:sz w:val="20"/>
          <w:szCs w:val="20"/>
        </w:rPr>
        <w:t>and/or 62</w:t>
      </w:r>
      <w:r w:rsidRPr="00F64FA9">
        <w:rPr>
          <w:rFonts w:cs="Arial"/>
          <w:bCs/>
          <w:sz w:val="20"/>
          <w:szCs w:val="20"/>
        </w:rPr>
        <w:noBreakHyphen/>
      </w:r>
      <w:r w:rsidR="008410A1" w:rsidRPr="00F64FA9">
        <w:rPr>
          <w:rFonts w:cs="Arial"/>
          <w:bCs/>
          <w:sz w:val="20"/>
          <w:szCs w:val="20"/>
        </w:rPr>
        <w:t>762.421, Florida Administrative Code (F.A.C.), as applicable</w:t>
      </w:r>
      <w:r w:rsidR="00FD33CA" w:rsidRPr="00F64FA9">
        <w:rPr>
          <w:rFonts w:cs="Arial"/>
          <w:bCs/>
          <w:sz w:val="20"/>
          <w:szCs w:val="20"/>
        </w:rPr>
        <w:t xml:space="preserve">, </w:t>
      </w:r>
      <w:r w:rsidR="00A50D11" w:rsidRPr="00F64FA9">
        <w:rPr>
          <w:rFonts w:cs="Arial"/>
          <w:bCs/>
          <w:sz w:val="20"/>
          <w:szCs w:val="20"/>
        </w:rPr>
        <w:t>which</w:t>
      </w:r>
      <w:r w:rsidR="00B12F62" w:rsidRPr="00F64FA9">
        <w:rPr>
          <w:rFonts w:cs="Arial"/>
          <w:bCs/>
          <w:sz w:val="20"/>
          <w:szCs w:val="20"/>
        </w:rPr>
        <w:t xml:space="preserve"> adopt</w:t>
      </w:r>
      <w:r w:rsidR="00A50D11" w:rsidRPr="00F64FA9">
        <w:rPr>
          <w:rFonts w:cs="Arial"/>
          <w:bCs/>
          <w:sz w:val="20"/>
          <w:szCs w:val="20"/>
        </w:rPr>
        <w:t xml:space="preserve"> </w:t>
      </w:r>
      <w:r w:rsidR="003321A3" w:rsidRPr="00F64FA9">
        <w:rPr>
          <w:rFonts w:cs="Arial"/>
          <w:bCs/>
          <w:sz w:val="20"/>
          <w:szCs w:val="20"/>
        </w:rPr>
        <w:t>40 CFR Part 280 Subpart H</w:t>
      </w:r>
      <w:r w:rsidR="00A50D11" w:rsidRPr="00F64FA9">
        <w:rPr>
          <w:rFonts w:cs="Arial"/>
          <w:bCs/>
          <w:sz w:val="20"/>
          <w:szCs w:val="20"/>
        </w:rPr>
        <w:t xml:space="preserve"> by reference, </w:t>
      </w:r>
      <w:r w:rsidR="00FD33CA" w:rsidRPr="00F64FA9">
        <w:rPr>
          <w:rFonts w:cs="Arial"/>
          <w:bCs/>
          <w:sz w:val="20"/>
          <w:szCs w:val="20"/>
        </w:rPr>
        <w:t>for the above specified financial assurance.</w:t>
      </w:r>
      <w:bookmarkEnd w:id="12"/>
      <w:r w:rsidR="00FD33CA" w:rsidRPr="00F64FA9">
        <w:rPr>
          <w:rFonts w:cs="Arial"/>
          <w:bCs/>
          <w:sz w:val="20"/>
          <w:szCs w:val="20"/>
        </w:rPr>
        <w:t xml:space="preserve"> It is agreed that any provision of the policy inconsistent with such regulations is hereby amended to eliminate such inconsistency</w:t>
      </w:r>
      <w:r w:rsidR="004E3837" w:rsidRPr="00F64FA9">
        <w:rPr>
          <w:rFonts w:cs="Arial"/>
          <w:bCs/>
          <w:sz w:val="20"/>
          <w:szCs w:val="20"/>
        </w:rPr>
        <w:t>.</w:t>
      </w:r>
    </w:p>
    <w:p w:rsidR="00D577EE" w:rsidRPr="00D577EE" w:rsidRDefault="00D577EE" w:rsidP="00D577EE">
      <w:pPr>
        <w:tabs>
          <w:tab w:val="left" w:pos="6300"/>
          <w:tab w:val="left" w:pos="6480"/>
          <w:tab w:val="left" w:pos="10620"/>
        </w:tabs>
        <w:ind w:right="0"/>
        <w:rPr>
          <w:rFonts w:cs="Arial"/>
          <w:spacing w:val="83"/>
          <w:w w:val="99"/>
          <w:sz w:val="20"/>
        </w:rPr>
      </w:pPr>
      <w:r w:rsidRPr="00F64FA9">
        <w:rPr>
          <w:rFonts w:cs="Arial"/>
          <w:sz w:val="20"/>
        </w:rPr>
        <w:t>The</w:t>
      </w:r>
      <w:r w:rsidRPr="00F64FA9">
        <w:rPr>
          <w:rFonts w:cs="Arial"/>
          <w:spacing w:val="-6"/>
          <w:sz w:val="20"/>
        </w:rPr>
        <w:t xml:space="preserve"> </w:t>
      </w:r>
      <w:r w:rsidRPr="00F64FA9">
        <w:rPr>
          <w:rFonts w:cs="Arial"/>
          <w:sz w:val="20"/>
        </w:rPr>
        <w:t>limits</w:t>
      </w:r>
      <w:r w:rsidRPr="00F64FA9">
        <w:rPr>
          <w:rFonts w:cs="Arial"/>
          <w:spacing w:val="-5"/>
          <w:sz w:val="20"/>
        </w:rPr>
        <w:t xml:space="preserve"> </w:t>
      </w:r>
      <w:r w:rsidRPr="00F64FA9">
        <w:rPr>
          <w:rFonts w:cs="Arial"/>
          <w:spacing w:val="-1"/>
          <w:sz w:val="20"/>
        </w:rPr>
        <w:t>of</w:t>
      </w:r>
      <w:r w:rsidRPr="00F64FA9">
        <w:rPr>
          <w:rFonts w:cs="Arial"/>
          <w:spacing w:val="-4"/>
          <w:sz w:val="20"/>
        </w:rPr>
        <w:t xml:space="preserve"> </w:t>
      </w:r>
      <w:r w:rsidRPr="00F64FA9">
        <w:rPr>
          <w:rFonts w:cs="Arial"/>
          <w:sz w:val="20"/>
        </w:rPr>
        <w:t>liability</w:t>
      </w:r>
      <w:r w:rsidRPr="00F64FA9">
        <w:rPr>
          <w:rFonts w:cs="Arial"/>
          <w:spacing w:val="-7"/>
          <w:sz w:val="20"/>
        </w:rPr>
        <w:t xml:space="preserve"> </w:t>
      </w:r>
      <w:r w:rsidRPr="00F64FA9">
        <w:rPr>
          <w:rFonts w:cs="Arial"/>
          <w:spacing w:val="-1"/>
          <w:sz w:val="20"/>
        </w:rPr>
        <w:t>are:</w:t>
      </w:r>
      <w:r>
        <w:rPr>
          <w:rFonts w:cs="Arial"/>
          <w:spacing w:val="83"/>
          <w:w w:val="99"/>
          <w:sz w:val="20"/>
        </w:rPr>
        <w:t xml:space="preserve"> </w:t>
      </w:r>
      <w:r w:rsidRPr="00F64FA9">
        <w:rPr>
          <w:rFonts w:cs="Arial"/>
          <w:b/>
          <w:sz w:val="20"/>
          <w:szCs w:val="20"/>
        </w:rPr>
        <w:t xml:space="preserve">Each Occurrence: </w:t>
      </w:r>
      <w:r w:rsidRPr="00F64FA9">
        <w:rPr>
          <w:rFonts w:cs="Arial"/>
          <w:sz w:val="20"/>
          <w:szCs w:val="20"/>
          <w:u w:val="single"/>
        </w:rPr>
        <w:t>$</w:t>
      </w:r>
      <w:r w:rsidRPr="00F64FA9">
        <w:rPr>
          <w:rFonts w:cs="Arial"/>
          <w:sz w:val="20"/>
          <w:szCs w:val="20"/>
          <w:u w:val="single"/>
        </w:rPr>
        <w:tab/>
      </w:r>
      <w:r w:rsidRPr="00F64FA9">
        <w:rPr>
          <w:rFonts w:cs="Arial"/>
          <w:b/>
          <w:sz w:val="20"/>
          <w:szCs w:val="20"/>
        </w:rPr>
        <w:tab/>
        <w:t xml:space="preserve">Annual Aggregate: </w:t>
      </w:r>
      <w:r w:rsidRPr="00F64FA9">
        <w:rPr>
          <w:rFonts w:cs="Arial"/>
          <w:sz w:val="20"/>
          <w:szCs w:val="20"/>
          <w:u w:val="single"/>
        </w:rPr>
        <w:t>$</w:t>
      </w:r>
      <w:r w:rsidRPr="00F64FA9">
        <w:rPr>
          <w:rFonts w:cs="Arial"/>
          <w:sz w:val="20"/>
          <w:szCs w:val="20"/>
          <w:u w:val="single"/>
        </w:rPr>
        <w:tab/>
      </w:r>
    </w:p>
    <w:p w:rsidR="00D577EE" w:rsidRDefault="00D577EE" w:rsidP="00D577EE">
      <w:pPr>
        <w:spacing w:before="40" w:after="80"/>
        <w:ind w:left="1530" w:right="0"/>
        <w:rPr>
          <w:rFonts w:cs="Arial"/>
          <w:spacing w:val="-1"/>
          <w:sz w:val="16"/>
          <w:szCs w:val="16"/>
        </w:rPr>
      </w:pPr>
      <w:r w:rsidRPr="00F64FA9">
        <w:rPr>
          <w:rFonts w:cs="Arial"/>
          <w:spacing w:val="-1"/>
          <w:sz w:val="16"/>
          <w:szCs w:val="16"/>
        </w:rPr>
        <w:t>[If</w:t>
      </w:r>
      <w:r w:rsidRPr="00F64FA9">
        <w:rPr>
          <w:rFonts w:cs="Arial"/>
          <w:spacing w:val="-4"/>
          <w:sz w:val="16"/>
          <w:szCs w:val="16"/>
        </w:rPr>
        <w:t xml:space="preserve"> </w:t>
      </w:r>
      <w:r w:rsidRPr="00F64FA9">
        <w:rPr>
          <w:rFonts w:cs="Arial"/>
          <w:spacing w:val="-1"/>
          <w:sz w:val="16"/>
          <w:szCs w:val="16"/>
        </w:rPr>
        <w:t>the</w:t>
      </w:r>
      <w:r w:rsidRPr="00F64FA9">
        <w:rPr>
          <w:rFonts w:cs="Arial"/>
          <w:spacing w:val="-4"/>
          <w:sz w:val="16"/>
          <w:szCs w:val="16"/>
        </w:rPr>
        <w:t xml:space="preserve"> </w:t>
      </w:r>
      <w:r w:rsidRPr="00F64FA9">
        <w:rPr>
          <w:rFonts w:cs="Arial"/>
          <w:sz w:val="16"/>
          <w:szCs w:val="16"/>
        </w:rPr>
        <w:t>amount</w:t>
      </w:r>
      <w:r w:rsidRPr="00F64FA9">
        <w:rPr>
          <w:rFonts w:cs="Arial"/>
          <w:spacing w:val="-6"/>
          <w:sz w:val="16"/>
          <w:szCs w:val="16"/>
        </w:rPr>
        <w:t xml:space="preserve"> </w:t>
      </w:r>
      <w:r w:rsidRPr="00F64FA9">
        <w:rPr>
          <w:rFonts w:cs="Arial"/>
          <w:spacing w:val="-1"/>
          <w:sz w:val="16"/>
          <w:szCs w:val="16"/>
        </w:rPr>
        <w:t>of</w:t>
      </w:r>
      <w:r w:rsidRPr="00F64FA9">
        <w:rPr>
          <w:rFonts w:cs="Arial"/>
          <w:spacing w:val="-4"/>
          <w:sz w:val="16"/>
          <w:szCs w:val="16"/>
        </w:rPr>
        <w:t xml:space="preserve"> </w:t>
      </w:r>
      <w:r w:rsidRPr="00F64FA9">
        <w:rPr>
          <w:rFonts w:cs="Arial"/>
          <w:spacing w:val="-1"/>
          <w:sz w:val="16"/>
          <w:szCs w:val="16"/>
        </w:rPr>
        <w:t>coverage</w:t>
      </w:r>
      <w:r w:rsidRPr="00F64FA9">
        <w:rPr>
          <w:rFonts w:cs="Arial"/>
          <w:spacing w:val="-4"/>
          <w:sz w:val="16"/>
          <w:szCs w:val="16"/>
        </w:rPr>
        <w:t xml:space="preserve"> </w:t>
      </w:r>
      <w:r w:rsidRPr="00F64FA9">
        <w:rPr>
          <w:rFonts w:cs="Arial"/>
          <w:spacing w:val="-1"/>
          <w:sz w:val="16"/>
          <w:szCs w:val="16"/>
        </w:rPr>
        <w:t>is</w:t>
      </w:r>
      <w:r w:rsidRPr="00F64FA9">
        <w:rPr>
          <w:rFonts w:cs="Arial"/>
          <w:spacing w:val="-5"/>
          <w:sz w:val="16"/>
          <w:szCs w:val="16"/>
        </w:rPr>
        <w:t xml:space="preserve"> </w:t>
      </w:r>
      <w:r w:rsidRPr="00F64FA9">
        <w:rPr>
          <w:rFonts w:cs="Arial"/>
          <w:spacing w:val="-1"/>
          <w:sz w:val="16"/>
          <w:szCs w:val="16"/>
        </w:rPr>
        <w:t>different</w:t>
      </w:r>
      <w:r w:rsidRPr="00F64FA9">
        <w:rPr>
          <w:rFonts w:cs="Arial"/>
          <w:spacing w:val="-5"/>
          <w:sz w:val="16"/>
          <w:szCs w:val="16"/>
        </w:rPr>
        <w:t xml:space="preserve"> </w:t>
      </w:r>
      <w:r w:rsidRPr="00F64FA9">
        <w:rPr>
          <w:rFonts w:cs="Arial"/>
          <w:sz w:val="16"/>
          <w:szCs w:val="16"/>
        </w:rPr>
        <w:t>for</w:t>
      </w:r>
      <w:r w:rsidRPr="00F64FA9">
        <w:rPr>
          <w:rFonts w:cs="Arial"/>
          <w:spacing w:val="-5"/>
          <w:sz w:val="16"/>
          <w:szCs w:val="16"/>
        </w:rPr>
        <w:t xml:space="preserve"> </w:t>
      </w:r>
      <w:r w:rsidRPr="00F64FA9">
        <w:rPr>
          <w:rFonts w:cs="Arial"/>
          <w:spacing w:val="-1"/>
          <w:sz w:val="16"/>
          <w:szCs w:val="16"/>
        </w:rPr>
        <w:t>different</w:t>
      </w:r>
      <w:r w:rsidRPr="00F64FA9">
        <w:rPr>
          <w:rFonts w:cs="Arial"/>
          <w:spacing w:val="-6"/>
          <w:sz w:val="16"/>
          <w:szCs w:val="16"/>
        </w:rPr>
        <w:t xml:space="preserve"> </w:t>
      </w:r>
      <w:r w:rsidRPr="00F64FA9">
        <w:rPr>
          <w:rFonts w:cs="Arial"/>
          <w:spacing w:val="-1"/>
          <w:sz w:val="16"/>
          <w:szCs w:val="16"/>
        </w:rPr>
        <w:t>types</w:t>
      </w:r>
      <w:r w:rsidRPr="00F64FA9">
        <w:rPr>
          <w:rFonts w:cs="Arial"/>
          <w:spacing w:val="-5"/>
          <w:sz w:val="16"/>
          <w:szCs w:val="16"/>
        </w:rPr>
        <w:t xml:space="preserve"> </w:t>
      </w:r>
      <w:r w:rsidRPr="00F64FA9">
        <w:rPr>
          <w:rFonts w:cs="Arial"/>
          <w:spacing w:val="-1"/>
          <w:sz w:val="16"/>
          <w:szCs w:val="16"/>
        </w:rPr>
        <w:t>of</w:t>
      </w:r>
      <w:r w:rsidRPr="00F64FA9">
        <w:rPr>
          <w:rFonts w:cs="Arial"/>
          <w:spacing w:val="-4"/>
          <w:sz w:val="16"/>
          <w:szCs w:val="16"/>
        </w:rPr>
        <w:t xml:space="preserve"> </w:t>
      </w:r>
      <w:r w:rsidRPr="00F64FA9">
        <w:rPr>
          <w:rFonts w:cs="Arial"/>
          <w:spacing w:val="-1"/>
          <w:sz w:val="16"/>
          <w:szCs w:val="16"/>
        </w:rPr>
        <w:t>coverage</w:t>
      </w:r>
      <w:r w:rsidRPr="00F64FA9">
        <w:rPr>
          <w:rFonts w:cs="Arial"/>
          <w:spacing w:val="-4"/>
          <w:sz w:val="16"/>
          <w:szCs w:val="16"/>
        </w:rPr>
        <w:t xml:space="preserve"> </w:t>
      </w:r>
      <w:r w:rsidRPr="00F64FA9">
        <w:rPr>
          <w:rFonts w:cs="Arial"/>
          <w:spacing w:val="-1"/>
          <w:sz w:val="16"/>
          <w:szCs w:val="16"/>
        </w:rPr>
        <w:t>or</w:t>
      </w:r>
      <w:r w:rsidRPr="00F64FA9">
        <w:rPr>
          <w:rFonts w:cs="Arial"/>
          <w:spacing w:val="-5"/>
          <w:sz w:val="16"/>
          <w:szCs w:val="16"/>
        </w:rPr>
        <w:t xml:space="preserve"> </w:t>
      </w:r>
      <w:r w:rsidRPr="00F64FA9">
        <w:rPr>
          <w:rFonts w:cs="Arial"/>
          <w:sz w:val="16"/>
          <w:szCs w:val="16"/>
        </w:rPr>
        <w:t>for</w:t>
      </w:r>
      <w:r w:rsidRPr="00F64FA9">
        <w:rPr>
          <w:rFonts w:cs="Arial"/>
          <w:spacing w:val="-4"/>
          <w:sz w:val="16"/>
          <w:szCs w:val="16"/>
        </w:rPr>
        <w:t xml:space="preserve"> </w:t>
      </w:r>
      <w:r w:rsidRPr="00F64FA9">
        <w:rPr>
          <w:rFonts w:cs="Arial"/>
          <w:spacing w:val="-1"/>
          <w:sz w:val="16"/>
          <w:szCs w:val="16"/>
        </w:rPr>
        <w:t>different</w:t>
      </w:r>
      <w:r w:rsidRPr="00F64FA9">
        <w:rPr>
          <w:rFonts w:cs="Arial"/>
          <w:spacing w:val="-6"/>
          <w:sz w:val="16"/>
          <w:szCs w:val="16"/>
        </w:rPr>
        <w:t xml:space="preserve"> </w:t>
      </w:r>
      <w:r w:rsidRPr="00F64FA9">
        <w:rPr>
          <w:rFonts w:cs="Arial"/>
          <w:spacing w:val="-1"/>
          <w:sz w:val="16"/>
          <w:szCs w:val="16"/>
        </w:rPr>
        <w:t>storage</w:t>
      </w:r>
      <w:r w:rsidRPr="00F64FA9">
        <w:rPr>
          <w:rFonts w:cs="Arial"/>
          <w:spacing w:val="-4"/>
          <w:sz w:val="16"/>
          <w:szCs w:val="16"/>
        </w:rPr>
        <w:t xml:space="preserve"> </w:t>
      </w:r>
      <w:r w:rsidRPr="00F64FA9">
        <w:rPr>
          <w:rFonts w:cs="Arial"/>
          <w:sz w:val="16"/>
          <w:szCs w:val="16"/>
        </w:rPr>
        <w:t xml:space="preserve">tanks </w:t>
      </w:r>
      <w:r w:rsidRPr="00F64FA9">
        <w:rPr>
          <w:rFonts w:cs="Arial"/>
          <w:spacing w:val="-1"/>
          <w:sz w:val="16"/>
          <w:szCs w:val="16"/>
        </w:rPr>
        <w:t>or</w:t>
      </w:r>
      <w:r w:rsidRPr="00F64FA9">
        <w:rPr>
          <w:rFonts w:cs="Arial"/>
          <w:spacing w:val="-5"/>
          <w:sz w:val="16"/>
          <w:szCs w:val="16"/>
        </w:rPr>
        <w:t xml:space="preserve"> </w:t>
      </w:r>
      <w:r w:rsidRPr="00F64FA9">
        <w:rPr>
          <w:rFonts w:cs="Arial"/>
          <w:sz w:val="16"/>
          <w:szCs w:val="16"/>
        </w:rPr>
        <w:t>locations,</w:t>
      </w:r>
      <w:r w:rsidRPr="00F64FA9">
        <w:rPr>
          <w:rFonts w:cs="Arial"/>
          <w:spacing w:val="-6"/>
          <w:sz w:val="16"/>
          <w:szCs w:val="16"/>
        </w:rPr>
        <w:t xml:space="preserve"> </w:t>
      </w:r>
      <w:r w:rsidRPr="00F64FA9">
        <w:rPr>
          <w:rFonts w:cs="Arial"/>
          <w:sz w:val="16"/>
          <w:szCs w:val="16"/>
        </w:rPr>
        <w:t>indicate on the facility list above or by separate attachment</w:t>
      </w:r>
      <w:r w:rsidRPr="00F64FA9">
        <w:rPr>
          <w:rFonts w:cs="Arial"/>
          <w:spacing w:val="-6"/>
          <w:sz w:val="16"/>
          <w:szCs w:val="16"/>
        </w:rPr>
        <w:t xml:space="preserve"> </w:t>
      </w:r>
      <w:r w:rsidRPr="00F64FA9">
        <w:rPr>
          <w:rFonts w:cs="Arial"/>
          <w:sz w:val="16"/>
          <w:szCs w:val="16"/>
        </w:rPr>
        <w:t>the</w:t>
      </w:r>
      <w:r w:rsidRPr="00F64FA9">
        <w:rPr>
          <w:rFonts w:cs="Arial"/>
          <w:spacing w:val="-5"/>
          <w:sz w:val="16"/>
          <w:szCs w:val="16"/>
        </w:rPr>
        <w:t xml:space="preserve"> </w:t>
      </w:r>
      <w:r w:rsidRPr="00F64FA9">
        <w:rPr>
          <w:rFonts w:cs="Arial"/>
          <w:sz w:val="16"/>
          <w:szCs w:val="16"/>
        </w:rPr>
        <w:t>amount</w:t>
      </w:r>
      <w:r w:rsidRPr="00F64FA9">
        <w:rPr>
          <w:rFonts w:cs="Arial"/>
          <w:spacing w:val="-6"/>
          <w:sz w:val="16"/>
          <w:szCs w:val="16"/>
        </w:rPr>
        <w:t xml:space="preserve"> </w:t>
      </w:r>
      <w:r w:rsidRPr="00F64FA9">
        <w:rPr>
          <w:rFonts w:cs="Arial"/>
          <w:spacing w:val="-1"/>
          <w:sz w:val="16"/>
          <w:szCs w:val="16"/>
        </w:rPr>
        <w:t>of</w:t>
      </w:r>
      <w:r w:rsidRPr="00F64FA9">
        <w:rPr>
          <w:rFonts w:cs="Arial"/>
          <w:spacing w:val="-4"/>
          <w:sz w:val="16"/>
          <w:szCs w:val="16"/>
        </w:rPr>
        <w:t xml:space="preserve"> </w:t>
      </w:r>
      <w:r w:rsidRPr="00F64FA9">
        <w:rPr>
          <w:rFonts w:cs="Arial"/>
          <w:sz w:val="16"/>
          <w:szCs w:val="16"/>
        </w:rPr>
        <w:t>coverage</w:t>
      </w:r>
      <w:r w:rsidRPr="00F64FA9">
        <w:rPr>
          <w:rFonts w:cs="Arial"/>
          <w:spacing w:val="-6"/>
          <w:sz w:val="16"/>
          <w:szCs w:val="16"/>
        </w:rPr>
        <w:t xml:space="preserve"> </w:t>
      </w:r>
      <w:r w:rsidRPr="00F64FA9">
        <w:rPr>
          <w:rFonts w:cs="Arial"/>
          <w:sz w:val="16"/>
          <w:szCs w:val="16"/>
        </w:rPr>
        <w:t>for</w:t>
      </w:r>
      <w:r w:rsidRPr="00F64FA9">
        <w:rPr>
          <w:rFonts w:cs="Arial"/>
          <w:spacing w:val="-4"/>
          <w:sz w:val="16"/>
          <w:szCs w:val="16"/>
        </w:rPr>
        <w:t xml:space="preserve"> </w:t>
      </w:r>
      <w:r w:rsidRPr="00F64FA9">
        <w:rPr>
          <w:rFonts w:cs="Arial"/>
          <w:spacing w:val="-1"/>
          <w:sz w:val="16"/>
          <w:szCs w:val="16"/>
        </w:rPr>
        <w:t>each</w:t>
      </w:r>
      <w:r w:rsidRPr="00F64FA9">
        <w:rPr>
          <w:rFonts w:cs="Arial"/>
          <w:spacing w:val="-6"/>
          <w:sz w:val="16"/>
          <w:szCs w:val="16"/>
        </w:rPr>
        <w:t xml:space="preserve"> </w:t>
      </w:r>
      <w:r w:rsidRPr="00F64FA9">
        <w:rPr>
          <w:rFonts w:cs="Arial"/>
          <w:sz w:val="16"/>
          <w:szCs w:val="16"/>
        </w:rPr>
        <w:t>type</w:t>
      </w:r>
      <w:r w:rsidRPr="00F64FA9">
        <w:rPr>
          <w:rFonts w:cs="Arial"/>
          <w:spacing w:val="-4"/>
          <w:sz w:val="16"/>
          <w:szCs w:val="16"/>
        </w:rPr>
        <w:t xml:space="preserve"> </w:t>
      </w:r>
      <w:r w:rsidRPr="00F64FA9">
        <w:rPr>
          <w:rFonts w:cs="Arial"/>
          <w:spacing w:val="-1"/>
          <w:sz w:val="16"/>
          <w:szCs w:val="16"/>
        </w:rPr>
        <w:t>of</w:t>
      </w:r>
      <w:r w:rsidRPr="00F64FA9">
        <w:rPr>
          <w:rFonts w:cs="Arial"/>
          <w:spacing w:val="-4"/>
          <w:sz w:val="16"/>
          <w:szCs w:val="16"/>
        </w:rPr>
        <w:t xml:space="preserve"> </w:t>
      </w:r>
      <w:r w:rsidRPr="00F64FA9">
        <w:rPr>
          <w:rFonts w:cs="Arial"/>
          <w:spacing w:val="-1"/>
          <w:sz w:val="16"/>
          <w:szCs w:val="16"/>
        </w:rPr>
        <w:t>coverage</w:t>
      </w:r>
      <w:r w:rsidRPr="00F64FA9">
        <w:rPr>
          <w:rFonts w:cs="Arial"/>
          <w:spacing w:val="-4"/>
          <w:sz w:val="16"/>
          <w:szCs w:val="16"/>
        </w:rPr>
        <w:t xml:space="preserve"> </w:t>
      </w:r>
      <w:r w:rsidRPr="00F64FA9">
        <w:rPr>
          <w:rFonts w:cs="Arial"/>
          <w:spacing w:val="-1"/>
          <w:sz w:val="16"/>
          <w:szCs w:val="16"/>
        </w:rPr>
        <w:t>and/or</w:t>
      </w:r>
      <w:r w:rsidRPr="00F64FA9">
        <w:rPr>
          <w:rFonts w:cs="Arial"/>
          <w:spacing w:val="-5"/>
          <w:sz w:val="16"/>
          <w:szCs w:val="16"/>
        </w:rPr>
        <w:t xml:space="preserve"> </w:t>
      </w:r>
      <w:r w:rsidRPr="00F64FA9">
        <w:rPr>
          <w:rFonts w:cs="Arial"/>
          <w:sz w:val="16"/>
          <w:szCs w:val="16"/>
        </w:rPr>
        <w:t>for</w:t>
      </w:r>
      <w:r w:rsidRPr="00F64FA9">
        <w:rPr>
          <w:rFonts w:cs="Arial"/>
          <w:spacing w:val="-4"/>
          <w:sz w:val="16"/>
          <w:szCs w:val="16"/>
        </w:rPr>
        <w:t xml:space="preserve"> </w:t>
      </w:r>
      <w:r w:rsidRPr="00F64FA9">
        <w:rPr>
          <w:rFonts w:cs="Arial"/>
          <w:spacing w:val="-1"/>
          <w:sz w:val="16"/>
          <w:szCs w:val="16"/>
        </w:rPr>
        <w:t>each</w:t>
      </w:r>
      <w:r w:rsidRPr="00F64FA9">
        <w:rPr>
          <w:rFonts w:cs="Arial"/>
          <w:spacing w:val="-6"/>
          <w:sz w:val="16"/>
          <w:szCs w:val="16"/>
        </w:rPr>
        <w:t xml:space="preserve"> </w:t>
      </w:r>
      <w:r w:rsidRPr="00F64FA9">
        <w:rPr>
          <w:rFonts w:cs="Arial"/>
          <w:sz w:val="16"/>
          <w:szCs w:val="16"/>
        </w:rPr>
        <w:t>storage</w:t>
      </w:r>
      <w:r w:rsidRPr="00F64FA9">
        <w:rPr>
          <w:rFonts w:cs="Arial"/>
          <w:spacing w:val="-6"/>
          <w:sz w:val="16"/>
          <w:szCs w:val="16"/>
        </w:rPr>
        <w:t xml:space="preserve"> </w:t>
      </w:r>
      <w:r w:rsidRPr="00F64FA9">
        <w:rPr>
          <w:rFonts w:cs="Arial"/>
          <w:sz w:val="16"/>
          <w:szCs w:val="16"/>
        </w:rPr>
        <w:t>tank</w:t>
      </w:r>
      <w:r w:rsidRPr="00F64FA9">
        <w:rPr>
          <w:rFonts w:cs="Arial"/>
          <w:spacing w:val="-2"/>
          <w:sz w:val="16"/>
          <w:szCs w:val="16"/>
        </w:rPr>
        <w:t xml:space="preserve"> </w:t>
      </w:r>
      <w:r w:rsidRPr="00F64FA9">
        <w:rPr>
          <w:rFonts w:cs="Arial"/>
          <w:spacing w:val="-1"/>
          <w:sz w:val="16"/>
          <w:szCs w:val="16"/>
        </w:rPr>
        <w:t>or location.]</w:t>
      </w:r>
    </w:p>
    <w:p w:rsidR="00D577EE" w:rsidRPr="00F64FA9" w:rsidRDefault="00D577EE" w:rsidP="00D577EE">
      <w:pPr>
        <w:pStyle w:val="BodyText"/>
        <w:tabs>
          <w:tab w:val="left" w:pos="1080"/>
        </w:tabs>
        <w:spacing w:after="240"/>
        <w:ind w:left="0"/>
        <w:rPr>
          <w:rFonts w:cs="Arial"/>
          <w:bCs/>
        </w:rPr>
      </w:pPr>
      <w:r w:rsidRPr="00F64FA9">
        <w:rPr>
          <w:rFonts w:cs="Arial"/>
        </w:rPr>
        <w:t>exclusive</w:t>
      </w:r>
      <w:r w:rsidRPr="00F64FA9">
        <w:rPr>
          <w:rFonts w:cs="Arial"/>
          <w:spacing w:val="-6"/>
        </w:rPr>
        <w:t xml:space="preserve"> </w:t>
      </w:r>
      <w:r w:rsidRPr="00F64FA9">
        <w:rPr>
          <w:rFonts w:cs="Arial"/>
          <w:spacing w:val="-1"/>
        </w:rPr>
        <w:t>of</w:t>
      </w:r>
      <w:r w:rsidRPr="00F64FA9">
        <w:rPr>
          <w:rFonts w:cs="Arial"/>
          <w:spacing w:val="-4"/>
        </w:rPr>
        <w:t xml:space="preserve"> </w:t>
      </w:r>
      <w:r w:rsidRPr="00F64FA9">
        <w:rPr>
          <w:rFonts w:cs="Arial"/>
        </w:rPr>
        <w:t>legal</w:t>
      </w:r>
      <w:r w:rsidRPr="00F64FA9">
        <w:rPr>
          <w:rFonts w:cs="Arial"/>
          <w:spacing w:val="-5"/>
        </w:rPr>
        <w:t xml:space="preserve"> </w:t>
      </w:r>
      <w:r w:rsidRPr="00F64FA9">
        <w:rPr>
          <w:rFonts w:cs="Arial"/>
        </w:rPr>
        <w:t>defense</w:t>
      </w:r>
      <w:r w:rsidRPr="00F64FA9">
        <w:rPr>
          <w:rFonts w:cs="Arial"/>
          <w:spacing w:val="-6"/>
        </w:rPr>
        <w:t xml:space="preserve"> </w:t>
      </w:r>
      <w:r w:rsidRPr="00F64FA9">
        <w:rPr>
          <w:rFonts w:cs="Arial"/>
        </w:rPr>
        <w:t>costs,</w:t>
      </w:r>
      <w:r w:rsidRPr="00F64FA9">
        <w:rPr>
          <w:rFonts w:cs="Arial"/>
          <w:spacing w:val="-3"/>
        </w:rPr>
        <w:t xml:space="preserve"> </w:t>
      </w:r>
      <w:r w:rsidRPr="00F64FA9">
        <w:rPr>
          <w:rFonts w:cs="Arial"/>
          <w:spacing w:val="-1"/>
        </w:rPr>
        <w:t>which</w:t>
      </w:r>
      <w:r w:rsidRPr="00F64FA9">
        <w:rPr>
          <w:rFonts w:cs="Arial"/>
          <w:spacing w:val="-4"/>
        </w:rPr>
        <w:t xml:space="preserve"> </w:t>
      </w:r>
      <w:r w:rsidRPr="00F64FA9">
        <w:rPr>
          <w:rFonts w:cs="Arial"/>
          <w:spacing w:val="-1"/>
        </w:rPr>
        <w:t>are</w:t>
      </w:r>
      <w:r w:rsidRPr="00F64FA9">
        <w:rPr>
          <w:rFonts w:cs="Arial"/>
          <w:spacing w:val="-5"/>
        </w:rPr>
        <w:t xml:space="preserve"> </w:t>
      </w:r>
      <w:r w:rsidRPr="00F64FA9">
        <w:rPr>
          <w:rFonts w:cs="Arial"/>
        </w:rPr>
        <w:t>subject</w:t>
      </w:r>
      <w:r w:rsidRPr="00F64FA9">
        <w:rPr>
          <w:rFonts w:cs="Arial"/>
          <w:spacing w:val="-6"/>
        </w:rPr>
        <w:t xml:space="preserve"> </w:t>
      </w:r>
      <w:r w:rsidRPr="00F64FA9">
        <w:rPr>
          <w:rFonts w:cs="Arial"/>
          <w:spacing w:val="-1"/>
        </w:rPr>
        <w:t>to</w:t>
      </w:r>
      <w:r w:rsidRPr="00F64FA9">
        <w:rPr>
          <w:rFonts w:cs="Arial"/>
          <w:spacing w:val="-5"/>
        </w:rPr>
        <w:t xml:space="preserve"> </w:t>
      </w:r>
      <w:r w:rsidRPr="00F64FA9">
        <w:rPr>
          <w:rFonts w:cs="Arial"/>
        </w:rPr>
        <w:t>a</w:t>
      </w:r>
      <w:r w:rsidRPr="00F64FA9">
        <w:rPr>
          <w:rFonts w:cs="Arial"/>
          <w:spacing w:val="-4"/>
        </w:rPr>
        <w:t xml:space="preserve"> </w:t>
      </w:r>
      <w:r w:rsidRPr="00F64FA9">
        <w:rPr>
          <w:rFonts w:cs="Arial"/>
          <w:spacing w:val="-1"/>
        </w:rPr>
        <w:t>separate</w:t>
      </w:r>
      <w:r w:rsidRPr="00F64FA9">
        <w:rPr>
          <w:rFonts w:cs="Arial"/>
          <w:spacing w:val="-4"/>
        </w:rPr>
        <w:t xml:space="preserve"> </w:t>
      </w:r>
      <w:r w:rsidRPr="00F64FA9">
        <w:rPr>
          <w:rFonts w:cs="Arial"/>
        </w:rPr>
        <w:t>limit</w:t>
      </w:r>
      <w:r w:rsidRPr="00F64FA9">
        <w:rPr>
          <w:rFonts w:cs="Arial"/>
          <w:spacing w:val="-5"/>
        </w:rPr>
        <w:t xml:space="preserve"> </w:t>
      </w:r>
      <w:r w:rsidRPr="00F64FA9">
        <w:rPr>
          <w:rFonts w:cs="Arial"/>
          <w:spacing w:val="-1"/>
        </w:rPr>
        <w:t>under</w:t>
      </w:r>
      <w:r w:rsidRPr="00F64FA9">
        <w:rPr>
          <w:rFonts w:cs="Arial"/>
          <w:spacing w:val="-5"/>
        </w:rPr>
        <w:t xml:space="preserve"> </w:t>
      </w:r>
      <w:r w:rsidRPr="00F64FA9">
        <w:rPr>
          <w:rFonts w:cs="Arial"/>
          <w:spacing w:val="-1"/>
        </w:rPr>
        <w:t>the</w:t>
      </w:r>
      <w:r w:rsidRPr="00F64FA9">
        <w:rPr>
          <w:rFonts w:cs="Arial"/>
          <w:spacing w:val="-3"/>
        </w:rPr>
        <w:t xml:space="preserve"> </w:t>
      </w:r>
      <w:r w:rsidRPr="00F64FA9">
        <w:rPr>
          <w:rFonts w:cs="Arial"/>
        </w:rPr>
        <w:t>policy.</w:t>
      </w:r>
    </w:p>
    <w:p w:rsidR="00FD33CA" w:rsidRPr="00F64FA9" w:rsidRDefault="00FD33CA" w:rsidP="00FD33CA">
      <w:pPr>
        <w:ind w:right="0"/>
        <w:rPr>
          <w:rFonts w:cs="Arial"/>
          <w:bCs/>
          <w:sz w:val="20"/>
          <w:szCs w:val="20"/>
        </w:rPr>
        <w:sectPr w:rsidR="00FD33CA" w:rsidRPr="00F64FA9" w:rsidSect="004E3837">
          <w:type w:val="continuous"/>
          <w:pgSz w:w="12240" w:h="15840"/>
          <w:pgMar w:top="540" w:right="720" w:bottom="720" w:left="720" w:header="0" w:footer="719" w:gutter="0"/>
          <w:cols w:space="720"/>
          <w:docGrid w:linePitch="299"/>
        </w:sectPr>
      </w:pPr>
    </w:p>
    <w:p w:rsidR="002C64AD" w:rsidRDefault="002C64AD" w:rsidP="002C64AD">
      <w:pPr>
        <w:pStyle w:val="BodyText"/>
        <w:tabs>
          <w:tab w:val="left" w:pos="360"/>
          <w:tab w:val="left" w:pos="3420"/>
          <w:tab w:val="left" w:pos="9180"/>
        </w:tabs>
        <w:spacing w:after="20"/>
        <w:ind w:left="0"/>
        <w:rPr>
          <w:rFonts w:cs="Arial"/>
        </w:rPr>
      </w:pPr>
    </w:p>
    <w:p w:rsidR="00FD33CA" w:rsidRPr="00F64FA9" w:rsidRDefault="00FD33CA" w:rsidP="002C64AD">
      <w:pPr>
        <w:pStyle w:val="BodyText"/>
        <w:numPr>
          <w:ilvl w:val="0"/>
          <w:numId w:val="17"/>
        </w:numPr>
        <w:tabs>
          <w:tab w:val="left" w:pos="360"/>
          <w:tab w:val="left" w:pos="3420"/>
          <w:tab w:val="left" w:pos="9180"/>
        </w:tabs>
        <w:spacing w:after="20"/>
        <w:ind w:left="0" w:firstLine="0"/>
        <w:rPr>
          <w:rFonts w:cs="Arial"/>
        </w:rPr>
      </w:pPr>
      <w:r w:rsidRPr="00F64FA9">
        <w:rPr>
          <w:rFonts w:cs="Arial"/>
        </w:rPr>
        <w:t>The insurance afforded with respect to such occurrences is subject to all of the terms and conditions of the policy;</w:t>
      </w:r>
      <w:r w:rsidRPr="00F64FA9">
        <w:rPr>
          <w:rFonts w:cs="Arial"/>
          <w:spacing w:val="-5"/>
        </w:rPr>
        <w:t xml:space="preserve"> </w:t>
      </w:r>
      <w:r w:rsidRPr="00F64FA9">
        <w:rPr>
          <w:rFonts w:cs="Arial"/>
          <w:spacing w:val="-1"/>
        </w:rPr>
        <w:t>provided,</w:t>
      </w:r>
      <w:r w:rsidRPr="00F64FA9">
        <w:rPr>
          <w:rFonts w:cs="Arial"/>
          <w:spacing w:val="-5"/>
        </w:rPr>
        <w:t xml:space="preserve"> </w:t>
      </w:r>
      <w:r w:rsidRPr="00F64FA9">
        <w:rPr>
          <w:rFonts w:cs="Arial"/>
        </w:rPr>
        <w:t>however,</w:t>
      </w:r>
      <w:r w:rsidRPr="00F64FA9">
        <w:rPr>
          <w:rFonts w:cs="Arial"/>
          <w:spacing w:val="-7"/>
        </w:rPr>
        <w:t xml:space="preserve"> </w:t>
      </w:r>
      <w:r w:rsidRPr="00F64FA9">
        <w:rPr>
          <w:rFonts w:cs="Arial"/>
        </w:rPr>
        <w:t>that</w:t>
      </w:r>
      <w:r w:rsidRPr="00F64FA9">
        <w:rPr>
          <w:rFonts w:cs="Arial"/>
          <w:spacing w:val="-7"/>
        </w:rPr>
        <w:t xml:space="preserve"> </w:t>
      </w:r>
      <w:r w:rsidRPr="00F64FA9">
        <w:rPr>
          <w:rFonts w:cs="Arial"/>
          <w:spacing w:val="1"/>
        </w:rPr>
        <w:t>any</w:t>
      </w:r>
      <w:r w:rsidRPr="00F64FA9">
        <w:rPr>
          <w:rFonts w:cs="Arial"/>
          <w:spacing w:val="-7"/>
        </w:rPr>
        <w:t xml:space="preserve"> </w:t>
      </w:r>
      <w:r w:rsidRPr="00F64FA9">
        <w:rPr>
          <w:rFonts w:cs="Arial"/>
          <w:spacing w:val="-1"/>
        </w:rPr>
        <w:t>provisions</w:t>
      </w:r>
      <w:r w:rsidRPr="00F64FA9">
        <w:rPr>
          <w:rFonts w:cs="Arial"/>
          <w:spacing w:val="-6"/>
        </w:rPr>
        <w:t xml:space="preserve"> </w:t>
      </w:r>
      <w:r w:rsidRPr="00F64FA9">
        <w:rPr>
          <w:rFonts w:cs="Arial"/>
        </w:rPr>
        <w:t>inconsistent</w:t>
      </w:r>
      <w:r w:rsidRPr="00F64FA9">
        <w:rPr>
          <w:rFonts w:cs="Arial"/>
          <w:spacing w:val="-5"/>
        </w:rPr>
        <w:t xml:space="preserve"> </w:t>
      </w:r>
      <w:r w:rsidRPr="00F64FA9">
        <w:rPr>
          <w:rFonts w:cs="Arial"/>
          <w:spacing w:val="-1"/>
        </w:rPr>
        <w:t>with</w:t>
      </w:r>
      <w:r w:rsidRPr="00F64FA9">
        <w:rPr>
          <w:rFonts w:cs="Arial"/>
          <w:spacing w:val="-7"/>
        </w:rPr>
        <w:t xml:space="preserve"> </w:t>
      </w:r>
      <w:r w:rsidRPr="00F64FA9">
        <w:rPr>
          <w:rFonts w:cs="Arial"/>
        </w:rPr>
        <w:t>subsections</w:t>
      </w:r>
      <w:r w:rsidRPr="00F64FA9">
        <w:rPr>
          <w:rFonts w:cs="Arial"/>
          <w:spacing w:val="-6"/>
        </w:rPr>
        <w:t xml:space="preserve"> </w:t>
      </w:r>
      <w:r w:rsidRPr="00F64FA9">
        <w:rPr>
          <w:rFonts w:cs="Arial"/>
          <w:spacing w:val="-1"/>
        </w:rPr>
        <w:t>(a)</w:t>
      </w:r>
      <w:r w:rsidRPr="00F64FA9">
        <w:rPr>
          <w:rFonts w:cs="Arial"/>
          <w:spacing w:val="-5"/>
        </w:rPr>
        <w:t xml:space="preserve"> </w:t>
      </w:r>
      <w:r w:rsidRPr="00F64FA9">
        <w:rPr>
          <w:rFonts w:cs="Arial"/>
          <w:spacing w:val="-1"/>
        </w:rPr>
        <w:t>through</w:t>
      </w:r>
      <w:r w:rsidRPr="00F64FA9">
        <w:rPr>
          <w:rFonts w:cs="Arial"/>
          <w:spacing w:val="-7"/>
        </w:rPr>
        <w:t xml:space="preserve"> </w:t>
      </w:r>
      <w:r w:rsidRPr="00D577EE">
        <w:rPr>
          <w:rFonts w:cs="Arial"/>
          <w:highlight w:val="yellow"/>
        </w:rPr>
        <w:t>(</w:t>
      </w:r>
      <w:proofErr w:type="spellStart"/>
      <w:r w:rsidR="00D577EE" w:rsidRPr="00D577EE">
        <w:rPr>
          <w:rFonts w:cs="Arial"/>
          <w:highlight w:val="yellow"/>
        </w:rPr>
        <w:t>i</w:t>
      </w:r>
      <w:proofErr w:type="spellEnd"/>
      <w:r w:rsidRPr="00D577EE">
        <w:rPr>
          <w:rFonts w:cs="Arial"/>
          <w:highlight w:val="yellow"/>
        </w:rPr>
        <w:t>)</w:t>
      </w:r>
      <w:r w:rsidRPr="00F64FA9">
        <w:rPr>
          <w:rFonts w:cs="Arial"/>
          <w:spacing w:val="-6"/>
        </w:rPr>
        <w:t xml:space="preserve"> </w:t>
      </w:r>
      <w:r w:rsidRPr="00F64FA9">
        <w:rPr>
          <w:rFonts w:cs="Arial"/>
          <w:spacing w:val="-1"/>
        </w:rPr>
        <w:t>of</w:t>
      </w:r>
      <w:r w:rsidRPr="00F64FA9">
        <w:rPr>
          <w:rFonts w:cs="Arial"/>
          <w:spacing w:val="-5"/>
        </w:rPr>
        <w:t xml:space="preserve"> </w:t>
      </w:r>
      <w:r w:rsidRPr="00F64FA9">
        <w:rPr>
          <w:rFonts w:cs="Arial"/>
          <w:spacing w:val="-1"/>
        </w:rPr>
        <w:t>this Paragraph</w:t>
      </w:r>
      <w:r w:rsidRPr="00F64FA9">
        <w:rPr>
          <w:rFonts w:cs="Arial"/>
          <w:spacing w:val="-5"/>
        </w:rPr>
        <w:t xml:space="preserve"> </w:t>
      </w:r>
      <w:r w:rsidRPr="00F64FA9">
        <w:rPr>
          <w:rFonts w:cs="Arial"/>
        </w:rPr>
        <w:t>2</w:t>
      </w:r>
      <w:r w:rsidRPr="00F64FA9">
        <w:rPr>
          <w:rFonts w:cs="Arial"/>
          <w:spacing w:val="-7"/>
        </w:rPr>
        <w:t xml:space="preserve"> </w:t>
      </w:r>
      <w:r w:rsidRPr="00F64FA9">
        <w:rPr>
          <w:rFonts w:cs="Arial"/>
          <w:spacing w:val="-1"/>
        </w:rPr>
        <w:t>are</w:t>
      </w:r>
      <w:r w:rsidRPr="00F64FA9">
        <w:rPr>
          <w:rFonts w:cs="Arial"/>
          <w:spacing w:val="-5"/>
        </w:rPr>
        <w:t xml:space="preserve"> </w:t>
      </w:r>
      <w:r w:rsidRPr="00F64FA9">
        <w:rPr>
          <w:rFonts w:cs="Arial"/>
        </w:rPr>
        <w:t>hereby</w:t>
      </w:r>
      <w:r w:rsidRPr="00F64FA9">
        <w:rPr>
          <w:rFonts w:cs="Arial"/>
          <w:spacing w:val="-7"/>
        </w:rPr>
        <w:t xml:space="preserve"> </w:t>
      </w:r>
      <w:r w:rsidRPr="00F64FA9">
        <w:rPr>
          <w:rFonts w:cs="Arial"/>
          <w:spacing w:val="-1"/>
        </w:rPr>
        <w:t>amended</w:t>
      </w:r>
      <w:r w:rsidRPr="00F64FA9">
        <w:rPr>
          <w:rFonts w:cs="Arial"/>
          <w:spacing w:val="-7"/>
        </w:rPr>
        <w:t xml:space="preserve"> </w:t>
      </w:r>
      <w:r w:rsidRPr="00F64FA9">
        <w:rPr>
          <w:rFonts w:cs="Arial"/>
          <w:spacing w:val="1"/>
        </w:rPr>
        <w:t>to</w:t>
      </w:r>
      <w:r w:rsidRPr="00F64FA9">
        <w:rPr>
          <w:rFonts w:cs="Arial"/>
          <w:spacing w:val="-7"/>
        </w:rPr>
        <w:t xml:space="preserve"> </w:t>
      </w:r>
      <w:r w:rsidRPr="00F64FA9">
        <w:rPr>
          <w:rFonts w:cs="Arial"/>
        </w:rPr>
        <w:t>conform</w:t>
      </w:r>
      <w:r w:rsidRPr="00F64FA9">
        <w:rPr>
          <w:rFonts w:cs="Arial"/>
          <w:spacing w:val="-2"/>
        </w:rPr>
        <w:t xml:space="preserve"> with</w:t>
      </w:r>
      <w:r w:rsidRPr="00F64FA9">
        <w:rPr>
          <w:rFonts w:cs="Arial"/>
          <w:spacing w:val="-6"/>
        </w:rPr>
        <w:t xml:space="preserve"> </w:t>
      </w:r>
      <w:r w:rsidRPr="00F64FA9">
        <w:rPr>
          <w:rFonts w:cs="Arial"/>
        </w:rPr>
        <w:t>subsections</w:t>
      </w:r>
      <w:r w:rsidRPr="00F64FA9">
        <w:rPr>
          <w:rFonts w:cs="Arial"/>
          <w:spacing w:val="-6"/>
        </w:rPr>
        <w:t xml:space="preserve"> </w:t>
      </w:r>
      <w:r w:rsidRPr="00F64FA9">
        <w:rPr>
          <w:rFonts w:cs="Arial"/>
          <w:spacing w:val="-1"/>
        </w:rPr>
        <w:t>(a)</w:t>
      </w:r>
      <w:r w:rsidRPr="00F64FA9">
        <w:rPr>
          <w:rFonts w:cs="Arial"/>
          <w:spacing w:val="-6"/>
        </w:rPr>
        <w:t xml:space="preserve"> </w:t>
      </w:r>
      <w:r w:rsidRPr="00F64FA9">
        <w:rPr>
          <w:rFonts w:cs="Arial"/>
          <w:spacing w:val="-1"/>
        </w:rPr>
        <w:t>through</w:t>
      </w:r>
      <w:r w:rsidRPr="00F64FA9">
        <w:rPr>
          <w:rFonts w:cs="Arial"/>
          <w:spacing w:val="-7"/>
        </w:rPr>
        <w:t xml:space="preserve"> </w:t>
      </w:r>
      <w:r w:rsidRPr="002C64AD">
        <w:rPr>
          <w:rFonts w:cs="Arial"/>
          <w:highlight w:val="yellow"/>
        </w:rPr>
        <w:t>(</w:t>
      </w:r>
      <w:proofErr w:type="spellStart"/>
      <w:r w:rsidR="002C64AD" w:rsidRPr="002C64AD">
        <w:rPr>
          <w:rFonts w:cs="Arial"/>
          <w:highlight w:val="yellow"/>
        </w:rPr>
        <w:t>i</w:t>
      </w:r>
      <w:proofErr w:type="spellEnd"/>
      <w:r w:rsidRPr="002C64AD">
        <w:rPr>
          <w:rFonts w:cs="Arial"/>
          <w:highlight w:val="yellow"/>
        </w:rPr>
        <w:t>)</w:t>
      </w:r>
      <w:r w:rsidRPr="00F64FA9">
        <w:rPr>
          <w:rFonts w:cs="Arial"/>
        </w:rPr>
        <w:t>:</w:t>
      </w:r>
    </w:p>
    <w:p w:rsidR="00FD33CA" w:rsidRPr="00F64FA9" w:rsidRDefault="00FD33CA" w:rsidP="00992017">
      <w:pPr>
        <w:pStyle w:val="BodyText"/>
        <w:numPr>
          <w:ilvl w:val="1"/>
          <w:numId w:val="35"/>
        </w:numPr>
        <w:tabs>
          <w:tab w:val="left" w:pos="1080"/>
          <w:tab w:val="left" w:pos="9270"/>
        </w:tabs>
        <w:spacing w:after="20"/>
        <w:ind w:left="720"/>
        <w:rPr>
          <w:rFonts w:cs="Arial"/>
        </w:rPr>
      </w:pPr>
      <w:r w:rsidRPr="00F64FA9">
        <w:rPr>
          <w:rFonts w:cs="Arial"/>
        </w:rPr>
        <w:t xml:space="preserve">Bankruptcy or insolvency of the insured shall not relieve </w:t>
      </w:r>
      <w:r w:rsidR="00F67421" w:rsidRPr="00F64FA9">
        <w:rPr>
          <w:rFonts w:cs="Arial"/>
        </w:rPr>
        <w:t>Insurer</w:t>
      </w:r>
      <w:r w:rsidRPr="00F64FA9">
        <w:rPr>
          <w:rFonts w:cs="Arial"/>
        </w:rPr>
        <w:t xml:space="preserve"> of its obligations under the policy to which this endorsement is attached</w:t>
      </w:r>
      <w:r w:rsidR="00D4501F" w:rsidRPr="00F64FA9">
        <w:rPr>
          <w:rFonts w:cs="Arial"/>
        </w:rPr>
        <w:t>.</w:t>
      </w:r>
    </w:p>
    <w:p w:rsidR="00FD33CA" w:rsidRPr="00F64FA9" w:rsidRDefault="00F67421" w:rsidP="00992017">
      <w:pPr>
        <w:pStyle w:val="BodyText"/>
        <w:numPr>
          <w:ilvl w:val="1"/>
          <w:numId w:val="35"/>
        </w:numPr>
        <w:tabs>
          <w:tab w:val="left" w:pos="1080"/>
          <w:tab w:val="left" w:pos="9270"/>
        </w:tabs>
        <w:spacing w:after="20"/>
        <w:ind w:left="720"/>
        <w:rPr>
          <w:rFonts w:cs="Arial"/>
        </w:rPr>
      </w:pPr>
      <w:r w:rsidRPr="00F64FA9">
        <w:rPr>
          <w:rFonts w:cs="Arial"/>
        </w:rPr>
        <w:t>Insurer</w:t>
      </w:r>
      <w:r w:rsidR="00FD33CA" w:rsidRPr="00F64FA9">
        <w:rPr>
          <w:rFonts w:cs="Arial"/>
        </w:rPr>
        <w:t xml:space="preserve"> is liable for the payment of amounts within any deductible applicable to the policy to the provider of corrective action or a damaged third-party, with a right of reimbursement by the insured for any such payment made by </w:t>
      </w:r>
      <w:r w:rsidRPr="00F64FA9">
        <w:rPr>
          <w:rFonts w:cs="Arial"/>
        </w:rPr>
        <w:t>Insurer</w:t>
      </w:r>
      <w:r w:rsidR="00FD33CA" w:rsidRPr="00F64FA9">
        <w:rPr>
          <w:rFonts w:cs="Arial"/>
        </w:rPr>
        <w:t>. This provision does not apply with respect to that amount of any deductible for which coverage is demonstrated under another mechanism or combination of mechanisms as specified in 40 CFR 280.95 - 280.1</w:t>
      </w:r>
      <w:r w:rsidR="00FD33CA" w:rsidRPr="00F64FA9">
        <w:rPr>
          <w:rFonts w:cs="Arial"/>
          <w:color w:val="000000" w:themeColor="text1"/>
        </w:rPr>
        <w:t>02 and 280.104 - 280.107</w:t>
      </w:r>
      <w:r w:rsidR="00D4501F" w:rsidRPr="00F64FA9">
        <w:rPr>
          <w:rFonts w:cs="Arial"/>
          <w:color w:val="000000" w:themeColor="text1"/>
        </w:rPr>
        <w:t>.</w:t>
      </w:r>
    </w:p>
    <w:p w:rsidR="00FD33CA" w:rsidRPr="00F64FA9" w:rsidRDefault="00FD33CA" w:rsidP="00992017">
      <w:pPr>
        <w:pStyle w:val="BodyText"/>
        <w:numPr>
          <w:ilvl w:val="1"/>
          <w:numId w:val="35"/>
        </w:numPr>
        <w:tabs>
          <w:tab w:val="left" w:pos="1080"/>
          <w:tab w:val="left" w:pos="9270"/>
        </w:tabs>
        <w:spacing w:after="20"/>
        <w:ind w:left="720"/>
        <w:rPr>
          <w:rFonts w:cs="Arial"/>
        </w:rPr>
      </w:pPr>
      <w:r w:rsidRPr="00F64FA9">
        <w:rPr>
          <w:rFonts w:cs="Arial"/>
        </w:rPr>
        <w:t>Whenever requested by the Florida Department of Environmental Protection (</w:t>
      </w:r>
      <w:r w:rsidR="001745CD">
        <w:rPr>
          <w:rFonts w:cs="Arial"/>
        </w:rPr>
        <w:t>DEP</w:t>
      </w:r>
      <w:r w:rsidRPr="00F64FA9">
        <w:rPr>
          <w:rFonts w:cs="Arial"/>
        </w:rPr>
        <w:t xml:space="preserve">) Secretary or the Secretary's designee ("designee"), </w:t>
      </w:r>
      <w:r w:rsidR="00F67421" w:rsidRPr="00F64FA9">
        <w:rPr>
          <w:rFonts w:cs="Arial"/>
        </w:rPr>
        <w:t>Insurer</w:t>
      </w:r>
      <w:r w:rsidRPr="00F64FA9">
        <w:rPr>
          <w:rFonts w:cs="Arial"/>
        </w:rPr>
        <w:t xml:space="preserve"> agrees to furnish, to the </w:t>
      </w:r>
      <w:r w:rsidR="001745CD">
        <w:rPr>
          <w:rFonts w:cs="Arial"/>
        </w:rPr>
        <w:t>DEP</w:t>
      </w:r>
      <w:r w:rsidRPr="00F64FA9">
        <w:rPr>
          <w:rFonts w:cs="Arial"/>
        </w:rPr>
        <w:t xml:space="preserve"> Secretary or designee, a signed duplicate original of the policy and all endorsements</w:t>
      </w:r>
      <w:r w:rsidR="00D4501F" w:rsidRPr="00F64FA9">
        <w:rPr>
          <w:rFonts w:cs="Arial"/>
        </w:rPr>
        <w:t>.</w:t>
      </w:r>
    </w:p>
    <w:p w:rsidR="00E46568" w:rsidRPr="00F64FA9" w:rsidRDefault="00FD33CA" w:rsidP="00992017">
      <w:pPr>
        <w:pStyle w:val="BodyText"/>
        <w:numPr>
          <w:ilvl w:val="1"/>
          <w:numId w:val="35"/>
        </w:numPr>
        <w:tabs>
          <w:tab w:val="left" w:pos="1080"/>
          <w:tab w:val="left" w:pos="9270"/>
        </w:tabs>
        <w:spacing w:after="120"/>
        <w:ind w:left="720"/>
        <w:rPr>
          <w:rFonts w:cs="Arial"/>
        </w:rPr>
      </w:pPr>
      <w:r w:rsidRPr="00F64FA9">
        <w:rPr>
          <w:rFonts w:cs="Arial"/>
        </w:rPr>
        <w:t xml:space="preserve">Cancellation or any other termination of the insurance by </w:t>
      </w:r>
      <w:r w:rsidR="00F67421" w:rsidRPr="00F64FA9">
        <w:rPr>
          <w:rFonts w:cs="Arial"/>
        </w:rPr>
        <w:t>Insurer</w:t>
      </w:r>
      <w:r w:rsidRPr="00F64FA9">
        <w:rPr>
          <w:rFonts w:cs="Arial"/>
        </w:rPr>
        <w:t>, except for non-payment of premium or misrepresentation by the insured, will be effective only upon written notice and only after the expiration of 60 days after a copy of such written notice is received by the insured. Cancellation for non-payment of premium or misrepresentation by the insured will be effective only upon written notice and only after expiration of a minimum of 10 days after a copy of such written notice is received by the insured</w:t>
      </w:r>
      <w:r w:rsidR="00D4501F" w:rsidRPr="00F64FA9">
        <w:rPr>
          <w:rFonts w:cs="Arial"/>
        </w:rPr>
        <w:t>.</w:t>
      </w:r>
    </w:p>
    <w:p w:rsidR="00FD33CA" w:rsidRDefault="00E46568" w:rsidP="00992017">
      <w:pPr>
        <w:pStyle w:val="BodyText"/>
        <w:numPr>
          <w:ilvl w:val="1"/>
          <w:numId w:val="35"/>
        </w:numPr>
        <w:tabs>
          <w:tab w:val="left" w:pos="1080"/>
          <w:tab w:val="left" w:pos="9270"/>
        </w:tabs>
        <w:spacing w:after="120"/>
        <w:ind w:left="720"/>
        <w:rPr>
          <w:rFonts w:cs="Arial"/>
        </w:rPr>
      </w:pPr>
      <w:bookmarkStart w:id="13" w:name="_Hlk519001546"/>
      <w:r w:rsidRPr="00F64FA9">
        <w:rPr>
          <w:rFonts w:cs="Arial"/>
        </w:rPr>
        <w:t xml:space="preserve">Policy </w:t>
      </w:r>
      <w:r w:rsidR="00414DE2" w:rsidRPr="00F64FA9">
        <w:rPr>
          <w:rFonts w:cs="Arial"/>
        </w:rPr>
        <w:t>does</w:t>
      </w:r>
      <w:r w:rsidRPr="00F64FA9">
        <w:rPr>
          <w:rFonts w:cs="Arial"/>
        </w:rPr>
        <w:t xml:space="preserve"> not include choice of law and venue in favor of jurisdictions other than Florida.</w:t>
      </w:r>
    </w:p>
    <w:p w:rsidR="002C64AD" w:rsidRPr="002C64AD" w:rsidRDefault="002C64AD" w:rsidP="00992017">
      <w:pPr>
        <w:pStyle w:val="BodyText"/>
        <w:numPr>
          <w:ilvl w:val="1"/>
          <w:numId w:val="35"/>
        </w:numPr>
        <w:tabs>
          <w:tab w:val="left" w:pos="1080"/>
          <w:tab w:val="left" w:pos="9270"/>
        </w:tabs>
        <w:spacing w:after="120"/>
        <w:ind w:left="720"/>
        <w:rPr>
          <w:rFonts w:cs="Arial"/>
          <w:highlight w:val="yellow"/>
        </w:rPr>
      </w:pPr>
      <w:r w:rsidRPr="002C64AD">
        <w:rPr>
          <w:rFonts w:cs="Arial"/>
          <w:highlight w:val="yellow"/>
        </w:rPr>
        <w:t>Policy covers voluntary tank removal and inspection and covers loading and unloading activities.</w:t>
      </w:r>
    </w:p>
    <w:p w:rsidR="002C64AD" w:rsidRDefault="002C64AD" w:rsidP="00992017">
      <w:pPr>
        <w:pStyle w:val="BodyText"/>
        <w:numPr>
          <w:ilvl w:val="1"/>
          <w:numId w:val="35"/>
        </w:numPr>
        <w:tabs>
          <w:tab w:val="left" w:pos="1080"/>
          <w:tab w:val="left" w:pos="9270"/>
        </w:tabs>
        <w:spacing w:after="120"/>
        <w:ind w:left="720"/>
        <w:rPr>
          <w:rFonts w:cs="Arial"/>
          <w:highlight w:val="yellow"/>
        </w:rPr>
      </w:pPr>
      <w:r w:rsidRPr="002C64AD">
        <w:rPr>
          <w:rFonts w:cs="Arial"/>
          <w:highlight w:val="yellow"/>
        </w:rPr>
        <w:t>If policy includes exclusions not allowed by 40 CFR Part 280 Subpart H, the</w:t>
      </w:r>
      <w:r w:rsidR="004C5E8A">
        <w:rPr>
          <w:rFonts w:cs="Arial"/>
          <w:highlight w:val="yellow"/>
        </w:rPr>
        <w:t xml:space="preserve"> exclusions</w:t>
      </w:r>
      <w:r w:rsidRPr="002C64AD">
        <w:rPr>
          <w:rFonts w:cs="Arial"/>
          <w:highlight w:val="yellow"/>
        </w:rPr>
        <w:t xml:space="preserve"> are associated only with retroactive coverage.</w:t>
      </w:r>
    </w:p>
    <w:bookmarkEnd w:id="13"/>
    <w:p w:rsidR="00FD33CA" w:rsidRPr="002C64AD" w:rsidRDefault="009F0BB8" w:rsidP="004C5E8A">
      <w:pPr>
        <w:pStyle w:val="BodyText"/>
        <w:numPr>
          <w:ilvl w:val="1"/>
          <w:numId w:val="35"/>
        </w:numPr>
        <w:tabs>
          <w:tab w:val="left" w:pos="1260"/>
          <w:tab w:val="left" w:pos="9270"/>
        </w:tabs>
        <w:spacing w:after="120"/>
        <w:ind w:left="720"/>
        <w:rPr>
          <w:rFonts w:cs="Arial"/>
          <w:highlight w:val="yellow"/>
        </w:rPr>
      </w:pPr>
      <w:r w:rsidRPr="002C64AD">
        <w:rPr>
          <w:rFonts w:cs="Arial"/>
          <w:spacing w:val="-1"/>
          <w:sz w:val="16"/>
          <w:szCs w:val="16"/>
          <w:u w:val="single"/>
        </w:rPr>
        <w:tab/>
      </w:r>
      <w:r w:rsidRPr="002C64AD">
        <w:rPr>
          <w:rFonts w:cs="Arial"/>
          <w:highlight w:val="yellow"/>
        </w:rPr>
        <w:t xml:space="preserve"> </w:t>
      </w:r>
      <w:r w:rsidR="00FD33CA" w:rsidRPr="002C64AD">
        <w:rPr>
          <w:rFonts w:cs="Arial"/>
          <w:sz w:val="16"/>
          <w:szCs w:val="16"/>
          <w:highlight w:val="yellow"/>
        </w:rPr>
        <w:t xml:space="preserve">[Check if </w:t>
      </w:r>
      <w:r w:rsidR="002C64AD" w:rsidRPr="002C64AD">
        <w:rPr>
          <w:rFonts w:cs="Arial"/>
          <w:sz w:val="16"/>
          <w:szCs w:val="16"/>
          <w:highlight w:val="yellow"/>
        </w:rPr>
        <w:t>applicable</w:t>
      </w:r>
      <w:r w:rsidR="00FD33CA" w:rsidRPr="002C64AD">
        <w:rPr>
          <w:rFonts w:cs="Arial"/>
          <w:sz w:val="16"/>
          <w:szCs w:val="16"/>
          <w:highlight w:val="yellow"/>
        </w:rPr>
        <w:t>.]</w:t>
      </w:r>
      <w:r w:rsidR="002C64AD" w:rsidRPr="002C64AD">
        <w:rPr>
          <w:rFonts w:cs="Arial"/>
          <w:highlight w:val="yellow"/>
        </w:rPr>
        <w:t xml:space="preserve"> Policy includes Self-Insured Retention (SIR) language associated with the current period of coverage.</w:t>
      </w:r>
    </w:p>
    <w:p w:rsidR="00FD33CA" w:rsidRPr="002C64AD" w:rsidRDefault="002C64AD" w:rsidP="00992017">
      <w:pPr>
        <w:pStyle w:val="BodyText"/>
        <w:numPr>
          <w:ilvl w:val="1"/>
          <w:numId w:val="35"/>
        </w:numPr>
        <w:tabs>
          <w:tab w:val="left" w:pos="1080"/>
          <w:tab w:val="left" w:pos="9270"/>
        </w:tabs>
        <w:spacing w:after="240"/>
        <w:ind w:left="720"/>
        <w:rPr>
          <w:rFonts w:cs="Arial"/>
          <w:highlight w:val="yellow"/>
        </w:rPr>
      </w:pPr>
      <w:r w:rsidRPr="002C64AD">
        <w:rPr>
          <w:rFonts w:cs="Arial"/>
          <w:highlight w:val="yellow"/>
        </w:rPr>
        <w:t xml:space="preserve">If policy is a claims-made policy, the following applies. </w:t>
      </w:r>
      <w:r w:rsidR="00FD33CA" w:rsidRPr="002C64AD">
        <w:rPr>
          <w:rFonts w:cs="Arial"/>
        </w:rPr>
        <w:t xml:space="preserve">The insurance covers claims otherwise covered by the policy that are reported to </w:t>
      </w:r>
      <w:r w:rsidR="00F67421" w:rsidRPr="002C64AD">
        <w:rPr>
          <w:rFonts w:cs="Arial"/>
        </w:rPr>
        <w:t>Insurer</w:t>
      </w:r>
      <w:r w:rsidR="00FD33CA" w:rsidRPr="002C64AD">
        <w:rPr>
          <w:rFonts w:cs="Arial"/>
        </w:rPr>
        <w:t xml:space="preserve"> within six months of the effective date of cancellation or non-renewal of the policy except where the new or renewed policy has the same retroactive date or a retroactive date earlier than that of the prior policy, and which arise out of any covered occurrence that commenced after the policy retroactive date, if applicable, and prior to such policy renewal or termination date. Claims reported during such extended reporting period are subject to the terms, conditions, limits, including limits of liability, and exclusions of the policy</w:t>
      </w:r>
      <w:r w:rsidR="00E46568" w:rsidRPr="002C64AD">
        <w:rPr>
          <w:rFonts w:cs="Arial"/>
        </w:rPr>
        <w:t>.</w:t>
      </w:r>
    </w:p>
    <w:p w:rsidR="00FD33CA" w:rsidRPr="00F64FA9" w:rsidRDefault="00FD33CA" w:rsidP="004C5E8A">
      <w:pPr>
        <w:tabs>
          <w:tab w:val="left" w:pos="1080"/>
        </w:tabs>
        <w:spacing w:after="180"/>
        <w:ind w:right="0"/>
        <w:rPr>
          <w:rFonts w:cs="Arial"/>
          <w:w w:val="95"/>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r w:rsidRPr="00F64FA9">
        <w:rPr>
          <w:rFonts w:cs="Arial"/>
          <w:spacing w:val="-4"/>
          <w:sz w:val="20"/>
          <w:szCs w:val="20"/>
        </w:rPr>
        <w:t xml:space="preserve"> </w:t>
      </w:r>
      <w:r w:rsidRPr="00F64FA9">
        <w:rPr>
          <w:rFonts w:cs="Arial"/>
          <w:sz w:val="20"/>
          <w:szCs w:val="20"/>
        </w:rPr>
        <w:t xml:space="preserve">and </w:t>
      </w:r>
      <w:r w:rsidRPr="0050315C">
        <w:rPr>
          <w:rFonts w:cs="Arial"/>
          <w:spacing w:val="-1"/>
          <w:sz w:val="20"/>
          <w:szCs w:val="20"/>
        </w:rPr>
        <w:t xml:space="preserve">that </w:t>
      </w:r>
      <w:r w:rsidR="00F67421" w:rsidRPr="0050315C">
        <w:rPr>
          <w:rFonts w:cs="Arial"/>
          <w:spacing w:val="-1"/>
          <w:sz w:val="20"/>
          <w:szCs w:val="20"/>
        </w:rPr>
        <w:t>Insurer</w:t>
      </w:r>
      <w:r w:rsidR="00774C06" w:rsidRPr="0050315C">
        <w:rPr>
          <w:rFonts w:cs="Arial"/>
          <w:spacing w:val="-1"/>
          <w:sz w:val="20"/>
          <w:szCs w:val="20"/>
        </w:rPr>
        <w:t xml:space="preserve"> is</w:t>
      </w:r>
    </w:p>
    <w:p w:rsidR="00FD33CA" w:rsidRPr="00F64FA9" w:rsidRDefault="00FD33CA" w:rsidP="00D56560">
      <w:pPr>
        <w:tabs>
          <w:tab w:val="left" w:pos="9540"/>
        </w:tabs>
        <w:ind w:right="0"/>
        <w:rPr>
          <w:rFonts w:eastAsia="Arial" w:cs="Arial"/>
          <w:sz w:val="20"/>
          <w:szCs w:val="20"/>
        </w:rPr>
      </w:pPr>
      <w:r w:rsidRPr="00F64FA9">
        <w:rPr>
          <w:rFonts w:cs="Arial"/>
          <w:sz w:val="20"/>
          <w:szCs w:val="20"/>
          <w:u w:val="single"/>
        </w:rPr>
        <w:tab/>
      </w:r>
      <w:r w:rsidRPr="00F64FA9">
        <w:rPr>
          <w:rFonts w:cs="Arial"/>
          <w:sz w:val="20"/>
          <w:szCs w:val="20"/>
        </w:rPr>
        <w:t>.</w:t>
      </w:r>
    </w:p>
    <w:p w:rsidR="007F19AD" w:rsidRPr="00F64FA9" w:rsidRDefault="00FD33CA" w:rsidP="004C5E8A">
      <w:pPr>
        <w:spacing w:after="360"/>
        <w:ind w:right="0"/>
        <w:rPr>
          <w:rFonts w:eastAsia="Arial" w:cs="Arial"/>
          <w:spacing w:val="-1"/>
          <w:sz w:val="16"/>
          <w:szCs w:val="16"/>
        </w:rPr>
      </w:pPr>
      <w:r w:rsidRPr="00F64FA9">
        <w:rPr>
          <w:rFonts w:cs="Arial"/>
          <w:sz w:val="16"/>
          <w:szCs w:val="16"/>
        </w:rPr>
        <w:t>[</w:t>
      </w:r>
      <w:proofErr w:type="gramStart"/>
      <w:r w:rsidRPr="00F64FA9">
        <w:rPr>
          <w:rFonts w:cs="Arial"/>
          <w:sz w:val="16"/>
          <w:szCs w:val="16"/>
        </w:rPr>
        <w:t>I</w:t>
      </w:r>
      <w:r w:rsidRPr="00F64FA9">
        <w:rPr>
          <w:rFonts w:eastAsia="Arial" w:cs="Arial"/>
          <w:spacing w:val="-1"/>
          <w:sz w:val="16"/>
          <w:szCs w:val="16"/>
        </w:rPr>
        <w:t xml:space="preserve">nsert </w:t>
      </w:r>
      <w:r w:rsidRPr="00F64FA9">
        <w:rPr>
          <w:rFonts w:eastAsia="Arial" w:cs="Arial"/>
          <w:spacing w:val="-5"/>
          <w:sz w:val="16"/>
          <w:szCs w:val="16"/>
        </w:rPr>
        <w:t xml:space="preserve"> </w:t>
      </w:r>
      <w:r w:rsidRPr="00F64FA9">
        <w:rPr>
          <w:rFonts w:eastAsia="Arial" w:cs="Arial"/>
          <w:spacing w:val="-1"/>
          <w:sz w:val="16"/>
          <w:szCs w:val="16"/>
        </w:rPr>
        <w:t>"</w:t>
      </w:r>
      <w:proofErr w:type="gramEnd"/>
      <w:r w:rsidRPr="00F64FA9">
        <w:rPr>
          <w:rFonts w:eastAsia="Arial" w:cs="Arial"/>
          <w:spacing w:val="-1"/>
          <w:sz w:val="16"/>
          <w:szCs w:val="16"/>
        </w:rPr>
        <w:t>licensed</w:t>
      </w:r>
      <w:r w:rsidRPr="00F64FA9">
        <w:rPr>
          <w:rFonts w:eastAsia="Arial" w:cs="Arial"/>
          <w:spacing w:val="-4"/>
          <w:sz w:val="16"/>
          <w:szCs w:val="16"/>
        </w:rPr>
        <w:t xml:space="preserve"> </w:t>
      </w:r>
      <w:r w:rsidRPr="00F64FA9">
        <w:rPr>
          <w:rFonts w:eastAsia="Arial" w:cs="Arial"/>
          <w:spacing w:val="-1"/>
          <w:sz w:val="16"/>
          <w:szCs w:val="16"/>
        </w:rPr>
        <w:t>to</w:t>
      </w:r>
      <w:r w:rsidRPr="00F64FA9">
        <w:rPr>
          <w:rFonts w:eastAsia="Arial" w:cs="Arial"/>
          <w:spacing w:val="-6"/>
          <w:sz w:val="16"/>
          <w:szCs w:val="16"/>
        </w:rPr>
        <w:t xml:space="preserve"> </w:t>
      </w:r>
      <w:r w:rsidRPr="00F64FA9">
        <w:rPr>
          <w:rFonts w:eastAsia="Arial" w:cs="Arial"/>
          <w:sz w:val="16"/>
          <w:szCs w:val="16"/>
        </w:rPr>
        <w:t>transact</w:t>
      </w:r>
      <w:r w:rsidRPr="00F64FA9">
        <w:rPr>
          <w:rFonts w:eastAsia="Arial" w:cs="Arial"/>
          <w:spacing w:val="-6"/>
          <w:sz w:val="16"/>
          <w:szCs w:val="16"/>
        </w:rPr>
        <w:t xml:space="preserve"> </w:t>
      </w:r>
      <w:r w:rsidRPr="00F64FA9">
        <w:rPr>
          <w:rFonts w:eastAsia="Arial" w:cs="Arial"/>
          <w:sz w:val="16"/>
          <w:szCs w:val="16"/>
        </w:rPr>
        <w:t>the</w:t>
      </w:r>
      <w:r w:rsidRPr="00F64FA9">
        <w:rPr>
          <w:rFonts w:eastAsia="Arial" w:cs="Arial"/>
          <w:spacing w:val="-6"/>
          <w:sz w:val="16"/>
          <w:szCs w:val="16"/>
        </w:rPr>
        <w:t xml:space="preserve"> </w:t>
      </w:r>
      <w:r w:rsidRPr="00F64FA9">
        <w:rPr>
          <w:rFonts w:eastAsia="Arial" w:cs="Arial"/>
          <w:sz w:val="16"/>
          <w:szCs w:val="16"/>
        </w:rPr>
        <w:t>business</w:t>
      </w:r>
      <w:r w:rsidRPr="00F64FA9">
        <w:rPr>
          <w:rFonts w:eastAsia="Arial" w:cs="Arial"/>
          <w:spacing w:val="-5"/>
          <w:sz w:val="16"/>
          <w:szCs w:val="16"/>
        </w:rPr>
        <w:t xml:space="preserve"> </w:t>
      </w:r>
      <w:r w:rsidRPr="00F64FA9">
        <w:rPr>
          <w:rFonts w:eastAsia="Arial" w:cs="Arial"/>
          <w:spacing w:val="-1"/>
          <w:sz w:val="16"/>
          <w:szCs w:val="16"/>
        </w:rPr>
        <w:t>of</w:t>
      </w:r>
      <w:r w:rsidRPr="00F64FA9">
        <w:rPr>
          <w:rFonts w:eastAsia="Arial" w:cs="Arial"/>
          <w:spacing w:val="-4"/>
          <w:sz w:val="16"/>
          <w:szCs w:val="16"/>
        </w:rPr>
        <w:t xml:space="preserve"> </w:t>
      </w:r>
      <w:r w:rsidRPr="00F64FA9">
        <w:rPr>
          <w:rFonts w:eastAsia="Arial" w:cs="Arial"/>
          <w:sz w:val="16"/>
          <w:szCs w:val="16"/>
        </w:rPr>
        <w:t>insurance”</w:t>
      </w:r>
      <w:r w:rsidRPr="00F64FA9">
        <w:rPr>
          <w:rFonts w:eastAsia="Arial" w:cs="Arial"/>
          <w:spacing w:val="-7"/>
          <w:sz w:val="16"/>
          <w:szCs w:val="16"/>
        </w:rPr>
        <w:t xml:space="preserve">  </w:t>
      </w:r>
      <w:r w:rsidRPr="00F64FA9">
        <w:rPr>
          <w:rFonts w:eastAsia="Arial" w:cs="Arial"/>
          <w:spacing w:val="-1"/>
          <w:sz w:val="16"/>
          <w:szCs w:val="16"/>
        </w:rPr>
        <w:t xml:space="preserve">or </w:t>
      </w:r>
      <w:r w:rsidRPr="00F64FA9">
        <w:rPr>
          <w:rFonts w:eastAsia="Arial" w:cs="Arial"/>
          <w:spacing w:val="-5"/>
          <w:sz w:val="16"/>
          <w:szCs w:val="16"/>
        </w:rPr>
        <w:t xml:space="preserve"> </w:t>
      </w:r>
      <w:r w:rsidRPr="00F64FA9">
        <w:rPr>
          <w:rFonts w:eastAsia="Arial" w:cs="Arial"/>
          <w:sz w:val="16"/>
          <w:szCs w:val="16"/>
        </w:rPr>
        <w:t>“eligible</w:t>
      </w:r>
      <w:r w:rsidRPr="00F64FA9">
        <w:rPr>
          <w:rFonts w:eastAsia="Arial" w:cs="Arial"/>
          <w:spacing w:val="-4"/>
          <w:sz w:val="16"/>
          <w:szCs w:val="16"/>
        </w:rPr>
        <w:t xml:space="preserve"> </w:t>
      </w:r>
      <w:r w:rsidRPr="00F64FA9">
        <w:rPr>
          <w:rFonts w:eastAsia="Arial" w:cs="Arial"/>
          <w:spacing w:val="-1"/>
          <w:sz w:val="16"/>
          <w:szCs w:val="16"/>
        </w:rPr>
        <w:t>to</w:t>
      </w:r>
      <w:r w:rsidRPr="00F64FA9">
        <w:rPr>
          <w:rFonts w:eastAsia="Arial" w:cs="Arial"/>
          <w:spacing w:val="-5"/>
          <w:sz w:val="16"/>
          <w:szCs w:val="16"/>
        </w:rPr>
        <w:t xml:space="preserve"> </w:t>
      </w:r>
      <w:r w:rsidRPr="00F64FA9">
        <w:rPr>
          <w:rFonts w:eastAsia="Arial" w:cs="Arial"/>
          <w:sz w:val="16"/>
          <w:szCs w:val="16"/>
        </w:rPr>
        <w:t>provide</w:t>
      </w:r>
      <w:r w:rsidRPr="00F64FA9">
        <w:rPr>
          <w:rFonts w:eastAsia="Arial" w:cs="Arial"/>
          <w:spacing w:val="-6"/>
          <w:sz w:val="16"/>
          <w:szCs w:val="16"/>
        </w:rPr>
        <w:t xml:space="preserve"> </w:t>
      </w:r>
      <w:r w:rsidRPr="00F64FA9">
        <w:rPr>
          <w:rFonts w:eastAsia="Arial" w:cs="Arial"/>
          <w:spacing w:val="-1"/>
          <w:sz w:val="16"/>
          <w:szCs w:val="16"/>
        </w:rPr>
        <w:t>insurance</w:t>
      </w:r>
      <w:r w:rsidRPr="00F64FA9">
        <w:rPr>
          <w:rFonts w:eastAsia="Arial" w:cs="Arial"/>
          <w:spacing w:val="-4"/>
          <w:sz w:val="16"/>
          <w:szCs w:val="16"/>
        </w:rPr>
        <w:t xml:space="preserve"> </w:t>
      </w:r>
      <w:r w:rsidRPr="00F64FA9">
        <w:rPr>
          <w:rFonts w:eastAsia="Arial" w:cs="Arial"/>
          <w:spacing w:val="-1"/>
          <w:sz w:val="16"/>
          <w:szCs w:val="16"/>
        </w:rPr>
        <w:t>as</w:t>
      </w:r>
      <w:r w:rsidRPr="00F64FA9">
        <w:rPr>
          <w:rFonts w:eastAsia="Arial" w:cs="Arial"/>
          <w:spacing w:val="-5"/>
          <w:sz w:val="16"/>
          <w:szCs w:val="16"/>
        </w:rPr>
        <w:t xml:space="preserve"> </w:t>
      </w:r>
      <w:r w:rsidRPr="00F64FA9">
        <w:rPr>
          <w:rFonts w:eastAsia="Arial" w:cs="Arial"/>
          <w:spacing w:val="-1"/>
          <w:sz w:val="16"/>
          <w:szCs w:val="16"/>
        </w:rPr>
        <w:t xml:space="preserve">an </w:t>
      </w:r>
      <w:r w:rsidRPr="00F64FA9">
        <w:rPr>
          <w:rFonts w:eastAsia="Arial" w:cs="Arial"/>
          <w:sz w:val="16"/>
          <w:szCs w:val="16"/>
        </w:rPr>
        <w:t>excess</w:t>
      </w:r>
      <w:r w:rsidRPr="00F64FA9">
        <w:rPr>
          <w:rFonts w:eastAsia="Arial" w:cs="Arial"/>
          <w:spacing w:val="-5"/>
          <w:sz w:val="16"/>
          <w:szCs w:val="16"/>
        </w:rPr>
        <w:t xml:space="preserve"> </w:t>
      </w:r>
      <w:r w:rsidRPr="00F64FA9">
        <w:rPr>
          <w:rFonts w:eastAsia="Arial" w:cs="Arial"/>
          <w:spacing w:val="-1"/>
          <w:sz w:val="16"/>
          <w:szCs w:val="16"/>
        </w:rPr>
        <w:t>or surplus</w:t>
      </w:r>
      <w:r w:rsidRPr="00F64FA9">
        <w:rPr>
          <w:rFonts w:eastAsia="Arial" w:cs="Arial"/>
          <w:spacing w:val="-5"/>
          <w:sz w:val="16"/>
          <w:szCs w:val="16"/>
        </w:rPr>
        <w:t xml:space="preserve"> </w:t>
      </w:r>
      <w:r w:rsidRPr="00F64FA9">
        <w:rPr>
          <w:rFonts w:eastAsia="Arial" w:cs="Arial"/>
          <w:sz w:val="16"/>
          <w:szCs w:val="16"/>
        </w:rPr>
        <w:t>lines</w:t>
      </w:r>
      <w:r w:rsidRPr="00F64FA9">
        <w:rPr>
          <w:rFonts w:eastAsia="Arial" w:cs="Arial"/>
          <w:spacing w:val="-5"/>
          <w:sz w:val="16"/>
          <w:szCs w:val="16"/>
        </w:rPr>
        <w:t xml:space="preserve"> </w:t>
      </w:r>
      <w:r w:rsidRPr="00F64FA9">
        <w:rPr>
          <w:rFonts w:eastAsia="Arial" w:cs="Arial"/>
          <w:spacing w:val="-1"/>
          <w:sz w:val="16"/>
          <w:szCs w:val="16"/>
        </w:rPr>
        <w:t>insurer</w:t>
      </w:r>
      <w:r w:rsidRPr="00F64FA9">
        <w:rPr>
          <w:rFonts w:eastAsia="Arial" w:cs="Arial"/>
          <w:spacing w:val="-4"/>
          <w:sz w:val="16"/>
          <w:szCs w:val="16"/>
        </w:rPr>
        <w:t xml:space="preserve"> </w:t>
      </w:r>
      <w:r w:rsidRPr="00F64FA9">
        <w:rPr>
          <w:rFonts w:eastAsia="Arial" w:cs="Arial"/>
          <w:spacing w:val="-1"/>
          <w:sz w:val="16"/>
          <w:szCs w:val="16"/>
        </w:rPr>
        <w:t>in</w:t>
      </w:r>
      <w:r w:rsidRPr="00F64FA9">
        <w:rPr>
          <w:rFonts w:eastAsia="Arial" w:cs="Arial"/>
          <w:spacing w:val="-4"/>
          <w:sz w:val="16"/>
          <w:szCs w:val="16"/>
        </w:rPr>
        <w:t xml:space="preserve"> </w:t>
      </w:r>
      <w:r w:rsidRPr="00F64FA9">
        <w:rPr>
          <w:rFonts w:eastAsia="Arial" w:cs="Arial"/>
          <w:spacing w:val="-1"/>
          <w:sz w:val="16"/>
          <w:szCs w:val="16"/>
        </w:rPr>
        <w:t>Florida"]</w:t>
      </w:r>
    </w:p>
    <w:p w:rsidR="007F19AD" w:rsidRPr="00F64FA9" w:rsidRDefault="007F19AD" w:rsidP="007F19AD">
      <w:pPr>
        <w:tabs>
          <w:tab w:val="left" w:pos="4320"/>
          <w:tab w:val="left" w:pos="5400"/>
          <w:tab w:val="left" w:pos="10080"/>
        </w:tabs>
        <w:ind w:right="0"/>
        <w:rPr>
          <w:rFonts w:eastAsia="Arial" w:cs="Arial"/>
          <w:sz w:val="20"/>
          <w:szCs w:val="20"/>
          <w:u w:val="single"/>
        </w:rPr>
        <w:sectPr w:rsidR="007F19AD" w:rsidRPr="00F64FA9" w:rsidSect="007F19AD">
          <w:footerReference w:type="default" r:id="rId52"/>
          <w:pgSz w:w="12240" w:h="15840" w:code="1"/>
          <w:pgMar w:top="446" w:right="720" w:bottom="720" w:left="720" w:header="0" w:footer="432" w:gutter="0"/>
          <w:cols w:space="720"/>
          <w:docGrid w:linePitch="360"/>
        </w:sectPr>
      </w:pPr>
    </w:p>
    <w:p w:rsidR="007F19AD" w:rsidRPr="00F64FA9" w:rsidRDefault="007F19AD" w:rsidP="00FE3D7F">
      <w:pPr>
        <w:tabs>
          <w:tab w:val="left" w:pos="4680"/>
          <w:tab w:val="left" w:pos="5400"/>
          <w:tab w:val="left" w:pos="10080"/>
        </w:tabs>
        <w:ind w:right="0"/>
        <w:rPr>
          <w:rFonts w:eastAsia="Arial" w:cs="Arial"/>
          <w:sz w:val="20"/>
          <w:szCs w:val="20"/>
        </w:rPr>
      </w:pPr>
      <w:r w:rsidRPr="00F64FA9">
        <w:rPr>
          <w:rFonts w:eastAsia="Arial" w:cs="Arial"/>
          <w:sz w:val="20"/>
          <w:szCs w:val="20"/>
          <w:u w:val="single"/>
        </w:rPr>
        <w:tab/>
      </w:r>
    </w:p>
    <w:p w:rsidR="007F19AD" w:rsidRPr="00F64FA9" w:rsidRDefault="007F19AD" w:rsidP="007F19AD">
      <w:pPr>
        <w:tabs>
          <w:tab w:val="left" w:pos="1080"/>
          <w:tab w:val="left" w:pos="5400"/>
        </w:tabs>
        <w:spacing w:after="240"/>
        <w:ind w:right="0"/>
        <w:rPr>
          <w:rFonts w:eastAsia="Arial" w:cs="Arial"/>
          <w:sz w:val="16"/>
          <w:szCs w:val="16"/>
        </w:rPr>
      </w:pPr>
      <w:r w:rsidRPr="00F64FA9">
        <w:rPr>
          <w:rFonts w:cs="Arial"/>
          <w:spacing w:val="-1"/>
          <w:sz w:val="16"/>
          <w:szCs w:val="16"/>
        </w:rPr>
        <w:t>[Signature</w:t>
      </w:r>
      <w:r w:rsidRPr="00F64FA9">
        <w:rPr>
          <w:rFonts w:cs="Arial"/>
          <w:spacing w:val="-10"/>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pacing w:val="-1"/>
          <w:sz w:val="16"/>
          <w:szCs w:val="16"/>
        </w:rPr>
        <w:t>Authorized</w:t>
      </w:r>
      <w:r w:rsidRPr="00F64FA9">
        <w:rPr>
          <w:rFonts w:cs="Arial"/>
          <w:spacing w:val="-9"/>
          <w:sz w:val="16"/>
          <w:szCs w:val="16"/>
        </w:rPr>
        <w:t xml:space="preserve"> </w:t>
      </w:r>
      <w:r w:rsidRPr="00F64FA9">
        <w:rPr>
          <w:rFonts w:cs="Arial"/>
          <w:spacing w:val="-1"/>
          <w:sz w:val="16"/>
          <w:szCs w:val="16"/>
        </w:rPr>
        <w:t>Representative</w:t>
      </w:r>
      <w:r w:rsidRPr="00F64FA9">
        <w:rPr>
          <w:rFonts w:cs="Arial"/>
          <w:spacing w:val="-8"/>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z w:val="16"/>
          <w:szCs w:val="16"/>
        </w:rPr>
        <w:t>Insurer]</w:t>
      </w:r>
    </w:p>
    <w:p w:rsidR="007F19AD" w:rsidRPr="00F64FA9" w:rsidRDefault="007F19AD" w:rsidP="00FE3D7F">
      <w:pPr>
        <w:tabs>
          <w:tab w:val="left" w:pos="4680"/>
          <w:tab w:val="left" w:pos="5400"/>
          <w:tab w:val="left" w:pos="10080"/>
        </w:tabs>
        <w:ind w:right="0"/>
        <w:rPr>
          <w:rFonts w:eastAsia="Arial" w:cs="Arial"/>
          <w:sz w:val="20"/>
          <w:szCs w:val="20"/>
          <w:u w:val="single"/>
        </w:rPr>
      </w:pPr>
      <w:r w:rsidRPr="00F64FA9">
        <w:rPr>
          <w:rFonts w:eastAsia="Arial" w:cs="Arial"/>
          <w:sz w:val="20"/>
          <w:szCs w:val="20"/>
          <w:u w:val="single"/>
        </w:rPr>
        <w:tab/>
      </w:r>
    </w:p>
    <w:p w:rsidR="007F19AD" w:rsidRPr="00F64FA9" w:rsidRDefault="007F19AD" w:rsidP="00A82590">
      <w:pPr>
        <w:tabs>
          <w:tab w:val="left" w:pos="1080"/>
          <w:tab w:val="left" w:pos="5400"/>
        </w:tabs>
        <w:spacing w:after="600"/>
        <w:ind w:right="0"/>
        <w:rPr>
          <w:rFonts w:cs="Arial"/>
          <w:spacing w:val="-1"/>
          <w:sz w:val="16"/>
          <w:szCs w:val="16"/>
        </w:rPr>
      </w:pPr>
      <w:r w:rsidRPr="00F64FA9">
        <w:rPr>
          <w:rFonts w:cs="Arial"/>
          <w:spacing w:val="-1"/>
          <w:sz w:val="16"/>
          <w:szCs w:val="16"/>
        </w:rPr>
        <w:t>[Name and Title]</w:t>
      </w:r>
    </w:p>
    <w:p w:rsidR="007F19AD" w:rsidRPr="00F64FA9" w:rsidRDefault="007F19AD" w:rsidP="00FE3D7F">
      <w:pPr>
        <w:tabs>
          <w:tab w:val="left" w:pos="4680"/>
        </w:tabs>
        <w:ind w:right="0"/>
        <w:rPr>
          <w:rFonts w:eastAsia="Arial" w:cs="Arial"/>
          <w:sz w:val="20"/>
          <w:szCs w:val="20"/>
          <w:u w:val="single"/>
        </w:rPr>
      </w:pPr>
      <w:r w:rsidRPr="00F64FA9">
        <w:rPr>
          <w:rFonts w:eastAsia="Arial" w:cs="Arial"/>
          <w:sz w:val="20"/>
          <w:szCs w:val="20"/>
          <w:u w:val="single"/>
        </w:rPr>
        <w:tab/>
      </w:r>
    </w:p>
    <w:p w:rsidR="007F19AD" w:rsidRPr="00F64FA9" w:rsidRDefault="007F19AD" w:rsidP="007F19AD">
      <w:pPr>
        <w:tabs>
          <w:tab w:val="left" w:pos="1080"/>
        </w:tabs>
        <w:spacing w:after="240"/>
        <w:ind w:right="0"/>
        <w:rPr>
          <w:rFonts w:eastAsia="Arial" w:cs="Arial"/>
          <w:sz w:val="16"/>
          <w:szCs w:val="16"/>
        </w:rPr>
      </w:pPr>
      <w:r w:rsidRPr="00F64FA9">
        <w:rPr>
          <w:rFonts w:cs="Arial"/>
          <w:spacing w:val="-1"/>
          <w:sz w:val="16"/>
          <w:szCs w:val="16"/>
        </w:rPr>
        <w:t>[Address</w:t>
      </w:r>
      <w:r w:rsidRPr="00F64FA9">
        <w:rPr>
          <w:rFonts w:cs="Arial"/>
          <w:sz w:val="16"/>
          <w:szCs w:val="16"/>
        </w:rPr>
        <w:t>]</w:t>
      </w:r>
    </w:p>
    <w:p w:rsidR="007F19AD" w:rsidRPr="00F64FA9" w:rsidRDefault="007F19AD" w:rsidP="00FE3D7F">
      <w:pPr>
        <w:tabs>
          <w:tab w:val="left" w:pos="4680"/>
          <w:tab w:val="left" w:pos="5400"/>
          <w:tab w:val="left" w:pos="10080"/>
        </w:tabs>
        <w:ind w:right="0"/>
        <w:rPr>
          <w:rFonts w:eastAsia="Arial" w:cs="Arial"/>
          <w:sz w:val="20"/>
          <w:szCs w:val="20"/>
          <w:u w:val="single"/>
        </w:rPr>
      </w:pPr>
      <w:r w:rsidRPr="00F64FA9">
        <w:rPr>
          <w:rFonts w:eastAsia="Arial" w:cs="Arial"/>
          <w:sz w:val="20"/>
          <w:szCs w:val="20"/>
          <w:u w:val="single"/>
        </w:rPr>
        <w:tab/>
      </w:r>
    </w:p>
    <w:p w:rsidR="007F19AD" w:rsidRPr="00F64FA9" w:rsidRDefault="007F19AD" w:rsidP="007F19AD">
      <w:pPr>
        <w:tabs>
          <w:tab w:val="left" w:pos="1080"/>
          <w:tab w:val="left" w:pos="5400"/>
        </w:tabs>
        <w:spacing w:after="240"/>
        <w:ind w:right="0"/>
        <w:rPr>
          <w:rFonts w:eastAsia="Arial" w:cs="Arial"/>
          <w:sz w:val="16"/>
          <w:szCs w:val="16"/>
        </w:rPr>
      </w:pPr>
      <w:r w:rsidRPr="00F64FA9">
        <w:rPr>
          <w:rFonts w:cs="Arial"/>
          <w:spacing w:val="-1"/>
          <w:sz w:val="16"/>
          <w:szCs w:val="16"/>
        </w:rPr>
        <w:t>[</w:t>
      </w:r>
      <w:r w:rsidRPr="00F64FA9">
        <w:rPr>
          <w:rFonts w:cs="Arial"/>
          <w:sz w:val="16"/>
          <w:szCs w:val="16"/>
        </w:rPr>
        <w:t>Telephone Number</w:t>
      </w:r>
      <w:r w:rsidRPr="00F64FA9">
        <w:rPr>
          <w:rFonts w:cs="Arial"/>
          <w:spacing w:val="-1"/>
          <w:sz w:val="16"/>
          <w:szCs w:val="16"/>
        </w:rPr>
        <w:t>]</w:t>
      </w:r>
    </w:p>
    <w:p w:rsidR="007F19AD" w:rsidRPr="00F64FA9" w:rsidRDefault="007F19AD" w:rsidP="00FE3D7F">
      <w:pPr>
        <w:tabs>
          <w:tab w:val="left" w:pos="4680"/>
        </w:tabs>
        <w:spacing w:before="3"/>
        <w:ind w:right="0"/>
        <w:rPr>
          <w:rFonts w:eastAsia="Arial" w:cs="Arial"/>
          <w:sz w:val="20"/>
          <w:szCs w:val="20"/>
          <w:u w:val="single"/>
        </w:rPr>
      </w:pPr>
      <w:r w:rsidRPr="00F64FA9">
        <w:rPr>
          <w:rFonts w:eastAsia="Arial" w:cs="Arial"/>
          <w:sz w:val="20"/>
          <w:szCs w:val="20"/>
          <w:u w:val="single"/>
        </w:rPr>
        <w:tab/>
      </w:r>
    </w:p>
    <w:p w:rsidR="007F19AD" w:rsidRPr="00F64FA9" w:rsidRDefault="007F19AD" w:rsidP="00073201">
      <w:pPr>
        <w:tabs>
          <w:tab w:val="left" w:pos="1080"/>
          <w:tab w:val="left" w:pos="5400"/>
        </w:tabs>
        <w:spacing w:after="360"/>
        <w:ind w:right="0"/>
        <w:rPr>
          <w:rFonts w:eastAsia="Arial" w:cs="Arial"/>
          <w:sz w:val="16"/>
          <w:szCs w:val="16"/>
        </w:rPr>
      </w:pPr>
      <w:r w:rsidRPr="00F64FA9">
        <w:rPr>
          <w:rFonts w:cs="Arial"/>
          <w:sz w:val="16"/>
          <w:szCs w:val="16"/>
        </w:rPr>
        <w:t>[Email Address]</w:t>
      </w:r>
    </w:p>
    <w:p w:rsidR="007F19AD" w:rsidRPr="00F64FA9" w:rsidRDefault="007F19AD" w:rsidP="00FE3D7F">
      <w:pPr>
        <w:tabs>
          <w:tab w:val="left" w:pos="4680"/>
          <w:tab w:val="left" w:pos="5400"/>
          <w:tab w:val="left" w:pos="7650"/>
        </w:tabs>
        <w:ind w:right="0"/>
        <w:rPr>
          <w:rFonts w:eastAsia="Arial" w:cs="Arial"/>
          <w:sz w:val="20"/>
          <w:szCs w:val="20"/>
          <w:u w:val="single"/>
        </w:rPr>
      </w:pPr>
      <w:r w:rsidRPr="00F64FA9">
        <w:rPr>
          <w:rFonts w:eastAsia="Arial" w:cs="Arial"/>
          <w:sz w:val="20"/>
          <w:szCs w:val="20"/>
          <w:u w:val="single"/>
        </w:rPr>
        <w:tab/>
      </w:r>
    </w:p>
    <w:p w:rsidR="007F19AD" w:rsidRPr="00F64FA9" w:rsidRDefault="007F19AD" w:rsidP="007F19AD">
      <w:pPr>
        <w:tabs>
          <w:tab w:val="left" w:pos="1080"/>
          <w:tab w:val="left" w:pos="5400"/>
        </w:tabs>
        <w:spacing w:after="240"/>
        <w:ind w:right="0"/>
        <w:rPr>
          <w:rFonts w:eastAsia="Arial" w:cs="Arial"/>
          <w:sz w:val="16"/>
          <w:szCs w:val="16"/>
        </w:rPr>
      </w:pPr>
      <w:r w:rsidRPr="00F64FA9">
        <w:rPr>
          <w:rFonts w:cs="Arial"/>
          <w:spacing w:val="-1"/>
          <w:sz w:val="16"/>
          <w:szCs w:val="16"/>
        </w:rPr>
        <w:t>[Signature of Witness or Notary]</w:t>
      </w:r>
    </w:p>
    <w:p w:rsidR="007F19AD" w:rsidRPr="00F64FA9" w:rsidRDefault="007F19AD" w:rsidP="00FE3D7F">
      <w:pPr>
        <w:tabs>
          <w:tab w:val="left" w:pos="4680"/>
        </w:tabs>
        <w:spacing w:before="3"/>
        <w:ind w:right="0"/>
        <w:rPr>
          <w:rFonts w:eastAsia="Arial" w:cs="Arial"/>
          <w:sz w:val="20"/>
          <w:szCs w:val="20"/>
          <w:u w:val="single"/>
        </w:rPr>
      </w:pPr>
      <w:r w:rsidRPr="00F64FA9">
        <w:rPr>
          <w:rFonts w:eastAsia="Arial" w:cs="Arial"/>
          <w:sz w:val="20"/>
          <w:szCs w:val="20"/>
          <w:u w:val="single"/>
        </w:rPr>
        <w:tab/>
      </w:r>
    </w:p>
    <w:p w:rsidR="007F19AD" w:rsidRPr="00F64FA9" w:rsidRDefault="007F19AD" w:rsidP="00073201">
      <w:pPr>
        <w:tabs>
          <w:tab w:val="left" w:pos="1080"/>
          <w:tab w:val="left" w:pos="5400"/>
        </w:tabs>
        <w:spacing w:after="160"/>
        <w:ind w:right="0"/>
        <w:rPr>
          <w:rFonts w:cs="Arial"/>
          <w:sz w:val="20"/>
          <w:szCs w:val="20"/>
        </w:rPr>
      </w:pPr>
      <w:r w:rsidRPr="00F64FA9">
        <w:rPr>
          <w:rFonts w:cs="Arial"/>
          <w:spacing w:val="-1"/>
          <w:sz w:val="16"/>
          <w:szCs w:val="16"/>
        </w:rPr>
        <w:t>[Printed Name of Witness or include Notary Seal</w:t>
      </w:r>
      <w:r w:rsidRPr="00F64FA9">
        <w:rPr>
          <w:rFonts w:cs="Arial"/>
          <w:sz w:val="16"/>
          <w:szCs w:val="16"/>
        </w:rPr>
        <w:t>]</w:t>
      </w:r>
      <w:r w:rsidR="00D44133" w:rsidRPr="00F64FA9">
        <w:rPr>
          <w:rFonts w:cs="Arial"/>
          <w:sz w:val="16"/>
          <w:szCs w:val="16"/>
        </w:rPr>
        <w:br w:type="column"/>
      </w:r>
      <w:r w:rsidRPr="00F64FA9">
        <w:rPr>
          <w:rFonts w:cs="Arial"/>
          <w:sz w:val="20"/>
          <w:szCs w:val="20"/>
        </w:rPr>
        <w:t xml:space="preserve">Authority to amend policy, pursuant to paragraph 1., </w:t>
      </w:r>
      <w:r w:rsidRPr="00F64FA9">
        <w:rPr>
          <w:rFonts w:cs="Arial"/>
          <w:sz w:val="20"/>
          <w:szCs w:val="20"/>
        </w:rPr>
        <w:br/>
        <w:t>is substantiated by</w:t>
      </w:r>
      <w:r w:rsidRPr="00F64FA9">
        <w:rPr>
          <w:rFonts w:cs="Arial"/>
          <w:sz w:val="16"/>
          <w:szCs w:val="16"/>
        </w:rPr>
        <w:t xml:space="preserve"> [Select </w:t>
      </w:r>
      <w:r w:rsidR="00E81273" w:rsidRPr="00F64FA9">
        <w:rPr>
          <w:rFonts w:cs="Arial"/>
          <w:sz w:val="16"/>
          <w:szCs w:val="16"/>
        </w:rPr>
        <w:t xml:space="preserve">at least </w:t>
      </w:r>
      <w:r w:rsidRPr="00F64FA9">
        <w:rPr>
          <w:rFonts w:cs="Arial"/>
          <w:sz w:val="16"/>
          <w:szCs w:val="16"/>
        </w:rPr>
        <w:t>one]</w:t>
      </w:r>
      <w:r w:rsidRPr="00F64FA9">
        <w:rPr>
          <w:rFonts w:cs="Arial"/>
          <w:sz w:val="20"/>
          <w:szCs w:val="20"/>
        </w:rPr>
        <w:t>:</w:t>
      </w:r>
    </w:p>
    <w:p w:rsidR="007F19AD" w:rsidRPr="00F64FA9" w:rsidRDefault="007F19AD" w:rsidP="00FE3D7F">
      <w:pPr>
        <w:tabs>
          <w:tab w:val="left" w:pos="540"/>
          <w:tab w:val="left" w:pos="630"/>
          <w:tab w:val="left" w:pos="5400"/>
        </w:tabs>
        <w:spacing w:after="160"/>
        <w:ind w:right="0"/>
        <w:rPr>
          <w:rFonts w:cs="Arial"/>
          <w:sz w:val="20"/>
          <w:szCs w:val="20"/>
        </w:rPr>
      </w:pPr>
      <w:r w:rsidRPr="00F64FA9">
        <w:rPr>
          <w:rFonts w:cs="Arial"/>
          <w:sz w:val="20"/>
          <w:szCs w:val="20"/>
          <w:u w:val="single"/>
        </w:rPr>
        <w:tab/>
      </w:r>
      <w:r w:rsidRPr="00F64FA9">
        <w:rPr>
          <w:rFonts w:cs="Arial"/>
          <w:sz w:val="20"/>
          <w:szCs w:val="20"/>
        </w:rPr>
        <w:tab/>
        <w:t>embossed seal of Insurer</w:t>
      </w:r>
    </w:p>
    <w:p w:rsidR="007F19AD" w:rsidRPr="00F64FA9" w:rsidRDefault="007F19AD" w:rsidP="00FE3D7F">
      <w:pPr>
        <w:tabs>
          <w:tab w:val="left" w:pos="540"/>
          <w:tab w:val="left" w:pos="630"/>
          <w:tab w:val="left" w:pos="5400"/>
        </w:tabs>
        <w:spacing w:after="160"/>
        <w:ind w:right="0"/>
        <w:rPr>
          <w:rFonts w:cs="Arial"/>
          <w:sz w:val="20"/>
          <w:szCs w:val="20"/>
        </w:rPr>
      </w:pPr>
      <w:r w:rsidRPr="00F64FA9">
        <w:rPr>
          <w:rFonts w:cs="Arial"/>
          <w:sz w:val="20"/>
          <w:szCs w:val="20"/>
          <w:u w:val="single"/>
        </w:rPr>
        <w:tab/>
      </w:r>
      <w:r w:rsidRPr="00F64FA9">
        <w:rPr>
          <w:rFonts w:cs="Arial"/>
          <w:sz w:val="20"/>
          <w:szCs w:val="20"/>
        </w:rPr>
        <w:tab/>
        <w:t>electronic seal of Insurer</w:t>
      </w:r>
    </w:p>
    <w:p w:rsidR="007F19AD" w:rsidRPr="00F64FA9" w:rsidRDefault="007F19AD" w:rsidP="00FE3D7F">
      <w:pPr>
        <w:tabs>
          <w:tab w:val="left" w:pos="540"/>
          <w:tab w:val="left" w:pos="630"/>
          <w:tab w:val="left" w:pos="5400"/>
        </w:tabs>
        <w:spacing w:after="160"/>
        <w:ind w:right="0"/>
        <w:rPr>
          <w:rFonts w:cs="Arial"/>
          <w:sz w:val="20"/>
          <w:szCs w:val="20"/>
        </w:rPr>
      </w:pPr>
      <w:r w:rsidRPr="00F64FA9">
        <w:rPr>
          <w:rFonts w:cs="Arial"/>
          <w:sz w:val="20"/>
          <w:szCs w:val="20"/>
          <w:u w:val="single"/>
        </w:rPr>
        <w:tab/>
      </w:r>
      <w:r w:rsidRPr="00F64FA9">
        <w:rPr>
          <w:rFonts w:cs="Arial"/>
          <w:sz w:val="20"/>
          <w:szCs w:val="20"/>
        </w:rPr>
        <w:tab/>
        <w:t>signature is of Insurer's President</w:t>
      </w:r>
    </w:p>
    <w:p w:rsidR="007F19AD" w:rsidRPr="00F64FA9" w:rsidRDefault="007F19AD" w:rsidP="00FE3D7F">
      <w:pPr>
        <w:tabs>
          <w:tab w:val="left" w:pos="540"/>
          <w:tab w:val="left" w:pos="630"/>
          <w:tab w:val="left" w:pos="5400"/>
        </w:tabs>
        <w:spacing w:after="160"/>
        <w:ind w:right="0"/>
        <w:rPr>
          <w:rFonts w:cs="Arial"/>
          <w:sz w:val="20"/>
          <w:szCs w:val="20"/>
        </w:rPr>
      </w:pPr>
      <w:r w:rsidRPr="00F64FA9">
        <w:rPr>
          <w:rFonts w:cs="Arial"/>
          <w:sz w:val="20"/>
          <w:szCs w:val="20"/>
          <w:u w:val="single"/>
        </w:rPr>
        <w:tab/>
      </w:r>
      <w:r w:rsidRPr="00F64FA9">
        <w:rPr>
          <w:rFonts w:cs="Arial"/>
          <w:sz w:val="20"/>
          <w:szCs w:val="20"/>
        </w:rPr>
        <w:tab/>
        <w:t>signature matches signature on policy</w:t>
      </w:r>
    </w:p>
    <w:p w:rsidR="007F19AD" w:rsidRPr="00F64FA9" w:rsidRDefault="007F19AD" w:rsidP="00FE3D7F">
      <w:pPr>
        <w:tabs>
          <w:tab w:val="left" w:pos="540"/>
          <w:tab w:val="left" w:pos="630"/>
          <w:tab w:val="left" w:pos="5400"/>
        </w:tabs>
        <w:spacing w:after="1000"/>
        <w:ind w:left="540" w:right="0" w:hanging="540"/>
        <w:rPr>
          <w:rFonts w:cs="Arial"/>
          <w:sz w:val="20"/>
          <w:szCs w:val="20"/>
        </w:rPr>
      </w:pPr>
      <w:r w:rsidRPr="00F64FA9">
        <w:rPr>
          <w:rFonts w:cs="Arial"/>
          <w:sz w:val="20"/>
          <w:szCs w:val="20"/>
          <w:u w:val="single"/>
        </w:rPr>
        <w:tab/>
      </w:r>
      <w:r w:rsidRPr="00F64FA9">
        <w:rPr>
          <w:rFonts w:cs="Arial"/>
          <w:sz w:val="20"/>
          <w:szCs w:val="20"/>
        </w:rPr>
        <w:tab/>
        <w:t>accompanying letter from Insurer’s President verifies signatory has authority to amend policies</w:t>
      </w:r>
    </w:p>
    <w:p w:rsidR="007F19AD" w:rsidRPr="00F64FA9" w:rsidRDefault="007F19AD" w:rsidP="00A82590">
      <w:pPr>
        <w:tabs>
          <w:tab w:val="left" w:pos="1980"/>
          <w:tab w:val="left" w:pos="5400"/>
          <w:tab w:val="left" w:pos="7650"/>
        </w:tabs>
        <w:ind w:right="0"/>
        <w:rPr>
          <w:rFonts w:eastAsia="Arial" w:cs="Arial"/>
          <w:sz w:val="20"/>
          <w:szCs w:val="20"/>
          <w:u w:val="single"/>
        </w:rPr>
      </w:pPr>
      <w:r w:rsidRPr="00F64FA9">
        <w:rPr>
          <w:rFonts w:eastAsia="Arial" w:cs="Arial"/>
          <w:sz w:val="20"/>
          <w:szCs w:val="20"/>
          <w:u w:val="single"/>
        </w:rPr>
        <w:tab/>
      </w:r>
    </w:p>
    <w:p w:rsidR="007F19AD" w:rsidRPr="00F64FA9" w:rsidRDefault="007F19AD" w:rsidP="00E81273">
      <w:pPr>
        <w:tabs>
          <w:tab w:val="left" w:pos="1890"/>
          <w:tab w:val="left" w:pos="5400"/>
        </w:tabs>
        <w:ind w:right="0"/>
        <w:rPr>
          <w:rFonts w:cs="Arial"/>
          <w:sz w:val="16"/>
          <w:szCs w:val="16"/>
        </w:rPr>
      </w:pPr>
      <w:r w:rsidRPr="00F64FA9">
        <w:rPr>
          <w:rFonts w:cs="Arial"/>
          <w:spacing w:val="-1"/>
          <w:sz w:val="16"/>
          <w:szCs w:val="16"/>
        </w:rPr>
        <w:t>[Date of Witness or Notary]</w:t>
      </w:r>
    </w:p>
    <w:p w:rsidR="00D44133" w:rsidRPr="00F64FA9" w:rsidRDefault="00D44133" w:rsidP="00D44133">
      <w:pPr>
        <w:tabs>
          <w:tab w:val="left" w:pos="1080"/>
          <w:tab w:val="left" w:pos="5400"/>
        </w:tabs>
        <w:ind w:right="0"/>
        <w:rPr>
          <w:rFonts w:cs="Arial"/>
          <w:sz w:val="16"/>
          <w:szCs w:val="16"/>
        </w:rPr>
        <w:sectPr w:rsidR="00D44133" w:rsidRPr="00F64FA9" w:rsidSect="00F16768">
          <w:type w:val="continuous"/>
          <w:pgSz w:w="12240" w:h="15840" w:code="1"/>
          <w:pgMar w:top="446" w:right="720" w:bottom="720" w:left="720" w:header="0" w:footer="432" w:gutter="0"/>
          <w:cols w:num="2" w:space="720"/>
          <w:docGrid w:linePitch="360"/>
        </w:sectPr>
      </w:pPr>
    </w:p>
    <w:p w:rsidR="00D44133" w:rsidRPr="00F64FA9" w:rsidRDefault="00D44133" w:rsidP="00D44133">
      <w:pPr>
        <w:tabs>
          <w:tab w:val="left" w:pos="1080"/>
          <w:tab w:val="left" w:pos="5400"/>
        </w:tabs>
        <w:ind w:right="0"/>
        <w:rPr>
          <w:rFonts w:cs="Arial"/>
          <w:sz w:val="16"/>
          <w:szCs w:val="16"/>
        </w:rPr>
        <w:sectPr w:rsidR="00D44133" w:rsidRPr="00F64FA9" w:rsidSect="00F16768">
          <w:type w:val="continuous"/>
          <w:pgSz w:w="12240" w:h="15840" w:code="1"/>
          <w:pgMar w:top="446" w:right="720" w:bottom="720" w:left="720" w:header="0" w:footer="432" w:gutter="0"/>
          <w:cols w:num="2" w:space="720"/>
          <w:docGrid w:linePitch="360"/>
        </w:sectPr>
      </w:pPr>
    </w:p>
    <w:p w:rsidR="007F19AD" w:rsidRPr="00F64FA9" w:rsidRDefault="007F19AD" w:rsidP="00D44133">
      <w:pPr>
        <w:tabs>
          <w:tab w:val="left" w:pos="1080"/>
          <w:tab w:val="left" w:pos="5400"/>
        </w:tabs>
        <w:ind w:right="0"/>
        <w:rPr>
          <w:rFonts w:cs="Arial"/>
          <w:sz w:val="16"/>
          <w:szCs w:val="16"/>
        </w:rPr>
      </w:pPr>
    </w:p>
    <w:p w:rsidR="002434FF" w:rsidRPr="00F64FA9" w:rsidRDefault="00E63EEF" w:rsidP="002434FF">
      <w:pPr>
        <w:pStyle w:val="TextBox"/>
        <w:spacing w:after="0"/>
        <w:ind w:left="0" w:firstLine="0"/>
        <w:rPr>
          <w:sz w:val="12"/>
          <w:szCs w:val="12"/>
          <w:u w:val="none"/>
        </w:rPr>
      </w:pPr>
      <w:bookmarkStart w:id="14" w:name="Part_D"/>
      <w:bookmarkEnd w:id="14"/>
      <w:r w:rsidRPr="00F64FA9">
        <w:rPr>
          <w:sz w:val="12"/>
          <w:szCs w:val="12"/>
          <w:u w:val="none"/>
        </w:rPr>
        <w:t>A copy of f</w:t>
      </w:r>
      <w:r w:rsidR="00DE4426" w:rsidRPr="00F64FA9">
        <w:rPr>
          <w:sz w:val="12"/>
          <w:szCs w:val="12"/>
          <w:u w:val="none"/>
        </w:rPr>
        <w:t>inancial instruments</w:t>
      </w:r>
      <w:r w:rsidR="002434FF" w:rsidRPr="00F64FA9">
        <w:rPr>
          <w:sz w:val="12"/>
          <w:szCs w:val="12"/>
          <w:u w:val="none"/>
        </w:rPr>
        <w:t xml:space="preserve"> kept off-site shall be made</w:t>
      </w:r>
    </w:p>
    <w:p w:rsidR="002434FF" w:rsidRPr="00F64FA9" w:rsidRDefault="002434FF" w:rsidP="002434FF">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2434FF" w:rsidRPr="00F64FA9" w:rsidRDefault="002434FF" w:rsidP="000C4FEA">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rStyle w:val="Hyperlink"/>
          <w:color w:val="000000" w:themeColor="text1"/>
          <w:sz w:val="12"/>
          <w:szCs w:val="12"/>
          <w:u w:val="none"/>
        </w:rPr>
        <w:br w:type="column"/>
      </w:r>
      <w:r w:rsidRPr="00F64FA9">
        <w:rPr>
          <w:sz w:val="12"/>
          <w:szCs w:val="12"/>
        </w:rPr>
        <w:t>DEP Form 62-761.900(3)</w:t>
      </w:r>
      <w:r w:rsidR="003B67AD" w:rsidRPr="00F64FA9">
        <w:rPr>
          <w:sz w:val="12"/>
          <w:szCs w:val="12"/>
        </w:rPr>
        <w:t xml:space="preserve"> Part D</w:t>
      </w:r>
      <w:r w:rsidR="000C4FEA" w:rsidRPr="00F64FA9">
        <w:rPr>
          <w:sz w:val="12"/>
          <w:szCs w:val="12"/>
        </w:rPr>
        <w:tab/>
      </w:r>
    </w:p>
    <w:p w:rsidR="002434FF" w:rsidRPr="00F64FA9" w:rsidRDefault="002434FF" w:rsidP="000C4FEA">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2434FF" w:rsidRPr="00F64FA9" w:rsidRDefault="0002748B" w:rsidP="000C4FEA">
      <w:pPr>
        <w:pStyle w:val="TextBox"/>
        <w:tabs>
          <w:tab w:val="clear" w:pos="720"/>
          <w:tab w:val="left" w:pos="3150"/>
          <w:tab w:val="left" w:pos="5040"/>
        </w:tabs>
        <w:spacing w:after="0"/>
        <w:ind w:left="0" w:right="-30" w:firstLine="0"/>
        <w:rPr>
          <w:sz w:val="12"/>
          <w:szCs w:val="12"/>
        </w:rPr>
      </w:pPr>
      <w:r w:rsidRPr="00F64FA9">
        <w:rPr>
          <w:sz w:val="12"/>
          <w:szCs w:val="12"/>
        </w:rPr>
        <w:t xml:space="preserve">Part D: ST </w:t>
      </w:r>
      <w:r w:rsidRPr="00F64FA9">
        <w:rPr>
          <w:color w:val="000000" w:themeColor="text1"/>
          <w:sz w:val="12"/>
          <w:szCs w:val="12"/>
        </w:rPr>
        <w:t>Certificate of Insurance</w:t>
      </w:r>
      <w:r w:rsidR="002434FF" w:rsidRPr="00F64FA9">
        <w:rPr>
          <w:sz w:val="12"/>
          <w:szCs w:val="12"/>
        </w:rPr>
        <w:tab/>
      </w:r>
    </w:p>
    <w:p w:rsidR="002434FF" w:rsidRPr="00F64FA9" w:rsidRDefault="001A0FBF" w:rsidP="000C4FEA">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2434FF" w:rsidRPr="00F64FA9">
        <w:rPr>
          <w:rFonts w:cs="Arial"/>
          <w:color w:val="000000" w:themeColor="text1"/>
          <w:sz w:val="12"/>
          <w:szCs w:val="12"/>
          <w:u w:val="single"/>
        </w:rPr>
        <w:tab/>
      </w:r>
    </w:p>
    <w:p w:rsidR="0002748B" w:rsidRPr="00F64FA9" w:rsidRDefault="002434FF" w:rsidP="000C4FEA">
      <w:pPr>
        <w:tabs>
          <w:tab w:val="left" w:pos="3150"/>
          <w:tab w:val="left" w:pos="3420"/>
          <w:tab w:val="left" w:pos="5040"/>
          <w:tab w:val="left" w:pos="7650"/>
          <w:tab w:val="left" w:pos="10800"/>
        </w:tabs>
        <w:ind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w:t>
      </w:r>
      <w:r w:rsidR="0002748B" w:rsidRPr="00F64FA9">
        <w:rPr>
          <w:rFonts w:cs="Arial"/>
          <w:sz w:val="12"/>
          <w:szCs w:val="12"/>
          <w:u w:val="single"/>
        </w:rPr>
        <w:t>-761.420 and 62-762.421, F.A.C.</w:t>
      </w:r>
      <w:r w:rsidR="000C4FEA" w:rsidRPr="00F64FA9">
        <w:rPr>
          <w:rFonts w:cs="Arial"/>
          <w:sz w:val="12"/>
          <w:szCs w:val="12"/>
          <w:u w:val="single"/>
        </w:rPr>
        <w:tab/>
      </w:r>
    </w:p>
    <w:p w:rsidR="000C4FEA" w:rsidRPr="00F64FA9" w:rsidRDefault="000C4FEA" w:rsidP="000C4FEA">
      <w:pPr>
        <w:tabs>
          <w:tab w:val="left" w:pos="3150"/>
          <w:tab w:val="left" w:pos="3420"/>
          <w:tab w:val="left" w:pos="5040"/>
          <w:tab w:val="left" w:pos="7650"/>
          <w:tab w:val="left" w:pos="10800"/>
        </w:tabs>
        <w:ind w:right="-30"/>
        <w:rPr>
          <w:rFonts w:eastAsia="Arial" w:cs="Arial"/>
          <w:sz w:val="16"/>
          <w:szCs w:val="16"/>
        </w:rPr>
        <w:sectPr w:rsidR="000C4FEA" w:rsidRPr="00F64FA9" w:rsidSect="0066233B">
          <w:footerReference w:type="default" r:id="rId53"/>
          <w:pgSz w:w="12240" w:h="15840" w:code="1"/>
          <w:pgMar w:top="446" w:right="720" w:bottom="720" w:left="720" w:header="432" w:footer="432" w:gutter="0"/>
          <w:cols w:num="3" w:space="270"/>
          <w:docGrid w:linePitch="360"/>
        </w:sectPr>
      </w:pPr>
    </w:p>
    <w:p w:rsidR="001670C6" w:rsidRPr="00F64FA9" w:rsidRDefault="001670C6" w:rsidP="003B5D3C">
      <w:pPr>
        <w:spacing w:before="180"/>
        <w:ind w:right="0"/>
        <w:jc w:val="center"/>
      </w:pPr>
      <w:r w:rsidRPr="00F64FA9">
        <w:rPr>
          <w:b/>
          <w:sz w:val="28"/>
        </w:rPr>
        <w:t>STATE OF FLORIDA</w:t>
      </w:r>
    </w:p>
    <w:p w:rsidR="000C4FEA" w:rsidRPr="00F64FA9" w:rsidRDefault="000C4FEA" w:rsidP="00041303">
      <w:pPr>
        <w:pStyle w:val="Heading1"/>
      </w:pPr>
      <w:r w:rsidRPr="00F64FA9">
        <w:t>STORAGE</w:t>
      </w:r>
      <w:r w:rsidRPr="00F64FA9">
        <w:rPr>
          <w:spacing w:val="1"/>
        </w:rPr>
        <w:t xml:space="preserve"> </w:t>
      </w:r>
      <w:r w:rsidRPr="00F64FA9">
        <w:rPr>
          <w:spacing w:val="-1"/>
        </w:rPr>
        <w:t>TANK</w:t>
      </w:r>
      <w:r w:rsidRPr="00F64FA9">
        <w:rPr>
          <w:spacing w:val="1"/>
        </w:rPr>
        <w:t xml:space="preserve"> </w:t>
      </w:r>
      <w:r w:rsidRPr="00F64FA9">
        <w:t>CERTIFICATE</w:t>
      </w:r>
      <w:r w:rsidRPr="00F64FA9">
        <w:rPr>
          <w:spacing w:val="1"/>
        </w:rPr>
        <w:t xml:space="preserve"> </w:t>
      </w:r>
      <w:r w:rsidRPr="00F64FA9">
        <w:rPr>
          <w:spacing w:val="-1"/>
        </w:rPr>
        <w:t>OF</w:t>
      </w:r>
      <w:r w:rsidRPr="00F64FA9">
        <w:rPr>
          <w:spacing w:val="1"/>
        </w:rPr>
        <w:t xml:space="preserve"> </w:t>
      </w:r>
      <w:r w:rsidRPr="00F64FA9">
        <w:t>INSURANCE</w:t>
      </w:r>
    </w:p>
    <w:p w:rsidR="00603A9B" w:rsidRPr="00F64FA9" w:rsidRDefault="00603A9B" w:rsidP="00224DB5">
      <w:pPr>
        <w:spacing w:after="140"/>
        <w:ind w:right="0"/>
        <w:jc w:val="center"/>
        <w:rPr>
          <w:rFonts w:cs="Arial"/>
          <w:spacing w:val="-1"/>
          <w:sz w:val="16"/>
          <w:szCs w:val="16"/>
        </w:rPr>
      </w:pPr>
      <w:r w:rsidRPr="00F64FA9">
        <w:rPr>
          <w:rFonts w:cs="Arial"/>
          <w:spacing w:val="-1"/>
          <w:sz w:val="16"/>
          <w:szCs w:val="16"/>
        </w:rPr>
        <w:t>Reference: 40</w:t>
      </w:r>
      <w:r w:rsidRPr="00F64FA9">
        <w:rPr>
          <w:rFonts w:cs="Arial"/>
          <w:sz w:val="16"/>
          <w:szCs w:val="16"/>
        </w:rPr>
        <w:t xml:space="preserve"> </w:t>
      </w:r>
      <w:r w:rsidRPr="00F64FA9">
        <w:rPr>
          <w:rFonts w:cs="Arial"/>
          <w:spacing w:val="-1"/>
          <w:sz w:val="16"/>
          <w:szCs w:val="16"/>
        </w:rPr>
        <w:t>CFR</w:t>
      </w:r>
      <w:r w:rsidRPr="00F64FA9">
        <w:rPr>
          <w:rFonts w:cs="Arial"/>
          <w:sz w:val="16"/>
          <w:szCs w:val="16"/>
        </w:rPr>
        <w:t xml:space="preserve"> </w:t>
      </w:r>
      <w:r w:rsidRPr="00F64FA9">
        <w:rPr>
          <w:rFonts w:cs="Arial"/>
          <w:spacing w:val="-1"/>
          <w:sz w:val="16"/>
          <w:szCs w:val="16"/>
        </w:rPr>
        <w:t>280.97(b)(2)</w:t>
      </w:r>
    </w:p>
    <w:p w:rsidR="00603A9B" w:rsidRPr="00F64FA9" w:rsidRDefault="0010709E" w:rsidP="00224DB5">
      <w:pPr>
        <w:spacing w:after="180"/>
        <w:ind w:right="0"/>
        <w:rPr>
          <w:rFonts w:cs="Arial"/>
          <w:b/>
          <w:bCs/>
          <w:sz w:val="20"/>
          <w:szCs w:val="20"/>
        </w:rPr>
      </w:pPr>
      <w:r w:rsidRPr="00F64FA9">
        <w:rPr>
          <w:rFonts w:cs="Arial"/>
          <w:b/>
          <w:sz w:val="20"/>
          <w:szCs w:val="20"/>
        </w:rPr>
        <w:t>Insurance Company</w:t>
      </w:r>
      <w:r w:rsidR="00603A9B" w:rsidRPr="00F64FA9">
        <w:rPr>
          <w:rFonts w:cs="Arial"/>
          <w:b/>
          <w:spacing w:val="-5"/>
          <w:sz w:val="20"/>
          <w:szCs w:val="20"/>
        </w:rPr>
        <w:t xml:space="preserve"> </w:t>
      </w:r>
      <w:r w:rsidR="00603A9B" w:rsidRPr="00F64FA9">
        <w:rPr>
          <w:rFonts w:cs="Arial"/>
          <w:b/>
          <w:sz w:val="20"/>
          <w:szCs w:val="20"/>
        </w:rPr>
        <w:t>or</w:t>
      </w:r>
      <w:r w:rsidR="00603A9B" w:rsidRPr="00F64FA9">
        <w:rPr>
          <w:rFonts w:cs="Arial"/>
          <w:b/>
          <w:spacing w:val="-7"/>
          <w:sz w:val="20"/>
          <w:szCs w:val="20"/>
        </w:rPr>
        <w:t xml:space="preserve"> </w:t>
      </w:r>
      <w:r w:rsidR="00603A9B" w:rsidRPr="00F64FA9">
        <w:rPr>
          <w:rFonts w:cs="Arial"/>
          <w:b/>
          <w:sz w:val="20"/>
          <w:szCs w:val="20"/>
        </w:rPr>
        <w:t>Risk</w:t>
      </w:r>
      <w:r w:rsidR="00603A9B" w:rsidRPr="00F64FA9">
        <w:rPr>
          <w:rFonts w:cs="Arial"/>
          <w:b/>
          <w:spacing w:val="-7"/>
          <w:sz w:val="20"/>
          <w:szCs w:val="20"/>
        </w:rPr>
        <w:t xml:space="preserve"> </w:t>
      </w:r>
      <w:r w:rsidR="00603A9B" w:rsidRPr="00F64FA9">
        <w:rPr>
          <w:rFonts w:cs="Arial"/>
          <w:b/>
          <w:sz w:val="20"/>
          <w:szCs w:val="20"/>
        </w:rPr>
        <w:t>Retention</w:t>
      </w:r>
      <w:r w:rsidR="00603A9B" w:rsidRPr="00F64FA9">
        <w:rPr>
          <w:rFonts w:cs="Arial"/>
          <w:b/>
          <w:spacing w:val="-6"/>
          <w:sz w:val="20"/>
          <w:szCs w:val="20"/>
        </w:rPr>
        <w:t xml:space="preserve"> </w:t>
      </w:r>
      <w:r w:rsidR="00603A9B" w:rsidRPr="00F64FA9">
        <w:rPr>
          <w:rFonts w:cs="Arial"/>
          <w:b/>
          <w:spacing w:val="-1"/>
          <w:sz w:val="20"/>
          <w:szCs w:val="20"/>
        </w:rPr>
        <w:t>Group</w:t>
      </w:r>
      <w:r w:rsidR="00603A9B" w:rsidRPr="00F64FA9">
        <w:rPr>
          <w:rFonts w:cs="Arial"/>
          <w:b/>
          <w:sz w:val="20"/>
          <w:szCs w:val="20"/>
        </w:rPr>
        <w:t>:</w:t>
      </w:r>
    </w:p>
    <w:p w:rsidR="00603A9B" w:rsidRPr="00F64FA9" w:rsidRDefault="00603A9B" w:rsidP="00603A9B">
      <w:pPr>
        <w:tabs>
          <w:tab w:val="left" w:pos="7830"/>
          <w:tab w:val="left" w:pos="7920"/>
        </w:tabs>
        <w:ind w:right="0"/>
        <w:rPr>
          <w:rFonts w:cs="Arial"/>
          <w:bCs/>
          <w:sz w:val="20"/>
          <w:szCs w:val="20"/>
        </w:rPr>
      </w:pPr>
      <w:r w:rsidRPr="00F64FA9">
        <w:rPr>
          <w:rFonts w:eastAsia="Arial" w:cs="Arial"/>
          <w:sz w:val="20"/>
          <w:szCs w:val="20"/>
          <w:u w:val="single"/>
        </w:rPr>
        <w:tab/>
      </w:r>
      <w:r w:rsidRPr="00F64FA9">
        <w:rPr>
          <w:rFonts w:eastAsia="Arial" w:cs="Arial"/>
          <w:sz w:val="20"/>
          <w:szCs w:val="20"/>
        </w:rPr>
        <w:t xml:space="preserve">, </w:t>
      </w:r>
      <w:r w:rsidRPr="00F64FA9">
        <w:rPr>
          <w:rFonts w:cs="Arial"/>
          <w:bCs/>
          <w:sz w:val="20"/>
          <w:szCs w:val="20"/>
        </w:rPr>
        <w:t>(herein referred to as “Insurer”),</w:t>
      </w:r>
    </w:p>
    <w:p w:rsidR="00603A9B" w:rsidRPr="00F64FA9" w:rsidRDefault="00603A9B" w:rsidP="00224DB5">
      <w:pPr>
        <w:tabs>
          <w:tab w:val="left" w:pos="9630"/>
        </w:tabs>
        <w:spacing w:after="180"/>
        <w:ind w:right="0"/>
        <w:rPr>
          <w:rFonts w:cs="Arial"/>
          <w:sz w:val="16"/>
          <w:szCs w:val="16"/>
        </w:rPr>
      </w:pPr>
      <w:r w:rsidRPr="00F64FA9">
        <w:rPr>
          <w:rFonts w:cs="Arial"/>
          <w:sz w:val="16"/>
          <w:szCs w:val="16"/>
        </w:rPr>
        <w:t>[Name</w:t>
      </w:r>
      <w:r w:rsidRPr="00F64FA9">
        <w:rPr>
          <w:rFonts w:cs="Arial"/>
          <w:spacing w:val="-7"/>
          <w:sz w:val="16"/>
          <w:szCs w:val="16"/>
        </w:rPr>
        <w:t xml:space="preserve"> </w:t>
      </w:r>
      <w:r w:rsidRPr="00F64FA9">
        <w:rPr>
          <w:rFonts w:cs="Arial"/>
          <w:spacing w:val="-1"/>
          <w:sz w:val="16"/>
          <w:szCs w:val="16"/>
        </w:rPr>
        <w:t>of</w:t>
      </w:r>
      <w:r w:rsidRPr="00F64FA9">
        <w:rPr>
          <w:rFonts w:cs="Arial"/>
          <w:spacing w:val="-5"/>
          <w:sz w:val="16"/>
          <w:szCs w:val="16"/>
        </w:rPr>
        <w:t xml:space="preserve"> </w:t>
      </w:r>
      <w:r w:rsidR="00480AF0" w:rsidRPr="00F64FA9">
        <w:rPr>
          <w:rFonts w:cs="Arial"/>
          <w:spacing w:val="-1"/>
          <w:sz w:val="16"/>
          <w:szCs w:val="16"/>
        </w:rPr>
        <w:t>insurance company</w:t>
      </w:r>
      <w:r w:rsidR="00480AF0" w:rsidRPr="00F64FA9">
        <w:rPr>
          <w:rFonts w:cs="Arial"/>
          <w:spacing w:val="-6"/>
          <w:sz w:val="16"/>
          <w:szCs w:val="16"/>
        </w:rPr>
        <w:t xml:space="preserve"> </w:t>
      </w:r>
      <w:r w:rsidR="00480AF0" w:rsidRPr="00F64FA9">
        <w:rPr>
          <w:rFonts w:cs="Arial"/>
          <w:spacing w:val="-1"/>
          <w:sz w:val="16"/>
          <w:szCs w:val="16"/>
        </w:rPr>
        <w:t>or</w:t>
      </w:r>
      <w:r w:rsidR="00480AF0" w:rsidRPr="00F64FA9">
        <w:rPr>
          <w:rFonts w:cs="Arial"/>
          <w:spacing w:val="-6"/>
          <w:sz w:val="16"/>
          <w:szCs w:val="16"/>
        </w:rPr>
        <w:t xml:space="preserve"> r</w:t>
      </w:r>
      <w:r w:rsidR="00480AF0" w:rsidRPr="00F64FA9">
        <w:rPr>
          <w:rFonts w:cs="Arial"/>
          <w:sz w:val="16"/>
          <w:szCs w:val="16"/>
        </w:rPr>
        <w:t>isk</w:t>
      </w:r>
      <w:r w:rsidR="00480AF0" w:rsidRPr="00F64FA9">
        <w:rPr>
          <w:rFonts w:cs="Arial"/>
          <w:spacing w:val="-5"/>
          <w:sz w:val="16"/>
          <w:szCs w:val="16"/>
        </w:rPr>
        <w:t xml:space="preserve"> </w:t>
      </w:r>
      <w:r w:rsidR="00480AF0" w:rsidRPr="00F64FA9">
        <w:rPr>
          <w:rFonts w:cs="Arial"/>
          <w:spacing w:val="-1"/>
          <w:sz w:val="16"/>
          <w:szCs w:val="16"/>
        </w:rPr>
        <w:t>retention</w:t>
      </w:r>
      <w:r w:rsidR="00480AF0" w:rsidRPr="00F64FA9">
        <w:rPr>
          <w:rFonts w:cs="Arial"/>
          <w:spacing w:val="-7"/>
          <w:sz w:val="16"/>
          <w:szCs w:val="16"/>
        </w:rPr>
        <w:t xml:space="preserve"> </w:t>
      </w:r>
      <w:r w:rsidR="00480AF0" w:rsidRPr="00F64FA9">
        <w:rPr>
          <w:rFonts w:cs="Arial"/>
          <w:sz w:val="16"/>
          <w:szCs w:val="16"/>
        </w:rPr>
        <w:t>group</w:t>
      </w:r>
      <w:r w:rsidRPr="00F64FA9">
        <w:rPr>
          <w:rFonts w:cs="Arial"/>
          <w:sz w:val="16"/>
          <w:szCs w:val="16"/>
        </w:rPr>
        <w:t>]</w:t>
      </w:r>
    </w:p>
    <w:p w:rsidR="00603A9B" w:rsidRPr="00F64FA9" w:rsidRDefault="00603A9B" w:rsidP="00603A9B">
      <w:pPr>
        <w:tabs>
          <w:tab w:val="left" w:pos="10710"/>
        </w:tabs>
        <w:ind w:right="0"/>
        <w:rPr>
          <w:rFonts w:eastAsia="Arial" w:cs="Arial"/>
          <w:sz w:val="20"/>
          <w:szCs w:val="20"/>
          <w:u w:val="single"/>
        </w:rPr>
      </w:pPr>
      <w:r w:rsidRPr="00F64FA9">
        <w:rPr>
          <w:rFonts w:eastAsia="Arial" w:cs="Arial"/>
          <w:sz w:val="20"/>
          <w:szCs w:val="20"/>
          <w:u w:val="single"/>
        </w:rPr>
        <w:tab/>
      </w:r>
    </w:p>
    <w:p w:rsidR="00603A9B" w:rsidRPr="00F64FA9" w:rsidRDefault="00603A9B" w:rsidP="00224DB5">
      <w:pPr>
        <w:tabs>
          <w:tab w:val="left" w:pos="9630"/>
        </w:tabs>
        <w:spacing w:after="180"/>
        <w:ind w:right="0"/>
        <w:rPr>
          <w:rFonts w:cs="Arial"/>
          <w:sz w:val="16"/>
          <w:szCs w:val="16"/>
        </w:rPr>
      </w:pPr>
      <w:r w:rsidRPr="00F64FA9">
        <w:rPr>
          <w:rFonts w:cs="Arial"/>
          <w:sz w:val="16"/>
          <w:szCs w:val="16"/>
        </w:rPr>
        <w:t>[Business address</w:t>
      </w:r>
      <w:r w:rsidRPr="00F64FA9">
        <w:rPr>
          <w:rFonts w:cs="Arial"/>
          <w:spacing w:val="-7"/>
          <w:sz w:val="16"/>
          <w:szCs w:val="16"/>
        </w:rPr>
        <w:t xml:space="preserve"> </w:t>
      </w:r>
      <w:r w:rsidRPr="00F64FA9">
        <w:rPr>
          <w:rFonts w:cs="Arial"/>
          <w:spacing w:val="-1"/>
          <w:sz w:val="16"/>
          <w:szCs w:val="16"/>
        </w:rPr>
        <w:t>of</w:t>
      </w:r>
      <w:r w:rsidRPr="00F64FA9">
        <w:rPr>
          <w:rFonts w:cs="Arial"/>
          <w:spacing w:val="-5"/>
          <w:sz w:val="16"/>
          <w:szCs w:val="16"/>
        </w:rPr>
        <w:t xml:space="preserve"> </w:t>
      </w:r>
      <w:r w:rsidRPr="00F64FA9">
        <w:rPr>
          <w:rFonts w:cs="Arial"/>
          <w:spacing w:val="-1"/>
          <w:sz w:val="16"/>
          <w:szCs w:val="16"/>
        </w:rPr>
        <w:t>Insurer</w:t>
      </w:r>
      <w:r w:rsidRPr="00F64FA9">
        <w:rPr>
          <w:rFonts w:cs="Arial"/>
          <w:sz w:val="16"/>
          <w:szCs w:val="16"/>
        </w:rPr>
        <w:t>]</w:t>
      </w:r>
    </w:p>
    <w:p w:rsidR="00603A9B" w:rsidRPr="00F64FA9" w:rsidRDefault="00F67421" w:rsidP="00CD4D82">
      <w:pPr>
        <w:tabs>
          <w:tab w:val="left" w:pos="5220"/>
        </w:tabs>
        <w:ind w:right="0"/>
        <w:rPr>
          <w:rFonts w:cs="Arial"/>
          <w:spacing w:val="-8"/>
          <w:sz w:val="20"/>
          <w:szCs w:val="20"/>
        </w:rPr>
      </w:pPr>
      <w:r w:rsidRPr="00F64FA9">
        <w:rPr>
          <w:rFonts w:eastAsia="Arial" w:cs="Arial"/>
          <w:bCs/>
          <w:sz w:val="20"/>
          <w:szCs w:val="20"/>
        </w:rPr>
        <w:t>Insurer</w:t>
      </w:r>
      <w:r w:rsidR="00603A9B" w:rsidRPr="00F64FA9">
        <w:rPr>
          <w:rFonts w:eastAsia="Arial" w:cs="Arial"/>
          <w:bCs/>
          <w:sz w:val="20"/>
          <w:szCs w:val="20"/>
        </w:rPr>
        <w:t xml:space="preserve"> is a(n) </w:t>
      </w:r>
      <w:r w:rsidR="00603A9B" w:rsidRPr="00F64FA9">
        <w:rPr>
          <w:rFonts w:eastAsia="Arial" w:cs="Arial"/>
          <w:bCs/>
          <w:sz w:val="20"/>
          <w:szCs w:val="20"/>
          <w:u w:val="single"/>
        </w:rPr>
        <w:tab/>
      </w:r>
      <w:r w:rsidR="00603A9B" w:rsidRPr="00F64FA9">
        <w:rPr>
          <w:rFonts w:eastAsia="Arial" w:cs="Arial"/>
          <w:bCs/>
          <w:sz w:val="20"/>
          <w:szCs w:val="20"/>
        </w:rPr>
        <w:t>.</w:t>
      </w:r>
    </w:p>
    <w:p w:rsidR="00603A9B" w:rsidRPr="00F64FA9" w:rsidRDefault="00603A9B" w:rsidP="00224DB5">
      <w:pPr>
        <w:tabs>
          <w:tab w:val="left" w:pos="1260"/>
          <w:tab w:val="left" w:pos="6210"/>
        </w:tabs>
        <w:spacing w:after="140"/>
        <w:ind w:left="1440" w:right="0"/>
        <w:rPr>
          <w:rFonts w:eastAsia="Arial" w:cs="Arial"/>
          <w:sz w:val="16"/>
          <w:szCs w:val="16"/>
        </w:rPr>
      </w:pPr>
      <w:r w:rsidRPr="00F64FA9">
        <w:rPr>
          <w:rFonts w:cs="Arial"/>
          <w:spacing w:val="-1"/>
          <w:sz w:val="16"/>
          <w:szCs w:val="16"/>
        </w:rPr>
        <w:t>[</w:t>
      </w:r>
      <w:proofErr w:type="gramStart"/>
      <w:r w:rsidRPr="00F64FA9">
        <w:rPr>
          <w:rFonts w:cs="Arial"/>
          <w:spacing w:val="-1"/>
          <w:sz w:val="16"/>
          <w:szCs w:val="16"/>
        </w:rPr>
        <w:t>Enter  "</w:t>
      </w:r>
      <w:proofErr w:type="gramEnd"/>
      <w:r w:rsidR="00480AF0" w:rsidRPr="00F64FA9">
        <w:rPr>
          <w:rFonts w:cs="Arial"/>
          <w:spacing w:val="-1"/>
          <w:sz w:val="16"/>
          <w:szCs w:val="16"/>
        </w:rPr>
        <w:t>insurance company</w:t>
      </w:r>
      <w:r w:rsidRPr="00F64FA9">
        <w:rPr>
          <w:rFonts w:cs="Arial"/>
          <w:spacing w:val="-1"/>
          <w:sz w:val="16"/>
          <w:szCs w:val="16"/>
        </w:rPr>
        <w:t>"</w:t>
      </w:r>
      <w:r w:rsidRPr="00F64FA9">
        <w:rPr>
          <w:rFonts w:cs="Arial"/>
          <w:spacing w:val="-9"/>
          <w:sz w:val="16"/>
          <w:szCs w:val="16"/>
        </w:rPr>
        <w:t xml:space="preserve">  </w:t>
      </w:r>
      <w:r w:rsidRPr="00F64FA9">
        <w:rPr>
          <w:rFonts w:cs="Arial"/>
          <w:spacing w:val="-1"/>
          <w:sz w:val="16"/>
          <w:szCs w:val="16"/>
        </w:rPr>
        <w:t xml:space="preserve">or </w:t>
      </w:r>
      <w:r w:rsidRPr="00F64FA9">
        <w:rPr>
          <w:rFonts w:cs="Arial"/>
          <w:spacing w:val="-9"/>
          <w:sz w:val="16"/>
          <w:szCs w:val="16"/>
        </w:rPr>
        <w:t xml:space="preserve"> </w:t>
      </w:r>
      <w:r w:rsidRPr="00F64FA9">
        <w:rPr>
          <w:rFonts w:cs="Arial"/>
          <w:spacing w:val="-1"/>
          <w:sz w:val="16"/>
          <w:szCs w:val="16"/>
        </w:rPr>
        <w:t>"</w:t>
      </w:r>
      <w:r w:rsidRPr="00F64FA9">
        <w:rPr>
          <w:rFonts w:cs="Arial"/>
          <w:sz w:val="16"/>
          <w:szCs w:val="16"/>
        </w:rPr>
        <w:t>risk</w:t>
      </w:r>
      <w:r w:rsidRPr="00F64FA9">
        <w:rPr>
          <w:rFonts w:cs="Arial"/>
          <w:spacing w:val="-5"/>
          <w:sz w:val="16"/>
          <w:szCs w:val="16"/>
        </w:rPr>
        <w:t xml:space="preserve"> </w:t>
      </w:r>
      <w:r w:rsidRPr="00F64FA9">
        <w:rPr>
          <w:rFonts w:cs="Arial"/>
          <w:spacing w:val="-1"/>
          <w:sz w:val="16"/>
          <w:szCs w:val="16"/>
        </w:rPr>
        <w:t>retention</w:t>
      </w:r>
      <w:r w:rsidRPr="00F64FA9">
        <w:rPr>
          <w:rFonts w:cs="Arial"/>
          <w:spacing w:val="-7"/>
          <w:sz w:val="16"/>
          <w:szCs w:val="16"/>
        </w:rPr>
        <w:t xml:space="preserve"> </w:t>
      </w:r>
      <w:r w:rsidRPr="00F64FA9">
        <w:rPr>
          <w:rFonts w:cs="Arial"/>
          <w:spacing w:val="-1"/>
          <w:sz w:val="16"/>
          <w:szCs w:val="16"/>
        </w:rPr>
        <w:t>group"]</w:t>
      </w:r>
    </w:p>
    <w:p w:rsidR="00603A9B" w:rsidRPr="00F64FA9" w:rsidRDefault="00603A9B" w:rsidP="00224DB5">
      <w:pPr>
        <w:tabs>
          <w:tab w:val="left" w:pos="1080"/>
        </w:tabs>
        <w:spacing w:after="180"/>
        <w:ind w:right="0"/>
        <w:rPr>
          <w:rFonts w:eastAsia="Arial" w:cs="Arial"/>
          <w:sz w:val="20"/>
          <w:szCs w:val="20"/>
        </w:rPr>
      </w:pPr>
      <w:r w:rsidRPr="00F64FA9">
        <w:rPr>
          <w:rFonts w:cs="Arial"/>
          <w:b/>
          <w:sz w:val="20"/>
          <w:szCs w:val="20"/>
        </w:rPr>
        <w:t>Insured:</w:t>
      </w:r>
    </w:p>
    <w:p w:rsidR="00603A9B" w:rsidRPr="00F64FA9" w:rsidRDefault="00603A9B" w:rsidP="00603A9B">
      <w:pPr>
        <w:tabs>
          <w:tab w:val="left" w:pos="10710"/>
        </w:tabs>
        <w:ind w:right="0"/>
        <w:rPr>
          <w:rFonts w:eastAsia="Arial" w:cs="Arial"/>
          <w:sz w:val="20"/>
          <w:szCs w:val="20"/>
          <w:u w:val="single"/>
        </w:rPr>
      </w:pPr>
      <w:r w:rsidRPr="00F64FA9">
        <w:rPr>
          <w:rFonts w:eastAsia="Arial" w:cs="Arial"/>
          <w:sz w:val="20"/>
          <w:szCs w:val="20"/>
          <w:u w:val="single"/>
        </w:rPr>
        <w:tab/>
      </w:r>
    </w:p>
    <w:p w:rsidR="00603A9B" w:rsidRPr="00F64FA9" w:rsidRDefault="00603A9B" w:rsidP="00224DB5">
      <w:pPr>
        <w:tabs>
          <w:tab w:val="left" w:pos="9630"/>
        </w:tabs>
        <w:spacing w:after="180"/>
        <w:ind w:right="0"/>
        <w:rPr>
          <w:rFonts w:cs="Arial"/>
          <w:sz w:val="16"/>
          <w:szCs w:val="16"/>
        </w:rPr>
      </w:pPr>
      <w:r w:rsidRPr="00F64FA9">
        <w:rPr>
          <w:rFonts w:cs="Arial"/>
          <w:sz w:val="16"/>
          <w:szCs w:val="16"/>
        </w:rPr>
        <w:t>[Name</w:t>
      </w:r>
      <w:r w:rsidRPr="00F64FA9">
        <w:rPr>
          <w:rFonts w:cs="Arial"/>
          <w:spacing w:val="-7"/>
          <w:sz w:val="16"/>
          <w:szCs w:val="16"/>
        </w:rPr>
        <w:t xml:space="preserve"> </w:t>
      </w:r>
      <w:r w:rsidRPr="00F64FA9">
        <w:rPr>
          <w:rFonts w:cs="Arial"/>
          <w:spacing w:val="-1"/>
          <w:sz w:val="16"/>
          <w:szCs w:val="16"/>
        </w:rPr>
        <w:t>of</w:t>
      </w:r>
      <w:r w:rsidRPr="00F64FA9">
        <w:rPr>
          <w:rFonts w:cs="Arial"/>
          <w:spacing w:val="-5"/>
          <w:sz w:val="16"/>
          <w:szCs w:val="16"/>
        </w:rPr>
        <w:t xml:space="preserve"> </w:t>
      </w:r>
      <w:r w:rsidRPr="00F64FA9">
        <w:rPr>
          <w:rFonts w:cs="Arial"/>
          <w:spacing w:val="-1"/>
          <w:sz w:val="16"/>
          <w:szCs w:val="16"/>
        </w:rPr>
        <w:t>owner or operator</w:t>
      </w:r>
      <w:r w:rsidRPr="00F64FA9">
        <w:rPr>
          <w:rFonts w:cs="Arial"/>
          <w:sz w:val="16"/>
          <w:szCs w:val="16"/>
        </w:rPr>
        <w:t>]</w:t>
      </w:r>
    </w:p>
    <w:p w:rsidR="00603A9B" w:rsidRPr="00F64FA9" w:rsidRDefault="00603A9B" w:rsidP="00603A9B">
      <w:pPr>
        <w:tabs>
          <w:tab w:val="left" w:pos="10710"/>
        </w:tabs>
        <w:ind w:right="0"/>
        <w:rPr>
          <w:rFonts w:eastAsia="Arial" w:cs="Arial"/>
          <w:sz w:val="20"/>
          <w:szCs w:val="20"/>
          <w:u w:val="single"/>
        </w:rPr>
      </w:pPr>
      <w:r w:rsidRPr="00F64FA9">
        <w:rPr>
          <w:rFonts w:eastAsia="Arial" w:cs="Arial"/>
          <w:sz w:val="20"/>
          <w:szCs w:val="20"/>
          <w:u w:val="single"/>
        </w:rPr>
        <w:tab/>
      </w:r>
    </w:p>
    <w:p w:rsidR="00603A9B" w:rsidRPr="00F64FA9" w:rsidRDefault="00603A9B" w:rsidP="00224DB5">
      <w:pPr>
        <w:tabs>
          <w:tab w:val="left" w:pos="4590"/>
          <w:tab w:val="left" w:pos="9630"/>
        </w:tabs>
        <w:spacing w:after="180"/>
        <w:ind w:right="0"/>
        <w:rPr>
          <w:rFonts w:cs="Arial"/>
          <w:sz w:val="16"/>
          <w:szCs w:val="16"/>
        </w:rPr>
      </w:pPr>
      <w:r w:rsidRPr="00F64FA9">
        <w:rPr>
          <w:rFonts w:cs="Arial"/>
          <w:sz w:val="16"/>
          <w:szCs w:val="16"/>
        </w:rPr>
        <w:t>[Business address</w:t>
      </w:r>
      <w:r w:rsidRPr="00F64FA9">
        <w:rPr>
          <w:rFonts w:cs="Arial"/>
          <w:spacing w:val="-7"/>
          <w:sz w:val="16"/>
          <w:szCs w:val="16"/>
        </w:rPr>
        <w:t xml:space="preserve"> </w:t>
      </w:r>
      <w:r w:rsidRPr="00F64FA9">
        <w:rPr>
          <w:rFonts w:cs="Arial"/>
          <w:spacing w:val="-1"/>
          <w:sz w:val="16"/>
          <w:szCs w:val="16"/>
        </w:rPr>
        <w:t>of</w:t>
      </w:r>
      <w:r w:rsidRPr="00F64FA9">
        <w:rPr>
          <w:rFonts w:cs="Arial"/>
          <w:spacing w:val="-5"/>
          <w:sz w:val="16"/>
          <w:szCs w:val="16"/>
        </w:rPr>
        <w:t xml:space="preserve"> </w:t>
      </w:r>
      <w:r w:rsidRPr="00F64FA9">
        <w:rPr>
          <w:rFonts w:cs="Arial"/>
          <w:spacing w:val="-1"/>
          <w:sz w:val="16"/>
          <w:szCs w:val="16"/>
        </w:rPr>
        <w:t>owner or operator</w:t>
      </w:r>
      <w:r w:rsidRPr="00F64FA9">
        <w:rPr>
          <w:rFonts w:cs="Arial"/>
          <w:sz w:val="16"/>
          <w:szCs w:val="16"/>
        </w:rPr>
        <w:t>]</w:t>
      </w:r>
    </w:p>
    <w:p w:rsidR="00603A9B" w:rsidRPr="00F64FA9" w:rsidRDefault="00603A9B" w:rsidP="00603A9B">
      <w:pPr>
        <w:tabs>
          <w:tab w:val="left" w:pos="4860"/>
          <w:tab w:val="left" w:pos="5580"/>
          <w:tab w:val="left" w:pos="10710"/>
        </w:tabs>
        <w:ind w:right="0"/>
        <w:rPr>
          <w:rFonts w:cs="Arial"/>
          <w:sz w:val="20"/>
          <w:szCs w:val="20"/>
          <w:u w:val="single"/>
        </w:rPr>
      </w:pPr>
      <w:r w:rsidRPr="00F64FA9">
        <w:rPr>
          <w:rFonts w:cs="Arial"/>
          <w:b/>
          <w:sz w:val="20"/>
          <w:szCs w:val="20"/>
        </w:rPr>
        <w:t>Policy</w:t>
      </w:r>
      <w:r w:rsidRPr="00F64FA9">
        <w:rPr>
          <w:rFonts w:cs="Arial"/>
          <w:b/>
          <w:spacing w:val="-16"/>
          <w:sz w:val="20"/>
          <w:szCs w:val="20"/>
        </w:rPr>
        <w:t xml:space="preserve"> </w:t>
      </w:r>
      <w:r w:rsidRPr="00F64FA9">
        <w:rPr>
          <w:rFonts w:cs="Arial"/>
          <w:b/>
          <w:sz w:val="20"/>
          <w:szCs w:val="20"/>
        </w:rPr>
        <w:t xml:space="preserve">Number: </w:t>
      </w:r>
      <w:r w:rsidRPr="00F64FA9">
        <w:rPr>
          <w:rFonts w:cs="Arial"/>
          <w:sz w:val="20"/>
          <w:szCs w:val="20"/>
          <w:u w:val="single"/>
        </w:rPr>
        <w:tab/>
      </w:r>
      <w:r w:rsidRPr="00F64FA9">
        <w:rPr>
          <w:rFonts w:cs="Arial"/>
          <w:sz w:val="20"/>
          <w:szCs w:val="20"/>
        </w:rPr>
        <w:tab/>
      </w:r>
      <w:r w:rsidRPr="00F64FA9">
        <w:rPr>
          <w:rFonts w:cs="Arial"/>
          <w:b/>
          <w:sz w:val="20"/>
          <w:szCs w:val="20"/>
        </w:rPr>
        <w:t>Endorsement Number:</w:t>
      </w:r>
      <w:r w:rsidRPr="00F64FA9">
        <w:rPr>
          <w:rFonts w:cs="Arial"/>
          <w:sz w:val="20"/>
          <w:szCs w:val="20"/>
        </w:rPr>
        <w:t xml:space="preserve"> </w:t>
      </w:r>
      <w:r w:rsidRPr="00F64FA9">
        <w:rPr>
          <w:rFonts w:cs="Arial"/>
          <w:sz w:val="20"/>
          <w:szCs w:val="20"/>
          <w:u w:val="single"/>
        </w:rPr>
        <w:tab/>
      </w:r>
    </w:p>
    <w:p w:rsidR="00603A9B" w:rsidRPr="00F64FA9" w:rsidRDefault="00603A9B" w:rsidP="00224DB5">
      <w:pPr>
        <w:tabs>
          <w:tab w:val="left" w:pos="8730"/>
        </w:tabs>
        <w:spacing w:after="180"/>
        <w:ind w:left="8640" w:right="0"/>
        <w:rPr>
          <w:u w:val="single"/>
        </w:rPr>
      </w:pPr>
      <w:r w:rsidRPr="00F64FA9">
        <w:rPr>
          <w:rFonts w:cs="Arial"/>
          <w:sz w:val="16"/>
          <w:szCs w:val="16"/>
        </w:rPr>
        <w:t>[If applicable]</w:t>
      </w:r>
    </w:p>
    <w:p w:rsidR="00603A9B" w:rsidRPr="00F64FA9" w:rsidRDefault="00603A9B" w:rsidP="00603A9B">
      <w:pPr>
        <w:tabs>
          <w:tab w:val="left" w:pos="6120"/>
          <w:tab w:val="left" w:pos="6750"/>
          <w:tab w:val="left" w:pos="10710"/>
        </w:tabs>
        <w:ind w:right="0"/>
        <w:rPr>
          <w:rFonts w:cs="Arial"/>
          <w:b/>
          <w:sz w:val="20"/>
          <w:szCs w:val="20"/>
        </w:rPr>
      </w:pPr>
      <w:r w:rsidRPr="00F64FA9">
        <w:rPr>
          <w:rFonts w:cs="Arial"/>
          <w:b/>
          <w:sz w:val="20"/>
          <w:szCs w:val="20"/>
        </w:rPr>
        <w:t xml:space="preserve">Period of Coverage: </w:t>
      </w:r>
      <w:r w:rsidRPr="00F64FA9">
        <w:rPr>
          <w:rFonts w:cs="Arial"/>
          <w:sz w:val="20"/>
          <w:szCs w:val="20"/>
          <w:u w:val="single"/>
        </w:rPr>
        <w:tab/>
      </w:r>
      <w:r w:rsidRPr="00F64FA9">
        <w:rPr>
          <w:rFonts w:cs="Arial"/>
          <w:b/>
          <w:sz w:val="20"/>
          <w:szCs w:val="20"/>
        </w:rPr>
        <w:tab/>
        <w:t xml:space="preserve">Policy Effective Date: </w:t>
      </w:r>
      <w:r w:rsidRPr="00F64FA9">
        <w:rPr>
          <w:rFonts w:cs="Arial"/>
          <w:sz w:val="20"/>
          <w:szCs w:val="20"/>
          <w:u w:val="single"/>
        </w:rPr>
        <w:tab/>
      </w:r>
    </w:p>
    <w:p w:rsidR="00603A9B" w:rsidRDefault="00603A9B" w:rsidP="00224DB5">
      <w:pPr>
        <w:tabs>
          <w:tab w:val="left" w:pos="3240"/>
        </w:tabs>
        <w:spacing w:after="180"/>
        <w:ind w:left="3240" w:right="0"/>
        <w:rPr>
          <w:rFonts w:cs="Arial"/>
          <w:spacing w:val="-1"/>
          <w:sz w:val="16"/>
          <w:szCs w:val="16"/>
        </w:rPr>
      </w:pPr>
      <w:r w:rsidRPr="00F64FA9">
        <w:rPr>
          <w:rFonts w:cs="Arial"/>
          <w:sz w:val="16"/>
          <w:szCs w:val="16"/>
        </w:rPr>
        <w:t>[Current</w:t>
      </w:r>
      <w:r w:rsidRPr="00F64FA9">
        <w:rPr>
          <w:rFonts w:cs="Arial"/>
          <w:spacing w:val="-8"/>
          <w:sz w:val="16"/>
          <w:szCs w:val="16"/>
        </w:rPr>
        <w:t xml:space="preserve"> </w:t>
      </w:r>
      <w:r w:rsidRPr="00F64FA9">
        <w:rPr>
          <w:rFonts w:cs="Arial"/>
          <w:sz w:val="16"/>
          <w:szCs w:val="16"/>
        </w:rPr>
        <w:t>policy</w:t>
      </w:r>
      <w:r w:rsidRPr="00F64FA9">
        <w:rPr>
          <w:rFonts w:cs="Arial"/>
          <w:spacing w:val="-7"/>
          <w:sz w:val="16"/>
          <w:szCs w:val="16"/>
        </w:rPr>
        <w:t xml:space="preserve"> </w:t>
      </w:r>
      <w:r w:rsidRPr="00F64FA9">
        <w:rPr>
          <w:rFonts w:cs="Arial"/>
          <w:spacing w:val="-1"/>
          <w:sz w:val="16"/>
          <w:szCs w:val="16"/>
        </w:rPr>
        <w:t>period]</w:t>
      </w:r>
    </w:p>
    <w:p w:rsidR="00224DB5" w:rsidRPr="00AF0966" w:rsidRDefault="00224DB5" w:rsidP="00224DB5">
      <w:pPr>
        <w:tabs>
          <w:tab w:val="left" w:pos="5040"/>
        </w:tabs>
        <w:ind w:right="0"/>
        <w:rPr>
          <w:rFonts w:cs="Arial"/>
          <w:spacing w:val="-1"/>
          <w:sz w:val="16"/>
          <w:szCs w:val="16"/>
          <w:highlight w:val="yellow"/>
          <w:u w:val="single"/>
        </w:rPr>
      </w:pPr>
      <w:r w:rsidRPr="00AF0966">
        <w:rPr>
          <w:rFonts w:cs="Arial"/>
          <w:b/>
          <w:sz w:val="20"/>
          <w:szCs w:val="20"/>
          <w:highlight w:val="yellow"/>
        </w:rPr>
        <w:t>Retroactive Coverage date:</w:t>
      </w:r>
      <w:r w:rsidRPr="00AF0966">
        <w:rPr>
          <w:rFonts w:cs="Arial"/>
          <w:spacing w:val="-1"/>
          <w:sz w:val="16"/>
          <w:szCs w:val="16"/>
          <w:highlight w:val="yellow"/>
        </w:rPr>
        <w:t xml:space="preserve"> </w:t>
      </w:r>
      <w:r w:rsidRPr="00AF0966">
        <w:rPr>
          <w:rFonts w:cs="Arial"/>
          <w:spacing w:val="-1"/>
          <w:sz w:val="16"/>
          <w:szCs w:val="16"/>
          <w:highlight w:val="yellow"/>
          <w:u w:val="single"/>
        </w:rPr>
        <w:tab/>
      </w:r>
    </w:p>
    <w:p w:rsidR="00224DB5" w:rsidRDefault="00224DB5" w:rsidP="00655069">
      <w:pPr>
        <w:spacing w:after="140"/>
        <w:ind w:left="2790" w:right="0"/>
        <w:rPr>
          <w:rFonts w:cs="Arial"/>
          <w:spacing w:val="-1"/>
          <w:sz w:val="16"/>
          <w:szCs w:val="16"/>
        </w:rPr>
      </w:pPr>
      <w:r w:rsidRPr="00AF0966">
        <w:rPr>
          <w:rFonts w:cs="Arial"/>
          <w:sz w:val="16"/>
          <w:szCs w:val="16"/>
          <w:highlight w:val="yellow"/>
        </w:rPr>
        <w:t>[enter date o</w:t>
      </w:r>
      <w:r w:rsidR="005D65DB">
        <w:rPr>
          <w:rFonts w:cs="Arial"/>
          <w:sz w:val="16"/>
          <w:szCs w:val="16"/>
          <w:highlight w:val="yellow"/>
        </w:rPr>
        <w:t>r</w:t>
      </w:r>
      <w:r w:rsidRPr="00AF0966">
        <w:rPr>
          <w:rFonts w:cs="Arial"/>
          <w:sz w:val="16"/>
          <w:szCs w:val="16"/>
          <w:highlight w:val="yellow"/>
        </w:rPr>
        <w:t xml:space="preserve"> “</w:t>
      </w:r>
      <w:r w:rsidR="00655069">
        <w:rPr>
          <w:rFonts w:cs="Arial"/>
          <w:sz w:val="16"/>
          <w:szCs w:val="16"/>
          <w:highlight w:val="yellow"/>
        </w:rPr>
        <w:t>Not Applicable</w:t>
      </w:r>
      <w:r w:rsidRPr="00AF0966">
        <w:rPr>
          <w:rFonts w:cs="Arial"/>
          <w:sz w:val="16"/>
          <w:szCs w:val="16"/>
          <w:highlight w:val="yellow"/>
        </w:rPr>
        <w:t>”</w:t>
      </w:r>
      <w:r w:rsidRPr="00AF0966">
        <w:rPr>
          <w:rFonts w:cs="Arial"/>
          <w:spacing w:val="-1"/>
          <w:sz w:val="16"/>
          <w:szCs w:val="16"/>
          <w:highlight w:val="yellow"/>
        </w:rPr>
        <w:t>]</w:t>
      </w:r>
    </w:p>
    <w:p w:rsidR="00603A9B" w:rsidRPr="00F64FA9" w:rsidRDefault="00603A9B" w:rsidP="00603A9B">
      <w:pPr>
        <w:tabs>
          <w:tab w:val="left" w:pos="1080"/>
        </w:tabs>
        <w:spacing w:before="7"/>
        <w:ind w:right="0"/>
        <w:rPr>
          <w:rFonts w:eastAsia="Arial" w:cs="Arial"/>
          <w:b/>
          <w:bCs/>
          <w:sz w:val="20"/>
          <w:szCs w:val="20"/>
        </w:rPr>
      </w:pPr>
      <w:r w:rsidRPr="00F64FA9">
        <w:rPr>
          <w:rFonts w:eastAsia="Arial" w:cs="Arial"/>
          <w:b/>
          <w:bCs/>
          <w:sz w:val="20"/>
          <w:szCs w:val="20"/>
        </w:rPr>
        <w:t>Covered Locations</w:t>
      </w:r>
      <w:r w:rsidR="003F4C9F">
        <w:rPr>
          <w:rFonts w:eastAsia="Arial" w:cs="Arial"/>
          <w:b/>
          <w:bCs/>
          <w:sz w:val="20"/>
          <w:szCs w:val="20"/>
        </w:rPr>
        <w:t xml:space="preserve"> </w:t>
      </w:r>
      <w:r w:rsidR="003F4C9F" w:rsidRPr="003F4C9F">
        <w:rPr>
          <w:rFonts w:eastAsia="Arial" w:cs="Arial"/>
          <w:b/>
          <w:bCs/>
          <w:sz w:val="20"/>
          <w:szCs w:val="20"/>
          <w:highlight w:val="yellow"/>
        </w:rPr>
        <w:t>(Facility/Tank Schedule)</w:t>
      </w:r>
      <w:r w:rsidRPr="00F64FA9">
        <w:rPr>
          <w:rFonts w:eastAsia="Arial" w:cs="Arial"/>
          <w:b/>
          <w:bCs/>
          <w:sz w:val="20"/>
          <w:szCs w:val="20"/>
        </w:rPr>
        <w:t>:</w:t>
      </w:r>
    </w:p>
    <w:tbl>
      <w:tblPr>
        <w:tblStyle w:val="TableGrid"/>
        <w:tblpPr w:leftFromText="180" w:rightFromText="180" w:vertAnchor="text" w:horzAnchor="margin" w:tblpY="224"/>
        <w:tblW w:w="10980" w:type="dxa"/>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202"/>
        <w:gridCol w:w="1888"/>
      </w:tblGrid>
      <w:tr w:rsidR="003B5D3C" w:rsidRPr="00F64FA9" w:rsidTr="003B5D3C">
        <w:trPr>
          <w:tblHeader/>
        </w:trPr>
        <w:tc>
          <w:tcPr>
            <w:tcW w:w="1890" w:type="dxa"/>
            <w:tcBorders>
              <w:top w:val="dotted" w:sz="2" w:space="0" w:color="auto"/>
              <w:left w:val="dotted" w:sz="2" w:space="0" w:color="auto"/>
              <w:bottom w:val="single" w:sz="2" w:space="0" w:color="auto"/>
              <w:right w:val="dotted" w:sz="2" w:space="0" w:color="auto"/>
            </w:tcBorders>
            <w:hideMark/>
          </w:tcPr>
          <w:p w:rsidR="003B5D3C" w:rsidRPr="00F64FA9" w:rsidRDefault="001745CD" w:rsidP="003B5D3C">
            <w:pPr>
              <w:ind w:left="-180"/>
              <w:jc w:val="center"/>
              <w:rPr>
                <w:rFonts w:ascii="Arial" w:hAnsi="Arial" w:cs="Arial"/>
                <w:b/>
                <w:sz w:val="20"/>
                <w:szCs w:val="20"/>
                <w:u w:val="single"/>
              </w:rPr>
            </w:pPr>
            <w:r>
              <w:rPr>
                <w:rFonts w:ascii="Arial" w:hAnsi="Arial" w:cs="Arial"/>
                <w:b/>
                <w:sz w:val="20"/>
                <w:szCs w:val="20"/>
                <w:u w:val="single"/>
              </w:rPr>
              <w:t>DEP</w:t>
            </w:r>
            <w:r w:rsidR="003B5D3C" w:rsidRPr="00F64FA9">
              <w:rPr>
                <w:rFonts w:ascii="Arial" w:hAnsi="Arial" w:cs="Arial"/>
                <w:b/>
                <w:sz w:val="20"/>
                <w:szCs w:val="20"/>
                <w:u w:val="single"/>
              </w:rPr>
              <w:t xml:space="preserve"> </w:t>
            </w:r>
            <w:proofErr w:type="spellStart"/>
            <w:r w:rsidR="003B5D3C" w:rsidRPr="00F64FA9">
              <w:rPr>
                <w:rFonts w:ascii="Arial" w:hAnsi="Arial" w:cs="Arial"/>
                <w:b/>
                <w:sz w:val="20"/>
                <w:szCs w:val="20"/>
                <w:u w:val="single"/>
              </w:rPr>
              <w:t>FacID</w:t>
            </w:r>
            <w:proofErr w:type="spellEnd"/>
            <w:r w:rsidR="003B5D3C" w:rsidRPr="00F64FA9">
              <w:rPr>
                <w:rFonts w:ascii="Arial" w:hAnsi="Arial" w:cs="Arial"/>
                <w:b/>
                <w:sz w:val="20"/>
                <w:szCs w:val="20"/>
                <w:u w:val="single"/>
              </w:rPr>
              <w:br/>
            </w:r>
            <w:r w:rsidR="003B5D3C" w:rsidRPr="00F64FA9">
              <w:rPr>
                <w:rFonts w:ascii="Arial" w:hAnsi="Arial" w:cs="Arial"/>
                <w:sz w:val="16"/>
                <w:szCs w:val="16"/>
              </w:rPr>
              <w:t xml:space="preserve">(for sites in Florida) </w:t>
            </w:r>
          </w:p>
        </w:tc>
        <w:tc>
          <w:tcPr>
            <w:tcW w:w="7202" w:type="dxa"/>
            <w:tcBorders>
              <w:top w:val="dotted" w:sz="2" w:space="0" w:color="auto"/>
              <w:left w:val="dotted" w:sz="2" w:space="0" w:color="auto"/>
              <w:bottom w:val="single" w:sz="2" w:space="0" w:color="auto"/>
              <w:right w:val="dotted" w:sz="2" w:space="0" w:color="auto"/>
            </w:tcBorders>
            <w:hideMark/>
          </w:tcPr>
          <w:p w:rsidR="003B5D3C" w:rsidRPr="00F64FA9" w:rsidRDefault="003B5D3C" w:rsidP="003B5D3C">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88" w:type="dxa"/>
            <w:tcBorders>
              <w:top w:val="dotted" w:sz="2" w:space="0" w:color="auto"/>
              <w:left w:val="dotted" w:sz="2" w:space="0" w:color="auto"/>
              <w:bottom w:val="single" w:sz="2" w:space="0" w:color="auto"/>
              <w:right w:val="dotted" w:sz="2" w:space="0" w:color="auto"/>
            </w:tcBorders>
            <w:hideMark/>
          </w:tcPr>
          <w:p w:rsidR="003B5D3C" w:rsidRPr="00F64FA9" w:rsidRDefault="003B5D3C" w:rsidP="003B5D3C">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3B5D3C" w:rsidRPr="00F64FA9" w:rsidTr="003B5D3C">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3B5D3C" w:rsidRPr="00F64FA9" w:rsidRDefault="003B5D3C" w:rsidP="003B5D3C">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3B5D3C" w:rsidRPr="00F64FA9" w:rsidRDefault="003B5D3C" w:rsidP="003B5D3C">
            <w:pPr>
              <w:rPr>
                <w:rFonts w:ascii="Arial" w:hAnsi="Arial" w:cs="Arial"/>
              </w:rPr>
            </w:pPr>
          </w:p>
        </w:tc>
        <w:tc>
          <w:tcPr>
            <w:tcW w:w="1888" w:type="dxa"/>
            <w:tcBorders>
              <w:top w:val="single" w:sz="2" w:space="0" w:color="auto"/>
              <w:left w:val="single" w:sz="2" w:space="0" w:color="auto"/>
              <w:bottom w:val="single" w:sz="2" w:space="0" w:color="auto"/>
              <w:right w:val="single" w:sz="2" w:space="0" w:color="auto"/>
            </w:tcBorders>
          </w:tcPr>
          <w:p w:rsidR="003B5D3C" w:rsidRPr="00F64FA9" w:rsidRDefault="003B5D3C" w:rsidP="003B5D3C">
            <w:pPr>
              <w:rPr>
                <w:rFonts w:ascii="Arial" w:hAnsi="Arial" w:cs="Arial"/>
              </w:rPr>
            </w:pPr>
          </w:p>
        </w:tc>
      </w:tr>
      <w:tr w:rsidR="003B5D3C" w:rsidRPr="00F64FA9" w:rsidTr="003B5D3C">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3B5D3C" w:rsidRPr="00F64FA9" w:rsidRDefault="003B5D3C" w:rsidP="003B5D3C">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3B5D3C" w:rsidRPr="00F64FA9" w:rsidRDefault="003B5D3C" w:rsidP="003B5D3C">
            <w:pPr>
              <w:rPr>
                <w:rFonts w:ascii="Arial" w:hAnsi="Arial" w:cs="Arial"/>
              </w:rPr>
            </w:pPr>
          </w:p>
        </w:tc>
        <w:tc>
          <w:tcPr>
            <w:tcW w:w="1888" w:type="dxa"/>
            <w:tcBorders>
              <w:top w:val="single" w:sz="2" w:space="0" w:color="auto"/>
              <w:left w:val="single" w:sz="2" w:space="0" w:color="auto"/>
              <w:bottom w:val="single" w:sz="2" w:space="0" w:color="auto"/>
              <w:right w:val="single" w:sz="2" w:space="0" w:color="auto"/>
            </w:tcBorders>
          </w:tcPr>
          <w:p w:rsidR="003B5D3C" w:rsidRPr="00F64FA9" w:rsidRDefault="003B5D3C" w:rsidP="003B5D3C">
            <w:pPr>
              <w:rPr>
                <w:rFonts w:ascii="Arial" w:hAnsi="Arial" w:cs="Arial"/>
              </w:rPr>
            </w:pPr>
          </w:p>
        </w:tc>
      </w:tr>
      <w:tr w:rsidR="003B5D3C" w:rsidRPr="00F64FA9" w:rsidTr="003B5D3C">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3B5D3C" w:rsidRPr="00F64FA9" w:rsidRDefault="003B5D3C" w:rsidP="003B5D3C">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3B5D3C" w:rsidRPr="00F64FA9" w:rsidRDefault="003B5D3C" w:rsidP="003B5D3C">
            <w:pPr>
              <w:rPr>
                <w:rFonts w:ascii="Arial" w:hAnsi="Arial" w:cs="Arial"/>
              </w:rPr>
            </w:pPr>
          </w:p>
        </w:tc>
        <w:tc>
          <w:tcPr>
            <w:tcW w:w="1888" w:type="dxa"/>
            <w:tcBorders>
              <w:top w:val="single" w:sz="2" w:space="0" w:color="auto"/>
              <w:left w:val="single" w:sz="2" w:space="0" w:color="auto"/>
              <w:bottom w:val="single" w:sz="2" w:space="0" w:color="auto"/>
              <w:right w:val="single" w:sz="2" w:space="0" w:color="auto"/>
            </w:tcBorders>
          </w:tcPr>
          <w:p w:rsidR="003B5D3C" w:rsidRPr="00F64FA9" w:rsidRDefault="003B5D3C" w:rsidP="003B5D3C">
            <w:pPr>
              <w:rPr>
                <w:rFonts w:ascii="Arial" w:hAnsi="Arial" w:cs="Arial"/>
              </w:rPr>
            </w:pPr>
          </w:p>
        </w:tc>
      </w:tr>
    </w:tbl>
    <w:p w:rsidR="00FE3D7F" w:rsidRPr="00F64FA9" w:rsidRDefault="003B5D3C" w:rsidP="00D96ED9">
      <w:pPr>
        <w:autoSpaceDE w:val="0"/>
        <w:autoSpaceDN w:val="0"/>
        <w:adjustRightInd w:val="0"/>
        <w:spacing w:after="240"/>
        <w:ind w:right="0"/>
        <w:rPr>
          <w:rFonts w:cs="Arial"/>
          <w:sz w:val="16"/>
          <w:szCs w:val="16"/>
        </w:rPr>
      </w:pPr>
      <w:r w:rsidRPr="00F64FA9">
        <w:rPr>
          <w:rFonts w:cs="Arial"/>
          <w:sz w:val="16"/>
          <w:szCs w:val="16"/>
        </w:rPr>
        <w:t xml:space="preserve"> </w:t>
      </w:r>
      <w:r w:rsidR="00D96ED9" w:rsidRPr="00F64FA9">
        <w:rPr>
          <w:rFonts w:cs="Arial"/>
          <w:sz w:val="16"/>
          <w:szCs w:val="16"/>
        </w:rPr>
        <w:t>[List information for each facility. See Instruction #</w:t>
      </w:r>
      <w:r w:rsidR="00D96ED9" w:rsidRPr="00B870CF">
        <w:rPr>
          <w:rFonts w:cs="Arial"/>
          <w:color w:val="000000" w:themeColor="text1"/>
          <w:sz w:val="16"/>
          <w:szCs w:val="16"/>
        </w:rPr>
        <w:t>6</w:t>
      </w:r>
      <w:r w:rsidR="00D96ED9" w:rsidRPr="00F64FA9">
        <w:rPr>
          <w:rFonts w:cs="Arial"/>
          <w:sz w:val="16"/>
          <w:szCs w:val="16"/>
        </w:rPr>
        <w:t xml:space="preserve"> on page </w:t>
      </w:r>
      <w:proofErr w:type="spellStart"/>
      <w:r w:rsidR="00D96ED9" w:rsidRPr="00BC74E9">
        <w:rPr>
          <w:rFonts w:ascii="Times New Roman" w:hAnsi="Times New Roman" w:cs="Times New Roman"/>
          <w:i/>
          <w:sz w:val="16"/>
          <w:szCs w:val="16"/>
        </w:rPr>
        <w:t>i</w:t>
      </w:r>
      <w:proofErr w:type="spellEnd"/>
      <w:r w:rsidR="00D96ED9" w:rsidRPr="00F64FA9">
        <w:rPr>
          <w:rFonts w:cs="Arial"/>
          <w:sz w:val="16"/>
          <w:szCs w:val="16"/>
        </w:rPr>
        <w:t xml:space="preserve"> for details. Indicate “See </w:t>
      </w:r>
      <w:r w:rsidR="00D96ED9" w:rsidRPr="005D18AF">
        <w:rPr>
          <w:rFonts w:cs="Arial"/>
          <w:sz w:val="16"/>
          <w:szCs w:val="16"/>
        </w:rPr>
        <w:t xml:space="preserve">attachment </w:t>
      </w:r>
      <w:r w:rsidR="00D96ED9" w:rsidRPr="005D18AF">
        <w:rPr>
          <w:rFonts w:cs="Arial"/>
          <w:sz w:val="16"/>
          <w:szCs w:val="16"/>
          <w:highlight w:val="yellow"/>
        </w:rPr>
        <w:t>identifying instrument and dated [date]”</w:t>
      </w:r>
      <w:r w:rsidR="00D96ED9" w:rsidRPr="005D18AF">
        <w:rPr>
          <w:rFonts w:cs="Arial"/>
          <w:sz w:val="16"/>
          <w:szCs w:val="16"/>
        </w:rPr>
        <w:t xml:space="preserve"> if required</w:t>
      </w:r>
      <w:r w:rsidR="00D96ED9" w:rsidRPr="00F64FA9">
        <w:rPr>
          <w:rFonts w:cs="Arial"/>
          <w:sz w:val="16"/>
          <w:szCs w:val="16"/>
        </w:rPr>
        <w:t>.</w:t>
      </w:r>
      <w:r w:rsidR="00FE3D7F" w:rsidRPr="00F64FA9">
        <w:rPr>
          <w:rFonts w:cs="Arial"/>
          <w:sz w:val="16"/>
          <w:szCs w:val="16"/>
        </w:rPr>
        <w:t>]</w:t>
      </w:r>
    </w:p>
    <w:p w:rsidR="003B5D3C" w:rsidRPr="00592080" w:rsidRDefault="003B5D3C" w:rsidP="003B5D3C">
      <w:pPr>
        <w:tabs>
          <w:tab w:val="left" w:pos="1080"/>
        </w:tabs>
        <w:ind w:right="0"/>
        <w:rPr>
          <w:rFonts w:eastAsia="Arial" w:cs="Arial"/>
          <w:b/>
          <w:bCs/>
          <w:sz w:val="10"/>
          <w:szCs w:val="10"/>
        </w:rPr>
      </w:pPr>
    </w:p>
    <w:p w:rsidR="00603A9B" w:rsidRPr="003B5D3C" w:rsidRDefault="00603A9B" w:rsidP="003B5D3C">
      <w:pPr>
        <w:tabs>
          <w:tab w:val="left" w:pos="1080"/>
        </w:tabs>
        <w:spacing w:after="40"/>
        <w:ind w:right="0"/>
        <w:rPr>
          <w:rFonts w:eastAsia="Arial" w:cs="Arial"/>
          <w:b/>
          <w:bCs/>
          <w:sz w:val="20"/>
          <w:szCs w:val="20"/>
        </w:rPr>
      </w:pPr>
      <w:r w:rsidRPr="003B5D3C">
        <w:rPr>
          <w:rFonts w:eastAsia="Arial" w:cs="Arial"/>
          <w:b/>
          <w:bCs/>
          <w:sz w:val="20"/>
          <w:szCs w:val="20"/>
        </w:rPr>
        <w:t>Certification:</w:t>
      </w:r>
    </w:p>
    <w:p w:rsidR="00603A9B" w:rsidRPr="00F64FA9" w:rsidRDefault="00F67421" w:rsidP="003B5D3C">
      <w:pPr>
        <w:pStyle w:val="ListParagraph"/>
        <w:widowControl w:val="0"/>
        <w:numPr>
          <w:ilvl w:val="0"/>
          <w:numId w:val="19"/>
        </w:numPr>
        <w:tabs>
          <w:tab w:val="left" w:pos="360"/>
          <w:tab w:val="left" w:pos="10080"/>
          <w:tab w:val="left" w:pos="10710"/>
        </w:tabs>
        <w:spacing w:after="180"/>
        <w:ind w:left="0" w:right="0" w:firstLine="0"/>
        <w:contextualSpacing w:val="0"/>
        <w:rPr>
          <w:rFonts w:cs="Arial"/>
          <w:bCs/>
          <w:sz w:val="20"/>
          <w:szCs w:val="20"/>
        </w:rPr>
      </w:pPr>
      <w:r w:rsidRPr="00F64FA9">
        <w:rPr>
          <w:rFonts w:cs="Arial"/>
          <w:spacing w:val="-1"/>
          <w:sz w:val="20"/>
          <w:szCs w:val="20"/>
        </w:rPr>
        <w:t>Insurer</w:t>
      </w:r>
      <w:r w:rsidR="00603A9B" w:rsidRPr="00F64FA9">
        <w:rPr>
          <w:rFonts w:cs="Arial"/>
          <w:spacing w:val="-1"/>
          <w:sz w:val="20"/>
          <w:szCs w:val="20"/>
        </w:rPr>
        <w:t xml:space="preserve"> hereby certifies</w:t>
      </w:r>
      <w:r w:rsidR="00603A9B" w:rsidRPr="00F64FA9">
        <w:rPr>
          <w:rFonts w:cs="Arial"/>
          <w:spacing w:val="-6"/>
          <w:sz w:val="20"/>
          <w:szCs w:val="20"/>
        </w:rPr>
        <w:t xml:space="preserve"> </w:t>
      </w:r>
      <w:r w:rsidR="00603A9B" w:rsidRPr="00F64FA9">
        <w:rPr>
          <w:rFonts w:cs="Arial"/>
          <w:spacing w:val="-1"/>
          <w:sz w:val="20"/>
          <w:szCs w:val="20"/>
        </w:rPr>
        <w:t>that</w:t>
      </w:r>
      <w:r w:rsidR="00603A9B" w:rsidRPr="00F64FA9">
        <w:rPr>
          <w:rFonts w:cs="Arial"/>
          <w:spacing w:val="-5"/>
          <w:sz w:val="20"/>
          <w:szCs w:val="20"/>
        </w:rPr>
        <w:t xml:space="preserve"> </w:t>
      </w:r>
      <w:r w:rsidR="00603A9B" w:rsidRPr="00F64FA9">
        <w:rPr>
          <w:rFonts w:cs="Arial"/>
          <w:spacing w:val="-1"/>
          <w:sz w:val="20"/>
          <w:szCs w:val="20"/>
        </w:rPr>
        <w:t>it</w:t>
      </w:r>
      <w:r w:rsidR="00603A9B" w:rsidRPr="00F64FA9">
        <w:rPr>
          <w:rFonts w:cs="Arial"/>
          <w:spacing w:val="-5"/>
          <w:sz w:val="20"/>
          <w:szCs w:val="20"/>
        </w:rPr>
        <w:t xml:space="preserve"> </w:t>
      </w:r>
      <w:r w:rsidR="00603A9B" w:rsidRPr="00F64FA9">
        <w:rPr>
          <w:rFonts w:cs="Arial"/>
          <w:spacing w:val="-1"/>
          <w:sz w:val="20"/>
          <w:szCs w:val="20"/>
        </w:rPr>
        <w:t>has</w:t>
      </w:r>
      <w:r w:rsidR="00603A9B" w:rsidRPr="00F64FA9">
        <w:rPr>
          <w:rFonts w:cs="Arial"/>
          <w:spacing w:val="-6"/>
          <w:sz w:val="20"/>
          <w:szCs w:val="20"/>
        </w:rPr>
        <w:t xml:space="preserve"> </w:t>
      </w:r>
      <w:r w:rsidR="00603A9B" w:rsidRPr="00F64FA9">
        <w:rPr>
          <w:rFonts w:cs="Arial"/>
          <w:sz w:val="20"/>
          <w:szCs w:val="20"/>
        </w:rPr>
        <w:t>issued to the Insured the</w:t>
      </w:r>
      <w:r w:rsidR="00603A9B" w:rsidRPr="00F64FA9">
        <w:rPr>
          <w:rFonts w:cs="Arial"/>
          <w:spacing w:val="-7"/>
          <w:sz w:val="20"/>
          <w:szCs w:val="20"/>
        </w:rPr>
        <w:t xml:space="preserve"> </w:t>
      </w:r>
      <w:r w:rsidR="00603A9B" w:rsidRPr="00F64FA9">
        <w:rPr>
          <w:rFonts w:cs="Arial"/>
          <w:sz w:val="20"/>
          <w:szCs w:val="20"/>
        </w:rPr>
        <w:t>liability</w:t>
      </w:r>
      <w:r w:rsidR="00603A9B" w:rsidRPr="00F64FA9">
        <w:rPr>
          <w:rFonts w:cs="Arial"/>
          <w:spacing w:val="-8"/>
          <w:sz w:val="20"/>
          <w:szCs w:val="20"/>
        </w:rPr>
        <w:t xml:space="preserve"> </w:t>
      </w:r>
      <w:r w:rsidR="00603A9B" w:rsidRPr="00F64FA9">
        <w:rPr>
          <w:rFonts w:cs="Arial"/>
          <w:spacing w:val="-1"/>
          <w:sz w:val="20"/>
          <w:szCs w:val="20"/>
        </w:rPr>
        <w:t>insurance identified above</w:t>
      </w:r>
      <w:r w:rsidR="00603A9B" w:rsidRPr="00F64FA9">
        <w:rPr>
          <w:rFonts w:cs="Arial"/>
          <w:bCs/>
          <w:sz w:val="20"/>
          <w:szCs w:val="20"/>
        </w:rPr>
        <w:t xml:space="preserve"> to provide financial</w:t>
      </w:r>
    </w:p>
    <w:p w:rsidR="00603A9B" w:rsidRPr="00F64FA9" w:rsidRDefault="00603A9B" w:rsidP="00D4501F">
      <w:pPr>
        <w:tabs>
          <w:tab w:val="left" w:pos="360"/>
          <w:tab w:val="left" w:pos="10710"/>
        </w:tabs>
        <w:ind w:right="0"/>
        <w:rPr>
          <w:rFonts w:cs="Arial"/>
          <w:spacing w:val="-1"/>
          <w:sz w:val="20"/>
          <w:szCs w:val="20"/>
        </w:rPr>
      </w:pPr>
      <w:r w:rsidRPr="00F64FA9">
        <w:rPr>
          <w:rFonts w:cs="Arial"/>
          <w:bCs/>
          <w:sz w:val="20"/>
          <w:szCs w:val="20"/>
        </w:rPr>
        <w:t xml:space="preserve">assurance for </w:t>
      </w:r>
      <w:r w:rsidRPr="00F64FA9">
        <w:rPr>
          <w:rFonts w:cs="Arial"/>
          <w:sz w:val="20"/>
          <w:szCs w:val="20"/>
          <w:u w:val="single"/>
        </w:rPr>
        <w:tab/>
      </w:r>
    </w:p>
    <w:p w:rsidR="00603A9B" w:rsidRPr="00F64FA9" w:rsidRDefault="00603A9B" w:rsidP="003B5D3C">
      <w:pPr>
        <w:tabs>
          <w:tab w:val="left" w:pos="1350"/>
        </w:tabs>
        <w:spacing w:after="180"/>
        <w:ind w:left="1350" w:right="0"/>
        <w:rPr>
          <w:rFonts w:eastAsia="Arial" w:cs="Arial"/>
          <w:sz w:val="16"/>
          <w:szCs w:val="16"/>
        </w:rPr>
      </w:pPr>
      <w:r w:rsidRPr="00F64FA9">
        <w:rPr>
          <w:rFonts w:cs="Arial"/>
          <w:spacing w:val="-1"/>
          <w:sz w:val="16"/>
          <w:szCs w:val="16"/>
        </w:rPr>
        <w:t>[</w:t>
      </w:r>
      <w:proofErr w:type="gramStart"/>
      <w:r w:rsidRPr="00F64FA9">
        <w:rPr>
          <w:rFonts w:cs="Arial"/>
          <w:spacing w:val="-1"/>
          <w:sz w:val="16"/>
          <w:szCs w:val="16"/>
        </w:rPr>
        <w:t>Insert</w:t>
      </w:r>
      <w:r w:rsidRPr="00F64FA9">
        <w:rPr>
          <w:rFonts w:cs="Arial"/>
          <w:sz w:val="16"/>
          <w:szCs w:val="16"/>
        </w:rPr>
        <w:t xml:space="preserve"> </w:t>
      </w:r>
      <w:r w:rsidRPr="00F64FA9">
        <w:rPr>
          <w:rFonts w:cs="Arial"/>
          <w:spacing w:val="-7"/>
          <w:sz w:val="16"/>
          <w:szCs w:val="16"/>
        </w:rPr>
        <w:t xml:space="preserve"> </w:t>
      </w:r>
      <w:r w:rsidRPr="00F64FA9">
        <w:rPr>
          <w:rFonts w:cs="Arial"/>
          <w:spacing w:val="-1"/>
          <w:sz w:val="16"/>
          <w:szCs w:val="16"/>
        </w:rPr>
        <w:t>"</w:t>
      </w:r>
      <w:proofErr w:type="gramEnd"/>
      <w:r w:rsidR="00D4501F" w:rsidRPr="00F64FA9">
        <w:rPr>
          <w:rFonts w:cs="Arial"/>
          <w:spacing w:val="-1"/>
          <w:sz w:val="16"/>
          <w:szCs w:val="16"/>
        </w:rPr>
        <w:t xml:space="preserve">taking </w:t>
      </w:r>
      <w:r w:rsidRPr="00F64FA9">
        <w:rPr>
          <w:rFonts w:cs="Arial"/>
          <w:spacing w:val="-1"/>
          <w:sz w:val="16"/>
          <w:szCs w:val="16"/>
        </w:rPr>
        <w:t>corrective</w:t>
      </w:r>
      <w:r w:rsidRPr="00F64FA9">
        <w:rPr>
          <w:rFonts w:cs="Arial"/>
          <w:spacing w:val="-7"/>
          <w:sz w:val="16"/>
          <w:szCs w:val="16"/>
        </w:rPr>
        <w:t xml:space="preserve"> </w:t>
      </w:r>
      <w:r w:rsidRPr="00F64FA9">
        <w:rPr>
          <w:rFonts w:cs="Arial"/>
          <w:sz w:val="16"/>
          <w:szCs w:val="16"/>
        </w:rPr>
        <w:t xml:space="preserve">action" </w:t>
      </w:r>
      <w:r w:rsidRPr="00F64FA9">
        <w:rPr>
          <w:rFonts w:cs="Arial"/>
          <w:spacing w:val="-7"/>
          <w:sz w:val="16"/>
          <w:szCs w:val="16"/>
        </w:rPr>
        <w:t xml:space="preserve"> </w:t>
      </w:r>
      <w:r w:rsidRPr="00F64FA9">
        <w:rPr>
          <w:rFonts w:cs="Arial"/>
          <w:sz w:val="16"/>
          <w:szCs w:val="16"/>
        </w:rPr>
        <w:t>and/or</w:t>
      </w:r>
      <w:r w:rsidRPr="00F64FA9">
        <w:rPr>
          <w:rFonts w:cs="Arial"/>
          <w:spacing w:val="-6"/>
          <w:sz w:val="16"/>
          <w:szCs w:val="16"/>
        </w:rPr>
        <w:t xml:space="preserve">  </w:t>
      </w:r>
      <w:r w:rsidRPr="00F64FA9">
        <w:rPr>
          <w:rFonts w:cs="Arial"/>
          <w:sz w:val="16"/>
          <w:szCs w:val="16"/>
        </w:rPr>
        <w:t>"compensating</w:t>
      </w:r>
      <w:r w:rsidRPr="00F64FA9">
        <w:rPr>
          <w:rFonts w:cs="Arial"/>
          <w:spacing w:val="-7"/>
          <w:sz w:val="16"/>
          <w:szCs w:val="16"/>
        </w:rPr>
        <w:t xml:space="preserve"> </w:t>
      </w:r>
      <w:r w:rsidRPr="00F64FA9">
        <w:rPr>
          <w:rFonts w:cs="Arial"/>
          <w:sz w:val="16"/>
          <w:szCs w:val="16"/>
        </w:rPr>
        <w:t>third</w:t>
      </w:r>
      <w:r w:rsidRPr="00F64FA9">
        <w:rPr>
          <w:rFonts w:cs="Arial"/>
          <w:spacing w:val="-5"/>
          <w:sz w:val="16"/>
          <w:szCs w:val="16"/>
        </w:rPr>
        <w:t xml:space="preserve"> </w:t>
      </w:r>
      <w:r w:rsidRPr="00F64FA9">
        <w:rPr>
          <w:rFonts w:cs="Arial"/>
          <w:spacing w:val="-1"/>
          <w:sz w:val="16"/>
          <w:szCs w:val="16"/>
        </w:rPr>
        <w:t>parties</w:t>
      </w:r>
      <w:r w:rsidRPr="00F64FA9">
        <w:rPr>
          <w:rFonts w:cs="Arial"/>
          <w:spacing w:val="-7"/>
          <w:sz w:val="16"/>
          <w:szCs w:val="16"/>
        </w:rPr>
        <w:t xml:space="preserve"> </w:t>
      </w:r>
      <w:r w:rsidRPr="00F64FA9">
        <w:rPr>
          <w:rFonts w:cs="Arial"/>
          <w:spacing w:val="-1"/>
          <w:sz w:val="16"/>
          <w:szCs w:val="16"/>
        </w:rPr>
        <w:t>for</w:t>
      </w:r>
      <w:r w:rsidRPr="00F64FA9">
        <w:rPr>
          <w:rFonts w:cs="Arial"/>
          <w:spacing w:val="-6"/>
          <w:sz w:val="16"/>
          <w:szCs w:val="16"/>
        </w:rPr>
        <w:t xml:space="preserve"> </w:t>
      </w:r>
      <w:r w:rsidRPr="00F64FA9">
        <w:rPr>
          <w:rFonts w:cs="Arial"/>
          <w:sz w:val="16"/>
          <w:szCs w:val="16"/>
        </w:rPr>
        <w:t>bodily</w:t>
      </w:r>
      <w:r w:rsidRPr="00F64FA9">
        <w:rPr>
          <w:rFonts w:cs="Arial"/>
          <w:spacing w:val="-3"/>
          <w:sz w:val="16"/>
          <w:szCs w:val="16"/>
        </w:rPr>
        <w:t xml:space="preserve"> </w:t>
      </w:r>
      <w:r w:rsidRPr="00F64FA9">
        <w:rPr>
          <w:rFonts w:cs="Arial"/>
          <w:spacing w:val="-1"/>
          <w:sz w:val="16"/>
          <w:szCs w:val="16"/>
        </w:rPr>
        <w:t>injury</w:t>
      </w:r>
      <w:r w:rsidRPr="00F64FA9">
        <w:rPr>
          <w:rFonts w:cs="Arial"/>
          <w:spacing w:val="-6"/>
          <w:sz w:val="16"/>
          <w:szCs w:val="16"/>
        </w:rPr>
        <w:t xml:space="preserve"> </w:t>
      </w:r>
      <w:r w:rsidRPr="00F64FA9">
        <w:rPr>
          <w:rFonts w:cs="Arial"/>
          <w:spacing w:val="-1"/>
          <w:sz w:val="16"/>
          <w:szCs w:val="16"/>
        </w:rPr>
        <w:t>and</w:t>
      </w:r>
      <w:r w:rsidRPr="00F64FA9">
        <w:rPr>
          <w:rFonts w:cs="Arial"/>
          <w:spacing w:val="-6"/>
          <w:sz w:val="16"/>
          <w:szCs w:val="16"/>
        </w:rPr>
        <w:t xml:space="preserve"> </w:t>
      </w:r>
      <w:r w:rsidRPr="00F64FA9">
        <w:rPr>
          <w:rFonts w:cs="Arial"/>
          <w:spacing w:val="-1"/>
          <w:sz w:val="16"/>
          <w:szCs w:val="16"/>
        </w:rPr>
        <w:t>property</w:t>
      </w:r>
      <w:r w:rsidRPr="00F64FA9">
        <w:rPr>
          <w:rFonts w:cs="Arial"/>
          <w:spacing w:val="-6"/>
          <w:sz w:val="16"/>
          <w:szCs w:val="16"/>
        </w:rPr>
        <w:t xml:space="preserve"> </w:t>
      </w:r>
      <w:r w:rsidRPr="00F64FA9">
        <w:rPr>
          <w:rFonts w:cs="Arial"/>
          <w:spacing w:val="-1"/>
          <w:sz w:val="16"/>
          <w:szCs w:val="16"/>
        </w:rPr>
        <w:t>damage</w:t>
      </w:r>
      <w:r w:rsidR="00FE3D7F" w:rsidRPr="00F64FA9">
        <w:rPr>
          <w:rFonts w:cs="Arial"/>
          <w:spacing w:val="-1"/>
          <w:sz w:val="16"/>
          <w:szCs w:val="16"/>
        </w:rPr>
        <w:t xml:space="preserve"> caused by</w:t>
      </w:r>
      <w:r w:rsidRPr="00F64FA9">
        <w:rPr>
          <w:rFonts w:cs="Arial"/>
          <w:spacing w:val="-1"/>
          <w:sz w:val="16"/>
          <w:szCs w:val="16"/>
        </w:rPr>
        <w:t>"]</w:t>
      </w:r>
    </w:p>
    <w:p w:rsidR="00603A9B" w:rsidRPr="00F64FA9" w:rsidRDefault="00603A9B" w:rsidP="00E57FBA">
      <w:pPr>
        <w:pStyle w:val="BodyText"/>
        <w:tabs>
          <w:tab w:val="left" w:pos="6120"/>
        </w:tabs>
        <w:spacing w:before="123"/>
        <w:ind w:left="0"/>
        <w:rPr>
          <w:rFonts w:cs="Arial"/>
          <w:spacing w:val="-5"/>
        </w:rPr>
      </w:pPr>
      <w:r w:rsidRPr="00F64FA9">
        <w:rPr>
          <w:rFonts w:cs="Arial"/>
          <w:u w:val="single"/>
        </w:rPr>
        <w:tab/>
      </w:r>
      <w:r w:rsidRPr="00F64FA9">
        <w:rPr>
          <w:rFonts w:cs="Arial"/>
        </w:rPr>
        <w:t xml:space="preserve"> </w:t>
      </w:r>
      <w:r w:rsidRPr="00F64FA9">
        <w:rPr>
          <w:rFonts w:cs="Arial"/>
          <w:spacing w:val="-1"/>
        </w:rPr>
        <w:t>in</w:t>
      </w:r>
      <w:r w:rsidRPr="00F64FA9">
        <w:rPr>
          <w:rFonts w:cs="Arial"/>
          <w:spacing w:val="-6"/>
        </w:rPr>
        <w:t xml:space="preserve"> </w:t>
      </w:r>
      <w:r w:rsidRPr="00F64FA9">
        <w:rPr>
          <w:rFonts w:cs="Arial"/>
        </w:rPr>
        <w:t>accordance</w:t>
      </w:r>
      <w:r w:rsidRPr="00F64FA9">
        <w:rPr>
          <w:rFonts w:cs="Arial"/>
          <w:spacing w:val="-4"/>
        </w:rPr>
        <w:t xml:space="preserve"> </w:t>
      </w:r>
      <w:r w:rsidRPr="00F64FA9">
        <w:rPr>
          <w:rFonts w:cs="Arial"/>
          <w:spacing w:val="-1"/>
        </w:rPr>
        <w:t>with</w:t>
      </w:r>
      <w:r w:rsidRPr="00F64FA9">
        <w:rPr>
          <w:rFonts w:cs="Arial"/>
          <w:spacing w:val="-4"/>
        </w:rPr>
        <w:t xml:space="preserve"> </w:t>
      </w:r>
      <w:r w:rsidRPr="00F64FA9">
        <w:rPr>
          <w:rFonts w:cs="Arial"/>
          <w:spacing w:val="-1"/>
        </w:rPr>
        <w:t>and</w:t>
      </w:r>
      <w:r w:rsidRPr="00F64FA9">
        <w:rPr>
          <w:rFonts w:cs="Arial"/>
          <w:spacing w:val="-4"/>
        </w:rPr>
        <w:t xml:space="preserve"> </w:t>
      </w:r>
      <w:r w:rsidRPr="00F64FA9">
        <w:rPr>
          <w:rFonts w:cs="Arial"/>
        </w:rPr>
        <w:t>subject</w:t>
      </w:r>
      <w:r w:rsidRPr="00F64FA9">
        <w:rPr>
          <w:rFonts w:cs="Arial"/>
          <w:spacing w:val="-6"/>
        </w:rPr>
        <w:t xml:space="preserve"> </w:t>
      </w:r>
      <w:r w:rsidRPr="00F64FA9">
        <w:rPr>
          <w:rFonts w:cs="Arial"/>
          <w:spacing w:val="-1"/>
        </w:rPr>
        <w:t>to</w:t>
      </w:r>
      <w:r w:rsidRPr="00F64FA9">
        <w:rPr>
          <w:rFonts w:cs="Arial"/>
          <w:spacing w:val="-4"/>
        </w:rPr>
        <w:t xml:space="preserve"> </w:t>
      </w:r>
      <w:r w:rsidR="00E57FBA" w:rsidRPr="00F64FA9">
        <w:rPr>
          <w:rFonts w:cs="Arial"/>
          <w:spacing w:val="-1"/>
        </w:rPr>
        <w:t>the</w:t>
      </w:r>
      <w:r w:rsidR="00E57FBA" w:rsidRPr="00F64FA9">
        <w:rPr>
          <w:rFonts w:cs="Arial"/>
          <w:spacing w:val="-4"/>
        </w:rPr>
        <w:t xml:space="preserve"> </w:t>
      </w:r>
      <w:r w:rsidR="00E57FBA" w:rsidRPr="00F64FA9">
        <w:rPr>
          <w:rFonts w:cs="Arial"/>
        </w:rPr>
        <w:t>limits</w:t>
      </w:r>
      <w:r w:rsidR="00E57FBA" w:rsidRPr="00F64FA9">
        <w:rPr>
          <w:rFonts w:cs="Arial"/>
          <w:spacing w:val="-1"/>
        </w:rPr>
        <w:t xml:space="preserve"> of</w:t>
      </w:r>
    </w:p>
    <w:p w:rsidR="00FE3D7F" w:rsidRPr="00F64FA9" w:rsidRDefault="00FE3D7F" w:rsidP="001C5E58">
      <w:pPr>
        <w:spacing w:after="60"/>
        <w:ind w:left="720" w:right="432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or </w:t>
      </w:r>
      <w:r w:rsidR="002333D8" w:rsidRPr="00F64FA9">
        <w:rPr>
          <w:rFonts w:cs="Arial"/>
          <w:sz w:val="16"/>
          <w:szCs w:val="16"/>
        </w:rPr>
        <w:t xml:space="preserve">leave blank </w:t>
      </w:r>
      <w:r w:rsidRPr="00F64FA9">
        <w:rPr>
          <w:rFonts w:cs="Arial"/>
          <w:sz w:val="16"/>
          <w:szCs w:val="16"/>
        </w:rPr>
        <w:t>if only corrective action is covered]</w:t>
      </w:r>
    </w:p>
    <w:p w:rsidR="000C4FEA" w:rsidRPr="00F64FA9" w:rsidRDefault="00603A9B" w:rsidP="003B5D3C">
      <w:pPr>
        <w:tabs>
          <w:tab w:val="left" w:pos="360"/>
          <w:tab w:val="left" w:pos="8370"/>
          <w:tab w:val="left" w:pos="10710"/>
        </w:tabs>
        <w:spacing w:after="180"/>
        <w:ind w:right="0"/>
        <w:rPr>
          <w:rFonts w:cs="Arial"/>
          <w:bCs/>
          <w:sz w:val="20"/>
          <w:szCs w:val="20"/>
        </w:rPr>
      </w:pPr>
      <w:r w:rsidRPr="00F64FA9">
        <w:rPr>
          <w:rFonts w:cs="Arial"/>
          <w:spacing w:val="-1"/>
          <w:sz w:val="20"/>
          <w:szCs w:val="20"/>
        </w:rPr>
        <w:t xml:space="preserve">liability, </w:t>
      </w:r>
      <w:r w:rsidRPr="00F64FA9">
        <w:rPr>
          <w:rFonts w:cs="Arial"/>
          <w:sz w:val="20"/>
          <w:szCs w:val="20"/>
        </w:rPr>
        <w:t>exclusions, conditions,</w:t>
      </w:r>
      <w:r w:rsidRPr="00F64FA9">
        <w:rPr>
          <w:rFonts w:cs="Arial"/>
          <w:spacing w:val="-6"/>
          <w:sz w:val="20"/>
          <w:szCs w:val="20"/>
        </w:rPr>
        <w:t xml:space="preserve"> </w:t>
      </w:r>
      <w:r w:rsidRPr="00F64FA9">
        <w:rPr>
          <w:rFonts w:cs="Arial"/>
          <w:sz w:val="20"/>
          <w:szCs w:val="20"/>
        </w:rPr>
        <w:t>and</w:t>
      </w:r>
      <w:r w:rsidRPr="00F64FA9">
        <w:rPr>
          <w:rFonts w:cs="Arial"/>
          <w:spacing w:val="-6"/>
          <w:sz w:val="20"/>
          <w:szCs w:val="20"/>
        </w:rPr>
        <w:t xml:space="preserve"> </w:t>
      </w:r>
      <w:r w:rsidRPr="00F64FA9">
        <w:rPr>
          <w:rFonts w:cs="Arial"/>
          <w:spacing w:val="-1"/>
          <w:sz w:val="20"/>
          <w:szCs w:val="20"/>
        </w:rPr>
        <w:t>other</w:t>
      </w:r>
      <w:r w:rsidRPr="00F64FA9">
        <w:rPr>
          <w:rFonts w:cs="Arial"/>
          <w:spacing w:val="-5"/>
          <w:sz w:val="20"/>
          <w:szCs w:val="20"/>
        </w:rPr>
        <w:t xml:space="preserve"> </w:t>
      </w:r>
      <w:r w:rsidRPr="00F64FA9">
        <w:rPr>
          <w:rFonts w:cs="Arial"/>
          <w:sz w:val="20"/>
          <w:szCs w:val="20"/>
        </w:rPr>
        <w:t>terms</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pacing w:val="-1"/>
          <w:sz w:val="20"/>
          <w:szCs w:val="20"/>
        </w:rPr>
        <w:t>the</w:t>
      </w:r>
      <w:r w:rsidRPr="00F64FA9">
        <w:rPr>
          <w:rFonts w:cs="Arial"/>
          <w:spacing w:val="50"/>
          <w:w w:val="99"/>
          <w:sz w:val="20"/>
          <w:szCs w:val="20"/>
        </w:rPr>
        <w:t xml:space="preserve"> </w:t>
      </w:r>
      <w:r w:rsidRPr="00F64FA9">
        <w:rPr>
          <w:rFonts w:cs="Arial"/>
          <w:spacing w:val="-1"/>
          <w:sz w:val="20"/>
          <w:szCs w:val="20"/>
        </w:rPr>
        <w:t>policy arising</w:t>
      </w:r>
      <w:r w:rsidRPr="00F64FA9">
        <w:rPr>
          <w:rFonts w:cs="Arial"/>
          <w:spacing w:val="-7"/>
          <w:sz w:val="20"/>
          <w:szCs w:val="20"/>
        </w:rPr>
        <w:t xml:space="preserve"> </w:t>
      </w:r>
      <w:r w:rsidRPr="00F64FA9">
        <w:rPr>
          <w:rFonts w:cs="Arial"/>
          <w:sz w:val="20"/>
          <w:szCs w:val="20"/>
        </w:rPr>
        <w:t>from</w:t>
      </w:r>
      <w:r w:rsidRPr="00F64FA9">
        <w:rPr>
          <w:rFonts w:cs="Arial"/>
          <w:spacing w:val="-3"/>
          <w:sz w:val="20"/>
          <w:szCs w:val="20"/>
        </w:rPr>
        <w:t xml:space="preserve"> </w:t>
      </w:r>
      <w:r w:rsidRPr="00F64FA9">
        <w:rPr>
          <w:rFonts w:cs="Arial"/>
          <w:spacing w:val="-1"/>
          <w:sz w:val="20"/>
          <w:szCs w:val="20"/>
        </w:rPr>
        <w:t>operating</w:t>
      </w:r>
      <w:r w:rsidRPr="00F64FA9">
        <w:rPr>
          <w:rFonts w:cs="Arial"/>
          <w:spacing w:val="-5"/>
          <w:sz w:val="20"/>
          <w:szCs w:val="20"/>
        </w:rPr>
        <w:t xml:space="preserve"> </w:t>
      </w:r>
      <w:r w:rsidRPr="00F64FA9">
        <w:rPr>
          <w:rFonts w:cs="Arial"/>
          <w:bCs/>
          <w:sz w:val="20"/>
          <w:szCs w:val="20"/>
        </w:rPr>
        <w:t xml:space="preserve">the facilities/tanks identified above. The Insurer further warrants that such policy conforms in all respects with the requirements of </w:t>
      </w:r>
      <w:r w:rsidR="00A50D11" w:rsidRPr="00F64FA9">
        <w:rPr>
          <w:rFonts w:cs="Arial"/>
          <w:bCs/>
          <w:sz w:val="20"/>
          <w:szCs w:val="20"/>
        </w:rPr>
        <w:t>Rule</w:t>
      </w:r>
      <w:r w:rsidR="00166FD0" w:rsidRPr="00F64FA9">
        <w:rPr>
          <w:rFonts w:cs="Arial"/>
          <w:bCs/>
          <w:sz w:val="20"/>
          <w:szCs w:val="20"/>
        </w:rPr>
        <w:t>(</w:t>
      </w:r>
      <w:r w:rsidR="00A50D11" w:rsidRPr="00F64FA9">
        <w:rPr>
          <w:rFonts w:cs="Arial"/>
          <w:bCs/>
          <w:sz w:val="20"/>
          <w:szCs w:val="20"/>
        </w:rPr>
        <w:t>s</w:t>
      </w:r>
      <w:r w:rsidR="00166FD0" w:rsidRPr="00F64FA9">
        <w:rPr>
          <w:rFonts w:cs="Arial"/>
          <w:bCs/>
          <w:sz w:val="20"/>
          <w:szCs w:val="20"/>
        </w:rPr>
        <w:t>)</w:t>
      </w:r>
      <w:r w:rsidR="00A50D11" w:rsidRPr="00F64FA9">
        <w:rPr>
          <w:rFonts w:cs="Arial"/>
          <w:bCs/>
          <w:sz w:val="20"/>
          <w:szCs w:val="20"/>
        </w:rPr>
        <w:t xml:space="preserve"> 62-761.420 and/or 62</w:t>
      </w:r>
      <w:r w:rsidR="00A50D11" w:rsidRPr="00F64FA9">
        <w:rPr>
          <w:rFonts w:cs="Arial"/>
          <w:bCs/>
          <w:sz w:val="20"/>
          <w:szCs w:val="20"/>
        </w:rPr>
        <w:noBreakHyphen/>
        <w:t xml:space="preserve">762.421, Florida Administrative Code (F.A.C.), as applicable, which adopt </w:t>
      </w:r>
      <w:r w:rsidR="003321A3" w:rsidRPr="00F64FA9">
        <w:rPr>
          <w:rFonts w:cs="Arial"/>
          <w:bCs/>
          <w:sz w:val="20"/>
          <w:szCs w:val="20"/>
        </w:rPr>
        <w:t>40 CFR Part 280 Subpart H</w:t>
      </w:r>
      <w:r w:rsidR="00A50D11" w:rsidRPr="00F64FA9">
        <w:rPr>
          <w:rFonts w:cs="Arial"/>
          <w:bCs/>
          <w:sz w:val="20"/>
          <w:szCs w:val="20"/>
        </w:rPr>
        <w:t xml:space="preserve"> by reference, </w:t>
      </w:r>
      <w:r w:rsidRPr="00F64FA9">
        <w:rPr>
          <w:rFonts w:cs="Arial"/>
          <w:bCs/>
          <w:sz w:val="20"/>
          <w:szCs w:val="20"/>
        </w:rPr>
        <w:t>for the above specified financial assurance. It is agreed that any provision of the policy inconsistent with such regulations is hereby amended to eliminate such inconsistency</w:t>
      </w:r>
      <w:r w:rsidR="000C4FEA" w:rsidRPr="00F64FA9">
        <w:rPr>
          <w:rFonts w:cs="Arial"/>
          <w:bCs/>
          <w:sz w:val="20"/>
          <w:szCs w:val="20"/>
        </w:rPr>
        <w:t>.</w:t>
      </w:r>
    </w:p>
    <w:p w:rsidR="00603A9B" w:rsidRPr="003B5D3C" w:rsidRDefault="00603A9B" w:rsidP="003B5D3C">
      <w:pPr>
        <w:tabs>
          <w:tab w:val="left" w:pos="6300"/>
          <w:tab w:val="left" w:pos="6480"/>
          <w:tab w:val="left" w:pos="10620"/>
        </w:tabs>
        <w:ind w:right="0"/>
        <w:rPr>
          <w:rFonts w:cs="Arial"/>
          <w:sz w:val="20"/>
        </w:rPr>
      </w:pPr>
      <w:r w:rsidRPr="003B5D3C">
        <w:rPr>
          <w:rFonts w:cs="Arial"/>
          <w:sz w:val="20"/>
        </w:rPr>
        <w:t>The limits of liability are:</w:t>
      </w:r>
      <w:r w:rsidR="003B5D3C" w:rsidRPr="003B5D3C">
        <w:rPr>
          <w:rFonts w:cs="Arial"/>
          <w:sz w:val="20"/>
        </w:rPr>
        <w:t xml:space="preserve"> </w:t>
      </w:r>
      <w:r w:rsidRPr="003B5D3C">
        <w:rPr>
          <w:rFonts w:cs="Arial"/>
          <w:b/>
          <w:bCs/>
          <w:sz w:val="20"/>
        </w:rPr>
        <w:t>Each Occurrence:</w:t>
      </w:r>
      <w:r w:rsidRPr="003B5D3C">
        <w:rPr>
          <w:rFonts w:cs="Arial"/>
          <w:sz w:val="20"/>
        </w:rPr>
        <w:t xml:space="preserve"> </w:t>
      </w:r>
      <w:r w:rsidRPr="003B5D3C">
        <w:rPr>
          <w:rFonts w:cs="Arial"/>
          <w:sz w:val="20"/>
          <w:u w:val="single"/>
        </w:rPr>
        <w:t>$</w:t>
      </w:r>
      <w:r w:rsidRPr="003B5D3C">
        <w:rPr>
          <w:rFonts w:cs="Arial"/>
          <w:sz w:val="20"/>
          <w:u w:val="single"/>
        </w:rPr>
        <w:tab/>
      </w:r>
      <w:r w:rsidRPr="003B5D3C">
        <w:rPr>
          <w:rFonts w:cs="Arial"/>
          <w:sz w:val="20"/>
        </w:rPr>
        <w:tab/>
      </w:r>
      <w:r w:rsidRPr="003B5D3C">
        <w:rPr>
          <w:rFonts w:cs="Arial"/>
          <w:b/>
          <w:bCs/>
          <w:sz w:val="20"/>
        </w:rPr>
        <w:t>Annual Aggregate:</w:t>
      </w:r>
      <w:r w:rsidRPr="003B5D3C">
        <w:rPr>
          <w:rFonts w:cs="Arial"/>
          <w:sz w:val="20"/>
        </w:rPr>
        <w:t xml:space="preserve"> </w:t>
      </w:r>
      <w:r w:rsidRPr="003B5D3C">
        <w:rPr>
          <w:rFonts w:cs="Arial"/>
          <w:sz w:val="20"/>
          <w:u w:val="single"/>
        </w:rPr>
        <w:t>$</w:t>
      </w:r>
      <w:r w:rsidRPr="003B5D3C">
        <w:rPr>
          <w:rFonts w:cs="Arial"/>
          <w:sz w:val="20"/>
          <w:u w:val="single"/>
        </w:rPr>
        <w:tab/>
      </w:r>
    </w:p>
    <w:p w:rsidR="003B5D3C" w:rsidRPr="003B5D3C" w:rsidRDefault="00603A9B" w:rsidP="00592080">
      <w:pPr>
        <w:spacing w:before="20" w:after="80"/>
        <w:ind w:left="1530" w:right="0"/>
        <w:rPr>
          <w:rFonts w:cs="Arial"/>
          <w:sz w:val="16"/>
          <w:szCs w:val="16"/>
        </w:rPr>
      </w:pPr>
      <w:r w:rsidRPr="003B5D3C">
        <w:rPr>
          <w:rFonts w:cs="Arial"/>
          <w:spacing w:val="-1"/>
          <w:sz w:val="16"/>
          <w:szCs w:val="16"/>
        </w:rPr>
        <w:t>[If</w:t>
      </w:r>
      <w:r w:rsidRPr="003B5D3C">
        <w:rPr>
          <w:rFonts w:cs="Arial"/>
          <w:spacing w:val="-4"/>
          <w:sz w:val="16"/>
          <w:szCs w:val="16"/>
        </w:rPr>
        <w:t xml:space="preserve"> </w:t>
      </w:r>
      <w:r w:rsidRPr="003B5D3C">
        <w:rPr>
          <w:rFonts w:cs="Arial"/>
          <w:spacing w:val="-1"/>
          <w:sz w:val="16"/>
          <w:szCs w:val="16"/>
        </w:rPr>
        <w:t>the</w:t>
      </w:r>
      <w:r w:rsidRPr="003B5D3C">
        <w:rPr>
          <w:rFonts w:cs="Arial"/>
          <w:spacing w:val="-4"/>
          <w:sz w:val="16"/>
          <w:szCs w:val="16"/>
        </w:rPr>
        <w:t xml:space="preserve"> </w:t>
      </w:r>
      <w:r w:rsidRPr="003B5D3C">
        <w:rPr>
          <w:rFonts w:cs="Arial"/>
          <w:sz w:val="16"/>
          <w:szCs w:val="16"/>
        </w:rPr>
        <w:t>amount</w:t>
      </w:r>
      <w:r w:rsidRPr="003B5D3C">
        <w:rPr>
          <w:rFonts w:cs="Arial"/>
          <w:spacing w:val="-6"/>
          <w:sz w:val="16"/>
          <w:szCs w:val="16"/>
        </w:rPr>
        <w:t xml:space="preserve"> </w:t>
      </w:r>
      <w:r w:rsidRPr="003B5D3C">
        <w:rPr>
          <w:rFonts w:cs="Arial"/>
          <w:spacing w:val="-1"/>
          <w:sz w:val="16"/>
          <w:szCs w:val="16"/>
        </w:rPr>
        <w:t>of</w:t>
      </w:r>
      <w:r w:rsidRPr="003B5D3C">
        <w:rPr>
          <w:rFonts w:cs="Arial"/>
          <w:spacing w:val="-4"/>
          <w:sz w:val="16"/>
          <w:szCs w:val="16"/>
        </w:rPr>
        <w:t xml:space="preserve"> </w:t>
      </w:r>
      <w:r w:rsidRPr="003B5D3C">
        <w:rPr>
          <w:rFonts w:cs="Arial"/>
          <w:spacing w:val="-1"/>
          <w:sz w:val="16"/>
          <w:szCs w:val="16"/>
        </w:rPr>
        <w:t>coverage</w:t>
      </w:r>
      <w:r w:rsidRPr="003B5D3C">
        <w:rPr>
          <w:rFonts w:cs="Arial"/>
          <w:spacing w:val="-4"/>
          <w:sz w:val="16"/>
          <w:szCs w:val="16"/>
        </w:rPr>
        <w:t xml:space="preserve"> </w:t>
      </w:r>
      <w:r w:rsidRPr="003B5D3C">
        <w:rPr>
          <w:rFonts w:cs="Arial"/>
          <w:spacing w:val="-1"/>
          <w:sz w:val="16"/>
          <w:szCs w:val="16"/>
        </w:rPr>
        <w:t>is</w:t>
      </w:r>
      <w:r w:rsidRPr="003B5D3C">
        <w:rPr>
          <w:rFonts w:cs="Arial"/>
          <w:spacing w:val="-5"/>
          <w:sz w:val="16"/>
          <w:szCs w:val="16"/>
        </w:rPr>
        <w:t xml:space="preserve"> </w:t>
      </w:r>
      <w:r w:rsidRPr="003B5D3C">
        <w:rPr>
          <w:rFonts w:cs="Arial"/>
          <w:spacing w:val="-1"/>
          <w:sz w:val="16"/>
          <w:szCs w:val="16"/>
        </w:rPr>
        <w:t>different</w:t>
      </w:r>
      <w:r w:rsidRPr="003B5D3C">
        <w:rPr>
          <w:rFonts w:cs="Arial"/>
          <w:spacing w:val="-5"/>
          <w:sz w:val="16"/>
          <w:szCs w:val="16"/>
        </w:rPr>
        <w:t xml:space="preserve"> </w:t>
      </w:r>
      <w:r w:rsidRPr="003B5D3C">
        <w:rPr>
          <w:rFonts w:cs="Arial"/>
          <w:sz w:val="16"/>
          <w:szCs w:val="16"/>
        </w:rPr>
        <w:t>for</w:t>
      </w:r>
      <w:r w:rsidRPr="003B5D3C">
        <w:rPr>
          <w:rFonts w:cs="Arial"/>
          <w:spacing w:val="-5"/>
          <w:sz w:val="16"/>
          <w:szCs w:val="16"/>
        </w:rPr>
        <w:t xml:space="preserve"> </w:t>
      </w:r>
      <w:r w:rsidRPr="003B5D3C">
        <w:rPr>
          <w:rFonts w:cs="Arial"/>
          <w:spacing w:val="-1"/>
          <w:sz w:val="16"/>
          <w:szCs w:val="16"/>
        </w:rPr>
        <w:t>different</w:t>
      </w:r>
      <w:r w:rsidRPr="003B5D3C">
        <w:rPr>
          <w:rFonts w:cs="Arial"/>
          <w:spacing w:val="-6"/>
          <w:sz w:val="16"/>
          <w:szCs w:val="16"/>
        </w:rPr>
        <w:t xml:space="preserve"> </w:t>
      </w:r>
      <w:r w:rsidRPr="003B5D3C">
        <w:rPr>
          <w:rFonts w:cs="Arial"/>
          <w:spacing w:val="-1"/>
          <w:sz w:val="16"/>
          <w:szCs w:val="16"/>
        </w:rPr>
        <w:t>types</w:t>
      </w:r>
      <w:r w:rsidRPr="003B5D3C">
        <w:rPr>
          <w:rFonts w:cs="Arial"/>
          <w:spacing w:val="-5"/>
          <w:sz w:val="16"/>
          <w:szCs w:val="16"/>
        </w:rPr>
        <w:t xml:space="preserve"> </w:t>
      </w:r>
      <w:r w:rsidRPr="003B5D3C">
        <w:rPr>
          <w:rFonts w:cs="Arial"/>
          <w:spacing w:val="-1"/>
          <w:sz w:val="16"/>
          <w:szCs w:val="16"/>
        </w:rPr>
        <w:t>of</w:t>
      </w:r>
      <w:r w:rsidRPr="003B5D3C">
        <w:rPr>
          <w:rFonts w:cs="Arial"/>
          <w:spacing w:val="-4"/>
          <w:sz w:val="16"/>
          <w:szCs w:val="16"/>
        </w:rPr>
        <w:t xml:space="preserve"> </w:t>
      </w:r>
      <w:r w:rsidRPr="003B5D3C">
        <w:rPr>
          <w:rFonts w:cs="Arial"/>
          <w:spacing w:val="-1"/>
          <w:sz w:val="16"/>
          <w:szCs w:val="16"/>
        </w:rPr>
        <w:t>coverage</w:t>
      </w:r>
      <w:r w:rsidRPr="003B5D3C">
        <w:rPr>
          <w:rFonts w:cs="Arial"/>
          <w:spacing w:val="-4"/>
          <w:sz w:val="16"/>
          <w:szCs w:val="16"/>
        </w:rPr>
        <w:t xml:space="preserve"> </w:t>
      </w:r>
      <w:r w:rsidRPr="003B5D3C">
        <w:rPr>
          <w:rFonts w:cs="Arial"/>
          <w:spacing w:val="-1"/>
          <w:sz w:val="16"/>
          <w:szCs w:val="16"/>
        </w:rPr>
        <w:t>or</w:t>
      </w:r>
      <w:r w:rsidRPr="003B5D3C">
        <w:rPr>
          <w:rFonts w:cs="Arial"/>
          <w:spacing w:val="-5"/>
          <w:sz w:val="16"/>
          <w:szCs w:val="16"/>
        </w:rPr>
        <w:t xml:space="preserve"> </w:t>
      </w:r>
      <w:r w:rsidRPr="003B5D3C">
        <w:rPr>
          <w:rFonts w:cs="Arial"/>
          <w:sz w:val="16"/>
          <w:szCs w:val="16"/>
        </w:rPr>
        <w:t>for</w:t>
      </w:r>
      <w:r w:rsidRPr="003B5D3C">
        <w:rPr>
          <w:rFonts w:cs="Arial"/>
          <w:spacing w:val="-4"/>
          <w:sz w:val="16"/>
          <w:szCs w:val="16"/>
        </w:rPr>
        <w:t xml:space="preserve"> </w:t>
      </w:r>
      <w:r w:rsidRPr="003B5D3C">
        <w:rPr>
          <w:rFonts w:cs="Arial"/>
          <w:spacing w:val="-1"/>
          <w:sz w:val="16"/>
          <w:szCs w:val="16"/>
        </w:rPr>
        <w:t>different</w:t>
      </w:r>
      <w:r w:rsidRPr="003B5D3C">
        <w:rPr>
          <w:rFonts w:cs="Arial"/>
          <w:spacing w:val="-6"/>
          <w:sz w:val="16"/>
          <w:szCs w:val="16"/>
        </w:rPr>
        <w:t xml:space="preserve"> </w:t>
      </w:r>
      <w:r w:rsidRPr="003B5D3C">
        <w:rPr>
          <w:rFonts w:cs="Arial"/>
          <w:spacing w:val="-1"/>
          <w:sz w:val="16"/>
          <w:szCs w:val="16"/>
        </w:rPr>
        <w:t>storage</w:t>
      </w:r>
      <w:r w:rsidRPr="003B5D3C">
        <w:rPr>
          <w:rFonts w:cs="Arial"/>
          <w:spacing w:val="-4"/>
          <w:sz w:val="16"/>
          <w:szCs w:val="16"/>
        </w:rPr>
        <w:t xml:space="preserve"> </w:t>
      </w:r>
      <w:r w:rsidRPr="003B5D3C">
        <w:rPr>
          <w:rFonts w:cs="Arial"/>
          <w:sz w:val="16"/>
          <w:szCs w:val="16"/>
        </w:rPr>
        <w:t xml:space="preserve">tanks </w:t>
      </w:r>
      <w:r w:rsidRPr="003B5D3C">
        <w:rPr>
          <w:rFonts w:cs="Arial"/>
          <w:spacing w:val="-1"/>
          <w:sz w:val="16"/>
          <w:szCs w:val="16"/>
        </w:rPr>
        <w:t>or</w:t>
      </w:r>
      <w:r w:rsidRPr="003B5D3C">
        <w:rPr>
          <w:rFonts w:cs="Arial"/>
          <w:spacing w:val="-5"/>
          <w:sz w:val="16"/>
          <w:szCs w:val="16"/>
        </w:rPr>
        <w:t xml:space="preserve"> </w:t>
      </w:r>
      <w:r w:rsidRPr="003B5D3C">
        <w:rPr>
          <w:rFonts w:cs="Arial"/>
          <w:sz w:val="16"/>
          <w:szCs w:val="16"/>
        </w:rPr>
        <w:t>locations,</w:t>
      </w:r>
      <w:r w:rsidRPr="003B5D3C">
        <w:rPr>
          <w:rFonts w:cs="Arial"/>
          <w:spacing w:val="-6"/>
          <w:sz w:val="16"/>
          <w:szCs w:val="16"/>
        </w:rPr>
        <w:t xml:space="preserve"> </w:t>
      </w:r>
      <w:r w:rsidRPr="003B5D3C">
        <w:rPr>
          <w:rFonts w:cs="Arial"/>
          <w:sz w:val="16"/>
          <w:szCs w:val="16"/>
        </w:rPr>
        <w:t>indicate on the facility list above or by separate attachment</w:t>
      </w:r>
      <w:r w:rsidRPr="003B5D3C">
        <w:rPr>
          <w:rFonts w:cs="Arial"/>
          <w:spacing w:val="-6"/>
          <w:sz w:val="16"/>
          <w:szCs w:val="16"/>
        </w:rPr>
        <w:t xml:space="preserve"> </w:t>
      </w:r>
      <w:r w:rsidRPr="003B5D3C">
        <w:rPr>
          <w:rFonts w:cs="Arial"/>
          <w:sz w:val="16"/>
          <w:szCs w:val="16"/>
        </w:rPr>
        <w:t>the</w:t>
      </w:r>
      <w:r w:rsidRPr="003B5D3C">
        <w:rPr>
          <w:rFonts w:cs="Arial"/>
          <w:spacing w:val="-5"/>
          <w:sz w:val="16"/>
          <w:szCs w:val="16"/>
        </w:rPr>
        <w:t xml:space="preserve"> </w:t>
      </w:r>
      <w:r w:rsidRPr="003B5D3C">
        <w:rPr>
          <w:rFonts w:cs="Arial"/>
          <w:sz w:val="16"/>
          <w:szCs w:val="16"/>
        </w:rPr>
        <w:t>amount</w:t>
      </w:r>
      <w:r w:rsidRPr="003B5D3C">
        <w:rPr>
          <w:rFonts w:cs="Arial"/>
          <w:spacing w:val="-6"/>
          <w:sz w:val="16"/>
          <w:szCs w:val="16"/>
        </w:rPr>
        <w:t xml:space="preserve"> </w:t>
      </w:r>
      <w:r w:rsidRPr="003B5D3C">
        <w:rPr>
          <w:rFonts w:cs="Arial"/>
          <w:spacing w:val="-1"/>
          <w:sz w:val="16"/>
          <w:szCs w:val="16"/>
        </w:rPr>
        <w:t>of</w:t>
      </w:r>
      <w:r w:rsidRPr="003B5D3C">
        <w:rPr>
          <w:rFonts w:cs="Arial"/>
          <w:spacing w:val="-4"/>
          <w:sz w:val="16"/>
          <w:szCs w:val="16"/>
        </w:rPr>
        <w:t xml:space="preserve"> </w:t>
      </w:r>
      <w:r w:rsidRPr="003B5D3C">
        <w:rPr>
          <w:rFonts w:cs="Arial"/>
          <w:sz w:val="16"/>
          <w:szCs w:val="16"/>
        </w:rPr>
        <w:t>coverage</w:t>
      </w:r>
      <w:r w:rsidRPr="003B5D3C">
        <w:rPr>
          <w:rFonts w:cs="Arial"/>
          <w:spacing w:val="-6"/>
          <w:sz w:val="16"/>
          <w:szCs w:val="16"/>
        </w:rPr>
        <w:t xml:space="preserve"> </w:t>
      </w:r>
      <w:r w:rsidRPr="003B5D3C">
        <w:rPr>
          <w:rFonts w:cs="Arial"/>
          <w:sz w:val="16"/>
          <w:szCs w:val="16"/>
        </w:rPr>
        <w:t>for</w:t>
      </w:r>
      <w:r w:rsidRPr="003B5D3C">
        <w:rPr>
          <w:rFonts w:cs="Arial"/>
          <w:spacing w:val="-4"/>
          <w:sz w:val="16"/>
          <w:szCs w:val="16"/>
        </w:rPr>
        <w:t xml:space="preserve"> </w:t>
      </w:r>
      <w:r w:rsidRPr="003B5D3C">
        <w:rPr>
          <w:rFonts w:cs="Arial"/>
          <w:spacing w:val="-1"/>
          <w:sz w:val="16"/>
          <w:szCs w:val="16"/>
        </w:rPr>
        <w:t>each</w:t>
      </w:r>
      <w:r w:rsidRPr="003B5D3C">
        <w:rPr>
          <w:rFonts w:cs="Arial"/>
          <w:spacing w:val="-6"/>
          <w:sz w:val="16"/>
          <w:szCs w:val="16"/>
        </w:rPr>
        <w:t xml:space="preserve"> </w:t>
      </w:r>
      <w:r w:rsidRPr="003B5D3C">
        <w:rPr>
          <w:rFonts w:cs="Arial"/>
          <w:sz w:val="16"/>
          <w:szCs w:val="16"/>
        </w:rPr>
        <w:t>type</w:t>
      </w:r>
      <w:r w:rsidRPr="003B5D3C">
        <w:rPr>
          <w:rFonts w:cs="Arial"/>
          <w:spacing w:val="-4"/>
          <w:sz w:val="16"/>
          <w:szCs w:val="16"/>
        </w:rPr>
        <w:t xml:space="preserve"> </w:t>
      </w:r>
      <w:r w:rsidRPr="003B5D3C">
        <w:rPr>
          <w:rFonts w:cs="Arial"/>
          <w:spacing w:val="-1"/>
          <w:sz w:val="16"/>
          <w:szCs w:val="16"/>
        </w:rPr>
        <w:t>of</w:t>
      </w:r>
      <w:r w:rsidRPr="003B5D3C">
        <w:rPr>
          <w:rFonts w:cs="Arial"/>
          <w:spacing w:val="-4"/>
          <w:sz w:val="16"/>
          <w:szCs w:val="16"/>
        </w:rPr>
        <w:t xml:space="preserve"> </w:t>
      </w:r>
      <w:r w:rsidRPr="003B5D3C">
        <w:rPr>
          <w:rFonts w:cs="Arial"/>
          <w:spacing w:val="-1"/>
          <w:sz w:val="16"/>
          <w:szCs w:val="16"/>
        </w:rPr>
        <w:t>coverage</w:t>
      </w:r>
      <w:r w:rsidRPr="003B5D3C">
        <w:rPr>
          <w:rFonts w:cs="Arial"/>
          <w:spacing w:val="-4"/>
          <w:sz w:val="16"/>
          <w:szCs w:val="16"/>
        </w:rPr>
        <w:t xml:space="preserve"> </w:t>
      </w:r>
      <w:r w:rsidRPr="003B5D3C">
        <w:rPr>
          <w:rFonts w:cs="Arial"/>
          <w:spacing w:val="-1"/>
          <w:sz w:val="16"/>
          <w:szCs w:val="16"/>
        </w:rPr>
        <w:t>and/or</w:t>
      </w:r>
      <w:r w:rsidRPr="003B5D3C">
        <w:rPr>
          <w:rFonts w:cs="Arial"/>
          <w:spacing w:val="-5"/>
          <w:sz w:val="16"/>
          <w:szCs w:val="16"/>
        </w:rPr>
        <w:t xml:space="preserve"> </w:t>
      </w:r>
      <w:r w:rsidRPr="003B5D3C">
        <w:rPr>
          <w:rFonts w:cs="Arial"/>
          <w:sz w:val="16"/>
          <w:szCs w:val="16"/>
        </w:rPr>
        <w:t>for</w:t>
      </w:r>
      <w:r w:rsidRPr="003B5D3C">
        <w:rPr>
          <w:rFonts w:cs="Arial"/>
          <w:spacing w:val="-4"/>
          <w:sz w:val="16"/>
          <w:szCs w:val="16"/>
        </w:rPr>
        <w:t xml:space="preserve"> </w:t>
      </w:r>
      <w:r w:rsidRPr="003B5D3C">
        <w:rPr>
          <w:rFonts w:cs="Arial"/>
          <w:spacing w:val="-1"/>
          <w:sz w:val="16"/>
          <w:szCs w:val="16"/>
        </w:rPr>
        <w:t>each</w:t>
      </w:r>
      <w:r w:rsidRPr="003B5D3C">
        <w:rPr>
          <w:rFonts w:cs="Arial"/>
          <w:spacing w:val="-6"/>
          <w:sz w:val="16"/>
          <w:szCs w:val="16"/>
        </w:rPr>
        <w:t xml:space="preserve"> </w:t>
      </w:r>
      <w:r w:rsidRPr="003B5D3C">
        <w:rPr>
          <w:rFonts w:cs="Arial"/>
          <w:sz w:val="16"/>
          <w:szCs w:val="16"/>
        </w:rPr>
        <w:t>storage</w:t>
      </w:r>
      <w:r w:rsidRPr="003B5D3C">
        <w:rPr>
          <w:rFonts w:cs="Arial"/>
          <w:spacing w:val="-6"/>
          <w:sz w:val="16"/>
          <w:szCs w:val="16"/>
        </w:rPr>
        <w:t xml:space="preserve"> </w:t>
      </w:r>
      <w:r w:rsidRPr="003B5D3C">
        <w:rPr>
          <w:rFonts w:cs="Arial"/>
          <w:sz w:val="16"/>
          <w:szCs w:val="16"/>
        </w:rPr>
        <w:t>tank</w:t>
      </w:r>
      <w:r w:rsidRPr="003B5D3C">
        <w:rPr>
          <w:rFonts w:cs="Arial"/>
          <w:spacing w:val="-2"/>
          <w:sz w:val="16"/>
          <w:szCs w:val="16"/>
        </w:rPr>
        <w:t xml:space="preserve"> </w:t>
      </w:r>
      <w:r w:rsidRPr="003B5D3C">
        <w:rPr>
          <w:rFonts w:cs="Arial"/>
          <w:spacing w:val="-1"/>
          <w:sz w:val="16"/>
          <w:szCs w:val="16"/>
        </w:rPr>
        <w:t>or location.]</w:t>
      </w:r>
      <w:r w:rsidR="003B5D3C" w:rsidRPr="003B5D3C">
        <w:rPr>
          <w:rFonts w:cs="Arial"/>
          <w:sz w:val="16"/>
          <w:szCs w:val="16"/>
        </w:rPr>
        <w:t xml:space="preserve"> </w:t>
      </w:r>
    </w:p>
    <w:p w:rsidR="00603A9B" w:rsidRPr="003B5D3C" w:rsidRDefault="003B5D3C" w:rsidP="003B5D3C">
      <w:pPr>
        <w:spacing w:before="40" w:after="80"/>
        <w:ind w:right="0"/>
        <w:rPr>
          <w:rFonts w:cs="Arial"/>
          <w:spacing w:val="-1"/>
          <w:sz w:val="20"/>
          <w:szCs w:val="20"/>
        </w:rPr>
      </w:pPr>
      <w:r w:rsidRPr="003B5D3C">
        <w:rPr>
          <w:rFonts w:cs="Arial"/>
          <w:sz w:val="20"/>
          <w:szCs w:val="20"/>
        </w:rPr>
        <w:t>exclusive</w:t>
      </w:r>
      <w:r w:rsidRPr="003B5D3C">
        <w:rPr>
          <w:rFonts w:cs="Arial"/>
          <w:spacing w:val="-6"/>
          <w:sz w:val="20"/>
          <w:szCs w:val="20"/>
        </w:rPr>
        <w:t xml:space="preserve"> </w:t>
      </w:r>
      <w:r w:rsidRPr="003B5D3C">
        <w:rPr>
          <w:rFonts w:cs="Arial"/>
          <w:spacing w:val="-1"/>
          <w:sz w:val="20"/>
          <w:szCs w:val="20"/>
        </w:rPr>
        <w:t>of</w:t>
      </w:r>
      <w:r w:rsidRPr="003B5D3C">
        <w:rPr>
          <w:rFonts w:cs="Arial"/>
          <w:spacing w:val="-4"/>
          <w:sz w:val="20"/>
          <w:szCs w:val="20"/>
        </w:rPr>
        <w:t xml:space="preserve"> </w:t>
      </w:r>
      <w:r w:rsidRPr="003B5D3C">
        <w:rPr>
          <w:rFonts w:cs="Arial"/>
          <w:sz w:val="20"/>
          <w:szCs w:val="20"/>
        </w:rPr>
        <w:t>legal</w:t>
      </w:r>
      <w:r w:rsidRPr="003B5D3C">
        <w:rPr>
          <w:rFonts w:cs="Arial"/>
          <w:spacing w:val="-5"/>
          <w:sz w:val="20"/>
          <w:szCs w:val="20"/>
        </w:rPr>
        <w:t xml:space="preserve"> </w:t>
      </w:r>
      <w:r w:rsidRPr="003B5D3C">
        <w:rPr>
          <w:rFonts w:cs="Arial"/>
          <w:sz w:val="20"/>
          <w:szCs w:val="20"/>
        </w:rPr>
        <w:t>defense</w:t>
      </w:r>
      <w:r w:rsidRPr="003B5D3C">
        <w:rPr>
          <w:rFonts w:cs="Arial"/>
          <w:spacing w:val="-6"/>
          <w:sz w:val="20"/>
          <w:szCs w:val="20"/>
        </w:rPr>
        <w:t xml:space="preserve"> </w:t>
      </w:r>
      <w:r w:rsidRPr="003B5D3C">
        <w:rPr>
          <w:rFonts w:cs="Arial"/>
          <w:sz w:val="20"/>
          <w:szCs w:val="20"/>
        </w:rPr>
        <w:t>costs,</w:t>
      </w:r>
      <w:r w:rsidRPr="003B5D3C">
        <w:rPr>
          <w:rFonts w:cs="Arial"/>
          <w:spacing w:val="-3"/>
          <w:sz w:val="20"/>
          <w:szCs w:val="20"/>
        </w:rPr>
        <w:t xml:space="preserve"> </w:t>
      </w:r>
      <w:r w:rsidRPr="003B5D3C">
        <w:rPr>
          <w:rFonts w:cs="Arial"/>
          <w:spacing w:val="-1"/>
          <w:sz w:val="20"/>
          <w:szCs w:val="20"/>
        </w:rPr>
        <w:t>which</w:t>
      </w:r>
      <w:r w:rsidRPr="003B5D3C">
        <w:rPr>
          <w:rFonts w:cs="Arial"/>
          <w:spacing w:val="-4"/>
          <w:sz w:val="20"/>
          <w:szCs w:val="20"/>
        </w:rPr>
        <w:t xml:space="preserve"> </w:t>
      </w:r>
      <w:r w:rsidRPr="003B5D3C">
        <w:rPr>
          <w:rFonts w:cs="Arial"/>
          <w:spacing w:val="-1"/>
          <w:sz w:val="20"/>
          <w:szCs w:val="20"/>
        </w:rPr>
        <w:t>are</w:t>
      </w:r>
      <w:r w:rsidRPr="003B5D3C">
        <w:rPr>
          <w:rFonts w:cs="Arial"/>
          <w:spacing w:val="-5"/>
          <w:sz w:val="20"/>
          <w:szCs w:val="20"/>
        </w:rPr>
        <w:t xml:space="preserve"> </w:t>
      </w:r>
      <w:r w:rsidRPr="003B5D3C">
        <w:rPr>
          <w:rFonts w:cs="Arial"/>
          <w:sz w:val="20"/>
          <w:szCs w:val="20"/>
        </w:rPr>
        <w:t>subject</w:t>
      </w:r>
      <w:r w:rsidRPr="003B5D3C">
        <w:rPr>
          <w:rFonts w:cs="Arial"/>
          <w:spacing w:val="-6"/>
          <w:sz w:val="20"/>
          <w:szCs w:val="20"/>
        </w:rPr>
        <w:t xml:space="preserve"> </w:t>
      </w:r>
      <w:r w:rsidRPr="003B5D3C">
        <w:rPr>
          <w:rFonts w:cs="Arial"/>
          <w:spacing w:val="-1"/>
          <w:sz w:val="20"/>
          <w:szCs w:val="20"/>
        </w:rPr>
        <w:t>to</w:t>
      </w:r>
      <w:r w:rsidRPr="003B5D3C">
        <w:rPr>
          <w:rFonts w:cs="Arial"/>
          <w:spacing w:val="-5"/>
          <w:sz w:val="20"/>
          <w:szCs w:val="20"/>
        </w:rPr>
        <w:t xml:space="preserve"> </w:t>
      </w:r>
      <w:r w:rsidRPr="003B5D3C">
        <w:rPr>
          <w:rFonts w:cs="Arial"/>
          <w:sz w:val="20"/>
          <w:szCs w:val="20"/>
        </w:rPr>
        <w:t>a</w:t>
      </w:r>
      <w:r w:rsidRPr="003B5D3C">
        <w:rPr>
          <w:rFonts w:cs="Arial"/>
          <w:spacing w:val="-4"/>
          <w:sz w:val="20"/>
          <w:szCs w:val="20"/>
        </w:rPr>
        <w:t xml:space="preserve"> </w:t>
      </w:r>
      <w:r w:rsidRPr="003B5D3C">
        <w:rPr>
          <w:rFonts w:cs="Arial"/>
          <w:spacing w:val="-1"/>
          <w:sz w:val="20"/>
          <w:szCs w:val="20"/>
        </w:rPr>
        <w:t>separate</w:t>
      </w:r>
      <w:r w:rsidRPr="003B5D3C">
        <w:rPr>
          <w:rFonts w:cs="Arial"/>
          <w:spacing w:val="-4"/>
          <w:sz w:val="20"/>
          <w:szCs w:val="20"/>
        </w:rPr>
        <w:t xml:space="preserve"> </w:t>
      </w:r>
      <w:r w:rsidRPr="003B5D3C">
        <w:rPr>
          <w:rFonts w:cs="Arial"/>
          <w:sz w:val="20"/>
          <w:szCs w:val="20"/>
        </w:rPr>
        <w:t>limit</w:t>
      </w:r>
      <w:r w:rsidRPr="003B5D3C">
        <w:rPr>
          <w:rFonts w:cs="Arial"/>
          <w:spacing w:val="-5"/>
          <w:sz w:val="20"/>
          <w:szCs w:val="20"/>
        </w:rPr>
        <w:t xml:space="preserve"> </w:t>
      </w:r>
      <w:r w:rsidRPr="003B5D3C">
        <w:rPr>
          <w:rFonts w:cs="Arial"/>
          <w:spacing w:val="-1"/>
          <w:sz w:val="20"/>
          <w:szCs w:val="20"/>
        </w:rPr>
        <w:t>under</w:t>
      </w:r>
      <w:r w:rsidRPr="003B5D3C">
        <w:rPr>
          <w:rFonts w:cs="Arial"/>
          <w:spacing w:val="-5"/>
          <w:sz w:val="20"/>
          <w:szCs w:val="20"/>
        </w:rPr>
        <w:t xml:space="preserve"> </w:t>
      </w:r>
      <w:r w:rsidRPr="003B5D3C">
        <w:rPr>
          <w:rFonts w:cs="Arial"/>
          <w:spacing w:val="-1"/>
          <w:sz w:val="20"/>
          <w:szCs w:val="20"/>
        </w:rPr>
        <w:t>the</w:t>
      </w:r>
      <w:r w:rsidRPr="003B5D3C">
        <w:rPr>
          <w:rFonts w:cs="Arial"/>
          <w:spacing w:val="-3"/>
          <w:sz w:val="20"/>
          <w:szCs w:val="20"/>
        </w:rPr>
        <w:t xml:space="preserve"> </w:t>
      </w:r>
      <w:r w:rsidRPr="003B5D3C">
        <w:rPr>
          <w:rFonts w:cs="Arial"/>
          <w:sz w:val="20"/>
          <w:szCs w:val="20"/>
        </w:rPr>
        <w:t>policy.</w:t>
      </w:r>
    </w:p>
    <w:p w:rsidR="003B5D3C" w:rsidRPr="00592080" w:rsidRDefault="003B5D3C" w:rsidP="00592080">
      <w:pPr>
        <w:ind w:right="0"/>
        <w:rPr>
          <w:rFonts w:eastAsia="Arial" w:cs="Arial"/>
          <w:sz w:val="20"/>
          <w:szCs w:val="20"/>
        </w:rPr>
      </w:pPr>
    </w:p>
    <w:p w:rsidR="00603A9B" w:rsidRPr="00F64FA9" w:rsidRDefault="00F67421" w:rsidP="00603A9B">
      <w:pPr>
        <w:pStyle w:val="BodyText"/>
        <w:numPr>
          <w:ilvl w:val="0"/>
          <w:numId w:val="19"/>
        </w:numPr>
        <w:tabs>
          <w:tab w:val="left" w:pos="360"/>
          <w:tab w:val="left" w:pos="5310"/>
        </w:tabs>
        <w:ind w:left="0" w:firstLine="0"/>
        <w:rPr>
          <w:rFonts w:cs="Arial"/>
          <w:spacing w:val="-1"/>
        </w:rPr>
      </w:pPr>
      <w:r w:rsidRPr="00F64FA9">
        <w:rPr>
          <w:rFonts w:cs="Arial"/>
          <w:w w:val="95"/>
        </w:rPr>
        <w:t>Insurer</w:t>
      </w:r>
      <w:r w:rsidR="00603A9B" w:rsidRPr="00F64FA9">
        <w:rPr>
          <w:rFonts w:cs="Arial"/>
          <w:w w:val="95"/>
        </w:rPr>
        <w:t xml:space="preserve"> </w:t>
      </w:r>
      <w:r w:rsidR="00603A9B" w:rsidRPr="00F64FA9">
        <w:rPr>
          <w:rFonts w:cs="Arial"/>
        </w:rPr>
        <w:t>further</w:t>
      </w:r>
      <w:r w:rsidR="00603A9B" w:rsidRPr="00F64FA9">
        <w:rPr>
          <w:rFonts w:cs="Arial"/>
          <w:spacing w:val="-7"/>
        </w:rPr>
        <w:t xml:space="preserve"> </w:t>
      </w:r>
      <w:r w:rsidR="00603A9B" w:rsidRPr="00F64FA9">
        <w:rPr>
          <w:rFonts w:cs="Arial"/>
          <w:spacing w:val="-1"/>
        </w:rPr>
        <w:t>certifies</w:t>
      </w:r>
      <w:r w:rsidR="00603A9B" w:rsidRPr="00F64FA9">
        <w:rPr>
          <w:rFonts w:cs="Arial"/>
          <w:spacing w:val="-6"/>
        </w:rPr>
        <w:t xml:space="preserve"> </w:t>
      </w:r>
      <w:r w:rsidR="00603A9B" w:rsidRPr="00F64FA9">
        <w:rPr>
          <w:rFonts w:cs="Arial"/>
        </w:rPr>
        <w:t>the</w:t>
      </w:r>
      <w:r w:rsidR="00603A9B" w:rsidRPr="00F64FA9">
        <w:rPr>
          <w:rFonts w:cs="Arial"/>
          <w:spacing w:val="-7"/>
        </w:rPr>
        <w:t xml:space="preserve"> </w:t>
      </w:r>
      <w:r w:rsidR="00603A9B" w:rsidRPr="00F64FA9">
        <w:rPr>
          <w:rFonts w:cs="Arial"/>
        </w:rPr>
        <w:t>following</w:t>
      </w:r>
      <w:r w:rsidR="00603A9B" w:rsidRPr="00F64FA9">
        <w:rPr>
          <w:rFonts w:cs="Arial"/>
          <w:spacing w:val="-5"/>
        </w:rPr>
        <w:t xml:space="preserve"> </w:t>
      </w:r>
      <w:r w:rsidR="00603A9B" w:rsidRPr="00F64FA9">
        <w:rPr>
          <w:rFonts w:cs="Arial"/>
          <w:spacing w:val="-1"/>
        </w:rPr>
        <w:t>with</w:t>
      </w:r>
      <w:r w:rsidR="00603A9B" w:rsidRPr="00F64FA9">
        <w:rPr>
          <w:rFonts w:cs="Arial"/>
          <w:spacing w:val="-5"/>
        </w:rPr>
        <w:t xml:space="preserve"> </w:t>
      </w:r>
      <w:r w:rsidR="00603A9B" w:rsidRPr="00F64FA9">
        <w:rPr>
          <w:rFonts w:cs="Arial"/>
          <w:spacing w:val="-1"/>
        </w:rPr>
        <w:t>respect</w:t>
      </w:r>
      <w:r w:rsidR="00603A9B" w:rsidRPr="00F64FA9">
        <w:rPr>
          <w:rFonts w:cs="Arial"/>
          <w:spacing w:val="-7"/>
        </w:rPr>
        <w:t xml:space="preserve"> </w:t>
      </w:r>
      <w:r w:rsidR="00603A9B" w:rsidRPr="00F64FA9">
        <w:rPr>
          <w:rFonts w:cs="Arial"/>
          <w:spacing w:val="-1"/>
        </w:rPr>
        <w:t>to</w:t>
      </w:r>
      <w:r w:rsidR="00603A9B" w:rsidRPr="00F64FA9">
        <w:rPr>
          <w:rFonts w:cs="Arial"/>
          <w:spacing w:val="-5"/>
        </w:rPr>
        <w:t xml:space="preserve"> </w:t>
      </w:r>
      <w:r w:rsidR="00603A9B" w:rsidRPr="00F64FA9">
        <w:rPr>
          <w:rFonts w:cs="Arial"/>
          <w:spacing w:val="-1"/>
        </w:rPr>
        <w:t>this policy:</w:t>
      </w:r>
    </w:p>
    <w:p w:rsidR="00603A9B" w:rsidRPr="00F64FA9" w:rsidRDefault="00603A9B" w:rsidP="00D4501F">
      <w:pPr>
        <w:pStyle w:val="BodyText"/>
        <w:numPr>
          <w:ilvl w:val="0"/>
          <w:numId w:val="18"/>
        </w:numPr>
        <w:tabs>
          <w:tab w:val="left" w:pos="1080"/>
          <w:tab w:val="left" w:pos="9270"/>
        </w:tabs>
        <w:spacing w:after="20"/>
        <w:rPr>
          <w:rFonts w:cs="Arial"/>
        </w:rPr>
      </w:pPr>
      <w:r w:rsidRPr="00F64FA9">
        <w:rPr>
          <w:rFonts w:cs="Arial"/>
        </w:rPr>
        <w:t xml:space="preserve">Bankruptcy or insolvency of the insured shall not relieve </w:t>
      </w:r>
      <w:r w:rsidR="00F67421" w:rsidRPr="00F64FA9">
        <w:rPr>
          <w:rFonts w:cs="Arial"/>
        </w:rPr>
        <w:t>Insurer</w:t>
      </w:r>
      <w:r w:rsidRPr="00F64FA9">
        <w:rPr>
          <w:rFonts w:cs="Arial"/>
        </w:rPr>
        <w:t xml:space="preserve"> of its obligations under the policy to which this certificate applies</w:t>
      </w:r>
      <w:r w:rsidR="00D4501F" w:rsidRPr="00F64FA9">
        <w:rPr>
          <w:rFonts w:cs="Arial"/>
        </w:rPr>
        <w:t>.</w:t>
      </w:r>
    </w:p>
    <w:p w:rsidR="00603A9B" w:rsidRPr="00F64FA9" w:rsidRDefault="00F67421" w:rsidP="00603A9B">
      <w:pPr>
        <w:pStyle w:val="BodyText"/>
        <w:numPr>
          <w:ilvl w:val="0"/>
          <w:numId w:val="18"/>
        </w:numPr>
        <w:tabs>
          <w:tab w:val="left" w:pos="1080"/>
          <w:tab w:val="left" w:pos="9270"/>
        </w:tabs>
        <w:spacing w:after="20"/>
        <w:rPr>
          <w:rFonts w:cs="Arial"/>
        </w:rPr>
      </w:pPr>
      <w:r w:rsidRPr="00F64FA9">
        <w:rPr>
          <w:rFonts w:cs="Arial"/>
        </w:rPr>
        <w:t>Insurer</w:t>
      </w:r>
      <w:r w:rsidR="00603A9B" w:rsidRPr="00F64FA9">
        <w:rPr>
          <w:rFonts w:cs="Arial"/>
        </w:rPr>
        <w:t xml:space="preserve"> is liable for the payment of amounts within any deductible applicable to the policy to the provider of corrective action or a damaged third-party, with a right of reimbursement by the insured for any such payment made by </w:t>
      </w:r>
      <w:r w:rsidRPr="00F64FA9">
        <w:rPr>
          <w:rFonts w:cs="Arial"/>
        </w:rPr>
        <w:t>Insurer</w:t>
      </w:r>
      <w:r w:rsidR="00603A9B" w:rsidRPr="00F64FA9">
        <w:rPr>
          <w:rFonts w:cs="Arial"/>
        </w:rPr>
        <w:t xml:space="preserve">. This provision does not apply with respect to that amount of any deductible for which coverage is demonstrated under another mechanism or combination of mechanisms as specified in </w:t>
      </w:r>
      <w:r w:rsidR="00603A9B" w:rsidRPr="00F64FA9">
        <w:rPr>
          <w:rFonts w:cs="Arial"/>
        </w:rPr>
        <w:br/>
        <w:t>40 CFR 280.95 - 280.102 and 280.104 - 280.107</w:t>
      </w:r>
      <w:r w:rsidR="00D4501F" w:rsidRPr="00F64FA9">
        <w:rPr>
          <w:rFonts w:cs="Arial"/>
        </w:rPr>
        <w:t>.</w:t>
      </w:r>
    </w:p>
    <w:p w:rsidR="00603A9B" w:rsidRPr="00F64FA9" w:rsidRDefault="00603A9B" w:rsidP="00603A9B">
      <w:pPr>
        <w:pStyle w:val="BodyText"/>
        <w:numPr>
          <w:ilvl w:val="0"/>
          <w:numId w:val="18"/>
        </w:numPr>
        <w:tabs>
          <w:tab w:val="left" w:pos="1080"/>
          <w:tab w:val="left" w:pos="9270"/>
        </w:tabs>
        <w:spacing w:after="20"/>
        <w:rPr>
          <w:rFonts w:cs="Arial"/>
        </w:rPr>
      </w:pPr>
      <w:r w:rsidRPr="00F64FA9">
        <w:rPr>
          <w:rFonts w:cs="Arial"/>
        </w:rPr>
        <w:t>Whenever requested by the Florida Department of Environmental Protection (</w:t>
      </w:r>
      <w:r w:rsidR="001745CD">
        <w:rPr>
          <w:rFonts w:cs="Arial"/>
        </w:rPr>
        <w:t>DEP</w:t>
      </w:r>
      <w:r w:rsidRPr="00F64FA9">
        <w:rPr>
          <w:rFonts w:cs="Arial"/>
        </w:rPr>
        <w:t xml:space="preserve">) Secretary or the Secretary's designee ("designee"), </w:t>
      </w:r>
      <w:r w:rsidR="00F67421" w:rsidRPr="00F64FA9">
        <w:rPr>
          <w:rFonts w:cs="Arial"/>
        </w:rPr>
        <w:t>Insurer</w:t>
      </w:r>
      <w:r w:rsidRPr="00F64FA9">
        <w:rPr>
          <w:rFonts w:cs="Arial"/>
        </w:rPr>
        <w:t xml:space="preserve"> agrees to furnish, to the </w:t>
      </w:r>
      <w:r w:rsidR="001745CD">
        <w:rPr>
          <w:rFonts w:cs="Arial"/>
        </w:rPr>
        <w:t>DEP</w:t>
      </w:r>
      <w:r w:rsidRPr="00F64FA9">
        <w:rPr>
          <w:rFonts w:cs="Arial"/>
        </w:rPr>
        <w:t xml:space="preserve"> Secretary or designee, a signed duplicate original of the policy and all endorsements</w:t>
      </w:r>
      <w:r w:rsidR="00D4501F" w:rsidRPr="00F64FA9">
        <w:rPr>
          <w:rFonts w:cs="Arial"/>
        </w:rPr>
        <w:t>.</w:t>
      </w:r>
    </w:p>
    <w:p w:rsidR="004337A3" w:rsidRPr="00F64FA9" w:rsidRDefault="00603A9B" w:rsidP="00FE3D7F">
      <w:pPr>
        <w:pStyle w:val="BodyText"/>
        <w:numPr>
          <w:ilvl w:val="0"/>
          <w:numId w:val="18"/>
        </w:numPr>
        <w:tabs>
          <w:tab w:val="left" w:pos="1080"/>
          <w:tab w:val="left" w:pos="9270"/>
        </w:tabs>
        <w:spacing w:after="120"/>
        <w:rPr>
          <w:rFonts w:cs="Arial"/>
        </w:rPr>
      </w:pPr>
      <w:r w:rsidRPr="00F64FA9">
        <w:rPr>
          <w:rFonts w:cs="Arial"/>
        </w:rPr>
        <w:t xml:space="preserve">Cancellation or any other termination of the insurance by </w:t>
      </w:r>
      <w:r w:rsidR="00F67421" w:rsidRPr="00F64FA9">
        <w:rPr>
          <w:rFonts w:cs="Arial"/>
        </w:rPr>
        <w:t>Insurer</w:t>
      </w:r>
      <w:r w:rsidRPr="00F64FA9">
        <w:rPr>
          <w:rFonts w:cs="Arial"/>
        </w:rPr>
        <w:t xml:space="preserve"> except for non-payment of premium or misrepresentation by the insured, will be effective only upon written notice and only after the expiration of 60 days after a copy of such written notice is received by the insured. Cancellation for non-payment of premium or misrepresentation by the insured will be effective only upon written notice and only after expiration of a minimum of 10 days after a copy of such written notice is received by the insured</w:t>
      </w:r>
      <w:r w:rsidR="00D4501F" w:rsidRPr="00F64FA9">
        <w:rPr>
          <w:rFonts w:cs="Arial"/>
        </w:rPr>
        <w:t>.</w:t>
      </w:r>
    </w:p>
    <w:p w:rsidR="00992017" w:rsidRPr="00F64FA9" w:rsidRDefault="00992017" w:rsidP="00CD07C9">
      <w:pPr>
        <w:pStyle w:val="BodyText"/>
        <w:numPr>
          <w:ilvl w:val="0"/>
          <w:numId w:val="18"/>
        </w:numPr>
        <w:tabs>
          <w:tab w:val="left" w:pos="1080"/>
          <w:tab w:val="left" w:pos="9270"/>
        </w:tabs>
        <w:spacing w:after="120"/>
        <w:rPr>
          <w:rFonts w:cs="Arial"/>
        </w:rPr>
      </w:pPr>
      <w:r w:rsidRPr="00F64FA9">
        <w:rPr>
          <w:rFonts w:cs="Arial"/>
        </w:rPr>
        <w:t xml:space="preserve">Policy </w:t>
      </w:r>
      <w:r w:rsidR="009015CB" w:rsidRPr="00F64FA9">
        <w:rPr>
          <w:rFonts w:cs="Arial"/>
        </w:rPr>
        <w:t>does</w:t>
      </w:r>
      <w:r w:rsidRPr="00F64FA9">
        <w:rPr>
          <w:rFonts w:cs="Arial"/>
        </w:rPr>
        <w:t xml:space="preserve"> not include choice of law and venue in favor of jurisdictions other than Florida.</w:t>
      </w:r>
    </w:p>
    <w:p w:rsidR="000B6A06" w:rsidRPr="00AB3DFA" w:rsidRDefault="000B6A06" w:rsidP="00AB3DFA">
      <w:pPr>
        <w:pStyle w:val="BodyText"/>
        <w:numPr>
          <w:ilvl w:val="0"/>
          <w:numId w:val="18"/>
        </w:numPr>
        <w:tabs>
          <w:tab w:val="left" w:pos="1080"/>
          <w:tab w:val="left" w:pos="9270"/>
        </w:tabs>
        <w:spacing w:after="120"/>
        <w:rPr>
          <w:rFonts w:cs="Arial"/>
          <w:highlight w:val="yellow"/>
        </w:rPr>
      </w:pPr>
      <w:r w:rsidRPr="00AB3DFA">
        <w:rPr>
          <w:rFonts w:cs="Arial"/>
          <w:highlight w:val="yellow"/>
        </w:rPr>
        <w:t>Policy covers voluntary tank removal and inspection and covers loading and unloading activities.</w:t>
      </w:r>
    </w:p>
    <w:p w:rsidR="000B6A06" w:rsidRPr="00AB3DFA" w:rsidRDefault="000B6A06" w:rsidP="00AB3DFA">
      <w:pPr>
        <w:pStyle w:val="BodyText"/>
        <w:numPr>
          <w:ilvl w:val="0"/>
          <w:numId w:val="18"/>
        </w:numPr>
        <w:tabs>
          <w:tab w:val="left" w:pos="1080"/>
          <w:tab w:val="left" w:pos="9270"/>
        </w:tabs>
        <w:spacing w:after="120"/>
        <w:rPr>
          <w:rFonts w:cs="Arial"/>
          <w:highlight w:val="yellow"/>
        </w:rPr>
      </w:pPr>
      <w:r w:rsidRPr="00AB3DFA">
        <w:rPr>
          <w:rFonts w:cs="Arial"/>
          <w:highlight w:val="yellow"/>
        </w:rPr>
        <w:t>If policy includes exclusions not allowed by 40 CFR Part 280 Subpart H, the exclusions are associated only with retroactive coverage.</w:t>
      </w:r>
    </w:p>
    <w:p w:rsidR="000B6A06" w:rsidRPr="00AB3DFA" w:rsidRDefault="000B6A06" w:rsidP="00AB3DFA">
      <w:pPr>
        <w:pStyle w:val="BodyText"/>
        <w:numPr>
          <w:ilvl w:val="0"/>
          <w:numId w:val="18"/>
        </w:numPr>
        <w:tabs>
          <w:tab w:val="left" w:pos="1260"/>
          <w:tab w:val="left" w:pos="9270"/>
        </w:tabs>
        <w:spacing w:after="120"/>
        <w:rPr>
          <w:rFonts w:cs="Arial"/>
          <w:highlight w:val="yellow"/>
        </w:rPr>
      </w:pPr>
      <w:r w:rsidRPr="00AB3DFA">
        <w:rPr>
          <w:rFonts w:cs="Arial"/>
          <w:highlight w:val="yellow"/>
          <w:u w:val="single"/>
        </w:rPr>
        <w:tab/>
      </w:r>
      <w:r w:rsidRPr="00AB3DFA">
        <w:rPr>
          <w:rFonts w:cs="Arial"/>
          <w:highlight w:val="yellow"/>
        </w:rPr>
        <w:t xml:space="preserve"> </w:t>
      </w:r>
      <w:r w:rsidRPr="00AB3DFA">
        <w:rPr>
          <w:rFonts w:cs="Arial"/>
          <w:sz w:val="16"/>
          <w:szCs w:val="16"/>
          <w:highlight w:val="yellow"/>
        </w:rPr>
        <w:t>[Check if applicable.]</w:t>
      </w:r>
      <w:r w:rsidRPr="00AB3DFA">
        <w:rPr>
          <w:rFonts w:cs="Arial"/>
          <w:highlight w:val="yellow"/>
        </w:rPr>
        <w:t xml:space="preserve"> Policy includes Self-Insured Retention (SIR) language associated with the current period of coverage.</w:t>
      </w:r>
    </w:p>
    <w:p w:rsidR="00603A9B" w:rsidRPr="00F64FA9" w:rsidRDefault="000B6A06" w:rsidP="00AB3DFA">
      <w:pPr>
        <w:pStyle w:val="BodyText"/>
        <w:numPr>
          <w:ilvl w:val="0"/>
          <w:numId w:val="18"/>
        </w:numPr>
        <w:tabs>
          <w:tab w:val="left" w:pos="1080"/>
          <w:tab w:val="left" w:pos="9270"/>
        </w:tabs>
        <w:spacing w:after="120"/>
        <w:rPr>
          <w:rFonts w:cs="Arial"/>
        </w:rPr>
      </w:pPr>
      <w:r w:rsidRPr="00AB3DFA">
        <w:rPr>
          <w:rFonts w:cs="Arial"/>
          <w:highlight w:val="yellow"/>
        </w:rPr>
        <w:t>If policy is a claims-made policy, the following applies.</w:t>
      </w:r>
      <w:r w:rsidRPr="00AB3DFA">
        <w:rPr>
          <w:rFonts w:cs="Arial"/>
        </w:rPr>
        <w:t xml:space="preserve"> </w:t>
      </w:r>
      <w:r w:rsidR="00603A9B" w:rsidRPr="00F64FA9">
        <w:rPr>
          <w:rFonts w:cs="Arial"/>
        </w:rPr>
        <w:t xml:space="preserve">The insurance covers claims otherwise covered by the policy that are reported to </w:t>
      </w:r>
      <w:r w:rsidR="00F67421" w:rsidRPr="00F64FA9">
        <w:rPr>
          <w:rFonts w:cs="Arial"/>
        </w:rPr>
        <w:t>Insurer</w:t>
      </w:r>
      <w:r w:rsidR="00603A9B" w:rsidRPr="00F64FA9">
        <w:rPr>
          <w:rFonts w:cs="Arial"/>
        </w:rPr>
        <w:t xml:space="preserve"> within six months of the effective date of cancellation or non-renewal of the policy except where the new or renewed policy has the same retroactive date or a retroactive date earlier than that of the prior policy, and which arise out of any covered occurrence that commenced after the policy retroactive date, if applicable, and prior to such policy renewal or termination date. Claims reported during such extended reporting period are subject to the terms, conditions, limits, including limits of liability, and exclusions of the policy.</w:t>
      </w:r>
    </w:p>
    <w:p w:rsidR="00603A9B" w:rsidRPr="00F64FA9" w:rsidRDefault="00603A9B" w:rsidP="00603A9B">
      <w:pPr>
        <w:tabs>
          <w:tab w:val="left" w:pos="1080"/>
        </w:tabs>
        <w:spacing w:after="240"/>
        <w:ind w:right="0"/>
        <w:rPr>
          <w:rFonts w:cs="Arial"/>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r w:rsidRPr="00F64FA9">
        <w:rPr>
          <w:rFonts w:cs="Arial"/>
          <w:spacing w:val="-4"/>
          <w:sz w:val="20"/>
          <w:szCs w:val="20"/>
        </w:rPr>
        <w:t xml:space="preserve"> </w:t>
      </w:r>
      <w:r w:rsidRPr="00F64FA9">
        <w:rPr>
          <w:rFonts w:cs="Arial"/>
          <w:sz w:val="20"/>
          <w:szCs w:val="20"/>
        </w:rPr>
        <w:t xml:space="preserve">and that </w:t>
      </w:r>
      <w:r w:rsidR="00F67421" w:rsidRPr="0050315C">
        <w:rPr>
          <w:rFonts w:cs="Arial"/>
          <w:sz w:val="20"/>
          <w:szCs w:val="20"/>
        </w:rPr>
        <w:t>Insurer</w:t>
      </w:r>
      <w:r w:rsidRPr="0050315C">
        <w:rPr>
          <w:rFonts w:cs="Arial"/>
          <w:sz w:val="20"/>
          <w:szCs w:val="20"/>
        </w:rPr>
        <w:t xml:space="preserve"> is</w:t>
      </w:r>
    </w:p>
    <w:p w:rsidR="00603A9B" w:rsidRPr="00F64FA9" w:rsidRDefault="00603A9B" w:rsidP="00603A9B">
      <w:pPr>
        <w:tabs>
          <w:tab w:val="left" w:pos="9360"/>
        </w:tabs>
        <w:ind w:right="0"/>
        <w:rPr>
          <w:rFonts w:eastAsia="Arial" w:cs="Arial"/>
          <w:sz w:val="20"/>
          <w:szCs w:val="20"/>
        </w:rPr>
      </w:pPr>
      <w:r w:rsidRPr="00F64FA9">
        <w:rPr>
          <w:rFonts w:cs="Arial"/>
          <w:sz w:val="20"/>
          <w:szCs w:val="20"/>
          <w:u w:val="single"/>
        </w:rPr>
        <w:tab/>
      </w:r>
      <w:r w:rsidRPr="00F64FA9">
        <w:rPr>
          <w:rFonts w:cs="Arial"/>
          <w:sz w:val="20"/>
          <w:szCs w:val="20"/>
        </w:rPr>
        <w:t xml:space="preserve"> .</w:t>
      </w:r>
    </w:p>
    <w:p w:rsidR="00603A9B" w:rsidRPr="00F64FA9" w:rsidRDefault="00603A9B" w:rsidP="000B6A06">
      <w:pPr>
        <w:tabs>
          <w:tab w:val="left" w:pos="450"/>
        </w:tabs>
        <w:spacing w:after="360"/>
        <w:ind w:right="0"/>
        <w:rPr>
          <w:rFonts w:eastAsia="Arial" w:cs="Arial"/>
          <w:spacing w:val="-1"/>
          <w:sz w:val="16"/>
          <w:szCs w:val="16"/>
        </w:rPr>
      </w:pPr>
      <w:r w:rsidRPr="00F64FA9">
        <w:rPr>
          <w:rFonts w:cs="Arial"/>
          <w:sz w:val="16"/>
          <w:szCs w:val="16"/>
        </w:rPr>
        <w:t>[</w:t>
      </w:r>
      <w:proofErr w:type="gramStart"/>
      <w:r w:rsidRPr="00F64FA9">
        <w:rPr>
          <w:rFonts w:eastAsia="Arial" w:cs="Arial"/>
          <w:spacing w:val="-1"/>
          <w:sz w:val="16"/>
          <w:szCs w:val="16"/>
        </w:rPr>
        <w:t xml:space="preserve">Insert </w:t>
      </w:r>
      <w:r w:rsidRPr="00F64FA9">
        <w:rPr>
          <w:rFonts w:eastAsia="Arial" w:cs="Arial"/>
          <w:spacing w:val="-5"/>
          <w:sz w:val="16"/>
          <w:szCs w:val="16"/>
        </w:rPr>
        <w:t xml:space="preserve"> </w:t>
      </w:r>
      <w:r w:rsidRPr="00F64FA9">
        <w:rPr>
          <w:rFonts w:eastAsia="Arial" w:cs="Arial"/>
          <w:spacing w:val="-1"/>
          <w:sz w:val="16"/>
          <w:szCs w:val="16"/>
        </w:rPr>
        <w:t>"</w:t>
      </w:r>
      <w:proofErr w:type="gramEnd"/>
      <w:r w:rsidRPr="00F64FA9">
        <w:rPr>
          <w:rFonts w:eastAsia="Arial" w:cs="Arial"/>
          <w:spacing w:val="-1"/>
          <w:sz w:val="16"/>
          <w:szCs w:val="16"/>
        </w:rPr>
        <w:t>licensed</w:t>
      </w:r>
      <w:r w:rsidRPr="00F64FA9">
        <w:rPr>
          <w:rFonts w:eastAsia="Arial" w:cs="Arial"/>
          <w:spacing w:val="-4"/>
          <w:sz w:val="16"/>
          <w:szCs w:val="16"/>
        </w:rPr>
        <w:t xml:space="preserve"> </w:t>
      </w:r>
      <w:r w:rsidRPr="00F64FA9">
        <w:rPr>
          <w:rFonts w:eastAsia="Arial" w:cs="Arial"/>
          <w:spacing w:val="-1"/>
          <w:sz w:val="16"/>
          <w:szCs w:val="16"/>
        </w:rPr>
        <w:t>to</w:t>
      </w:r>
      <w:r w:rsidRPr="00F64FA9">
        <w:rPr>
          <w:rFonts w:eastAsia="Arial" w:cs="Arial"/>
          <w:spacing w:val="-6"/>
          <w:sz w:val="16"/>
          <w:szCs w:val="16"/>
        </w:rPr>
        <w:t xml:space="preserve"> </w:t>
      </w:r>
      <w:r w:rsidRPr="00F64FA9">
        <w:rPr>
          <w:rFonts w:eastAsia="Arial" w:cs="Arial"/>
          <w:sz w:val="16"/>
          <w:szCs w:val="16"/>
        </w:rPr>
        <w:t>transact</w:t>
      </w:r>
      <w:r w:rsidRPr="00F64FA9">
        <w:rPr>
          <w:rFonts w:eastAsia="Arial" w:cs="Arial"/>
          <w:spacing w:val="-6"/>
          <w:sz w:val="16"/>
          <w:szCs w:val="16"/>
        </w:rPr>
        <w:t xml:space="preserve"> </w:t>
      </w:r>
      <w:r w:rsidRPr="00F64FA9">
        <w:rPr>
          <w:rFonts w:eastAsia="Arial" w:cs="Arial"/>
          <w:sz w:val="16"/>
          <w:szCs w:val="16"/>
        </w:rPr>
        <w:t>the</w:t>
      </w:r>
      <w:r w:rsidRPr="00F64FA9">
        <w:rPr>
          <w:rFonts w:eastAsia="Arial" w:cs="Arial"/>
          <w:spacing w:val="-6"/>
          <w:sz w:val="16"/>
          <w:szCs w:val="16"/>
        </w:rPr>
        <w:t xml:space="preserve"> </w:t>
      </w:r>
      <w:r w:rsidRPr="00F64FA9">
        <w:rPr>
          <w:rFonts w:eastAsia="Arial" w:cs="Arial"/>
          <w:sz w:val="16"/>
          <w:szCs w:val="16"/>
        </w:rPr>
        <w:t>business</w:t>
      </w:r>
      <w:r w:rsidRPr="00F64FA9">
        <w:rPr>
          <w:rFonts w:eastAsia="Arial" w:cs="Arial"/>
          <w:spacing w:val="-5"/>
          <w:sz w:val="16"/>
          <w:szCs w:val="16"/>
        </w:rPr>
        <w:t xml:space="preserve"> </w:t>
      </w:r>
      <w:r w:rsidRPr="00F64FA9">
        <w:rPr>
          <w:rFonts w:eastAsia="Arial" w:cs="Arial"/>
          <w:spacing w:val="-1"/>
          <w:sz w:val="16"/>
          <w:szCs w:val="16"/>
        </w:rPr>
        <w:t>of</w:t>
      </w:r>
      <w:r w:rsidRPr="00F64FA9">
        <w:rPr>
          <w:rFonts w:eastAsia="Arial" w:cs="Arial"/>
          <w:spacing w:val="-4"/>
          <w:sz w:val="16"/>
          <w:szCs w:val="16"/>
        </w:rPr>
        <w:t xml:space="preserve"> </w:t>
      </w:r>
      <w:r w:rsidRPr="00F64FA9">
        <w:rPr>
          <w:rFonts w:eastAsia="Arial" w:cs="Arial"/>
          <w:sz w:val="16"/>
          <w:szCs w:val="16"/>
        </w:rPr>
        <w:t>insurance”</w:t>
      </w:r>
      <w:r w:rsidRPr="00F64FA9">
        <w:rPr>
          <w:rFonts w:eastAsia="Arial" w:cs="Arial"/>
          <w:spacing w:val="-7"/>
          <w:sz w:val="16"/>
          <w:szCs w:val="16"/>
        </w:rPr>
        <w:t xml:space="preserve">  </w:t>
      </w:r>
      <w:r w:rsidRPr="00F64FA9">
        <w:rPr>
          <w:rFonts w:eastAsia="Arial" w:cs="Arial"/>
          <w:spacing w:val="-1"/>
          <w:sz w:val="16"/>
          <w:szCs w:val="16"/>
        </w:rPr>
        <w:t xml:space="preserve">or </w:t>
      </w:r>
      <w:r w:rsidRPr="00F64FA9">
        <w:rPr>
          <w:rFonts w:eastAsia="Arial" w:cs="Arial"/>
          <w:spacing w:val="-5"/>
          <w:sz w:val="16"/>
          <w:szCs w:val="16"/>
        </w:rPr>
        <w:t xml:space="preserve"> </w:t>
      </w:r>
      <w:r w:rsidRPr="00F64FA9">
        <w:rPr>
          <w:rFonts w:eastAsia="Arial" w:cs="Arial"/>
          <w:sz w:val="16"/>
          <w:szCs w:val="16"/>
        </w:rPr>
        <w:t>“eligible</w:t>
      </w:r>
      <w:r w:rsidRPr="00F64FA9">
        <w:rPr>
          <w:rFonts w:eastAsia="Arial" w:cs="Arial"/>
          <w:spacing w:val="-4"/>
          <w:sz w:val="16"/>
          <w:szCs w:val="16"/>
        </w:rPr>
        <w:t xml:space="preserve"> </w:t>
      </w:r>
      <w:r w:rsidRPr="00F64FA9">
        <w:rPr>
          <w:rFonts w:eastAsia="Arial" w:cs="Arial"/>
          <w:spacing w:val="-1"/>
          <w:sz w:val="16"/>
          <w:szCs w:val="16"/>
        </w:rPr>
        <w:t>to</w:t>
      </w:r>
      <w:r w:rsidRPr="00F64FA9">
        <w:rPr>
          <w:rFonts w:eastAsia="Arial" w:cs="Arial"/>
          <w:spacing w:val="-5"/>
          <w:sz w:val="16"/>
          <w:szCs w:val="16"/>
        </w:rPr>
        <w:t xml:space="preserve"> </w:t>
      </w:r>
      <w:r w:rsidRPr="00F64FA9">
        <w:rPr>
          <w:rFonts w:eastAsia="Arial" w:cs="Arial"/>
          <w:sz w:val="16"/>
          <w:szCs w:val="16"/>
        </w:rPr>
        <w:t>provide</w:t>
      </w:r>
      <w:r w:rsidRPr="00F64FA9">
        <w:rPr>
          <w:rFonts w:eastAsia="Arial" w:cs="Arial"/>
          <w:spacing w:val="-6"/>
          <w:sz w:val="16"/>
          <w:szCs w:val="16"/>
        </w:rPr>
        <w:t xml:space="preserve"> </w:t>
      </w:r>
      <w:r w:rsidRPr="00F64FA9">
        <w:rPr>
          <w:rFonts w:eastAsia="Arial" w:cs="Arial"/>
          <w:spacing w:val="-1"/>
          <w:sz w:val="16"/>
          <w:szCs w:val="16"/>
        </w:rPr>
        <w:t>insurance</w:t>
      </w:r>
      <w:r w:rsidRPr="00F64FA9">
        <w:rPr>
          <w:rFonts w:eastAsia="Arial" w:cs="Arial"/>
          <w:spacing w:val="-4"/>
          <w:sz w:val="16"/>
          <w:szCs w:val="16"/>
        </w:rPr>
        <w:t xml:space="preserve"> </w:t>
      </w:r>
      <w:r w:rsidRPr="00F64FA9">
        <w:rPr>
          <w:rFonts w:eastAsia="Arial" w:cs="Arial"/>
          <w:spacing w:val="-1"/>
          <w:sz w:val="16"/>
          <w:szCs w:val="16"/>
        </w:rPr>
        <w:t>as</w:t>
      </w:r>
      <w:r w:rsidRPr="00F64FA9">
        <w:rPr>
          <w:rFonts w:eastAsia="Arial" w:cs="Arial"/>
          <w:spacing w:val="-5"/>
          <w:sz w:val="16"/>
          <w:szCs w:val="16"/>
        </w:rPr>
        <w:t xml:space="preserve"> </w:t>
      </w:r>
      <w:r w:rsidRPr="00F64FA9">
        <w:rPr>
          <w:rFonts w:eastAsia="Arial" w:cs="Arial"/>
          <w:spacing w:val="-1"/>
          <w:sz w:val="16"/>
          <w:szCs w:val="16"/>
        </w:rPr>
        <w:t xml:space="preserve">an </w:t>
      </w:r>
      <w:r w:rsidRPr="00F64FA9">
        <w:rPr>
          <w:rFonts w:eastAsia="Arial" w:cs="Arial"/>
          <w:sz w:val="16"/>
          <w:szCs w:val="16"/>
        </w:rPr>
        <w:t>excess</w:t>
      </w:r>
      <w:r w:rsidRPr="00F64FA9">
        <w:rPr>
          <w:rFonts w:eastAsia="Arial" w:cs="Arial"/>
          <w:spacing w:val="-5"/>
          <w:sz w:val="16"/>
          <w:szCs w:val="16"/>
        </w:rPr>
        <w:t xml:space="preserve"> </w:t>
      </w:r>
      <w:r w:rsidRPr="00F64FA9">
        <w:rPr>
          <w:rFonts w:eastAsia="Arial" w:cs="Arial"/>
          <w:spacing w:val="-1"/>
          <w:sz w:val="16"/>
          <w:szCs w:val="16"/>
        </w:rPr>
        <w:t>or surplus</w:t>
      </w:r>
      <w:r w:rsidRPr="00F64FA9">
        <w:rPr>
          <w:rFonts w:eastAsia="Arial" w:cs="Arial"/>
          <w:spacing w:val="-5"/>
          <w:sz w:val="16"/>
          <w:szCs w:val="16"/>
        </w:rPr>
        <w:t xml:space="preserve"> </w:t>
      </w:r>
      <w:r w:rsidRPr="00F64FA9">
        <w:rPr>
          <w:rFonts w:eastAsia="Arial" w:cs="Arial"/>
          <w:sz w:val="16"/>
          <w:szCs w:val="16"/>
        </w:rPr>
        <w:t>lines</w:t>
      </w:r>
      <w:r w:rsidRPr="00F64FA9">
        <w:rPr>
          <w:rFonts w:eastAsia="Arial" w:cs="Arial"/>
          <w:spacing w:val="-5"/>
          <w:sz w:val="16"/>
          <w:szCs w:val="16"/>
        </w:rPr>
        <w:t xml:space="preserve"> </w:t>
      </w:r>
      <w:r w:rsidRPr="00F64FA9">
        <w:rPr>
          <w:rFonts w:eastAsia="Arial" w:cs="Arial"/>
          <w:spacing w:val="-1"/>
          <w:sz w:val="16"/>
          <w:szCs w:val="16"/>
        </w:rPr>
        <w:t>insurer</w:t>
      </w:r>
      <w:r w:rsidRPr="00F64FA9">
        <w:rPr>
          <w:rFonts w:eastAsia="Arial" w:cs="Arial"/>
          <w:spacing w:val="-4"/>
          <w:sz w:val="16"/>
          <w:szCs w:val="16"/>
        </w:rPr>
        <w:t xml:space="preserve"> </w:t>
      </w:r>
      <w:r w:rsidRPr="00F64FA9">
        <w:rPr>
          <w:rFonts w:eastAsia="Arial" w:cs="Arial"/>
          <w:spacing w:val="-1"/>
          <w:sz w:val="16"/>
          <w:szCs w:val="16"/>
        </w:rPr>
        <w:t>in</w:t>
      </w:r>
      <w:r w:rsidRPr="00F64FA9">
        <w:rPr>
          <w:rFonts w:eastAsia="Arial" w:cs="Arial"/>
          <w:spacing w:val="-4"/>
          <w:sz w:val="16"/>
          <w:szCs w:val="16"/>
        </w:rPr>
        <w:t xml:space="preserve"> </w:t>
      </w:r>
      <w:r w:rsidRPr="00F64FA9">
        <w:rPr>
          <w:rFonts w:eastAsia="Arial" w:cs="Arial"/>
          <w:spacing w:val="-1"/>
          <w:sz w:val="16"/>
          <w:szCs w:val="16"/>
        </w:rPr>
        <w:t>Florida"]</w:t>
      </w:r>
    </w:p>
    <w:p w:rsidR="00F16768" w:rsidRPr="00F64FA9" w:rsidRDefault="00F16768" w:rsidP="00603A9B">
      <w:pPr>
        <w:tabs>
          <w:tab w:val="left" w:pos="4320"/>
          <w:tab w:val="left" w:pos="5400"/>
          <w:tab w:val="left" w:pos="10080"/>
        </w:tabs>
        <w:ind w:right="0"/>
        <w:rPr>
          <w:rFonts w:eastAsia="Arial" w:cs="Arial"/>
          <w:sz w:val="20"/>
          <w:szCs w:val="20"/>
          <w:u w:val="single"/>
        </w:rPr>
        <w:sectPr w:rsidR="00F16768" w:rsidRPr="00F64FA9" w:rsidSect="0002748B">
          <w:footerReference w:type="default" r:id="rId54"/>
          <w:type w:val="continuous"/>
          <w:pgSz w:w="12240" w:h="15840" w:code="1"/>
          <w:pgMar w:top="446" w:right="720" w:bottom="720" w:left="720" w:header="0" w:footer="432" w:gutter="0"/>
          <w:cols w:space="720"/>
          <w:docGrid w:linePitch="360"/>
        </w:sectPr>
      </w:pPr>
    </w:p>
    <w:p w:rsidR="00603A9B" w:rsidRPr="00F64FA9" w:rsidRDefault="00603A9B" w:rsidP="00FE3D7F">
      <w:pPr>
        <w:tabs>
          <w:tab w:val="left" w:pos="4680"/>
          <w:tab w:val="left" w:pos="5400"/>
          <w:tab w:val="left" w:pos="10080"/>
        </w:tabs>
        <w:ind w:right="0"/>
        <w:rPr>
          <w:rFonts w:eastAsia="Arial" w:cs="Arial"/>
          <w:sz w:val="20"/>
          <w:szCs w:val="20"/>
        </w:rPr>
      </w:pPr>
      <w:r w:rsidRPr="00F64FA9">
        <w:rPr>
          <w:rFonts w:eastAsia="Arial" w:cs="Arial"/>
          <w:sz w:val="20"/>
          <w:szCs w:val="20"/>
          <w:u w:val="single"/>
        </w:rPr>
        <w:tab/>
      </w:r>
    </w:p>
    <w:p w:rsidR="00603A9B" w:rsidRPr="00F64FA9" w:rsidRDefault="00603A9B" w:rsidP="00603A9B">
      <w:pPr>
        <w:tabs>
          <w:tab w:val="left" w:pos="1080"/>
          <w:tab w:val="left" w:pos="5400"/>
        </w:tabs>
        <w:spacing w:after="240"/>
        <w:ind w:right="0"/>
        <w:rPr>
          <w:rFonts w:eastAsia="Arial" w:cs="Arial"/>
          <w:sz w:val="16"/>
          <w:szCs w:val="16"/>
        </w:rPr>
      </w:pPr>
      <w:r w:rsidRPr="00F64FA9">
        <w:rPr>
          <w:rFonts w:cs="Arial"/>
          <w:spacing w:val="-1"/>
          <w:sz w:val="16"/>
          <w:szCs w:val="16"/>
        </w:rPr>
        <w:t>[Signature</w:t>
      </w:r>
      <w:r w:rsidRPr="00F64FA9">
        <w:rPr>
          <w:rFonts w:cs="Arial"/>
          <w:spacing w:val="-10"/>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pacing w:val="-1"/>
          <w:sz w:val="16"/>
          <w:szCs w:val="16"/>
        </w:rPr>
        <w:t>Authorized</w:t>
      </w:r>
      <w:r w:rsidRPr="00F64FA9">
        <w:rPr>
          <w:rFonts w:cs="Arial"/>
          <w:spacing w:val="-9"/>
          <w:sz w:val="16"/>
          <w:szCs w:val="16"/>
        </w:rPr>
        <w:t xml:space="preserve"> </w:t>
      </w:r>
      <w:r w:rsidRPr="00F64FA9">
        <w:rPr>
          <w:rFonts w:cs="Arial"/>
          <w:spacing w:val="-1"/>
          <w:sz w:val="16"/>
          <w:szCs w:val="16"/>
        </w:rPr>
        <w:t>Representative</w:t>
      </w:r>
      <w:r w:rsidRPr="00F64FA9">
        <w:rPr>
          <w:rFonts w:cs="Arial"/>
          <w:spacing w:val="-8"/>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z w:val="16"/>
          <w:szCs w:val="16"/>
        </w:rPr>
        <w:t>Insurer]</w:t>
      </w:r>
    </w:p>
    <w:p w:rsidR="00603A9B" w:rsidRPr="00F64FA9" w:rsidRDefault="00603A9B" w:rsidP="00FE3D7F">
      <w:pPr>
        <w:tabs>
          <w:tab w:val="left" w:pos="4680"/>
          <w:tab w:val="left" w:pos="5400"/>
          <w:tab w:val="left" w:pos="10080"/>
        </w:tabs>
        <w:ind w:right="0"/>
        <w:rPr>
          <w:rFonts w:eastAsia="Arial" w:cs="Arial"/>
          <w:sz w:val="20"/>
          <w:szCs w:val="20"/>
          <w:u w:val="single"/>
        </w:rPr>
      </w:pPr>
      <w:r w:rsidRPr="00F64FA9">
        <w:rPr>
          <w:rFonts w:eastAsia="Arial" w:cs="Arial"/>
          <w:sz w:val="20"/>
          <w:szCs w:val="20"/>
          <w:u w:val="single"/>
        </w:rPr>
        <w:tab/>
      </w:r>
    </w:p>
    <w:p w:rsidR="00603A9B" w:rsidRPr="00F64FA9" w:rsidRDefault="00603A9B" w:rsidP="00FE3D7F">
      <w:pPr>
        <w:tabs>
          <w:tab w:val="left" w:pos="1080"/>
          <w:tab w:val="left" w:pos="5400"/>
        </w:tabs>
        <w:spacing w:after="600"/>
        <w:ind w:right="0"/>
        <w:rPr>
          <w:rFonts w:cs="Arial"/>
          <w:spacing w:val="-1"/>
          <w:sz w:val="16"/>
          <w:szCs w:val="16"/>
        </w:rPr>
      </w:pPr>
      <w:r w:rsidRPr="00F64FA9">
        <w:rPr>
          <w:rFonts w:cs="Arial"/>
          <w:spacing w:val="-1"/>
          <w:sz w:val="16"/>
          <w:szCs w:val="16"/>
        </w:rPr>
        <w:t>[Name and Title]</w:t>
      </w:r>
    </w:p>
    <w:p w:rsidR="00603A9B" w:rsidRPr="00F64FA9" w:rsidRDefault="00603A9B" w:rsidP="00FE3D7F">
      <w:pPr>
        <w:tabs>
          <w:tab w:val="left" w:pos="4680"/>
        </w:tabs>
        <w:ind w:right="0"/>
        <w:rPr>
          <w:rFonts w:eastAsia="Arial" w:cs="Arial"/>
          <w:sz w:val="20"/>
          <w:szCs w:val="20"/>
          <w:u w:val="single"/>
        </w:rPr>
      </w:pPr>
      <w:r w:rsidRPr="00F64FA9">
        <w:rPr>
          <w:rFonts w:eastAsia="Arial" w:cs="Arial"/>
          <w:sz w:val="20"/>
          <w:szCs w:val="20"/>
          <w:u w:val="single"/>
        </w:rPr>
        <w:tab/>
      </w:r>
    </w:p>
    <w:p w:rsidR="00603A9B" w:rsidRPr="00F64FA9" w:rsidRDefault="00603A9B" w:rsidP="00603A9B">
      <w:pPr>
        <w:tabs>
          <w:tab w:val="left" w:pos="1080"/>
        </w:tabs>
        <w:spacing w:after="240"/>
        <w:ind w:right="0"/>
        <w:rPr>
          <w:rFonts w:eastAsia="Arial" w:cs="Arial"/>
          <w:sz w:val="16"/>
          <w:szCs w:val="16"/>
        </w:rPr>
      </w:pPr>
      <w:r w:rsidRPr="00F64FA9">
        <w:rPr>
          <w:rFonts w:cs="Arial"/>
          <w:spacing w:val="-1"/>
          <w:sz w:val="16"/>
          <w:szCs w:val="16"/>
        </w:rPr>
        <w:t>[Address</w:t>
      </w:r>
      <w:r w:rsidRPr="00F64FA9">
        <w:rPr>
          <w:rFonts w:cs="Arial"/>
          <w:sz w:val="16"/>
          <w:szCs w:val="16"/>
        </w:rPr>
        <w:t>]</w:t>
      </w:r>
    </w:p>
    <w:p w:rsidR="00603A9B" w:rsidRPr="00F64FA9" w:rsidRDefault="00603A9B" w:rsidP="00FE3D7F">
      <w:pPr>
        <w:tabs>
          <w:tab w:val="left" w:pos="4680"/>
          <w:tab w:val="left" w:pos="5400"/>
          <w:tab w:val="left" w:pos="10080"/>
        </w:tabs>
        <w:ind w:right="0"/>
        <w:rPr>
          <w:rFonts w:eastAsia="Arial" w:cs="Arial"/>
          <w:sz w:val="20"/>
          <w:szCs w:val="20"/>
          <w:u w:val="single"/>
        </w:rPr>
      </w:pPr>
      <w:r w:rsidRPr="00F64FA9">
        <w:rPr>
          <w:rFonts w:eastAsia="Arial" w:cs="Arial"/>
          <w:sz w:val="20"/>
          <w:szCs w:val="20"/>
          <w:u w:val="single"/>
        </w:rPr>
        <w:tab/>
      </w:r>
    </w:p>
    <w:p w:rsidR="00603A9B" w:rsidRPr="00F64FA9" w:rsidRDefault="00603A9B" w:rsidP="00603A9B">
      <w:pPr>
        <w:tabs>
          <w:tab w:val="left" w:pos="1080"/>
          <w:tab w:val="left" w:pos="5400"/>
        </w:tabs>
        <w:spacing w:after="240"/>
        <w:ind w:right="0"/>
        <w:rPr>
          <w:rFonts w:eastAsia="Arial" w:cs="Arial"/>
          <w:sz w:val="16"/>
          <w:szCs w:val="16"/>
        </w:rPr>
      </w:pPr>
      <w:r w:rsidRPr="00F64FA9">
        <w:rPr>
          <w:rFonts w:cs="Arial"/>
          <w:spacing w:val="-1"/>
          <w:sz w:val="16"/>
          <w:szCs w:val="16"/>
        </w:rPr>
        <w:t>[</w:t>
      </w:r>
      <w:r w:rsidRPr="00F64FA9">
        <w:rPr>
          <w:rFonts w:cs="Arial"/>
          <w:sz w:val="16"/>
          <w:szCs w:val="16"/>
        </w:rPr>
        <w:t>Telephone Number</w:t>
      </w:r>
      <w:r w:rsidRPr="00F64FA9">
        <w:rPr>
          <w:rFonts w:cs="Arial"/>
          <w:spacing w:val="-1"/>
          <w:sz w:val="16"/>
          <w:szCs w:val="16"/>
        </w:rPr>
        <w:t>]</w:t>
      </w:r>
    </w:p>
    <w:p w:rsidR="00603A9B" w:rsidRPr="00F64FA9" w:rsidRDefault="00603A9B" w:rsidP="00FE3D7F">
      <w:pPr>
        <w:tabs>
          <w:tab w:val="left" w:pos="4680"/>
        </w:tabs>
        <w:spacing w:before="3"/>
        <w:ind w:right="0"/>
        <w:rPr>
          <w:rFonts w:eastAsia="Arial" w:cs="Arial"/>
          <w:sz w:val="20"/>
          <w:szCs w:val="20"/>
          <w:u w:val="single"/>
        </w:rPr>
      </w:pPr>
      <w:r w:rsidRPr="00F64FA9">
        <w:rPr>
          <w:rFonts w:eastAsia="Arial" w:cs="Arial"/>
          <w:sz w:val="20"/>
          <w:szCs w:val="20"/>
          <w:u w:val="single"/>
        </w:rPr>
        <w:tab/>
      </w:r>
    </w:p>
    <w:p w:rsidR="00603A9B" w:rsidRPr="00F64FA9" w:rsidRDefault="00603A9B" w:rsidP="00073201">
      <w:pPr>
        <w:tabs>
          <w:tab w:val="left" w:pos="1080"/>
          <w:tab w:val="left" w:pos="5400"/>
        </w:tabs>
        <w:spacing w:after="360"/>
        <w:ind w:right="0"/>
        <w:rPr>
          <w:rFonts w:eastAsia="Arial" w:cs="Arial"/>
          <w:sz w:val="16"/>
          <w:szCs w:val="16"/>
        </w:rPr>
      </w:pPr>
      <w:r w:rsidRPr="00F64FA9">
        <w:rPr>
          <w:rFonts w:cs="Arial"/>
          <w:sz w:val="16"/>
          <w:szCs w:val="16"/>
        </w:rPr>
        <w:t>[Email Address]</w:t>
      </w:r>
    </w:p>
    <w:p w:rsidR="00603A9B" w:rsidRPr="00F64FA9" w:rsidRDefault="00603A9B" w:rsidP="00FE3D7F">
      <w:pPr>
        <w:tabs>
          <w:tab w:val="left" w:pos="4680"/>
          <w:tab w:val="left" w:pos="5400"/>
          <w:tab w:val="left" w:pos="7650"/>
        </w:tabs>
        <w:ind w:right="0"/>
        <w:rPr>
          <w:rFonts w:eastAsia="Arial" w:cs="Arial"/>
          <w:sz w:val="20"/>
          <w:szCs w:val="20"/>
          <w:u w:val="single"/>
        </w:rPr>
      </w:pPr>
      <w:r w:rsidRPr="00F64FA9">
        <w:rPr>
          <w:rFonts w:eastAsia="Arial" w:cs="Arial"/>
          <w:sz w:val="20"/>
          <w:szCs w:val="20"/>
          <w:u w:val="single"/>
        </w:rPr>
        <w:tab/>
      </w:r>
    </w:p>
    <w:p w:rsidR="00603A9B" w:rsidRPr="00F64FA9" w:rsidRDefault="00603A9B" w:rsidP="00603A9B">
      <w:pPr>
        <w:tabs>
          <w:tab w:val="left" w:pos="1080"/>
          <w:tab w:val="left" w:pos="5400"/>
        </w:tabs>
        <w:spacing w:after="240"/>
        <w:ind w:right="0"/>
        <w:rPr>
          <w:rFonts w:eastAsia="Arial" w:cs="Arial"/>
          <w:sz w:val="16"/>
          <w:szCs w:val="16"/>
        </w:rPr>
      </w:pPr>
      <w:r w:rsidRPr="00F64FA9">
        <w:rPr>
          <w:rFonts w:cs="Arial"/>
          <w:spacing w:val="-1"/>
          <w:sz w:val="16"/>
          <w:szCs w:val="16"/>
        </w:rPr>
        <w:t>[</w:t>
      </w:r>
      <w:r w:rsidR="007F19AD" w:rsidRPr="00F64FA9">
        <w:rPr>
          <w:rFonts w:cs="Arial"/>
          <w:spacing w:val="-1"/>
          <w:sz w:val="16"/>
          <w:szCs w:val="16"/>
        </w:rPr>
        <w:t>Signature of Witness or Notary]</w:t>
      </w:r>
    </w:p>
    <w:p w:rsidR="00603A9B" w:rsidRPr="00F64FA9" w:rsidRDefault="00603A9B" w:rsidP="00FE3D7F">
      <w:pPr>
        <w:tabs>
          <w:tab w:val="left" w:pos="4680"/>
        </w:tabs>
        <w:spacing w:before="3"/>
        <w:ind w:right="0"/>
        <w:rPr>
          <w:rFonts w:eastAsia="Arial" w:cs="Arial"/>
          <w:sz w:val="20"/>
          <w:szCs w:val="20"/>
          <w:u w:val="single"/>
        </w:rPr>
      </w:pPr>
      <w:r w:rsidRPr="00F64FA9">
        <w:rPr>
          <w:rFonts w:eastAsia="Arial" w:cs="Arial"/>
          <w:sz w:val="20"/>
          <w:szCs w:val="20"/>
          <w:u w:val="single"/>
        </w:rPr>
        <w:tab/>
      </w:r>
    </w:p>
    <w:p w:rsidR="00F16768" w:rsidRPr="00F64FA9" w:rsidRDefault="00603A9B" w:rsidP="00E81273">
      <w:pPr>
        <w:tabs>
          <w:tab w:val="left" w:pos="1080"/>
          <w:tab w:val="left" w:pos="5400"/>
        </w:tabs>
        <w:spacing w:after="120"/>
        <w:ind w:right="0"/>
        <w:rPr>
          <w:rFonts w:cs="Arial"/>
          <w:sz w:val="16"/>
          <w:szCs w:val="16"/>
        </w:rPr>
      </w:pPr>
      <w:r w:rsidRPr="00F64FA9">
        <w:rPr>
          <w:rFonts w:cs="Arial"/>
          <w:spacing w:val="-1"/>
          <w:sz w:val="16"/>
          <w:szCs w:val="16"/>
        </w:rPr>
        <w:t>[Printed Name of Witness or include Notary Seal</w:t>
      </w:r>
      <w:r w:rsidRPr="00F64FA9">
        <w:rPr>
          <w:rFonts w:cs="Arial"/>
          <w:sz w:val="16"/>
          <w:szCs w:val="16"/>
        </w:rPr>
        <w:t>]</w:t>
      </w:r>
      <w:r w:rsidR="00E81273" w:rsidRPr="00F64FA9">
        <w:rPr>
          <w:rFonts w:cs="Arial"/>
          <w:sz w:val="16"/>
          <w:szCs w:val="16"/>
        </w:rPr>
        <w:br w:type="column"/>
      </w:r>
      <w:r w:rsidR="00F16768" w:rsidRPr="00F64FA9">
        <w:rPr>
          <w:rFonts w:cs="Arial"/>
          <w:sz w:val="20"/>
          <w:szCs w:val="20"/>
        </w:rPr>
        <w:t xml:space="preserve">Authority to amend policy, pursuant to paragraph 1., </w:t>
      </w:r>
      <w:r w:rsidR="00F16768" w:rsidRPr="00F64FA9">
        <w:rPr>
          <w:rFonts w:cs="Arial"/>
          <w:sz w:val="20"/>
          <w:szCs w:val="20"/>
        </w:rPr>
        <w:br/>
        <w:t>is substantiated by</w:t>
      </w:r>
      <w:r w:rsidR="00F16768" w:rsidRPr="00F64FA9">
        <w:rPr>
          <w:rFonts w:cs="Arial"/>
          <w:sz w:val="16"/>
          <w:szCs w:val="16"/>
        </w:rPr>
        <w:t xml:space="preserve"> [Select </w:t>
      </w:r>
      <w:r w:rsidR="00E81273" w:rsidRPr="00F64FA9">
        <w:rPr>
          <w:rFonts w:cs="Arial"/>
          <w:sz w:val="16"/>
          <w:szCs w:val="16"/>
        </w:rPr>
        <w:t xml:space="preserve">at least </w:t>
      </w:r>
      <w:r w:rsidR="00F16768" w:rsidRPr="00F64FA9">
        <w:rPr>
          <w:rFonts w:cs="Arial"/>
          <w:sz w:val="16"/>
          <w:szCs w:val="16"/>
        </w:rPr>
        <w:t>one]</w:t>
      </w:r>
      <w:r w:rsidR="00F16768" w:rsidRPr="00F64FA9">
        <w:rPr>
          <w:rFonts w:cs="Arial"/>
          <w:sz w:val="20"/>
          <w:szCs w:val="20"/>
        </w:rPr>
        <w:t>:</w:t>
      </w:r>
    </w:p>
    <w:p w:rsidR="00F16768" w:rsidRPr="00F64FA9" w:rsidRDefault="00F16768" w:rsidP="00FE3D7F">
      <w:pPr>
        <w:tabs>
          <w:tab w:val="left" w:pos="540"/>
          <w:tab w:val="left" w:pos="630"/>
          <w:tab w:val="left" w:pos="5400"/>
        </w:tabs>
        <w:spacing w:after="160"/>
        <w:ind w:right="0"/>
        <w:rPr>
          <w:rFonts w:cs="Arial"/>
          <w:sz w:val="20"/>
          <w:szCs w:val="20"/>
        </w:rPr>
      </w:pPr>
      <w:r w:rsidRPr="00F64FA9">
        <w:rPr>
          <w:rFonts w:cs="Arial"/>
          <w:sz w:val="20"/>
          <w:szCs w:val="20"/>
          <w:u w:val="single"/>
        </w:rPr>
        <w:tab/>
      </w:r>
      <w:r w:rsidRPr="00F64FA9">
        <w:rPr>
          <w:rFonts w:cs="Arial"/>
          <w:sz w:val="20"/>
          <w:szCs w:val="20"/>
        </w:rPr>
        <w:tab/>
        <w:t>embossed seal of Insurer</w:t>
      </w:r>
    </w:p>
    <w:p w:rsidR="00F16768" w:rsidRPr="00F64FA9" w:rsidRDefault="00F16768" w:rsidP="00FE3D7F">
      <w:pPr>
        <w:tabs>
          <w:tab w:val="left" w:pos="540"/>
          <w:tab w:val="left" w:pos="630"/>
          <w:tab w:val="left" w:pos="5400"/>
        </w:tabs>
        <w:spacing w:after="160"/>
        <w:ind w:right="0"/>
        <w:rPr>
          <w:rFonts w:cs="Arial"/>
          <w:sz w:val="20"/>
          <w:szCs w:val="20"/>
        </w:rPr>
      </w:pPr>
      <w:r w:rsidRPr="00F64FA9">
        <w:rPr>
          <w:rFonts w:cs="Arial"/>
          <w:sz w:val="20"/>
          <w:szCs w:val="20"/>
          <w:u w:val="single"/>
        </w:rPr>
        <w:tab/>
      </w:r>
      <w:r w:rsidRPr="00F64FA9">
        <w:rPr>
          <w:rFonts w:cs="Arial"/>
          <w:sz w:val="20"/>
          <w:szCs w:val="20"/>
        </w:rPr>
        <w:tab/>
        <w:t>electronic seal of Insurer</w:t>
      </w:r>
    </w:p>
    <w:p w:rsidR="00F16768" w:rsidRPr="00F64FA9" w:rsidRDefault="00F16768" w:rsidP="00FE3D7F">
      <w:pPr>
        <w:tabs>
          <w:tab w:val="left" w:pos="540"/>
          <w:tab w:val="left" w:pos="630"/>
          <w:tab w:val="left" w:pos="5400"/>
        </w:tabs>
        <w:spacing w:after="160"/>
        <w:ind w:right="0"/>
        <w:rPr>
          <w:rFonts w:cs="Arial"/>
          <w:sz w:val="20"/>
          <w:szCs w:val="20"/>
        </w:rPr>
      </w:pPr>
      <w:r w:rsidRPr="00F64FA9">
        <w:rPr>
          <w:rFonts w:cs="Arial"/>
          <w:sz w:val="20"/>
          <w:szCs w:val="20"/>
          <w:u w:val="single"/>
        </w:rPr>
        <w:tab/>
      </w:r>
      <w:r w:rsidRPr="00F64FA9">
        <w:rPr>
          <w:rFonts w:cs="Arial"/>
          <w:sz w:val="20"/>
          <w:szCs w:val="20"/>
        </w:rPr>
        <w:tab/>
        <w:t>signature is of Insurer's President</w:t>
      </w:r>
    </w:p>
    <w:p w:rsidR="00F16768" w:rsidRPr="00F64FA9" w:rsidRDefault="00F16768" w:rsidP="00FE3D7F">
      <w:pPr>
        <w:tabs>
          <w:tab w:val="left" w:pos="540"/>
          <w:tab w:val="left" w:pos="630"/>
          <w:tab w:val="left" w:pos="5400"/>
        </w:tabs>
        <w:spacing w:after="160"/>
        <w:ind w:right="0"/>
        <w:rPr>
          <w:rFonts w:cs="Arial"/>
          <w:sz w:val="20"/>
          <w:szCs w:val="20"/>
        </w:rPr>
      </w:pPr>
      <w:r w:rsidRPr="00F64FA9">
        <w:rPr>
          <w:rFonts w:cs="Arial"/>
          <w:sz w:val="20"/>
          <w:szCs w:val="20"/>
          <w:u w:val="single"/>
        </w:rPr>
        <w:tab/>
      </w:r>
      <w:r w:rsidRPr="00F64FA9">
        <w:rPr>
          <w:rFonts w:cs="Arial"/>
          <w:sz w:val="20"/>
          <w:szCs w:val="20"/>
        </w:rPr>
        <w:tab/>
        <w:t>signature matches signature on policy</w:t>
      </w:r>
    </w:p>
    <w:p w:rsidR="00F16768" w:rsidRPr="00F64FA9" w:rsidRDefault="00F16768" w:rsidP="00FE3D7F">
      <w:pPr>
        <w:tabs>
          <w:tab w:val="left" w:pos="540"/>
          <w:tab w:val="left" w:pos="630"/>
          <w:tab w:val="left" w:pos="5400"/>
        </w:tabs>
        <w:spacing w:after="1020"/>
        <w:ind w:left="540" w:right="0" w:hanging="540"/>
        <w:rPr>
          <w:rFonts w:cs="Arial"/>
          <w:sz w:val="20"/>
          <w:szCs w:val="20"/>
        </w:rPr>
      </w:pPr>
      <w:r w:rsidRPr="00F64FA9">
        <w:rPr>
          <w:rFonts w:cs="Arial"/>
          <w:sz w:val="20"/>
          <w:szCs w:val="20"/>
          <w:u w:val="single"/>
        </w:rPr>
        <w:tab/>
      </w:r>
      <w:r w:rsidRPr="00F64FA9">
        <w:rPr>
          <w:rFonts w:cs="Arial"/>
          <w:sz w:val="20"/>
          <w:szCs w:val="20"/>
        </w:rPr>
        <w:tab/>
        <w:t xml:space="preserve">accompanying letter from </w:t>
      </w:r>
      <w:r w:rsidR="007F19AD" w:rsidRPr="00F64FA9">
        <w:rPr>
          <w:rFonts w:cs="Arial"/>
          <w:sz w:val="20"/>
          <w:szCs w:val="20"/>
        </w:rPr>
        <w:t>Insurer’s President verifies signatory</w:t>
      </w:r>
      <w:r w:rsidRPr="00F64FA9">
        <w:rPr>
          <w:rFonts w:cs="Arial"/>
          <w:sz w:val="20"/>
          <w:szCs w:val="20"/>
        </w:rPr>
        <w:t xml:space="preserve"> has authority to amend policies</w:t>
      </w:r>
    </w:p>
    <w:p w:rsidR="007F19AD" w:rsidRPr="00F64FA9" w:rsidRDefault="00F16768" w:rsidP="007F19AD">
      <w:pPr>
        <w:tabs>
          <w:tab w:val="left" w:pos="1890"/>
          <w:tab w:val="left" w:pos="5400"/>
          <w:tab w:val="left" w:pos="7650"/>
        </w:tabs>
        <w:ind w:right="0"/>
        <w:rPr>
          <w:rFonts w:eastAsia="Arial" w:cs="Arial"/>
          <w:sz w:val="20"/>
          <w:szCs w:val="20"/>
          <w:u w:val="single"/>
        </w:rPr>
      </w:pPr>
      <w:r w:rsidRPr="00F64FA9">
        <w:rPr>
          <w:rFonts w:eastAsia="Arial" w:cs="Arial"/>
          <w:sz w:val="20"/>
          <w:szCs w:val="20"/>
          <w:u w:val="single"/>
        </w:rPr>
        <w:tab/>
      </w:r>
    </w:p>
    <w:p w:rsidR="00F16768" w:rsidRPr="00F64FA9" w:rsidRDefault="00F16768" w:rsidP="007F19AD">
      <w:pPr>
        <w:tabs>
          <w:tab w:val="left" w:pos="1890"/>
          <w:tab w:val="left" w:pos="5400"/>
        </w:tabs>
        <w:spacing w:after="360"/>
        <w:ind w:right="0"/>
        <w:rPr>
          <w:rFonts w:cs="Arial"/>
          <w:sz w:val="16"/>
          <w:szCs w:val="16"/>
        </w:rPr>
      </w:pPr>
      <w:r w:rsidRPr="00F64FA9">
        <w:rPr>
          <w:rFonts w:cs="Arial"/>
          <w:spacing w:val="-1"/>
          <w:sz w:val="16"/>
          <w:szCs w:val="16"/>
        </w:rPr>
        <w:t>[Date of Witness or Notary]</w:t>
      </w:r>
    </w:p>
    <w:p w:rsidR="00F16768" w:rsidRPr="00F64FA9" w:rsidRDefault="00F16768" w:rsidP="00603A9B">
      <w:pPr>
        <w:tabs>
          <w:tab w:val="left" w:pos="1080"/>
          <w:tab w:val="left" w:pos="5400"/>
        </w:tabs>
        <w:spacing w:after="120"/>
        <w:ind w:right="0"/>
        <w:rPr>
          <w:rFonts w:cs="Arial"/>
          <w:sz w:val="16"/>
          <w:szCs w:val="16"/>
        </w:rPr>
        <w:sectPr w:rsidR="00F16768" w:rsidRPr="00F64FA9" w:rsidSect="00F16768">
          <w:type w:val="continuous"/>
          <w:pgSz w:w="12240" w:h="15840" w:code="1"/>
          <w:pgMar w:top="446" w:right="720" w:bottom="720" w:left="720" w:header="0" w:footer="432" w:gutter="0"/>
          <w:cols w:num="2" w:space="720"/>
          <w:docGrid w:linePitch="360"/>
        </w:sectPr>
      </w:pPr>
    </w:p>
    <w:p w:rsidR="00603A9B" w:rsidRPr="00F64FA9" w:rsidRDefault="00603A9B" w:rsidP="00603A9B">
      <w:pPr>
        <w:tabs>
          <w:tab w:val="left" w:pos="1080"/>
          <w:tab w:val="left" w:pos="5400"/>
        </w:tabs>
        <w:spacing w:after="120"/>
        <w:ind w:right="0"/>
        <w:rPr>
          <w:rFonts w:cs="Arial"/>
          <w:sz w:val="16"/>
          <w:szCs w:val="16"/>
        </w:rPr>
      </w:pPr>
    </w:p>
    <w:p w:rsidR="000C4FEA" w:rsidRPr="00F64FA9" w:rsidRDefault="000C4FEA" w:rsidP="000C4FEA">
      <w:pPr>
        <w:tabs>
          <w:tab w:val="left" w:pos="1080"/>
          <w:tab w:val="left" w:pos="5400"/>
        </w:tabs>
        <w:spacing w:after="120"/>
        <w:ind w:right="0"/>
        <w:rPr>
          <w:rFonts w:cs="Arial"/>
          <w:sz w:val="16"/>
          <w:szCs w:val="16"/>
        </w:rPr>
        <w:sectPr w:rsidR="000C4FEA" w:rsidRPr="00F64FA9" w:rsidSect="0002748B">
          <w:type w:val="continuous"/>
          <w:pgSz w:w="12240" w:h="15840" w:code="1"/>
          <w:pgMar w:top="446" w:right="720" w:bottom="720" w:left="720" w:header="0" w:footer="432" w:gutter="0"/>
          <w:cols w:space="720"/>
          <w:docGrid w:linePitch="360"/>
        </w:sectPr>
      </w:pPr>
    </w:p>
    <w:p w:rsidR="000C4FEA" w:rsidRPr="00F64FA9" w:rsidRDefault="00E63EEF" w:rsidP="000C4FEA">
      <w:pPr>
        <w:pStyle w:val="TextBox"/>
        <w:spacing w:after="0"/>
        <w:ind w:left="0" w:firstLine="0"/>
        <w:rPr>
          <w:sz w:val="12"/>
          <w:szCs w:val="12"/>
          <w:u w:val="none"/>
        </w:rPr>
      </w:pPr>
      <w:bookmarkStart w:id="15" w:name="Part_E"/>
      <w:bookmarkEnd w:id="15"/>
      <w:r w:rsidRPr="00F64FA9">
        <w:rPr>
          <w:sz w:val="12"/>
          <w:szCs w:val="12"/>
          <w:u w:val="none"/>
        </w:rPr>
        <w:lastRenderedPageBreak/>
        <w:t>A copy of f</w:t>
      </w:r>
      <w:r w:rsidR="00DE4426" w:rsidRPr="00F64FA9">
        <w:rPr>
          <w:sz w:val="12"/>
          <w:szCs w:val="12"/>
          <w:u w:val="none"/>
        </w:rPr>
        <w:t>inancial instruments</w:t>
      </w:r>
      <w:r w:rsidR="000C4FEA" w:rsidRPr="00F64FA9">
        <w:rPr>
          <w:sz w:val="12"/>
          <w:szCs w:val="12"/>
          <w:u w:val="none"/>
        </w:rPr>
        <w:t xml:space="preserve"> kept off-site shall be made</w:t>
      </w:r>
    </w:p>
    <w:p w:rsidR="000C4FEA" w:rsidRPr="00F64FA9" w:rsidRDefault="000C4FEA" w:rsidP="000C4FEA">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0C4FEA" w:rsidRPr="00F64FA9" w:rsidRDefault="000C4FEA" w:rsidP="000C4FEA">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rStyle w:val="Hyperlink"/>
          <w:color w:val="000000" w:themeColor="text1"/>
          <w:sz w:val="12"/>
          <w:szCs w:val="12"/>
          <w:u w:val="none"/>
        </w:rPr>
        <w:br w:type="column"/>
      </w:r>
      <w:r w:rsidRPr="00F64FA9">
        <w:rPr>
          <w:sz w:val="12"/>
          <w:szCs w:val="12"/>
        </w:rPr>
        <w:t>DEP Form 62-761.900(3)</w:t>
      </w:r>
      <w:r w:rsidR="003B67AD" w:rsidRPr="00F64FA9">
        <w:rPr>
          <w:sz w:val="12"/>
          <w:szCs w:val="12"/>
        </w:rPr>
        <w:t xml:space="preserve"> Part E</w:t>
      </w:r>
      <w:r w:rsidRPr="00F64FA9">
        <w:rPr>
          <w:sz w:val="12"/>
          <w:szCs w:val="12"/>
        </w:rPr>
        <w:tab/>
      </w:r>
    </w:p>
    <w:p w:rsidR="000C4FEA" w:rsidRPr="00F64FA9" w:rsidRDefault="000C4FEA" w:rsidP="000C4FEA">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0C4FEA" w:rsidRPr="00F64FA9" w:rsidRDefault="000C4FEA" w:rsidP="000C4FEA">
      <w:pPr>
        <w:pStyle w:val="TextBox"/>
        <w:tabs>
          <w:tab w:val="clear" w:pos="720"/>
          <w:tab w:val="left" w:pos="3150"/>
          <w:tab w:val="left" w:pos="5040"/>
        </w:tabs>
        <w:spacing w:after="0"/>
        <w:ind w:left="0" w:right="-30" w:firstLine="0"/>
        <w:rPr>
          <w:sz w:val="12"/>
          <w:szCs w:val="12"/>
        </w:rPr>
      </w:pPr>
      <w:r w:rsidRPr="00F64FA9">
        <w:rPr>
          <w:sz w:val="12"/>
          <w:szCs w:val="12"/>
        </w:rPr>
        <w:t>Part E: ST Performance Bond</w:t>
      </w:r>
      <w:r w:rsidRPr="00F64FA9">
        <w:rPr>
          <w:sz w:val="12"/>
          <w:szCs w:val="12"/>
        </w:rPr>
        <w:tab/>
      </w:r>
    </w:p>
    <w:p w:rsidR="000C4FEA" w:rsidRPr="00F64FA9" w:rsidRDefault="001A0FBF" w:rsidP="000C4FEA">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0C4FEA" w:rsidRPr="00F64FA9">
        <w:rPr>
          <w:rFonts w:cs="Arial"/>
          <w:color w:val="000000" w:themeColor="text1"/>
          <w:sz w:val="12"/>
          <w:szCs w:val="12"/>
          <w:u w:val="single"/>
        </w:rPr>
        <w:tab/>
      </w:r>
    </w:p>
    <w:p w:rsidR="000C4FEA" w:rsidRPr="00F64FA9" w:rsidRDefault="000C4FEA" w:rsidP="000C4FEA">
      <w:pPr>
        <w:tabs>
          <w:tab w:val="left" w:pos="3150"/>
          <w:tab w:val="left" w:pos="3420"/>
          <w:tab w:val="left" w:pos="5040"/>
          <w:tab w:val="left" w:pos="7650"/>
          <w:tab w:val="left" w:pos="10800"/>
        </w:tabs>
        <w:ind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0C4FEA" w:rsidRPr="00F64FA9" w:rsidRDefault="000C4FEA" w:rsidP="000C4FEA">
      <w:pPr>
        <w:spacing w:before="240"/>
        <w:ind w:right="0"/>
        <w:rPr>
          <w:rFonts w:cs="Arial"/>
          <w:b/>
          <w:sz w:val="27"/>
          <w:szCs w:val="27"/>
        </w:rPr>
        <w:sectPr w:rsidR="000C4FEA" w:rsidRPr="00F64FA9" w:rsidSect="000C4FEA">
          <w:footerReference w:type="default" r:id="rId55"/>
          <w:pgSz w:w="12240" w:h="15840" w:code="1"/>
          <w:pgMar w:top="446" w:right="720" w:bottom="720" w:left="720" w:header="0" w:footer="432" w:gutter="0"/>
          <w:cols w:num="3" w:space="270"/>
          <w:docGrid w:linePitch="360"/>
        </w:sectPr>
      </w:pPr>
    </w:p>
    <w:p w:rsidR="001670C6" w:rsidRPr="00F64FA9" w:rsidRDefault="001670C6" w:rsidP="001670C6">
      <w:pPr>
        <w:spacing w:before="240"/>
        <w:ind w:right="0"/>
        <w:jc w:val="center"/>
      </w:pPr>
      <w:r w:rsidRPr="00F64FA9">
        <w:rPr>
          <w:b/>
          <w:sz w:val="28"/>
        </w:rPr>
        <w:t>STATE OF FLORIDA</w:t>
      </w:r>
    </w:p>
    <w:p w:rsidR="000C4FEA" w:rsidRPr="00F64FA9" w:rsidRDefault="000C4FEA" w:rsidP="00041303">
      <w:pPr>
        <w:pStyle w:val="Heading1"/>
      </w:pPr>
      <w:r w:rsidRPr="00F64FA9">
        <w:t>STORAGE TANK PERFORMANCE BOND</w:t>
      </w:r>
    </w:p>
    <w:p w:rsidR="00F3350C" w:rsidRPr="00F64FA9" w:rsidRDefault="00F3350C" w:rsidP="00F3350C">
      <w:pPr>
        <w:spacing w:after="240"/>
        <w:ind w:right="0"/>
        <w:jc w:val="center"/>
        <w:rPr>
          <w:rFonts w:cs="Arial"/>
          <w:sz w:val="16"/>
          <w:szCs w:val="16"/>
        </w:rPr>
      </w:pPr>
      <w:r w:rsidRPr="00F64FA9">
        <w:rPr>
          <w:rFonts w:cs="Arial"/>
          <w:sz w:val="16"/>
          <w:szCs w:val="16"/>
        </w:rPr>
        <w:t>Reference: 40 CFR 280.98(b)</w:t>
      </w:r>
    </w:p>
    <w:p w:rsidR="00F3350C" w:rsidRPr="00F64FA9" w:rsidRDefault="00F3350C" w:rsidP="00F3350C">
      <w:pPr>
        <w:tabs>
          <w:tab w:val="left" w:pos="4860"/>
        </w:tabs>
        <w:spacing w:after="200"/>
        <w:ind w:right="0"/>
        <w:rPr>
          <w:rFonts w:cs="Arial"/>
          <w:sz w:val="20"/>
          <w:szCs w:val="20"/>
        </w:rPr>
      </w:pPr>
      <w:r w:rsidRPr="00F64FA9">
        <w:rPr>
          <w:rFonts w:cs="Arial"/>
          <w:sz w:val="20"/>
          <w:szCs w:val="20"/>
        </w:rPr>
        <w:t xml:space="preserve">Date bond executed: </w:t>
      </w:r>
      <w:r w:rsidRPr="00F64FA9">
        <w:rPr>
          <w:rFonts w:cs="Arial"/>
          <w:sz w:val="20"/>
          <w:szCs w:val="20"/>
          <w:u w:val="single"/>
        </w:rPr>
        <w:tab/>
      </w:r>
    </w:p>
    <w:p w:rsidR="00F3350C" w:rsidRPr="00F64FA9" w:rsidRDefault="00367178" w:rsidP="00F3350C">
      <w:pPr>
        <w:tabs>
          <w:tab w:val="left" w:pos="4860"/>
          <w:tab w:val="left" w:pos="9180"/>
        </w:tabs>
        <w:spacing w:after="200"/>
        <w:ind w:right="0"/>
        <w:rPr>
          <w:rFonts w:cs="Arial"/>
          <w:sz w:val="20"/>
          <w:szCs w:val="20"/>
        </w:rPr>
      </w:pPr>
      <w:r w:rsidRPr="00367178">
        <w:rPr>
          <w:rFonts w:cs="Arial"/>
          <w:sz w:val="20"/>
          <w:szCs w:val="20"/>
          <w:highlight w:val="yellow"/>
        </w:rPr>
        <w:t>Effective Date</w:t>
      </w:r>
      <w:r w:rsidR="00F3350C" w:rsidRPr="00367178">
        <w:rPr>
          <w:rFonts w:cs="Arial"/>
          <w:sz w:val="20"/>
          <w:szCs w:val="20"/>
          <w:highlight w:val="yellow"/>
        </w:rPr>
        <w:t>:</w:t>
      </w:r>
      <w:r w:rsidR="00F3350C" w:rsidRPr="00F64FA9">
        <w:rPr>
          <w:rFonts w:cs="Arial"/>
          <w:sz w:val="20"/>
          <w:szCs w:val="20"/>
        </w:rPr>
        <w:t xml:space="preserve"> </w:t>
      </w:r>
      <w:r w:rsidR="00F3350C" w:rsidRPr="00F64FA9">
        <w:rPr>
          <w:rFonts w:cs="Arial"/>
          <w:sz w:val="20"/>
          <w:szCs w:val="20"/>
          <w:u w:val="single"/>
        </w:rPr>
        <w:tab/>
      </w:r>
    </w:p>
    <w:p w:rsidR="00F3350C" w:rsidRPr="00F64FA9" w:rsidRDefault="00F3350C" w:rsidP="00F3350C">
      <w:pPr>
        <w:tabs>
          <w:tab w:val="left" w:pos="7020"/>
        </w:tabs>
        <w:ind w:right="0"/>
        <w:rPr>
          <w:rFonts w:cs="Arial"/>
          <w:bCs/>
          <w:sz w:val="20"/>
          <w:szCs w:val="20"/>
        </w:rPr>
      </w:pPr>
      <w:r w:rsidRPr="00F64FA9">
        <w:rPr>
          <w:rFonts w:cs="Arial"/>
          <w:sz w:val="20"/>
          <w:szCs w:val="20"/>
        </w:rPr>
        <w:t xml:space="preserve">Principal: </w:t>
      </w:r>
      <w:r w:rsidRPr="00F64FA9">
        <w:rPr>
          <w:rFonts w:cs="Arial"/>
          <w:sz w:val="20"/>
          <w:szCs w:val="20"/>
          <w:u w:val="single"/>
        </w:rPr>
        <w:tab/>
      </w:r>
      <w:r w:rsidRPr="00F64FA9">
        <w:rPr>
          <w:rFonts w:cs="Arial"/>
          <w:bCs/>
          <w:sz w:val="20"/>
          <w:szCs w:val="20"/>
        </w:rPr>
        <w:t xml:space="preserve"> herein referred to as “owner or operator”,</w:t>
      </w:r>
    </w:p>
    <w:p w:rsidR="00F3350C" w:rsidRPr="00F64FA9" w:rsidRDefault="00F3350C" w:rsidP="00F3350C">
      <w:pPr>
        <w:tabs>
          <w:tab w:val="left" w:pos="2880"/>
        </w:tabs>
        <w:spacing w:after="200"/>
        <w:ind w:right="0"/>
        <w:rPr>
          <w:rFonts w:cs="Arial"/>
          <w:sz w:val="16"/>
          <w:szCs w:val="16"/>
        </w:rPr>
      </w:pPr>
      <w:r w:rsidRPr="00F64FA9">
        <w:rPr>
          <w:rFonts w:cs="Arial"/>
          <w:sz w:val="16"/>
          <w:szCs w:val="16"/>
        </w:rPr>
        <w:tab/>
        <w:t>[Legal name of owner or operator]</w:t>
      </w:r>
    </w:p>
    <w:p w:rsidR="00F3350C" w:rsidRPr="00F64FA9" w:rsidRDefault="00F3350C" w:rsidP="00F3350C">
      <w:pPr>
        <w:tabs>
          <w:tab w:val="left" w:pos="10710"/>
        </w:tabs>
        <w:ind w:right="0"/>
        <w:rPr>
          <w:rFonts w:cs="Arial"/>
          <w:sz w:val="20"/>
          <w:szCs w:val="20"/>
          <w:u w:val="single"/>
        </w:rPr>
      </w:pPr>
      <w:r w:rsidRPr="00F64FA9">
        <w:rPr>
          <w:rFonts w:cs="Arial"/>
          <w:sz w:val="20"/>
          <w:szCs w:val="20"/>
          <w:u w:val="single"/>
        </w:rPr>
        <w:tab/>
      </w:r>
    </w:p>
    <w:p w:rsidR="00F3350C" w:rsidRPr="00F64FA9" w:rsidRDefault="00F3350C" w:rsidP="00472FBB">
      <w:pPr>
        <w:tabs>
          <w:tab w:val="left" w:pos="4320"/>
        </w:tabs>
        <w:spacing w:after="200"/>
        <w:ind w:left="4230" w:right="0"/>
        <w:rPr>
          <w:rFonts w:cs="Arial"/>
          <w:sz w:val="20"/>
          <w:szCs w:val="20"/>
        </w:rPr>
      </w:pPr>
      <w:r w:rsidRPr="00F64FA9">
        <w:rPr>
          <w:rFonts w:cs="Arial"/>
          <w:sz w:val="16"/>
          <w:szCs w:val="16"/>
        </w:rPr>
        <w:t>[Address of owner or operator]</w:t>
      </w:r>
    </w:p>
    <w:p w:rsidR="00F3350C" w:rsidRPr="00F64FA9" w:rsidRDefault="00F3350C" w:rsidP="00604075">
      <w:pPr>
        <w:tabs>
          <w:tab w:val="left" w:pos="9270"/>
        </w:tabs>
        <w:ind w:right="0"/>
        <w:rPr>
          <w:rFonts w:cs="Arial"/>
          <w:sz w:val="20"/>
          <w:szCs w:val="20"/>
        </w:rPr>
      </w:pPr>
      <w:r w:rsidRPr="00F64FA9">
        <w:rPr>
          <w:rFonts w:cs="Arial"/>
          <w:sz w:val="20"/>
          <w:szCs w:val="20"/>
        </w:rPr>
        <w:t xml:space="preserve">Type of organization: </w:t>
      </w:r>
      <w:r w:rsidRPr="00F64FA9">
        <w:rPr>
          <w:rFonts w:cs="Arial"/>
          <w:sz w:val="20"/>
          <w:szCs w:val="20"/>
          <w:u w:val="single"/>
        </w:rPr>
        <w:tab/>
      </w:r>
    </w:p>
    <w:p w:rsidR="00F3350C" w:rsidRPr="00F64FA9" w:rsidRDefault="00F3350C" w:rsidP="00604075">
      <w:pPr>
        <w:tabs>
          <w:tab w:val="left" w:pos="2790"/>
        </w:tabs>
        <w:spacing w:after="200"/>
        <w:ind w:left="1890" w:right="0"/>
        <w:rPr>
          <w:rFonts w:cs="Arial"/>
          <w:sz w:val="16"/>
          <w:szCs w:val="16"/>
        </w:rPr>
      </w:pPr>
      <w:r w:rsidRPr="00F64FA9">
        <w:rPr>
          <w:rFonts w:cs="Arial"/>
          <w:sz w:val="16"/>
          <w:szCs w:val="16"/>
        </w:rPr>
        <w:t>[</w:t>
      </w:r>
      <w:r w:rsidR="00100147" w:rsidRPr="00F64FA9">
        <w:rPr>
          <w:rFonts w:cs="Arial"/>
          <w:sz w:val="16"/>
          <w:szCs w:val="16"/>
        </w:rPr>
        <w:t>Legal Entity Type (e.g., sole proprietor,</w:t>
      </w:r>
      <w:r w:rsidRPr="00F64FA9">
        <w:rPr>
          <w:rFonts w:cs="Arial"/>
          <w:sz w:val="16"/>
          <w:szCs w:val="16"/>
        </w:rPr>
        <w:t xml:space="preserve"> </w:t>
      </w:r>
      <w:r w:rsidR="008C6709" w:rsidRPr="00F64FA9">
        <w:rPr>
          <w:rFonts w:cs="Arial"/>
          <w:sz w:val="16"/>
          <w:szCs w:val="16"/>
        </w:rPr>
        <w:t>joint venture</w:t>
      </w:r>
      <w:r w:rsidRPr="00F64FA9">
        <w:rPr>
          <w:rFonts w:cs="Arial"/>
          <w:sz w:val="16"/>
          <w:szCs w:val="16"/>
        </w:rPr>
        <w:t>, partnership, corporation, limited liability company</w:t>
      </w:r>
      <w:r w:rsidR="008C6709" w:rsidRPr="00F64FA9">
        <w:rPr>
          <w:rFonts w:cs="Arial"/>
          <w:sz w:val="16"/>
          <w:szCs w:val="16"/>
        </w:rPr>
        <w:t>)</w:t>
      </w:r>
      <w:r w:rsidRPr="00F64FA9">
        <w:rPr>
          <w:rFonts w:cs="Arial"/>
          <w:sz w:val="16"/>
          <w:szCs w:val="16"/>
        </w:rPr>
        <w:t>]</w:t>
      </w:r>
    </w:p>
    <w:p w:rsidR="00F3350C" w:rsidRPr="00F64FA9" w:rsidRDefault="00F3350C" w:rsidP="00F3350C">
      <w:pPr>
        <w:tabs>
          <w:tab w:val="left" w:pos="6300"/>
        </w:tabs>
        <w:spacing w:after="200"/>
        <w:ind w:right="0"/>
        <w:rPr>
          <w:rFonts w:cs="Arial"/>
          <w:sz w:val="20"/>
          <w:szCs w:val="20"/>
        </w:rPr>
      </w:pPr>
      <w:r w:rsidRPr="00F64FA9">
        <w:rPr>
          <w:rFonts w:cs="Arial"/>
          <w:sz w:val="20"/>
          <w:szCs w:val="20"/>
        </w:rPr>
        <w:t xml:space="preserve">State of incorporation (if applicable): </w:t>
      </w:r>
      <w:r w:rsidRPr="00F64FA9">
        <w:rPr>
          <w:rFonts w:cs="Arial"/>
          <w:sz w:val="20"/>
          <w:szCs w:val="20"/>
          <w:u w:val="single"/>
        </w:rPr>
        <w:tab/>
      </w:r>
    </w:p>
    <w:p w:rsidR="00F3350C" w:rsidRPr="00F64FA9" w:rsidRDefault="00F3350C" w:rsidP="00F3350C">
      <w:pPr>
        <w:tabs>
          <w:tab w:val="left" w:pos="10710"/>
        </w:tabs>
        <w:ind w:right="0"/>
        <w:rPr>
          <w:rFonts w:cs="Arial"/>
          <w:sz w:val="20"/>
          <w:szCs w:val="20"/>
        </w:rPr>
      </w:pPr>
      <w:r w:rsidRPr="00F64FA9">
        <w:rPr>
          <w:rFonts w:cs="Arial"/>
          <w:sz w:val="20"/>
          <w:szCs w:val="20"/>
        </w:rPr>
        <w:t>Surety(</w:t>
      </w:r>
      <w:proofErr w:type="spellStart"/>
      <w:r w:rsidRPr="00F64FA9">
        <w:rPr>
          <w:rFonts w:cs="Arial"/>
          <w:sz w:val="20"/>
          <w:szCs w:val="20"/>
        </w:rPr>
        <w:t>ies</w:t>
      </w:r>
      <w:proofErr w:type="spellEnd"/>
      <w:r w:rsidRPr="00F64FA9">
        <w:rPr>
          <w:rFonts w:cs="Arial"/>
          <w:sz w:val="20"/>
          <w:szCs w:val="20"/>
        </w:rPr>
        <w:t xml:space="preserve">): </w:t>
      </w:r>
      <w:r w:rsidRPr="00F64FA9">
        <w:rPr>
          <w:rFonts w:cs="Arial"/>
          <w:sz w:val="20"/>
          <w:szCs w:val="20"/>
          <w:u w:val="single"/>
        </w:rPr>
        <w:tab/>
      </w:r>
    </w:p>
    <w:p w:rsidR="00F3350C" w:rsidRPr="00F64FA9" w:rsidRDefault="00F3350C" w:rsidP="008C2C49">
      <w:pPr>
        <w:tabs>
          <w:tab w:val="left" w:pos="10710"/>
        </w:tabs>
        <w:spacing w:after="200"/>
        <w:ind w:left="4500" w:right="0"/>
        <w:rPr>
          <w:rFonts w:cs="Arial"/>
          <w:sz w:val="16"/>
          <w:szCs w:val="16"/>
        </w:rPr>
      </w:pPr>
      <w:r w:rsidRPr="00F64FA9">
        <w:rPr>
          <w:rFonts w:cs="Arial"/>
          <w:sz w:val="16"/>
          <w:szCs w:val="16"/>
        </w:rPr>
        <w:t>[Name(s) and business address(es)]</w:t>
      </w:r>
    </w:p>
    <w:p w:rsidR="00F3350C" w:rsidRPr="00F64FA9" w:rsidRDefault="00F3350C" w:rsidP="00F3350C">
      <w:pPr>
        <w:tabs>
          <w:tab w:val="left" w:pos="10710"/>
        </w:tabs>
        <w:spacing w:after="220"/>
        <w:ind w:right="0"/>
        <w:rPr>
          <w:rFonts w:cs="Arial"/>
          <w:sz w:val="20"/>
          <w:szCs w:val="20"/>
          <w:u w:val="single"/>
        </w:rPr>
      </w:pPr>
      <w:r w:rsidRPr="00F64FA9">
        <w:rPr>
          <w:rFonts w:cs="Arial"/>
          <w:sz w:val="20"/>
          <w:szCs w:val="20"/>
          <w:u w:val="single"/>
        </w:rPr>
        <w:tab/>
      </w:r>
    </w:p>
    <w:p w:rsidR="00F3350C" w:rsidRPr="00F64FA9" w:rsidRDefault="00F3350C" w:rsidP="00F3350C">
      <w:pPr>
        <w:tabs>
          <w:tab w:val="left" w:pos="10710"/>
        </w:tabs>
        <w:spacing w:after="200"/>
        <w:ind w:right="0"/>
        <w:rPr>
          <w:rFonts w:cs="Arial"/>
          <w:sz w:val="20"/>
          <w:szCs w:val="20"/>
          <w:u w:val="single"/>
        </w:rPr>
      </w:pPr>
      <w:r w:rsidRPr="00F64FA9">
        <w:rPr>
          <w:rFonts w:cs="Arial"/>
          <w:sz w:val="20"/>
          <w:szCs w:val="20"/>
          <w:u w:val="single"/>
        </w:rPr>
        <w:tab/>
      </w:r>
    </w:p>
    <w:p w:rsidR="00F3350C" w:rsidRPr="00F64FA9" w:rsidRDefault="00F3350C" w:rsidP="00F3350C">
      <w:pPr>
        <w:ind w:right="0"/>
        <w:rPr>
          <w:rFonts w:cs="Arial"/>
          <w:b/>
          <w:sz w:val="20"/>
          <w:szCs w:val="20"/>
        </w:rPr>
      </w:pPr>
      <w:r w:rsidRPr="00F64FA9">
        <w:rPr>
          <w:rFonts w:cs="Arial"/>
          <w:b/>
          <w:sz w:val="20"/>
          <w:szCs w:val="20"/>
        </w:rPr>
        <w:t>Scope of Coverage:</w:t>
      </w:r>
    </w:p>
    <w:p w:rsidR="003F4C9F" w:rsidRDefault="003F4C9F" w:rsidP="003F4C9F">
      <w:pPr>
        <w:autoSpaceDE w:val="0"/>
        <w:autoSpaceDN w:val="0"/>
        <w:adjustRightInd w:val="0"/>
        <w:spacing w:before="120"/>
        <w:ind w:right="0"/>
        <w:rPr>
          <w:rFonts w:cs="Arial"/>
          <w:sz w:val="16"/>
          <w:szCs w:val="16"/>
        </w:rPr>
      </w:pPr>
      <w:r w:rsidRPr="003F4C9F">
        <w:rPr>
          <w:rFonts w:eastAsia="Arial" w:cs="Arial"/>
          <w:b/>
          <w:bCs/>
          <w:sz w:val="20"/>
          <w:szCs w:val="20"/>
          <w:highlight w:val="yellow"/>
        </w:rPr>
        <w:t>Facility/Tank Schedule</w:t>
      </w:r>
      <w:r w:rsidRPr="00D90900">
        <w:rPr>
          <w:rFonts w:eastAsia="Arial" w:cs="Arial"/>
          <w:b/>
          <w:bCs/>
          <w:sz w:val="20"/>
          <w:szCs w:val="20"/>
          <w:highlight w:val="yellow"/>
        </w:rPr>
        <w:t>:</w:t>
      </w:r>
    </w:p>
    <w:p w:rsidR="00FE3D7F" w:rsidRPr="00F64FA9" w:rsidRDefault="00D96ED9" w:rsidP="003F4C9F">
      <w:pPr>
        <w:autoSpaceDE w:val="0"/>
        <w:autoSpaceDN w:val="0"/>
        <w:adjustRightInd w:val="0"/>
        <w:spacing w:after="240"/>
        <w:ind w:right="0"/>
        <w:rPr>
          <w:rFonts w:cs="Arial"/>
          <w:sz w:val="16"/>
          <w:szCs w:val="16"/>
        </w:rPr>
      </w:pPr>
      <w:r w:rsidRPr="00F64FA9">
        <w:rPr>
          <w:rFonts w:cs="Arial"/>
          <w:sz w:val="16"/>
          <w:szCs w:val="16"/>
        </w:rPr>
        <w:t xml:space="preserve">[List information for each facility. See Instruction </w:t>
      </w:r>
      <w:r w:rsidRPr="00B870CF">
        <w:rPr>
          <w:rFonts w:cs="Arial"/>
          <w:color w:val="000000" w:themeColor="text1"/>
          <w:sz w:val="16"/>
          <w:szCs w:val="16"/>
        </w:rPr>
        <w:t xml:space="preserve">#6 </w:t>
      </w:r>
      <w:r w:rsidRPr="00F64FA9">
        <w:rPr>
          <w:rFonts w:cs="Arial"/>
          <w:sz w:val="16"/>
          <w:szCs w:val="16"/>
        </w:rPr>
        <w:t xml:space="preserve">on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FE3D7F" w:rsidRPr="00F64FA9">
        <w:rPr>
          <w:rFonts w:cs="Arial"/>
          <w:sz w:val="16"/>
          <w:szCs w:val="16"/>
        </w:rPr>
        <w:t>]</w:t>
      </w:r>
    </w:p>
    <w:tbl>
      <w:tblPr>
        <w:tblStyle w:val="TableGrid"/>
        <w:tblW w:w="10892" w:type="dxa"/>
        <w:tblInd w:w="-9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202"/>
        <w:gridCol w:w="1800"/>
      </w:tblGrid>
      <w:tr w:rsidR="00FE3D7F" w:rsidRPr="00F64FA9" w:rsidTr="00FE3D7F">
        <w:trPr>
          <w:tblHeader/>
        </w:trPr>
        <w:tc>
          <w:tcPr>
            <w:tcW w:w="1890" w:type="dxa"/>
            <w:tcBorders>
              <w:top w:val="dotted" w:sz="2" w:space="0" w:color="auto"/>
              <w:left w:val="dotted" w:sz="2" w:space="0" w:color="auto"/>
              <w:bottom w:val="dotted" w:sz="2" w:space="0" w:color="auto"/>
              <w:right w:val="dotted" w:sz="2" w:space="0" w:color="auto"/>
            </w:tcBorders>
            <w:hideMark/>
          </w:tcPr>
          <w:p w:rsidR="00FE3D7F"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FE3D7F" w:rsidRPr="00F64FA9">
              <w:rPr>
                <w:rFonts w:ascii="Arial" w:hAnsi="Arial" w:cs="Arial"/>
                <w:b/>
                <w:sz w:val="20"/>
                <w:szCs w:val="20"/>
                <w:u w:val="single"/>
              </w:rPr>
              <w:t xml:space="preserve"> </w:t>
            </w:r>
            <w:proofErr w:type="spellStart"/>
            <w:r w:rsidR="00FE3D7F" w:rsidRPr="00F64FA9">
              <w:rPr>
                <w:rFonts w:ascii="Arial" w:hAnsi="Arial" w:cs="Arial"/>
                <w:b/>
                <w:sz w:val="20"/>
                <w:szCs w:val="20"/>
                <w:u w:val="single"/>
              </w:rPr>
              <w:t>FacID</w:t>
            </w:r>
            <w:proofErr w:type="spellEnd"/>
            <w:r w:rsidR="00FE3D7F" w:rsidRPr="00F64FA9">
              <w:rPr>
                <w:rFonts w:ascii="Arial" w:hAnsi="Arial" w:cs="Arial"/>
                <w:b/>
                <w:sz w:val="20"/>
                <w:szCs w:val="20"/>
                <w:u w:val="single"/>
              </w:rPr>
              <w:br/>
            </w:r>
            <w:r w:rsidR="00FE3D7F" w:rsidRPr="00F64FA9">
              <w:rPr>
                <w:rFonts w:ascii="Arial" w:hAnsi="Arial" w:cs="Arial"/>
                <w:sz w:val="16"/>
                <w:szCs w:val="16"/>
              </w:rPr>
              <w:t xml:space="preserve">(for sites in Florida) </w:t>
            </w:r>
          </w:p>
        </w:tc>
        <w:tc>
          <w:tcPr>
            <w:tcW w:w="7202" w:type="dxa"/>
            <w:tcBorders>
              <w:top w:val="dotted" w:sz="2" w:space="0" w:color="auto"/>
              <w:left w:val="dotted" w:sz="2" w:space="0" w:color="auto"/>
              <w:bottom w:val="dotted" w:sz="2" w:space="0" w:color="auto"/>
              <w:right w:val="dotted" w:sz="2" w:space="0" w:color="auto"/>
            </w:tcBorders>
            <w:hideMark/>
          </w:tcPr>
          <w:p w:rsidR="00FE3D7F" w:rsidRPr="00F64FA9" w:rsidRDefault="00FE3D7F">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00" w:type="dxa"/>
            <w:tcBorders>
              <w:top w:val="dotted" w:sz="2" w:space="0" w:color="auto"/>
              <w:left w:val="dotted" w:sz="2" w:space="0" w:color="auto"/>
              <w:bottom w:val="dotted" w:sz="2" w:space="0" w:color="auto"/>
              <w:right w:val="dotted" w:sz="2" w:space="0" w:color="auto"/>
            </w:tcBorders>
            <w:hideMark/>
          </w:tcPr>
          <w:p w:rsidR="00FE3D7F" w:rsidRPr="00F64FA9" w:rsidRDefault="00FE3D7F">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F3350C" w:rsidRPr="00F64FA9" w:rsidTr="00367178">
        <w:trPr>
          <w:trHeight w:hRule="exact" w:val="576"/>
          <w:tblHeader/>
        </w:trPr>
        <w:tc>
          <w:tcPr>
            <w:tcW w:w="1890" w:type="dxa"/>
          </w:tcPr>
          <w:p w:rsidR="00F3350C" w:rsidRPr="00F64FA9" w:rsidRDefault="00F3350C" w:rsidP="009833B0">
            <w:pPr>
              <w:rPr>
                <w:rFonts w:ascii="Arial" w:hAnsi="Arial" w:cs="Arial"/>
              </w:rPr>
            </w:pPr>
          </w:p>
        </w:tc>
        <w:tc>
          <w:tcPr>
            <w:tcW w:w="7202" w:type="dxa"/>
          </w:tcPr>
          <w:p w:rsidR="00F3350C" w:rsidRPr="00F64FA9" w:rsidRDefault="00F3350C" w:rsidP="009833B0">
            <w:pPr>
              <w:rPr>
                <w:rFonts w:ascii="Arial" w:hAnsi="Arial" w:cs="Arial"/>
              </w:rPr>
            </w:pPr>
          </w:p>
        </w:tc>
        <w:tc>
          <w:tcPr>
            <w:tcW w:w="1800" w:type="dxa"/>
          </w:tcPr>
          <w:p w:rsidR="00F3350C" w:rsidRPr="00F64FA9" w:rsidRDefault="00F3350C" w:rsidP="009833B0">
            <w:pPr>
              <w:rPr>
                <w:rFonts w:ascii="Arial" w:hAnsi="Arial" w:cs="Arial"/>
              </w:rPr>
            </w:pPr>
          </w:p>
        </w:tc>
      </w:tr>
      <w:tr w:rsidR="00F3350C" w:rsidRPr="00F64FA9" w:rsidTr="00367178">
        <w:trPr>
          <w:trHeight w:hRule="exact" w:val="576"/>
          <w:tblHeader/>
        </w:trPr>
        <w:tc>
          <w:tcPr>
            <w:tcW w:w="1890" w:type="dxa"/>
          </w:tcPr>
          <w:p w:rsidR="00F3350C" w:rsidRPr="00F64FA9" w:rsidRDefault="00F3350C" w:rsidP="009833B0">
            <w:pPr>
              <w:rPr>
                <w:rFonts w:ascii="Arial" w:hAnsi="Arial" w:cs="Arial"/>
              </w:rPr>
            </w:pPr>
          </w:p>
        </w:tc>
        <w:tc>
          <w:tcPr>
            <w:tcW w:w="7202" w:type="dxa"/>
          </w:tcPr>
          <w:p w:rsidR="00F3350C" w:rsidRPr="00F64FA9" w:rsidRDefault="00F3350C" w:rsidP="009833B0">
            <w:pPr>
              <w:rPr>
                <w:rFonts w:ascii="Arial" w:hAnsi="Arial" w:cs="Arial"/>
              </w:rPr>
            </w:pPr>
          </w:p>
        </w:tc>
        <w:tc>
          <w:tcPr>
            <w:tcW w:w="1800" w:type="dxa"/>
          </w:tcPr>
          <w:p w:rsidR="00F3350C" w:rsidRPr="00F64FA9" w:rsidRDefault="00F3350C" w:rsidP="009833B0">
            <w:pPr>
              <w:rPr>
                <w:rFonts w:ascii="Arial" w:hAnsi="Arial" w:cs="Arial"/>
              </w:rPr>
            </w:pPr>
          </w:p>
        </w:tc>
      </w:tr>
      <w:tr w:rsidR="00367178" w:rsidRPr="00F64FA9" w:rsidTr="00367178">
        <w:trPr>
          <w:trHeight w:hRule="exact" w:val="576"/>
          <w:tblHeader/>
        </w:trPr>
        <w:tc>
          <w:tcPr>
            <w:tcW w:w="1890" w:type="dxa"/>
          </w:tcPr>
          <w:p w:rsidR="00367178" w:rsidRPr="00F64FA9" w:rsidRDefault="00367178" w:rsidP="009833B0">
            <w:pPr>
              <w:rPr>
                <w:rFonts w:cs="Arial"/>
              </w:rPr>
            </w:pPr>
          </w:p>
        </w:tc>
        <w:tc>
          <w:tcPr>
            <w:tcW w:w="7202" w:type="dxa"/>
          </w:tcPr>
          <w:p w:rsidR="00367178" w:rsidRPr="00F64FA9" w:rsidRDefault="00367178" w:rsidP="009833B0">
            <w:pPr>
              <w:rPr>
                <w:rFonts w:cs="Arial"/>
              </w:rPr>
            </w:pPr>
          </w:p>
        </w:tc>
        <w:tc>
          <w:tcPr>
            <w:tcW w:w="1800" w:type="dxa"/>
          </w:tcPr>
          <w:p w:rsidR="00367178" w:rsidRPr="00F64FA9" w:rsidRDefault="00367178" w:rsidP="009833B0">
            <w:pPr>
              <w:rPr>
                <w:rFonts w:cs="Arial"/>
              </w:rPr>
            </w:pPr>
          </w:p>
        </w:tc>
      </w:tr>
      <w:tr w:rsidR="00367178" w:rsidRPr="00F64FA9" w:rsidTr="00367178">
        <w:trPr>
          <w:trHeight w:hRule="exact" w:val="576"/>
          <w:tblHeader/>
        </w:trPr>
        <w:tc>
          <w:tcPr>
            <w:tcW w:w="1890" w:type="dxa"/>
          </w:tcPr>
          <w:p w:rsidR="00367178" w:rsidRPr="00F64FA9" w:rsidRDefault="00367178" w:rsidP="009833B0">
            <w:pPr>
              <w:rPr>
                <w:rFonts w:cs="Arial"/>
              </w:rPr>
            </w:pPr>
          </w:p>
        </w:tc>
        <w:tc>
          <w:tcPr>
            <w:tcW w:w="7202" w:type="dxa"/>
          </w:tcPr>
          <w:p w:rsidR="00367178" w:rsidRPr="00F64FA9" w:rsidRDefault="00367178" w:rsidP="009833B0">
            <w:pPr>
              <w:rPr>
                <w:rFonts w:cs="Arial"/>
              </w:rPr>
            </w:pPr>
          </w:p>
        </w:tc>
        <w:tc>
          <w:tcPr>
            <w:tcW w:w="1800" w:type="dxa"/>
          </w:tcPr>
          <w:p w:rsidR="00367178" w:rsidRPr="00F64FA9" w:rsidRDefault="00367178" w:rsidP="009833B0">
            <w:pPr>
              <w:rPr>
                <w:rFonts w:cs="Arial"/>
              </w:rPr>
            </w:pPr>
          </w:p>
        </w:tc>
      </w:tr>
      <w:tr w:rsidR="00F3350C" w:rsidRPr="00F64FA9" w:rsidTr="00367178">
        <w:trPr>
          <w:trHeight w:hRule="exact" w:val="576"/>
          <w:tblHeader/>
        </w:trPr>
        <w:tc>
          <w:tcPr>
            <w:tcW w:w="1890" w:type="dxa"/>
          </w:tcPr>
          <w:p w:rsidR="00F3350C" w:rsidRPr="00F64FA9" w:rsidRDefault="00F3350C" w:rsidP="009833B0">
            <w:pPr>
              <w:rPr>
                <w:rFonts w:ascii="Arial" w:hAnsi="Arial" w:cs="Arial"/>
              </w:rPr>
            </w:pPr>
          </w:p>
        </w:tc>
        <w:tc>
          <w:tcPr>
            <w:tcW w:w="7202" w:type="dxa"/>
          </w:tcPr>
          <w:p w:rsidR="00F3350C" w:rsidRPr="00F64FA9" w:rsidRDefault="00F3350C" w:rsidP="009833B0">
            <w:pPr>
              <w:rPr>
                <w:rFonts w:ascii="Arial" w:hAnsi="Arial" w:cs="Arial"/>
              </w:rPr>
            </w:pPr>
          </w:p>
        </w:tc>
        <w:tc>
          <w:tcPr>
            <w:tcW w:w="1800" w:type="dxa"/>
          </w:tcPr>
          <w:p w:rsidR="00F3350C" w:rsidRPr="00F64FA9" w:rsidRDefault="00F3350C" w:rsidP="009833B0">
            <w:pPr>
              <w:rPr>
                <w:rFonts w:ascii="Arial" w:hAnsi="Arial" w:cs="Arial"/>
              </w:rPr>
            </w:pPr>
          </w:p>
        </w:tc>
      </w:tr>
    </w:tbl>
    <w:p w:rsidR="00F3350C" w:rsidRPr="00F64FA9" w:rsidRDefault="00F3350C" w:rsidP="00F3350C">
      <w:pPr>
        <w:tabs>
          <w:tab w:val="left" w:pos="4230"/>
        </w:tabs>
        <w:spacing w:before="160" w:after="200"/>
        <w:ind w:right="0"/>
        <w:rPr>
          <w:rFonts w:cs="Arial"/>
          <w:sz w:val="20"/>
          <w:szCs w:val="20"/>
          <w:u w:val="single"/>
        </w:rPr>
      </w:pPr>
      <w:r w:rsidRPr="00F64FA9">
        <w:rPr>
          <w:rFonts w:cs="Arial"/>
          <w:b/>
          <w:sz w:val="20"/>
          <w:szCs w:val="20"/>
        </w:rPr>
        <w:t>Penal sums of bond:</w:t>
      </w:r>
    </w:p>
    <w:p w:rsidR="00B62651" w:rsidRPr="00F64FA9" w:rsidRDefault="00B62651" w:rsidP="00B62651">
      <w:pPr>
        <w:tabs>
          <w:tab w:val="left" w:pos="4410"/>
          <w:tab w:val="left" w:pos="5130"/>
          <w:tab w:val="left" w:pos="9720"/>
        </w:tabs>
        <w:spacing w:after="12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F3350C" w:rsidRPr="00F64FA9" w:rsidRDefault="00F3350C" w:rsidP="00B62651">
      <w:pPr>
        <w:tabs>
          <w:tab w:val="left" w:pos="1080"/>
        </w:tabs>
        <w:spacing w:after="200"/>
        <w:ind w:right="0"/>
        <w:rPr>
          <w:rFonts w:eastAsia="Arial" w:cs="Arial"/>
          <w:sz w:val="16"/>
          <w:szCs w:val="16"/>
        </w:rPr>
      </w:pPr>
      <w:r w:rsidRPr="00F64FA9">
        <w:rPr>
          <w:rFonts w:cs="Arial"/>
          <w:spacing w:val="-1"/>
          <w:sz w:val="16"/>
          <w:szCs w:val="16"/>
        </w:rPr>
        <w:t>[If</w:t>
      </w:r>
      <w:r w:rsidRPr="00F64FA9">
        <w:rPr>
          <w:rFonts w:cs="Arial"/>
          <w:spacing w:val="-4"/>
          <w:sz w:val="16"/>
          <w:szCs w:val="16"/>
        </w:rPr>
        <w:t xml:space="preserve"> </w:t>
      </w:r>
      <w:r w:rsidRPr="00F64FA9">
        <w:rPr>
          <w:rFonts w:cs="Arial"/>
          <w:spacing w:val="-1"/>
          <w:sz w:val="16"/>
          <w:szCs w:val="16"/>
        </w:rPr>
        <w:t>the</w:t>
      </w:r>
      <w:r w:rsidRPr="00F64FA9">
        <w:rPr>
          <w:rFonts w:cs="Arial"/>
          <w:spacing w:val="-4"/>
          <w:sz w:val="16"/>
          <w:szCs w:val="16"/>
        </w:rPr>
        <w:t xml:space="preserve"> </w:t>
      </w:r>
      <w:r w:rsidRPr="00F64FA9">
        <w:rPr>
          <w:rFonts w:cs="Arial"/>
          <w:sz w:val="16"/>
          <w:szCs w:val="16"/>
        </w:rPr>
        <w:t>amount</w:t>
      </w:r>
      <w:r w:rsidRPr="00F64FA9">
        <w:rPr>
          <w:rFonts w:cs="Arial"/>
          <w:spacing w:val="-6"/>
          <w:sz w:val="16"/>
          <w:szCs w:val="16"/>
        </w:rPr>
        <w:t xml:space="preserve"> </w:t>
      </w:r>
      <w:r w:rsidRPr="00F64FA9">
        <w:rPr>
          <w:rFonts w:cs="Arial"/>
          <w:spacing w:val="-1"/>
          <w:sz w:val="16"/>
          <w:szCs w:val="16"/>
        </w:rPr>
        <w:t>of</w:t>
      </w:r>
      <w:r w:rsidRPr="00F64FA9">
        <w:rPr>
          <w:rFonts w:cs="Arial"/>
          <w:spacing w:val="-4"/>
          <w:sz w:val="16"/>
          <w:szCs w:val="16"/>
        </w:rPr>
        <w:t xml:space="preserve"> </w:t>
      </w:r>
      <w:r w:rsidRPr="00F64FA9">
        <w:rPr>
          <w:rFonts w:cs="Arial"/>
          <w:spacing w:val="-1"/>
          <w:sz w:val="16"/>
          <w:szCs w:val="16"/>
        </w:rPr>
        <w:t>coverage</w:t>
      </w:r>
      <w:r w:rsidRPr="00F64FA9">
        <w:rPr>
          <w:rFonts w:cs="Arial"/>
          <w:spacing w:val="-4"/>
          <w:sz w:val="16"/>
          <w:szCs w:val="16"/>
        </w:rPr>
        <w:t xml:space="preserve"> </w:t>
      </w:r>
      <w:r w:rsidRPr="00F64FA9">
        <w:rPr>
          <w:rFonts w:cs="Arial"/>
          <w:spacing w:val="-1"/>
          <w:sz w:val="16"/>
          <w:szCs w:val="16"/>
        </w:rPr>
        <w:t>is</w:t>
      </w:r>
      <w:r w:rsidRPr="00F64FA9">
        <w:rPr>
          <w:rFonts w:cs="Arial"/>
          <w:spacing w:val="-5"/>
          <w:sz w:val="16"/>
          <w:szCs w:val="16"/>
        </w:rPr>
        <w:t xml:space="preserve"> </w:t>
      </w:r>
      <w:r w:rsidRPr="00F64FA9">
        <w:rPr>
          <w:rFonts w:cs="Arial"/>
          <w:spacing w:val="-1"/>
          <w:sz w:val="16"/>
          <w:szCs w:val="16"/>
        </w:rPr>
        <w:t>different</w:t>
      </w:r>
      <w:r w:rsidRPr="00F64FA9">
        <w:rPr>
          <w:rFonts w:cs="Arial"/>
          <w:spacing w:val="-5"/>
          <w:sz w:val="16"/>
          <w:szCs w:val="16"/>
        </w:rPr>
        <w:t xml:space="preserve"> </w:t>
      </w:r>
      <w:r w:rsidRPr="00F64FA9">
        <w:rPr>
          <w:rFonts w:cs="Arial"/>
          <w:sz w:val="16"/>
          <w:szCs w:val="16"/>
        </w:rPr>
        <w:t>for</w:t>
      </w:r>
      <w:r w:rsidRPr="00F64FA9">
        <w:rPr>
          <w:rFonts w:cs="Arial"/>
          <w:spacing w:val="-5"/>
          <w:sz w:val="16"/>
          <w:szCs w:val="16"/>
        </w:rPr>
        <w:t xml:space="preserve"> </w:t>
      </w:r>
      <w:r w:rsidRPr="00F64FA9">
        <w:rPr>
          <w:rFonts w:cs="Arial"/>
          <w:spacing w:val="-1"/>
          <w:sz w:val="16"/>
          <w:szCs w:val="16"/>
        </w:rPr>
        <w:t>different</w:t>
      </w:r>
      <w:r w:rsidRPr="00F64FA9">
        <w:rPr>
          <w:rFonts w:cs="Arial"/>
          <w:spacing w:val="-6"/>
          <w:sz w:val="16"/>
          <w:szCs w:val="16"/>
        </w:rPr>
        <w:t xml:space="preserve"> </w:t>
      </w:r>
      <w:r w:rsidRPr="00F64FA9">
        <w:rPr>
          <w:rFonts w:cs="Arial"/>
          <w:spacing w:val="-1"/>
          <w:sz w:val="16"/>
          <w:szCs w:val="16"/>
        </w:rPr>
        <w:t>types</w:t>
      </w:r>
      <w:r w:rsidRPr="00F64FA9">
        <w:rPr>
          <w:rFonts w:cs="Arial"/>
          <w:spacing w:val="-5"/>
          <w:sz w:val="16"/>
          <w:szCs w:val="16"/>
        </w:rPr>
        <w:t xml:space="preserve"> </w:t>
      </w:r>
      <w:r w:rsidRPr="00F64FA9">
        <w:rPr>
          <w:rFonts w:cs="Arial"/>
          <w:spacing w:val="-1"/>
          <w:sz w:val="16"/>
          <w:szCs w:val="16"/>
        </w:rPr>
        <w:t>of</w:t>
      </w:r>
      <w:r w:rsidRPr="00F64FA9">
        <w:rPr>
          <w:rFonts w:cs="Arial"/>
          <w:spacing w:val="-4"/>
          <w:sz w:val="16"/>
          <w:szCs w:val="16"/>
        </w:rPr>
        <w:t xml:space="preserve"> </w:t>
      </w:r>
      <w:r w:rsidRPr="00F64FA9">
        <w:rPr>
          <w:rFonts w:cs="Arial"/>
          <w:spacing w:val="-1"/>
          <w:sz w:val="16"/>
          <w:szCs w:val="16"/>
        </w:rPr>
        <w:t>coverage</w:t>
      </w:r>
      <w:r w:rsidRPr="00F64FA9">
        <w:rPr>
          <w:rFonts w:cs="Arial"/>
          <w:spacing w:val="-4"/>
          <w:sz w:val="16"/>
          <w:szCs w:val="16"/>
        </w:rPr>
        <w:t xml:space="preserve"> </w:t>
      </w:r>
      <w:r w:rsidRPr="00F64FA9">
        <w:rPr>
          <w:rFonts w:cs="Arial"/>
          <w:spacing w:val="-1"/>
          <w:sz w:val="16"/>
          <w:szCs w:val="16"/>
        </w:rPr>
        <w:t>or</w:t>
      </w:r>
      <w:r w:rsidRPr="00F64FA9">
        <w:rPr>
          <w:rFonts w:cs="Arial"/>
          <w:spacing w:val="-5"/>
          <w:sz w:val="16"/>
          <w:szCs w:val="16"/>
        </w:rPr>
        <w:t xml:space="preserve"> </w:t>
      </w:r>
      <w:r w:rsidRPr="00F64FA9">
        <w:rPr>
          <w:rFonts w:cs="Arial"/>
          <w:sz w:val="16"/>
          <w:szCs w:val="16"/>
        </w:rPr>
        <w:t>for</w:t>
      </w:r>
      <w:r w:rsidRPr="00F64FA9">
        <w:rPr>
          <w:rFonts w:cs="Arial"/>
          <w:spacing w:val="-4"/>
          <w:sz w:val="16"/>
          <w:szCs w:val="16"/>
        </w:rPr>
        <w:t xml:space="preserve"> </w:t>
      </w:r>
      <w:r w:rsidRPr="00F64FA9">
        <w:rPr>
          <w:rFonts w:cs="Arial"/>
          <w:spacing w:val="-1"/>
          <w:sz w:val="16"/>
          <w:szCs w:val="16"/>
        </w:rPr>
        <w:t>different</w:t>
      </w:r>
      <w:r w:rsidRPr="00F64FA9">
        <w:rPr>
          <w:rFonts w:cs="Arial"/>
          <w:spacing w:val="-6"/>
          <w:sz w:val="16"/>
          <w:szCs w:val="16"/>
        </w:rPr>
        <w:t xml:space="preserve"> </w:t>
      </w:r>
      <w:r w:rsidRPr="00F64FA9">
        <w:rPr>
          <w:rFonts w:cs="Arial"/>
          <w:spacing w:val="-1"/>
          <w:sz w:val="16"/>
          <w:szCs w:val="16"/>
        </w:rPr>
        <w:t>storage</w:t>
      </w:r>
      <w:r w:rsidRPr="00F64FA9">
        <w:rPr>
          <w:rFonts w:cs="Arial"/>
          <w:spacing w:val="-4"/>
          <w:sz w:val="16"/>
          <w:szCs w:val="16"/>
        </w:rPr>
        <w:t xml:space="preserve"> </w:t>
      </w:r>
      <w:r w:rsidRPr="00F64FA9">
        <w:rPr>
          <w:rFonts w:cs="Arial"/>
          <w:sz w:val="16"/>
          <w:szCs w:val="16"/>
        </w:rPr>
        <w:t xml:space="preserve">tanks </w:t>
      </w:r>
      <w:r w:rsidRPr="00F64FA9">
        <w:rPr>
          <w:rFonts w:cs="Arial"/>
          <w:spacing w:val="-1"/>
          <w:sz w:val="16"/>
          <w:szCs w:val="16"/>
        </w:rPr>
        <w:t>or</w:t>
      </w:r>
      <w:r w:rsidRPr="00F64FA9">
        <w:rPr>
          <w:rFonts w:cs="Arial"/>
          <w:spacing w:val="-5"/>
          <w:sz w:val="16"/>
          <w:szCs w:val="16"/>
        </w:rPr>
        <w:t xml:space="preserve"> </w:t>
      </w:r>
      <w:r w:rsidRPr="00F64FA9">
        <w:rPr>
          <w:rFonts w:cs="Arial"/>
          <w:sz w:val="16"/>
          <w:szCs w:val="16"/>
        </w:rPr>
        <w:t>locations,</w:t>
      </w:r>
      <w:r w:rsidRPr="00F64FA9">
        <w:rPr>
          <w:rFonts w:cs="Arial"/>
          <w:spacing w:val="-6"/>
          <w:sz w:val="16"/>
          <w:szCs w:val="16"/>
        </w:rPr>
        <w:t xml:space="preserve"> </w:t>
      </w:r>
      <w:r w:rsidRPr="00F64FA9">
        <w:rPr>
          <w:rFonts w:cs="Arial"/>
          <w:sz w:val="16"/>
          <w:szCs w:val="16"/>
        </w:rPr>
        <w:t>indicate on the facility list above or by separate attachment</w:t>
      </w:r>
      <w:r w:rsidRPr="00F64FA9">
        <w:rPr>
          <w:rFonts w:cs="Arial"/>
          <w:spacing w:val="-6"/>
          <w:sz w:val="16"/>
          <w:szCs w:val="16"/>
        </w:rPr>
        <w:t xml:space="preserve"> </w:t>
      </w:r>
      <w:r w:rsidRPr="00F64FA9">
        <w:rPr>
          <w:rFonts w:cs="Arial"/>
          <w:sz w:val="16"/>
          <w:szCs w:val="16"/>
        </w:rPr>
        <w:t>the</w:t>
      </w:r>
      <w:r w:rsidRPr="00F64FA9">
        <w:rPr>
          <w:rFonts w:cs="Arial"/>
          <w:spacing w:val="-5"/>
          <w:sz w:val="16"/>
          <w:szCs w:val="16"/>
        </w:rPr>
        <w:t xml:space="preserve"> </w:t>
      </w:r>
      <w:r w:rsidRPr="00F64FA9">
        <w:rPr>
          <w:rFonts w:cs="Arial"/>
          <w:sz w:val="16"/>
          <w:szCs w:val="16"/>
        </w:rPr>
        <w:t>amount</w:t>
      </w:r>
      <w:r w:rsidRPr="00F64FA9">
        <w:rPr>
          <w:rFonts w:cs="Arial"/>
          <w:spacing w:val="-6"/>
          <w:sz w:val="16"/>
          <w:szCs w:val="16"/>
        </w:rPr>
        <w:t xml:space="preserve"> </w:t>
      </w:r>
      <w:r w:rsidRPr="00F64FA9">
        <w:rPr>
          <w:rFonts w:cs="Arial"/>
          <w:spacing w:val="-1"/>
          <w:sz w:val="16"/>
          <w:szCs w:val="16"/>
        </w:rPr>
        <w:t>of</w:t>
      </w:r>
      <w:r w:rsidRPr="00F64FA9">
        <w:rPr>
          <w:rFonts w:cs="Arial"/>
          <w:spacing w:val="-4"/>
          <w:sz w:val="16"/>
          <w:szCs w:val="16"/>
        </w:rPr>
        <w:t xml:space="preserve"> </w:t>
      </w:r>
      <w:r w:rsidRPr="00F64FA9">
        <w:rPr>
          <w:rFonts w:cs="Arial"/>
          <w:sz w:val="16"/>
          <w:szCs w:val="16"/>
        </w:rPr>
        <w:t>coverage</w:t>
      </w:r>
      <w:r w:rsidRPr="00F64FA9">
        <w:rPr>
          <w:rFonts w:cs="Arial"/>
          <w:spacing w:val="-6"/>
          <w:sz w:val="16"/>
          <w:szCs w:val="16"/>
        </w:rPr>
        <w:t xml:space="preserve"> </w:t>
      </w:r>
      <w:r w:rsidRPr="00F64FA9">
        <w:rPr>
          <w:rFonts w:cs="Arial"/>
          <w:sz w:val="16"/>
          <w:szCs w:val="16"/>
        </w:rPr>
        <w:t>for</w:t>
      </w:r>
      <w:r w:rsidRPr="00F64FA9">
        <w:rPr>
          <w:rFonts w:cs="Arial"/>
          <w:spacing w:val="-4"/>
          <w:sz w:val="16"/>
          <w:szCs w:val="16"/>
        </w:rPr>
        <w:t xml:space="preserve"> </w:t>
      </w:r>
      <w:r w:rsidRPr="00F64FA9">
        <w:rPr>
          <w:rFonts w:cs="Arial"/>
          <w:spacing w:val="-1"/>
          <w:sz w:val="16"/>
          <w:szCs w:val="16"/>
        </w:rPr>
        <w:t>each</w:t>
      </w:r>
      <w:r w:rsidRPr="00F64FA9">
        <w:rPr>
          <w:rFonts w:cs="Arial"/>
          <w:spacing w:val="-6"/>
          <w:sz w:val="16"/>
          <w:szCs w:val="16"/>
        </w:rPr>
        <w:t xml:space="preserve"> </w:t>
      </w:r>
      <w:r w:rsidRPr="00F64FA9">
        <w:rPr>
          <w:rFonts w:cs="Arial"/>
          <w:sz w:val="16"/>
          <w:szCs w:val="16"/>
        </w:rPr>
        <w:t>type</w:t>
      </w:r>
      <w:r w:rsidRPr="00F64FA9">
        <w:rPr>
          <w:rFonts w:cs="Arial"/>
          <w:spacing w:val="-4"/>
          <w:sz w:val="16"/>
          <w:szCs w:val="16"/>
        </w:rPr>
        <w:t xml:space="preserve"> </w:t>
      </w:r>
      <w:r w:rsidRPr="00F64FA9">
        <w:rPr>
          <w:rFonts w:cs="Arial"/>
          <w:spacing w:val="-1"/>
          <w:sz w:val="16"/>
          <w:szCs w:val="16"/>
        </w:rPr>
        <w:t>of</w:t>
      </w:r>
      <w:r w:rsidRPr="00F64FA9">
        <w:rPr>
          <w:rFonts w:cs="Arial"/>
          <w:spacing w:val="-4"/>
          <w:sz w:val="16"/>
          <w:szCs w:val="16"/>
        </w:rPr>
        <w:t xml:space="preserve"> </w:t>
      </w:r>
      <w:r w:rsidRPr="00F64FA9">
        <w:rPr>
          <w:rFonts w:cs="Arial"/>
          <w:spacing w:val="-1"/>
          <w:sz w:val="16"/>
          <w:szCs w:val="16"/>
        </w:rPr>
        <w:t>coverage</w:t>
      </w:r>
      <w:r w:rsidRPr="00F64FA9">
        <w:rPr>
          <w:rFonts w:cs="Arial"/>
          <w:spacing w:val="-4"/>
          <w:sz w:val="16"/>
          <w:szCs w:val="16"/>
        </w:rPr>
        <w:t xml:space="preserve"> </w:t>
      </w:r>
      <w:r w:rsidRPr="00F64FA9">
        <w:rPr>
          <w:rFonts w:cs="Arial"/>
          <w:spacing w:val="-1"/>
          <w:sz w:val="16"/>
          <w:szCs w:val="16"/>
        </w:rPr>
        <w:t>and/or</w:t>
      </w:r>
      <w:r w:rsidRPr="00F64FA9">
        <w:rPr>
          <w:rFonts w:cs="Arial"/>
          <w:spacing w:val="-5"/>
          <w:sz w:val="16"/>
          <w:szCs w:val="16"/>
        </w:rPr>
        <w:t xml:space="preserve"> </w:t>
      </w:r>
      <w:r w:rsidRPr="00F64FA9">
        <w:rPr>
          <w:rFonts w:cs="Arial"/>
          <w:sz w:val="16"/>
          <w:szCs w:val="16"/>
        </w:rPr>
        <w:t>for</w:t>
      </w:r>
      <w:r w:rsidRPr="00F64FA9">
        <w:rPr>
          <w:rFonts w:cs="Arial"/>
          <w:spacing w:val="-4"/>
          <w:sz w:val="16"/>
          <w:szCs w:val="16"/>
        </w:rPr>
        <w:t xml:space="preserve"> </w:t>
      </w:r>
      <w:r w:rsidRPr="00F64FA9">
        <w:rPr>
          <w:rFonts w:cs="Arial"/>
          <w:spacing w:val="-1"/>
          <w:sz w:val="16"/>
          <w:szCs w:val="16"/>
        </w:rPr>
        <w:t>each</w:t>
      </w:r>
      <w:r w:rsidRPr="00F64FA9">
        <w:rPr>
          <w:rFonts w:cs="Arial"/>
          <w:spacing w:val="-6"/>
          <w:sz w:val="16"/>
          <w:szCs w:val="16"/>
        </w:rPr>
        <w:t xml:space="preserve"> </w:t>
      </w:r>
      <w:r w:rsidRPr="00F64FA9">
        <w:rPr>
          <w:rFonts w:cs="Arial"/>
          <w:sz w:val="16"/>
          <w:szCs w:val="16"/>
        </w:rPr>
        <w:t>storage</w:t>
      </w:r>
      <w:r w:rsidRPr="00F64FA9">
        <w:rPr>
          <w:rFonts w:cs="Arial"/>
          <w:spacing w:val="-6"/>
          <w:sz w:val="16"/>
          <w:szCs w:val="16"/>
        </w:rPr>
        <w:t xml:space="preserve"> </w:t>
      </w:r>
      <w:r w:rsidRPr="00F64FA9">
        <w:rPr>
          <w:rFonts w:cs="Arial"/>
          <w:sz w:val="16"/>
          <w:szCs w:val="16"/>
        </w:rPr>
        <w:t>tank</w:t>
      </w:r>
      <w:r w:rsidRPr="00F64FA9">
        <w:rPr>
          <w:rFonts w:cs="Arial"/>
          <w:spacing w:val="-2"/>
          <w:sz w:val="16"/>
          <w:szCs w:val="16"/>
        </w:rPr>
        <w:t xml:space="preserve"> </w:t>
      </w:r>
      <w:r w:rsidRPr="00F64FA9">
        <w:rPr>
          <w:rFonts w:cs="Arial"/>
          <w:spacing w:val="-1"/>
          <w:sz w:val="16"/>
          <w:szCs w:val="16"/>
        </w:rPr>
        <w:t>or location.]</w:t>
      </w:r>
    </w:p>
    <w:p w:rsidR="00F3350C" w:rsidRPr="00F64FA9" w:rsidRDefault="00F3350C" w:rsidP="00F3350C">
      <w:pPr>
        <w:tabs>
          <w:tab w:val="left" w:pos="4770"/>
          <w:tab w:val="left" w:pos="5580"/>
          <w:tab w:val="left" w:pos="10080"/>
        </w:tabs>
        <w:spacing w:after="120"/>
        <w:ind w:right="0"/>
        <w:rPr>
          <w:rFonts w:cs="Arial"/>
          <w:b/>
          <w:sz w:val="20"/>
          <w:szCs w:val="20"/>
        </w:rPr>
      </w:pPr>
      <w:r w:rsidRPr="00F64FA9">
        <w:rPr>
          <w:rFonts w:cs="Arial"/>
          <w:b/>
          <w:sz w:val="20"/>
          <w:szCs w:val="20"/>
        </w:rPr>
        <w:t xml:space="preserve">Surety's bond number: </w:t>
      </w:r>
      <w:r w:rsidRPr="00F64FA9">
        <w:rPr>
          <w:rFonts w:cs="Arial"/>
          <w:sz w:val="20"/>
          <w:szCs w:val="20"/>
          <w:u w:val="single"/>
        </w:rPr>
        <w:tab/>
      </w:r>
      <w:r w:rsidRPr="00F64FA9">
        <w:rPr>
          <w:rFonts w:cs="Arial"/>
          <w:b/>
          <w:sz w:val="20"/>
          <w:szCs w:val="20"/>
        </w:rPr>
        <w:tab/>
        <w:t xml:space="preserve">Bond premium: </w:t>
      </w:r>
      <w:r w:rsidRPr="00F64FA9">
        <w:rPr>
          <w:rFonts w:cs="Arial"/>
          <w:sz w:val="20"/>
          <w:szCs w:val="20"/>
          <w:u w:val="single"/>
        </w:rPr>
        <w:t>$</w:t>
      </w:r>
      <w:r w:rsidRPr="00F64FA9">
        <w:rPr>
          <w:rFonts w:cs="Arial"/>
          <w:sz w:val="20"/>
          <w:szCs w:val="20"/>
          <w:u w:val="single"/>
        </w:rPr>
        <w:tab/>
      </w:r>
    </w:p>
    <w:p w:rsidR="00F3350C" w:rsidRPr="00F64FA9" w:rsidRDefault="00F3350C" w:rsidP="00F3350C">
      <w:pPr>
        <w:ind w:right="0"/>
        <w:rPr>
          <w:rFonts w:cs="Arial"/>
          <w:sz w:val="20"/>
          <w:szCs w:val="20"/>
        </w:rPr>
      </w:pPr>
      <w:r w:rsidRPr="00F64FA9">
        <w:rPr>
          <w:rFonts w:cs="Arial"/>
          <w:sz w:val="20"/>
          <w:szCs w:val="20"/>
        </w:rPr>
        <w:t>Know All Persons by These Presents, that we, the Principal and Surety(</w:t>
      </w:r>
      <w:proofErr w:type="spellStart"/>
      <w:r w:rsidRPr="00F64FA9">
        <w:rPr>
          <w:rFonts w:cs="Arial"/>
          <w:sz w:val="20"/>
          <w:szCs w:val="20"/>
        </w:rPr>
        <w:t>ies</w:t>
      </w:r>
      <w:proofErr w:type="spellEnd"/>
      <w:r w:rsidRPr="00F64FA9">
        <w:rPr>
          <w:rFonts w:cs="Arial"/>
          <w:sz w:val="20"/>
          <w:szCs w:val="20"/>
        </w:rPr>
        <w:t xml:space="preserve">), hereto are firmly bound to the </w:t>
      </w:r>
      <w:r w:rsidRPr="00F64FA9">
        <w:rPr>
          <w:rFonts w:cs="Arial"/>
          <w:bCs/>
          <w:sz w:val="20"/>
          <w:szCs w:val="20"/>
        </w:rPr>
        <w:t>Florida Department of Environmental Protection (</w:t>
      </w:r>
      <w:r w:rsidR="001745CD">
        <w:rPr>
          <w:rFonts w:cs="Arial"/>
          <w:bCs/>
          <w:sz w:val="20"/>
          <w:szCs w:val="20"/>
        </w:rPr>
        <w:t>DEP</w:t>
      </w:r>
      <w:r w:rsidRPr="00F64FA9">
        <w:rPr>
          <w:rFonts w:cs="Arial"/>
          <w:bCs/>
          <w:sz w:val="20"/>
          <w:szCs w:val="20"/>
        </w:rPr>
        <w:t>)</w:t>
      </w:r>
      <w:r w:rsidRPr="00F64FA9">
        <w:rPr>
          <w:rFonts w:cs="Arial"/>
          <w:sz w:val="20"/>
          <w:szCs w:val="20"/>
        </w:rPr>
        <w:t>, in the above penal sums for the payment of which we bind ourselves, our heirs, executors, administrators, successors, and assigns jointly and severally; provided that, where the Surety(</w:t>
      </w:r>
      <w:proofErr w:type="spellStart"/>
      <w:r w:rsidRPr="00F64FA9">
        <w:rPr>
          <w:rFonts w:cs="Arial"/>
          <w:sz w:val="20"/>
          <w:szCs w:val="20"/>
        </w:rPr>
        <w:t>ies</w:t>
      </w:r>
      <w:proofErr w:type="spellEnd"/>
      <w:r w:rsidRPr="00F64FA9">
        <w:rPr>
          <w:rFonts w:cs="Arial"/>
          <w:sz w:val="20"/>
          <w:szCs w:val="20"/>
        </w:rPr>
        <w:t>) are corporations acting as co-sureties, we, the Sureties, bind ourselves in such sums jointly and severally only for the purpose of allowing a joint action or actions against any or all of us, and for all other purposes each Surety binds itself, jointly and severally with the Principal, for the payment of such sums only as is set forth opposite the name of such Surety, but if no limit of liability is indicated, the limit of liability shall be the full amount of the penal sums.</w:t>
      </w:r>
    </w:p>
    <w:p w:rsidR="000C4FEA" w:rsidRPr="00F64FA9" w:rsidRDefault="000C4FEA" w:rsidP="000C4FEA">
      <w:pPr>
        <w:ind w:right="0"/>
        <w:rPr>
          <w:rFonts w:cs="Arial"/>
          <w:sz w:val="20"/>
          <w:szCs w:val="20"/>
        </w:rPr>
        <w:sectPr w:rsidR="000C4FEA" w:rsidRPr="00F64FA9" w:rsidSect="00F6555A">
          <w:type w:val="continuous"/>
          <w:pgSz w:w="12240" w:h="15840"/>
          <w:pgMar w:top="540" w:right="720" w:bottom="720" w:left="720" w:header="0" w:footer="718" w:gutter="0"/>
          <w:cols w:space="720"/>
          <w:docGrid w:linePitch="360"/>
        </w:sectPr>
      </w:pPr>
    </w:p>
    <w:p w:rsidR="00F3350C" w:rsidRPr="00F64FA9" w:rsidRDefault="00F3350C" w:rsidP="00F3350C">
      <w:pPr>
        <w:tabs>
          <w:tab w:val="left" w:pos="10710"/>
        </w:tabs>
        <w:spacing w:before="360" w:after="200"/>
        <w:ind w:right="0"/>
        <w:rPr>
          <w:rFonts w:cs="Arial"/>
          <w:sz w:val="20"/>
          <w:szCs w:val="20"/>
        </w:rPr>
      </w:pPr>
      <w:r w:rsidRPr="00F64FA9">
        <w:rPr>
          <w:rFonts w:cs="Arial"/>
          <w:sz w:val="20"/>
          <w:szCs w:val="20"/>
        </w:rPr>
        <w:lastRenderedPageBreak/>
        <w:t>Whereas, said Principal is required, pursuant to the requirements of Rule(s) 62-761.420 and/or 62-762.421, F.A.C., to</w:t>
      </w:r>
    </w:p>
    <w:p w:rsidR="00F3350C" w:rsidRPr="00F64FA9" w:rsidRDefault="00F3350C" w:rsidP="00FE3D7F">
      <w:pPr>
        <w:tabs>
          <w:tab w:val="left" w:pos="10710"/>
        </w:tabs>
        <w:ind w:right="0"/>
        <w:rPr>
          <w:rFonts w:cs="Arial"/>
          <w:sz w:val="20"/>
          <w:szCs w:val="20"/>
        </w:rPr>
      </w:pPr>
      <w:r w:rsidRPr="00F64FA9">
        <w:rPr>
          <w:rFonts w:cs="Arial"/>
          <w:sz w:val="20"/>
          <w:szCs w:val="20"/>
        </w:rPr>
        <w:t xml:space="preserve">provide financial assurance for </w:t>
      </w:r>
      <w:r w:rsidRPr="00F64FA9">
        <w:rPr>
          <w:rFonts w:cs="Arial"/>
          <w:sz w:val="20"/>
          <w:szCs w:val="20"/>
          <w:u w:val="single"/>
        </w:rPr>
        <w:tab/>
      </w:r>
    </w:p>
    <w:p w:rsidR="00F3350C" w:rsidRPr="00F64FA9" w:rsidRDefault="00F3350C" w:rsidP="00B35B24">
      <w:pPr>
        <w:spacing w:after="200"/>
        <w:ind w:left="234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FE3D7F" w:rsidRPr="00F64FA9">
        <w:rPr>
          <w:rFonts w:cs="Arial"/>
          <w:sz w:val="16"/>
          <w:szCs w:val="16"/>
        </w:rPr>
        <w:t xml:space="preserve"> caused by</w:t>
      </w:r>
      <w:r w:rsidRPr="00F64FA9">
        <w:rPr>
          <w:rFonts w:cs="Arial"/>
          <w:sz w:val="16"/>
          <w:szCs w:val="16"/>
        </w:rPr>
        <w:t>"]</w:t>
      </w:r>
    </w:p>
    <w:p w:rsidR="00F3350C" w:rsidRPr="00F64FA9" w:rsidRDefault="00F3350C" w:rsidP="00E57FBA">
      <w:pPr>
        <w:tabs>
          <w:tab w:val="left" w:pos="6120"/>
        </w:tabs>
        <w:ind w:right="0"/>
        <w:rPr>
          <w:rFonts w:cs="Arial"/>
          <w:sz w:val="20"/>
          <w:szCs w:val="20"/>
        </w:rPr>
      </w:pPr>
      <w:r w:rsidRPr="00F64FA9">
        <w:rPr>
          <w:rFonts w:cs="Arial"/>
          <w:sz w:val="20"/>
          <w:szCs w:val="20"/>
          <w:u w:val="single"/>
        </w:rPr>
        <w:tab/>
      </w:r>
      <w:r w:rsidRPr="00F64FA9">
        <w:rPr>
          <w:rFonts w:cs="Arial"/>
          <w:sz w:val="20"/>
          <w:szCs w:val="20"/>
        </w:rPr>
        <w:t xml:space="preserve"> arising from operating the</w:t>
      </w:r>
      <w:r w:rsidR="00E57FBA" w:rsidRPr="00E57FBA">
        <w:rPr>
          <w:rFonts w:cs="Arial"/>
          <w:sz w:val="20"/>
          <w:szCs w:val="20"/>
        </w:rPr>
        <w:t xml:space="preserve"> </w:t>
      </w:r>
      <w:r w:rsidR="00E57FBA" w:rsidRPr="00F64FA9">
        <w:rPr>
          <w:rFonts w:cs="Arial"/>
          <w:sz w:val="20"/>
          <w:szCs w:val="20"/>
        </w:rPr>
        <w:t>storage tanks identified</w:t>
      </w:r>
    </w:p>
    <w:p w:rsidR="00FE3D7F" w:rsidRPr="00F64FA9" w:rsidRDefault="00FE3D7F" w:rsidP="001C5E58">
      <w:pPr>
        <w:spacing w:after="60"/>
        <w:ind w:left="720" w:right="423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F3350C" w:rsidRPr="00F64FA9" w:rsidRDefault="00F3350C" w:rsidP="00F3350C">
      <w:pPr>
        <w:spacing w:after="240"/>
        <w:ind w:right="0"/>
        <w:rPr>
          <w:rFonts w:cs="Arial"/>
          <w:sz w:val="20"/>
          <w:szCs w:val="20"/>
        </w:rPr>
      </w:pPr>
      <w:r w:rsidRPr="00F64FA9">
        <w:rPr>
          <w:rFonts w:cs="Arial"/>
          <w:sz w:val="20"/>
          <w:szCs w:val="20"/>
        </w:rPr>
        <w:t>above, and</w:t>
      </w:r>
    </w:p>
    <w:p w:rsidR="00F3350C" w:rsidRPr="00F64FA9" w:rsidRDefault="00F3350C" w:rsidP="00F3350C">
      <w:pPr>
        <w:spacing w:after="240"/>
        <w:ind w:right="0"/>
        <w:rPr>
          <w:rFonts w:cs="Arial"/>
          <w:sz w:val="20"/>
          <w:szCs w:val="20"/>
        </w:rPr>
      </w:pPr>
      <w:r w:rsidRPr="00F64FA9">
        <w:rPr>
          <w:rFonts w:cs="Arial"/>
          <w:sz w:val="20"/>
          <w:szCs w:val="20"/>
        </w:rPr>
        <w:t>Whereas, said Principal shall establish a standby trust fund as is required when a surety bond is used to provide such financial assurance;</w:t>
      </w:r>
    </w:p>
    <w:p w:rsidR="00F3350C" w:rsidRPr="00F64FA9" w:rsidRDefault="00F3350C" w:rsidP="00F3350C">
      <w:pPr>
        <w:tabs>
          <w:tab w:val="left" w:pos="10530"/>
        </w:tabs>
        <w:spacing w:after="120"/>
        <w:ind w:right="0"/>
        <w:rPr>
          <w:rFonts w:cs="Arial"/>
          <w:sz w:val="20"/>
          <w:szCs w:val="20"/>
        </w:rPr>
      </w:pPr>
      <w:r w:rsidRPr="00F64FA9">
        <w:rPr>
          <w:rFonts w:cs="Arial"/>
          <w:sz w:val="20"/>
          <w:szCs w:val="20"/>
        </w:rPr>
        <w:t>Now, therefore, the conditions of the obligation are such that if the Principal shall faithfully</w:t>
      </w:r>
    </w:p>
    <w:p w:rsidR="00F3350C" w:rsidRPr="00F64FA9" w:rsidRDefault="00F3350C" w:rsidP="00F3350C">
      <w:pPr>
        <w:tabs>
          <w:tab w:val="left" w:pos="10530"/>
        </w:tabs>
        <w:spacing w:after="40"/>
        <w:ind w:right="0"/>
        <w:rPr>
          <w:rFonts w:cs="Arial"/>
          <w:noProof/>
          <w:sz w:val="16"/>
          <w:szCs w:val="16"/>
        </w:rPr>
      </w:pPr>
      <w:r w:rsidRPr="00F64FA9">
        <w:rPr>
          <w:rFonts w:cs="Arial"/>
          <w:sz w:val="16"/>
          <w:szCs w:val="16"/>
        </w:rPr>
        <w:t xml:space="preserve">[Check either or both, </w:t>
      </w:r>
      <w:r w:rsidR="00B64BD8" w:rsidRPr="00F64FA9">
        <w:rPr>
          <w:rFonts w:cs="Arial"/>
          <w:sz w:val="16"/>
          <w:szCs w:val="16"/>
        </w:rPr>
        <w:t>to match coverage identified above</w:t>
      </w:r>
      <w:r w:rsidRPr="00F64FA9">
        <w:rPr>
          <w:rFonts w:cs="Arial"/>
          <w:sz w:val="16"/>
          <w:szCs w:val="16"/>
        </w:rPr>
        <w:t>.]</w:t>
      </w:r>
    </w:p>
    <w:p w:rsidR="00F3350C" w:rsidRPr="00F64FA9" w:rsidRDefault="00F3350C" w:rsidP="00B64BD8">
      <w:pPr>
        <w:tabs>
          <w:tab w:val="left" w:pos="10530"/>
        </w:tabs>
        <w:spacing w:after="80"/>
        <w:ind w:right="0"/>
        <w:rPr>
          <w:rFonts w:cs="Arial"/>
          <w:sz w:val="16"/>
          <w:szCs w:val="16"/>
        </w:rPr>
      </w:pPr>
      <w:r w:rsidRPr="00F64FA9">
        <w:rPr>
          <w:noProof/>
        </w:rPr>
        <mc:AlternateContent>
          <mc:Choice Requires="wps">
            <w:drawing>
              <wp:inline distT="0" distB="0" distL="0" distR="0" wp14:anchorId="14CDC426" wp14:editId="34EAA01A">
                <wp:extent cx="6962775" cy="781050"/>
                <wp:effectExtent l="0" t="0" r="28575" b="19050"/>
                <wp:docPr id="13" name="Text Box 13" descr="Check either or both, as appropriate." title="Check either or both, as appropriate."/>
                <wp:cNvGraphicFramePr/>
                <a:graphic xmlns:a="http://schemas.openxmlformats.org/drawingml/2006/main">
                  <a:graphicData uri="http://schemas.microsoft.com/office/word/2010/wordprocessingShape">
                    <wps:wsp>
                      <wps:cNvSpPr txBox="1"/>
                      <wps:spPr>
                        <a:xfrm>
                          <a:off x="0" y="0"/>
                          <a:ext cx="69627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B35" w:rsidRPr="00F64FA9" w:rsidRDefault="00BA6B35" w:rsidP="00F3350C">
                            <w:pPr>
                              <w:tabs>
                                <w:tab w:val="left" w:pos="720"/>
                              </w:tabs>
                              <w:spacing w:after="120"/>
                              <w:ind w:left="900" w:right="15" w:hanging="720"/>
                              <w:rPr>
                                <w:rFonts w:cs="Arial"/>
                                <w:sz w:val="20"/>
                                <w:szCs w:val="20"/>
                                <w:u w:val="single"/>
                              </w:rPr>
                            </w:pPr>
                            <w:r w:rsidRPr="00F21EB5">
                              <w:rPr>
                                <w:rFonts w:cs="Arial"/>
                                <w:sz w:val="20"/>
                                <w:szCs w:val="20"/>
                                <w:u w:val="single"/>
                              </w:rPr>
                              <w:tab/>
                            </w:r>
                            <w:r>
                              <w:rPr>
                                <w:rFonts w:cs="Arial"/>
                                <w:sz w:val="20"/>
                                <w:szCs w:val="20"/>
                              </w:rPr>
                              <w:tab/>
                            </w:r>
                            <w:r w:rsidRPr="00F64FA9">
                              <w:rPr>
                                <w:rFonts w:cs="Arial"/>
                                <w:sz w:val="20"/>
                                <w:szCs w:val="20"/>
                              </w:rPr>
                              <w:t xml:space="preserve">take corrective action, in accordance with 40 CFR Part 280, Subpart F and instructions by the </w:t>
                            </w:r>
                            <w:r w:rsidRPr="00F64FA9">
                              <w:rPr>
                                <w:rFonts w:cs="Arial"/>
                                <w:bCs/>
                                <w:sz w:val="20"/>
                                <w:szCs w:val="20"/>
                              </w:rPr>
                              <w:t>FDEP Secretary or the Secretary's designee ("designee"), for</w:t>
                            </w:r>
                            <w:r w:rsidRPr="00F64FA9">
                              <w:rPr>
                                <w:rFonts w:cs="Arial"/>
                                <w:sz w:val="20"/>
                                <w:szCs w:val="20"/>
                              </w:rPr>
                              <w:t xml:space="preserve"> (and)</w:t>
                            </w:r>
                          </w:p>
                          <w:p w:rsidR="00BA6B35" w:rsidRPr="00F64FA9" w:rsidRDefault="00BA6B35" w:rsidP="00656D69">
                            <w:pPr>
                              <w:tabs>
                                <w:tab w:val="left" w:pos="720"/>
                                <w:tab w:val="left" w:pos="10890"/>
                              </w:tabs>
                              <w:ind w:left="900" w:right="15" w:hanging="720"/>
                              <w:rPr>
                                <w:rFonts w:cs="Arial"/>
                                <w:sz w:val="20"/>
                                <w:szCs w:val="20"/>
                              </w:rPr>
                            </w:pPr>
                            <w:r w:rsidRPr="00F64FA9">
                              <w:rPr>
                                <w:rFonts w:cs="Arial"/>
                                <w:sz w:val="20"/>
                                <w:szCs w:val="20"/>
                                <w:u w:val="single"/>
                              </w:rPr>
                              <w:tab/>
                            </w:r>
                            <w:r w:rsidRPr="00F64FA9">
                              <w:rPr>
                                <w:rFonts w:cs="Arial"/>
                                <w:sz w:val="20"/>
                                <w:szCs w:val="20"/>
                              </w:rPr>
                              <w:tab/>
                              <w:t xml:space="preserve">compensate injured third parties for bodily injury and property damage caused by </w:t>
                            </w:r>
                            <w:r w:rsidRPr="00F64FA9">
                              <w:rPr>
                                <w:rFonts w:cs="Arial"/>
                                <w:sz w:val="20"/>
                                <w:szCs w:val="20"/>
                                <w:u w:val="single"/>
                              </w:rPr>
                              <w:tab/>
                            </w:r>
                          </w:p>
                          <w:p w:rsidR="00BA6B35" w:rsidRPr="00A94D27" w:rsidRDefault="00BA6B35" w:rsidP="001C5E58">
                            <w:pPr>
                              <w:tabs>
                                <w:tab w:val="right" w:pos="10890"/>
                              </w:tabs>
                              <w:spacing w:after="40"/>
                              <w:ind w:left="1440" w:right="0"/>
                              <w:rPr>
                                <w:rFonts w:cs="Arial"/>
                                <w:sz w:val="16"/>
                                <w:szCs w:val="16"/>
                              </w:rPr>
                            </w:pPr>
                            <w:r w:rsidRPr="00F64FA9">
                              <w:rPr>
                                <w:rFonts w:cs="Arial"/>
                                <w:sz w:val="16"/>
                                <w:szCs w:val="16"/>
                              </w:rPr>
                              <w:t>[Insert  "</w:t>
                            </w:r>
                            <w:r>
                              <w:rPr>
                                <w:rFonts w:cs="Arial"/>
                                <w:sz w:val="16"/>
                                <w:szCs w:val="16"/>
                              </w:rPr>
                              <w:t>accidental discharges" or "</w:t>
                            </w:r>
                            <w:r w:rsidRPr="00F64FA9">
                              <w:rPr>
                                <w:rFonts w:cs="Arial"/>
                                <w:sz w:val="16"/>
                                <w:szCs w:val="16"/>
                              </w:rPr>
                              <w:t xml:space="preserve">sudden accidental </w:t>
                            </w:r>
                            <w:r>
                              <w:rPr>
                                <w:rFonts w:cs="Arial"/>
                                <w:sz w:val="16"/>
                                <w:szCs w:val="16"/>
                              </w:rPr>
                              <w:t>discharges</w:t>
                            </w:r>
                            <w:r w:rsidRPr="00F64FA9">
                              <w:rPr>
                                <w:rFonts w:cs="Arial"/>
                                <w:sz w:val="16"/>
                                <w:szCs w:val="16"/>
                              </w:rPr>
                              <w:t xml:space="preserve">" or “nonsudden accidental </w:t>
                            </w:r>
                            <w:r>
                              <w:rPr>
                                <w:rFonts w:cs="Arial"/>
                                <w:sz w:val="16"/>
                                <w:szCs w:val="16"/>
                              </w:rPr>
                              <w:t>discharges</w:t>
                            </w:r>
                            <w:r w:rsidRPr="00F64FA9">
                              <w:rPr>
                                <w:rFonts w:cs="Arial"/>
                                <w:sz w:val="16"/>
                                <w:szCs w:val="16"/>
                              </w:rPr>
                              <w:t>” or leave blank if not checked]</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inline>
            </w:drawing>
          </mc:Choice>
          <mc:Fallback>
            <w:pict>
              <v:shapetype w14:anchorId="14CDC426" id="_x0000_t202" coordsize="21600,21600" o:spt="202" path="m,l,21600r21600,l21600,xe">
                <v:stroke joinstyle="miter"/>
                <v:path gradientshapeok="t" o:connecttype="rect"/>
              </v:shapetype>
              <v:shape id="Text Box 13" o:spid="_x0000_s1026" type="#_x0000_t202" alt="Title: Check either or both, as appropriate. - Description: Check either or both, as appropriate." style="width:548.2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" fillcolor="white [3201]" strokeweight=".5pt">
                <v:textbox inset="0,7.2pt,0,0">
                  <w:txbxContent>
                    <w:p w:rsidR="00BA6B35" w:rsidRPr="00F64FA9" w:rsidRDefault="00BA6B35" w:rsidP="00F3350C">
                      <w:pPr>
                        <w:tabs>
                          <w:tab w:val="left" w:pos="720"/>
                        </w:tabs>
                        <w:spacing w:after="120"/>
                        <w:ind w:left="900" w:right="15" w:hanging="720"/>
                        <w:rPr>
                          <w:rFonts w:cs="Arial"/>
                          <w:sz w:val="20"/>
                          <w:szCs w:val="20"/>
                          <w:u w:val="single"/>
                        </w:rPr>
                      </w:pPr>
                      <w:r w:rsidRPr="00F21EB5">
                        <w:rPr>
                          <w:rFonts w:cs="Arial"/>
                          <w:sz w:val="20"/>
                          <w:szCs w:val="20"/>
                          <w:u w:val="single"/>
                        </w:rPr>
                        <w:tab/>
                      </w:r>
                      <w:r>
                        <w:rPr>
                          <w:rFonts w:cs="Arial"/>
                          <w:sz w:val="20"/>
                          <w:szCs w:val="20"/>
                        </w:rPr>
                        <w:tab/>
                      </w:r>
                      <w:r w:rsidRPr="00F64FA9">
                        <w:rPr>
                          <w:rFonts w:cs="Arial"/>
                          <w:sz w:val="20"/>
                          <w:szCs w:val="20"/>
                        </w:rPr>
                        <w:t xml:space="preserve">take corrective action, in accordance with 40 CFR Part 280, Subpart F and instructions by the </w:t>
                      </w:r>
                      <w:r w:rsidRPr="00F64FA9">
                        <w:rPr>
                          <w:rFonts w:cs="Arial"/>
                          <w:bCs/>
                          <w:sz w:val="20"/>
                          <w:szCs w:val="20"/>
                        </w:rPr>
                        <w:t>FDEP Secretary or the Secretary's designee ("designee"), for</w:t>
                      </w:r>
                      <w:r w:rsidRPr="00F64FA9">
                        <w:rPr>
                          <w:rFonts w:cs="Arial"/>
                          <w:sz w:val="20"/>
                          <w:szCs w:val="20"/>
                        </w:rPr>
                        <w:t xml:space="preserve"> (and)</w:t>
                      </w:r>
                    </w:p>
                    <w:p w:rsidR="00BA6B35" w:rsidRPr="00F64FA9" w:rsidRDefault="00BA6B35" w:rsidP="00656D69">
                      <w:pPr>
                        <w:tabs>
                          <w:tab w:val="left" w:pos="720"/>
                          <w:tab w:val="left" w:pos="10890"/>
                        </w:tabs>
                        <w:ind w:left="900" w:right="15" w:hanging="720"/>
                        <w:rPr>
                          <w:rFonts w:cs="Arial"/>
                          <w:sz w:val="20"/>
                          <w:szCs w:val="20"/>
                        </w:rPr>
                      </w:pPr>
                      <w:r w:rsidRPr="00F64FA9">
                        <w:rPr>
                          <w:rFonts w:cs="Arial"/>
                          <w:sz w:val="20"/>
                          <w:szCs w:val="20"/>
                          <w:u w:val="single"/>
                        </w:rPr>
                        <w:tab/>
                      </w:r>
                      <w:r w:rsidRPr="00F64FA9">
                        <w:rPr>
                          <w:rFonts w:cs="Arial"/>
                          <w:sz w:val="20"/>
                          <w:szCs w:val="20"/>
                        </w:rPr>
                        <w:tab/>
                        <w:t xml:space="preserve">compensate injured third parties for bodily injury and property damage caused by </w:t>
                      </w:r>
                      <w:r w:rsidRPr="00F64FA9">
                        <w:rPr>
                          <w:rFonts w:cs="Arial"/>
                          <w:sz w:val="20"/>
                          <w:szCs w:val="20"/>
                          <w:u w:val="single"/>
                        </w:rPr>
                        <w:tab/>
                      </w:r>
                    </w:p>
                    <w:p w:rsidR="00BA6B35" w:rsidRPr="00A94D27" w:rsidRDefault="00BA6B35" w:rsidP="001C5E58">
                      <w:pPr>
                        <w:tabs>
                          <w:tab w:val="right" w:pos="10890"/>
                        </w:tabs>
                        <w:spacing w:after="40"/>
                        <w:ind w:left="1440" w:right="0"/>
                        <w:rPr>
                          <w:rFonts w:cs="Arial"/>
                          <w:sz w:val="16"/>
                          <w:szCs w:val="16"/>
                        </w:rPr>
                      </w:pPr>
                      <w:r w:rsidRPr="00F64FA9">
                        <w:rPr>
                          <w:rFonts w:cs="Arial"/>
                          <w:sz w:val="16"/>
                          <w:szCs w:val="16"/>
                        </w:rPr>
                        <w:t>[Insert  "</w:t>
                      </w:r>
                      <w:r>
                        <w:rPr>
                          <w:rFonts w:cs="Arial"/>
                          <w:sz w:val="16"/>
                          <w:szCs w:val="16"/>
                        </w:rPr>
                        <w:t>accidental discharges" or "</w:t>
                      </w:r>
                      <w:r w:rsidRPr="00F64FA9">
                        <w:rPr>
                          <w:rFonts w:cs="Arial"/>
                          <w:sz w:val="16"/>
                          <w:szCs w:val="16"/>
                        </w:rPr>
                        <w:t xml:space="preserve">sudden accidental </w:t>
                      </w:r>
                      <w:r>
                        <w:rPr>
                          <w:rFonts w:cs="Arial"/>
                          <w:sz w:val="16"/>
                          <w:szCs w:val="16"/>
                        </w:rPr>
                        <w:t>discharges</w:t>
                      </w:r>
                      <w:r w:rsidRPr="00F64FA9">
                        <w:rPr>
                          <w:rFonts w:cs="Arial"/>
                          <w:sz w:val="16"/>
                          <w:szCs w:val="16"/>
                        </w:rPr>
                        <w:t xml:space="preserve">" or “nonsudden accidental </w:t>
                      </w:r>
                      <w:r>
                        <w:rPr>
                          <w:rFonts w:cs="Arial"/>
                          <w:sz w:val="16"/>
                          <w:szCs w:val="16"/>
                        </w:rPr>
                        <w:t>discharges</w:t>
                      </w:r>
                      <w:r w:rsidRPr="00F64FA9">
                        <w:rPr>
                          <w:rFonts w:cs="Arial"/>
                          <w:sz w:val="16"/>
                          <w:szCs w:val="16"/>
                        </w:rPr>
                        <w:t>” or leave blank if not checked]</w:t>
                      </w:r>
                    </w:p>
                  </w:txbxContent>
                </v:textbox>
                <w10:anchorlock/>
              </v:shape>
            </w:pict>
          </mc:Fallback>
        </mc:AlternateContent>
      </w:r>
    </w:p>
    <w:p w:rsidR="00F3350C" w:rsidRPr="00F64FA9" w:rsidRDefault="00F3350C" w:rsidP="00F24DBD">
      <w:pPr>
        <w:tabs>
          <w:tab w:val="left" w:pos="6930"/>
        </w:tabs>
        <w:ind w:right="0"/>
        <w:rPr>
          <w:rFonts w:cs="Arial"/>
          <w:sz w:val="20"/>
          <w:szCs w:val="20"/>
        </w:rPr>
      </w:pPr>
      <w:r w:rsidRPr="00F64FA9">
        <w:rPr>
          <w:rFonts w:cs="Arial"/>
          <w:sz w:val="20"/>
          <w:szCs w:val="20"/>
        </w:rPr>
        <w:t>arising from operating the tank(s) identified</w:t>
      </w:r>
      <w:r w:rsidR="00F24DBD" w:rsidRPr="00F64FA9">
        <w:rPr>
          <w:rFonts w:cs="Arial"/>
          <w:sz w:val="20"/>
          <w:szCs w:val="20"/>
        </w:rPr>
        <w:t xml:space="preserve"> </w:t>
      </w:r>
      <w:r w:rsidRPr="00F64FA9">
        <w:rPr>
          <w:rFonts w:cs="Arial"/>
          <w:sz w:val="20"/>
          <w:szCs w:val="20"/>
        </w:rPr>
        <w:t>above, or if the Principal shall provide alternate financial assurance, as specified in 40 CFR Part 280, Subpart H, within 120 days after the date the notice of cancellation is received by the Principal from the Surety(</w:t>
      </w:r>
      <w:proofErr w:type="spellStart"/>
      <w:r w:rsidRPr="00F64FA9">
        <w:rPr>
          <w:rFonts w:cs="Arial"/>
          <w:sz w:val="20"/>
          <w:szCs w:val="20"/>
        </w:rPr>
        <w:t>ies</w:t>
      </w:r>
      <w:proofErr w:type="spellEnd"/>
      <w:r w:rsidRPr="00F64FA9">
        <w:rPr>
          <w:rFonts w:cs="Arial"/>
          <w:sz w:val="20"/>
          <w:szCs w:val="20"/>
        </w:rPr>
        <w:t>), then this obligation shall be null and void; otherwise it is to remain in full force and effect. Such obligation does not apply to any of the following:</w:t>
      </w:r>
    </w:p>
    <w:p w:rsidR="00F3350C" w:rsidRPr="00F64FA9" w:rsidRDefault="00F3350C" w:rsidP="00F3350C">
      <w:pPr>
        <w:tabs>
          <w:tab w:val="left" w:pos="450"/>
          <w:tab w:val="left" w:pos="7740"/>
        </w:tabs>
        <w:spacing w:after="20"/>
        <w:ind w:left="360" w:right="0" w:hanging="360"/>
        <w:rPr>
          <w:rFonts w:cs="Arial"/>
          <w:sz w:val="20"/>
          <w:szCs w:val="20"/>
        </w:rPr>
      </w:pPr>
      <w:r w:rsidRPr="00F64FA9">
        <w:rPr>
          <w:rFonts w:cs="Arial"/>
          <w:sz w:val="20"/>
          <w:szCs w:val="20"/>
        </w:rPr>
        <w:t>(a)</w:t>
      </w:r>
      <w:r w:rsidRPr="00F64FA9">
        <w:rPr>
          <w:rFonts w:cs="Arial"/>
          <w:sz w:val="20"/>
          <w:szCs w:val="20"/>
        </w:rPr>
        <w:tab/>
        <w:t>Any obligation of the o</w:t>
      </w:r>
      <w:r w:rsidRPr="00F64FA9">
        <w:rPr>
          <w:rFonts w:cs="Arial"/>
          <w:bCs/>
          <w:sz w:val="20"/>
          <w:szCs w:val="20"/>
        </w:rPr>
        <w:t>wner or operator</w:t>
      </w:r>
      <w:r w:rsidRPr="00F64FA9">
        <w:rPr>
          <w:rFonts w:cs="Arial"/>
          <w:sz w:val="20"/>
          <w:szCs w:val="20"/>
        </w:rPr>
        <w:t xml:space="preserve"> under a workers' compensation, disability benefits, or unemployment compensation law or other similar law;</w:t>
      </w:r>
    </w:p>
    <w:p w:rsidR="00F3350C" w:rsidRPr="00F64FA9" w:rsidRDefault="00F3350C" w:rsidP="00F3350C">
      <w:pPr>
        <w:tabs>
          <w:tab w:val="left" w:pos="450"/>
          <w:tab w:val="left" w:pos="540"/>
          <w:tab w:val="left" w:pos="7200"/>
        </w:tabs>
        <w:spacing w:after="20"/>
        <w:ind w:left="360" w:right="0" w:hanging="360"/>
        <w:rPr>
          <w:rFonts w:cs="Arial"/>
          <w:sz w:val="20"/>
          <w:szCs w:val="20"/>
        </w:rPr>
      </w:pPr>
      <w:r w:rsidRPr="00F64FA9">
        <w:rPr>
          <w:rFonts w:cs="Arial"/>
          <w:sz w:val="20"/>
          <w:szCs w:val="20"/>
        </w:rPr>
        <w:t>(b)</w:t>
      </w:r>
      <w:r w:rsidRPr="00F64FA9">
        <w:rPr>
          <w:rFonts w:cs="Arial"/>
          <w:sz w:val="20"/>
          <w:szCs w:val="20"/>
        </w:rPr>
        <w:tab/>
        <w:t>Bodily injury to an employee of the o</w:t>
      </w:r>
      <w:r w:rsidRPr="00F64FA9">
        <w:rPr>
          <w:rFonts w:cs="Arial"/>
          <w:bCs/>
          <w:sz w:val="20"/>
          <w:szCs w:val="20"/>
        </w:rPr>
        <w:t>wner or operator</w:t>
      </w:r>
      <w:r w:rsidRPr="00F64FA9">
        <w:rPr>
          <w:rFonts w:cs="Arial"/>
          <w:sz w:val="20"/>
          <w:szCs w:val="20"/>
        </w:rPr>
        <w:t xml:space="preserve">, arising from, and </w:t>
      </w:r>
      <w:proofErr w:type="gramStart"/>
      <w:r w:rsidRPr="00F64FA9">
        <w:rPr>
          <w:rFonts w:cs="Arial"/>
          <w:sz w:val="20"/>
          <w:szCs w:val="20"/>
        </w:rPr>
        <w:t>in the course of</w:t>
      </w:r>
      <w:proofErr w:type="gramEnd"/>
      <w:r w:rsidRPr="00F64FA9">
        <w:rPr>
          <w:rFonts w:cs="Arial"/>
          <w:sz w:val="20"/>
          <w:szCs w:val="20"/>
        </w:rPr>
        <w:t xml:space="preserve"> employment by the o</w:t>
      </w:r>
      <w:r w:rsidRPr="00F64FA9">
        <w:rPr>
          <w:rFonts w:cs="Arial"/>
          <w:bCs/>
          <w:sz w:val="20"/>
          <w:szCs w:val="20"/>
        </w:rPr>
        <w:t>wner or operator;</w:t>
      </w:r>
    </w:p>
    <w:p w:rsidR="00F3350C" w:rsidRPr="00F64FA9" w:rsidRDefault="00F3350C" w:rsidP="00F3350C">
      <w:pPr>
        <w:tabs>
          <w:tab w:val="left" w:pos="540"/>
        </w:tabs>
        <w:spacing w:after="20"/>
        <w:ind w:left="360" w:right="0" w:hanging="360"/>
        <w:rPr>
          <w:rFonts w:cs="Arial"/>
          <w:sz w:val="20"/>
          <w:szCs w:val="20"/>
        </w:rPr>
      </w:pPr>
      <w:r w:rsidRPr="00F64FA9">
        <w:rPr>
          <w:rFonts w:cs="Arial"/>
          <w:sz w:val="20"/>
          <w:szCs w:val="20"/>
        </w:rPr>
        <w:t>(c)</w:t>
      </w:r>
      <w:r w:rsidRPr="00F64FA9">
        <w:rPr>
          <w:rFonts w:cs="Arial"/>
          <w:sz w:val="20"/>
          <w:szCs w:val="20"/>
        </w:rPr>
        <w:tab/>
        <w:t>Bodily injury or property damage arising from the ownership, maintenance, use, or entrustment to others of any aircraft, motor vehicle, or watercraft;</w:t>
      </w:r>
    </w:p>
    <w:p w:rsidR="00F3350C" w:rsidRPr="00F64FA9" w:rsidRDefault="00F3350C" w:rsidP="00F3350C">
      <w:pPr>
        <w:spacing w:after="20"/>
        <w:ind w:left="360" w:right="0" w:hanging="360"/>
        <w:rPr>
          <w:rFonts w:cs="Arial"/>
          <w:sz w:val="20"/>
          <w:szCs w:val="20"/>
        </w:rPr>
      </w:pPr>
      <w:r w:rsidRPr="00F64FA9">
        <w:rPr>
          <w:rFonts w:cs="Arial"/>
          <w:sz w:val="20"/>
          <w:szCs w:val="20"/>
        </w:rPr>
        <w:t>(d)</w:t>
      </w:r>
      <w:r w:rsidRPr="00F64FA9">
        <w:rPr>
          <w:rFonts w:cs="Arial"/>
          <w:sz w:val="20"/>
          <w:szCs w:val="20"/>
        </w:rPr>
        <w:tab/>
        <w:t xml:space="preserve">Property damage to any property owned, rented, loaned to, in the care, custody, or control of, or occupied by </w:t>
      </w:r>
      <w:r w:rsidRPr="00F64FA9">
        <w:rPr>
          <w:rFonts w:cs="Arial"/>
          <w:bCs/>
          <w:sz w:val="20"/>
          <w:szCs w:val="20"/>
        </w:rPr>
        <w:t>the owner or operator</w:t>
      </w:r>
      <w:r w:rsidRPr="00F64FA9">
        <w:rPr>
          <w:rFonts w:cs="Arial"/>
          <w:sz w:val="20"/>
          <w:szCs w:val="20"/>
        </w:rPr>
        <w:t xml:space="preserve"> that is not the direct result of a </w:t>
      </w:r>
      <w:r w:rsidR="001C5E58">
        <w:rPr>
          <w:rFonts w:cs="Arial"/>
          <w:sz w:val="20"/>
          <w:szCs w:val="20"/>
        </w:rPr>
        <w:t>discharge</w:t>
      </w:r>
      <w:r w:rsidRPr="00F64FA9">
        <w:rPr>
          <w:rFonts w:cs="Arial"/>
          <w:sz w:val="20"/>
          <w:szCs w:val="20"/>
        </w:rPr>
        <w:t xml:space="preserve"> from a storage tank;</w:t>
      </w:r>
    </w:p>
    <w:p w:rsidR="00F3350C" w:rsidRPr="00F64FA9" w:rsidRDefault="00F3350C" w:rsidP="008E15B8">
      <w:pPr>
        <w:tabs>
          <w:tab w:val="left" w:pos="540"/>
          <w:tab w:val="left" w:pos="720"/>
          <w:tab w:val="left" w:pos="9270"/>
        </w:tabs>
        <w:spacing w:after="240"/>
        <w:ind w:left="360" w:right="0" w:hanging="360"/>
        <w:rPr>
          <w:rFonts w:cs="Arial"/>
          <w:sz w:val="20"/>
          <w:szCs w:val="20"/>
        </w:rPr>
      </w:pPr>
      <w:r w:rsidRPr="00F64FA9">
        <w:rPr>
          <w:rFonts w:cs="Arial"/>
          <w:sz w:val="20"/>
          <w:szCs w:val="20"/>
        </w:rPr>
        <w:t>(e)</w:t>
      </w:r>
      <w:r w:rsidRPr="00F64FA9">
        <w:rPr>
          <w:rFonts w:cs="Arial"/>
          <w:sz w:val="20"/>
          <w:szCs w:val="20"/>
        </w:rPr>
        <w:tab/>
        <w:t>Bodily injury or property damage for which the o</w:t>
      </w:r>
      <w:r w:rsidRPr="00F64FA9">
        <w:rPr>
          <w:rFonts w:cs="Arial"/>
          <w:bCs/>
          <w:sz w:val="20"/>
          <w:szCs w:val="20"/>
        </w:rPr>
        <w:t xml:space="preserve">wner or operator </w:t>
      </w:r>
      <w:r w:rsidRPr="00F64FA9">
        <w:rPr>
          <w:rFonts w:cs="Arial"/>
          <w:sz w:val="20"/>
          <w:szCs w:val="20"/>
        </w:rPr>
        <w:t xml:space="preserve">is obligated to pay damages by reason of the assumption of liability in a contract or agreement other than a contract or agreement entered into to meet the requirements of </w:t>
      </w:r>
      <w:r w:rsidR="00495B37" w:rsidRPr="00F64FA9">
        <w:rPr>
          <w:rFonts w:cs="Arial"/>
          <w:sz w:val="20"/>
          <w:szCs w:val="20"/>
        </w:rPr>
        <w:t>40 CFR 280.93 and/or paragraph 62-762.421(3)(c), F.A.C.</w:t>
      </w:r>
    </w:p>
    <w:p w:rsidR="00F3350C" w:rsidRPr="00F64FA9" w:rsidRDefault="00F3350C" w:rsidP="00F3350C">
      <w:pPr>
        <w:tabs>
          <w:tab w:val="left" w:pos="10530"/>
        </w:tabs>
        <w:spacing w:after="120"/>
        <w:ind w:right="0"/>
        <w:rPr>
          <w:rFonts w:cs="Arial"/>
          <w:sz w:val="20"/>
          <w:szCs w:val="20"/>
        </w:rPr>
      </w:pPr>
      <w:r w:rsidRPr="00F64FA9">
        <w:rPr>
          <w:rFonts w:cs="Arial"/>
          <w:sz w:val="20"/>
          <w:szCs w:val="20"/>
        </w:rPr>
        <w:t>The Surety(</w:t>
      </w:r>
      <w:proofErr w:type="spellStart"/>
      <w:r w:rsidRPr="00F64FA9">
        <w:rPr>
          <w:rFonts w:cs="Arial"/>
          <w:sz w:val="20"/>
          <w:szCs w:val="20"/>
        </w:rPr>
        <w:t>ies</w:t>
      </w:r>
      <w:proofErr w:type="spellEnd"/>
      <w:r w:rsidRPr="00F64FA9">
        <w:rPr>
          <w:rFonts w:cs="Arial"/>
          <w:sz w:val="20"/>
          <w:szCs w:val="20"/>
        </w:rPr>
        <w:t xml:space="preserve">) shall become liable on this bond obligation only when the Principal has failed to fulfill the conditions described above. Upon notification by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that the Principal has failed to</w:t>
      </w:r>
    </w:p>
    <w:p w:rsidR="00F3350C" w:rsidRPr="00F64FA9" w:rsidRDefault="00B64BD8" w:rsidP="00F3350C">
      <w:pPr>
        <w:tabs>
          <w:tab w:val="left" w:pos="10530"/>
        </w:tabs>
        <w:spacing w:after="40"/>
        <w:ind w:right="0"/>
        <w:rPr>
          <w:rFonts w:cs="Arial"/>
          <w:sz w:val="16"/>
          <w:szCs w:val="16"/>
        </w:rPr>
      </w:pPr>
      <w:r w:rsidRPr="00F64FA9">
        <w:rPr>
          <w:rFonts w:cs="Arial"/>
          <w:sz w:val="16"/>
          <w:szCs w:val="16"/>
        </w:rPr>
        <w:t>[Check either or both, to match coverage identified above</w:t>
      </w:r>
      <w:r w:rsidR="00F3350C" w:rsidRPr="00F64FA9">
        <w:rPr>
          <w:rFonts w:cs="Arial"/>
          <w:sz w:val="16"/>
          <w:szCs w:val="16"/>
        </w:rPr>
        <w:t>.]</w:t>
      </w:r>
    </w:p>
    <w:p w:rsidR="00F3350C" w:rsidRPr="00F64FA9" w:rsidRDefault="00F3350C" w:rsidP="00B64BD8">
      <w:pPr>
        <w:tabs>
          <w:tab w:val="left" w:pos="10530"/>
        </w:tabs>
        <w:spacing w:after="80"/>
        <w:ind w:right="0"/>
        <w:rPr>
          <w:rFonts w:cs="Arial"/>
          <w:sz w:val="16"/>
          <w:szCs w:val="16"/>
        </w:rPr>
      </w:pPr>
      <w:r w:rsidRPr="00F64FA9">
        <w:rPr>
          <w:noProof/>
        </w:rPr>
        <mc:AlternateContent>
          <mc:Choice Requires="wps">
            <w:drawing>
              <wp:inline distT="0" distB="0" distL="0" distR="0" wp14:anchorId="280CC510" wp14:editId="0CF0B275">
                <wp:extent cx="6809105" cy="647700"/>
                <wp:effectExtent l="0" t="0" r="10795" b="19050"/>
                <wp:docPr id="5" name="Text Box 5" descr="Check either or both, as appropriate." title="Check either or both, as appropriate."/>
                <wp:cNvGraphicFramePr/>
                <a:graphic xmlns:a="http://schemas.openxmlformats.org/drawingml/2006/main">
                  <a:graphicData uri="http://schemas.microsoft.com/office/word/2010/wordprocessingShape">
                    <wps:wsp>
                      <wps:cNvSpPr txBox="1"/>
                      <wps:spPr>
                        <a:xfrm>
                          <a:off x="0" y="0"/>
                          <a:ext cx="680910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B35" w:rsidRPr="00A94D27" w:rsidRDefault="00BA6B35" w:rsidP="00F3350C">
                            <w:pPr>
                              <w:tabs>
                                <w:tab w:val="left" w:pos="720"/>
                              </w:tabs>
                              <w:spacing w:after="120"/>
                              <w:ind w:left="900" w:right="15" w:hanging="720"/>
                              <w:rPr>
                                <w:rFonts w:cs="Arial"/>
                                <w:sz w:val="20"/>
                                <w:szCs w:val="20"/>
                                <w:u w:val="single"/>
                              </w:rPr>
                            </w:pPr>
                            <w:r w:rsidRPr="00F21EB5">
                              <w:rPr>
                                <w:rFonts w:cs="Arial"/>
                                <w:sz w:val="20"/>
                                <w:szCs w:val="20"/>
                                <w:u w:val="single"/>
                              </w:rPr>
                              <w:tab/>
                            </w:r>
                            <w:r>
                              <w:rPr>
                                <w:rFonts w:cs="Arial"/>
                                <w:sz w:val="20"/>
                                <w:szCs w:val="20"/>
                              </w:rPr>
                              <w:tab/>
                              <w:t>t</w:t>
                            </w:r>
                            <w:r w:rsidRPr="00A94D27">
                              <w:rPr>
                                <w:rFonts w:cs="Arial"/>
                                <w:sz w:val="20"/>
                                <w:szCs w:val="20"/>
                              </w:rPr>
                              <w:t xml:space="preserve">ake corrective action, in accordance with 40 CFR Part 280, Subpart F and instructions by the </w:t>
                            </w:r>
                            <w:r w:rsidRPr="00A94D27">
                              <w:rPr>
                                <w:rFonts w:cs="Arial"/>
                                <w:bCs/>
                                <w:sz w:val="20"/>
                                <w:szCs w:val="20"/>
                              </w:rPr>
                              <w:t xml:space="preserve">FDEP Secretary or the Secretary's designee ("designee"), </w:t>
                            </w:r>
                            <w:r w:rsidRPr="00A94D27">
                              <w:rPr>
                                <w:rFonts w:cs="Arial"/>
                                <w:sz w:val="20"/>
                                <w:szCs w:val="20"/>
                              </w:rPr>
                              <w:t>(and)</w:t>
                            </w:r>
                          </w:p>
                          <w:p w:rsidR="00BA6B35" w:rsidRDefault="00BA6B35" w:rsidP="00F3350C">
                            <w:pPr>
                              <w:tabs>
                                <w:tab w:val="left" w:pos="720"/>
                              </w:tabs>
                              <w:ind w:left="900" w:right="-75" w:hanging="720"/>
                            </w:pPr>
                            <w:r w:rsidRPr="0000174F">
                              <w:rPr>
                                <w:rFonts w:cs="Arial"/>
                                <w:sz w:val="20"/>
                                <w:szCs w:val="20"/>
                                <w:u w:val="single"/>
                              </w:rPr>
                              <w:tab/>
                            </w:r>
                            <w:r>
                              <w:rPr>
                                <w:rFonts w:cs="Arial"/>
                                <w:sz w:val="20"/>
                                <w:szCs w:val="20"/>
                              </w:rPr>
                              <w:tab/>
                            </w:r>
                            <w:r w:rsidRPr="00A94D27">
                              <w:rPr>
                                <w:rFonts w:cs="Arial"/>
                                <w:sz w:val="20"/>
                                <w:szCs w:val="20"/>
                              </w:rPr>
                              <w:t>compensate injured third parties for bodily injury and property damage</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inline>
            </w:drawing>
          </mc:Choice>
          <mc:Fallback>
            <w:pict>
              <v:shape w14:anchorId="280CC510" id="Text Box 5" o:spid="_x0000_s1027" type="#_x0000_t202" alt="Title: Check either or both, as appropriate. - Description: Check either or both, as appropriate." style="width:536.1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" fillcolor="white [3201]" strokeweight=".5pt">
                <v:textbox inset="0,7.2pt,0,0">
                  <w:txbxContent>
                    <w:p w:rsidR="00BA6B35" w:rsidRPr="00A94D27" w:rsidRDefault="00BA6B35" w:rsidP="00F3350C">
                      <w:pPr>
                        <w:tabs>
                          <w:tab w:val="left" w:pos="720"/>
                        </w:tabs>
                        <w:spacing w:after="120"/>
                        <w:ind w:left="900" w:right="15" w:hanging="720"/>
                        <w:rPr>
                          <w:rFonts w:cs="Arial"/>
                          <w:sz w:val="20"/>
                          <w:szCs w:val="20"/>
                          <w:u w:val="single"/>
                        </w:rPr>
                      </w:pPr>
                      <w:r w:rsidRPr="00F21EB5">
                        <w:rPr>
                          <w:rFonts w:cs="Arial"/>
                          <w:sz w:val="20"/>
                          <w:szCs w:val="20"/>
                          <w:u w:val="single"/>
                        </w:rPr>
                        <w:tab/>
                      </w:r>
                      <w:r>
                        <w:rPr>
                          <w:rFonts w:cs="Arial"/>
                          <w:sz w:val="20"/>
                          <w:szCs w:val="20"/>
                        </w:rPr>
                        <w:tab/>
                        <w:t>t</w:t>
                      </w:r>
                      <w:r w:rsidRPr="00A94D27">
                        <w:rPr>
                          <w:rFonts w:cs="Arial"/>
                          <w:sz w:val="20"/>
                          <w:szCs w:val="20"/>
                        </w:rPr>
                        <w:t xml:space="preserve">ake corrective action, in accordance with 40 CFR Part 280, Subpart F and instructions by the </w:t>
                      </w:r>
                      <w:r w:rsidRPr="00A94D27">
                        <w:rPr>
                          <w:rFonts w:cs="Arial"/>
                          <w:bCs/>
                          <w:sz w:val="20"/>
                          <w:szCs w:val="20"/>
                        </w:rPr>
                        <w:t xml:space="preserve">FDEP Secretary or the Secretary's designee ("designee"), </w:t>
                      </w:r>
                      <w:r w:rsidRPr="00A94D27">
                        <w:rPr>
                          <w:rFonts w:cs="Arial"/>
                          <w:sz w:val="20"/>
                          <w:szCs w:val="20"/>
                        </w:rPr>
                        <w:t>(and)</w:t>
                      </w:r>
                    </w:p>
                    <w:p w:rsidR="00BA6B35" w:rsidRDefault="00BA6B35" w:rsidP="00F3350C">
                      <w:pPr>
                        <w:tabs>
                          <w:tab w:val="left" w:pos="720"/>
                        </w:tabs>
                        <w:ind w:left="900" w:right="-75" w:hanging="720"/>
                      </w:pPr>
                      <w:r w:rsidRPr="0000174F">
                        <w:rPr>
                          <w:rFonts w:cs="Arial"/>
                          <w:sz w:val="20"/>
                          <w:szCs w:val="20"/>
                          <w:u w:val="single"/>
                        </w:rPr>
                        <w:tab/>
                      </w:r>
                      <w:r>
                        <w:rPr>
                          <w:rFonts w:cs="Arial"/>
                          <w:sz w:val="20"/>
                          <w:szCs w:val="20"/>
                        </w:rPr>
                        <w:tab/>
                      </w:r>
                      <w:r w:rsidRPr="00A94D27">
                        <w:rPr>
                          <w:rFonts w:cs="Arial"/>
                          <w:sz w:val="20"/>
                          <w:szCs w:val="20"/>
                        </w:rPr>
                        <w:t>compensate injured third parties for bodily injury and property damage</w:t>
                      </w:r>
                    </w:p>
                  </w:txbxContent>
                </v:textbox>
                <w10:anchorlock/>
              </v:shape>
            </w:pict>
          </mc:Fallback>
        </mc:AlternateContent>
      </w:r>
    </w:p>
    <w:p w:rsidR="00F3350C" w:rsidRPr="00F64FA9" w:rsidRDefault="00F3350C" w:rsidP="00F3350C">
      <w:pPr>
        <w:tabs>
          <w:tab w:val="left" w:pos="10620"/>
        </w:tabs>
        <w:spacing w:after="120"/>
        <w:ind w:right="0"/>
        <w:rPr>
          <w:rFonts w:cs="Arial"/>
          <w:sz w:val="20"/>
          <w:szCs w:val="20"/>
        </w:rPr>
      </w:pPr>
      <w:r w:rsidRPr="00F64FA9">
        <w:rPr>
          <w:rFonts w:cs="Arial"/>
          <w:sz w:val="20"/>
          <w:szCs w:val="20"/>
        </w:rPr>
        <w:t>as guaranteed by this bond, the Surety(</w:t>
      </w:r>
      <w:proofErr w:type="spellStart"/>
      <w:r w:rsidRPr="00F64FA9">
        <w:rPr>
          <w:rFonts w:cs="Arial"/>
          <w:sz w:val="20"/>
          <w:szCs w:val="20"/>
        </w:rPr>
        <w:t>ies</w:t>
      </w:r>
      <w:proofErr w:type="spellEnd"/>
      <w:r w:rsidRPr="00F64FA9">
        <w:rPr>
          <w:rFonts w:cs="Arial"/>
          <w:sz w:val="20"/>
          <w:szCs w:val="20"/>
        </w:rPr>
        <w:t>) shall perform</w:t>
      </w:r>
    </w:p>
    <w:p w:rsidR="00F3350C" w:rsidRPr="00F64FA9" w:rsidRDefault="00B64BD8" w:rsidP="00F3350C">
      <w:pPr>
        <w:tabs>
          <w:tab w:val="left" w:pos="10530"/>
        </w:tabs>
        <w:spacing w:after="40"/>
        <w:ind w:right="0"/>
        <w:rPr>
          <w:rFonts w:cs="Arial"/>
          <w:noProof/>
          <w:sz w:val="16"/>
          <w:szCs w:val="16"/>
        </w:rPr>
      </w:pPr>
      <w:r w:rsidRPr="00F64FA9">
        <w:rPr>
          <w:rFonts w:cs="Arial"/>
          <w:sz w:val="16"/>
          <w:szCs w:val="16"/>
        </w:rPr>
        <w:t>[Check either or both, to match coverage identified above</w:t>
      </w:r>
      <w:r w:rsidR="00F3350C" w:rsidRPr="00F64FA9">
        <w:rPr>
          <w:rFonts w:cs="Arial"/>
          <w:sz w:val="16"/>
          <w:szCs w:val="16"/>
        </w:rPr>
        <w:t>.]</w:t>
      </w:r>
    </w:p>
    <w:p w:rsidR="00F3350C" w:rsidRPr="00F64FA9" w:rsidRDefault="00F3350C" w:rsidP="00B64BD8">
      <w:pPr>
        <w:tabs>
          <w:tab w:val="left" w:pos="10530"/>
        </w:tabs>
        <w:spacing w:after="80"/>
        <w:ind w:right="0"/>
        <w:rPr>
          <w:rFonts w:cs="Arial"/>
          <w:sz w:val="16"/>
          <w:szCs w:val="16"/>
        </w:rPr>
      </w:pPr>
      <w:r w:rsidRPr="00F64FA9">
        <w:rPr>
          <w:noProof/>
        </w:rPr>
        <mc:AlternateContent>
          <mc:Choice Requires="wps">
            <w:drawing>
              <wp:inline distT="0" distB="0" distL="0" distR="0" wp14:anchorId="08FAFC76" wp14:editId="1FB3F90F">
                <wp:extent cx="6809105" cy="647700"/>
                <wp:effectExtent l="0" t="0" r="10795" b="19050"/>
                <wp:docPr id="14" name="Text Box 14" descr="Check either or both, as appropriate." title="Check either or both, as appropriate."/>
                <wp:cNvGraphicFramePr/>
                <a:graphic xmlns:a="http://schemas.openxmlformats.org/drawingml/2006/main">
                  <a:graphicData uri="http://schemas.microsoft.com/office/word/2010/wordprocessingShape">
                    <wps:wsp>
                      <wps:cNvSpPr txBox="1"/>
                      <wps:spPr>
                        <a:xfrm>
                          <a:off x="0" y="0"/>
                          <a:ext cx="680910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B35" w:rsidRPr="00A94D27" w:rsidRDefault="00BA6B35" w:rsidP="00F3350C">
                            <w:pPr>
                              <w:tabs>
                                <w:tab w:val="left" w:pos="720"/>
                              </w:tabs>
                              <w:spacing w:after="120"/>
                              <w:ind w:left="900" w:right="15" w:hanging="720"/>
                              <w:rPr>
                                <w:rFonts w:cs="Arial"/>
                                <w:sz w:val="20"/>
                                <w:szCs w:val="20"/>
                                <w:u w:val="single"/>
                              </w:rPr>
                            </w:pPr>
                            <w:r w:rsidRPr="00F21EB5">
                              <w:rPr>
                                <w:rFonts w:cs="Arial"/>
                                <w:sz w:val="20"/>
                                <w:szCs w:val="20"/>
                                <w:u w:val="single"/>
                              </w:rPr>
                              <w:tab/>
                            </w:r>
                            <w:r>
                              <w:rPr>
                                <w:rFonts w:cs="Arial"/>
                                <w:sz w:val="20"/>
                                <w:szCs w:val="20"/>
                              </w:rPr>
                              <w:tab/>
                            </w:r>
                            <w:r w:rsidRPr="00A94D27">
                              <w:rPr>
                                <w:rFonts w:cs="Arial"/>
                                <w:sz w:val="20"/>
                                <w:szCs w:val="20"/>
                              </w:rPr>
                              <w:t xml:space="preserve">corrective action, in accordance with 40 CFR Part 280, Subpart F and instructions by the </w:t>
                            </w:r>
                            <w:r w:rsidRPr="00A94D27">
                              <w:rPr>
                                <w:rFonts w:cs="Arial"/>
                                <w:bCs/>
                                <w:sz w:val="20"/>
                                <w:szCs w:val="20"/>
                              </w:rPr>
                              <w:t xml:space="preserve">FDEP Secretary or the Secretary's designee ("designee"), </w:t>
                            </w:r>
                            <w:r w:rsidRPr="00A94D27">
                              <w:rPr>
                                <w:rFonts w:cs="Arial"/>
                                <w:sz w:val="20"/>
                                <w:szCs w:val="20"/>
                              </w:rPr>
                              <w:t>(and)</w:t>
                            </w:r>
                          </w:p>
                          <w:p w:rsidR="00BA6B35" w:rsidRDefault="00BA6B35" w:rsidP="00F3350C">
                            <w:pPr>
                              <w:tabs>
                                <w:tab w:val="left" w:pos="720"/>
                              </w:tabs>
                              <w:ind w:left="900" w:hanging="720"/>
                            </w:pPr>
                            <w:r w:rsidRPr="00F21EB5">
                              <w:rPr>
                                <w:rFonts w:cs="Arial"/>
                                <w:sz w:val="20"/>
                                <w:szCs w:val="20"/>
                                <w:u w:val="single"/>
                              </w:rPr>
                              <w:tab/>
                            </w:r>
                            <w:r>
                              <w:rPr>
                                <w:rFonts w:cs="Arial"/>
                                <w:sz w:val="20"/>
                                <w:szCs w:val="20"/>
                              </w:rPr>
                              <w:tab/>
                              <w:t>third party</w:t>
                            </w:r>
                            <w:r w:rsidRPr="00A94D27">
                              <w:rPr>
                                <w:rFonts w:cs="Arial"/>
                                <w:sz w:val="20"/>
                                <w:szCs w:val="20"/>
                              </w:rPr>
                              <w:t xml:space="preserve"> </w:t>
                            </w:r>
                            <w:r>
                              <w:rPr>
                                <w:rFonts w:cs="Arial"/>
                                <w:sz w:val="20"/>
                                <w:szCs w:val="20"/>
                              </w:rPr>
                              <w:t>liability compensation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inline>
            </w:drawing>
          </mc:Choice>
          <mc:Fallback>
            <w:pict>
              <v:shape w14:anchorId="08FAFC76" id="Text Box 14" o:spid="_x0000_s1028" type="#_x0000_t202" alt="Title: Check either or both, as appropriate. - Description: Check either or both, as appropriate." style="width:536.1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" fillcolor="white [3201]" strokeweight=".5pt">
                <v:textbox inset="0,7.2pt,0,0">
                  <w:txbxContent>
                    <w:p w:rsidR="00BA6B35" w:rsidRPr="00A94D27" w:rsidRDefault="00BA6B35" w:rsidP="00F3350C">
                      <w:pPr>
                        <w:tabs>
                          <w:tab w:val="left" w:pos="720"/>
                        </w:tabs>
                        <w:spacing w:after="120"/>
                        <w:ind w:left="900" w:right="15" w:hanging="720"/>
                        <w:rPr>
                          <w:rFonts w:cs="Arial"/>
                          <w:sz w:val="20"/>
                          <w:szCs w:val="20"/>
                          <w:u w:val="single"/>
                        </w:rPr>
                      </w:pPr>
                      <w:r w:rsidRPr="00F21EB5">
                        <w:rPr>
                          <w:rFonts w:cs="Arial"/>
                          <w:sz w:val="20"/>
                          <w:szCs w:val="20"/>
                          <w:u w:val="single"/>
                        </w:rPr>
                        <w:tab/>
                      </w:r>
                      <w:r>
                        <w:rPr>
                          <w:rFonts w:cs="Arial"/>
                          <w:sz w:val="20"/>
                          <w:szCs w:val="20"/>
                        </w:rPr>
                        <w:tab/>
                      </w:r>
                      <w:r w:rsidRPr="00A94D27">
                        <w:rPr>
                          <w:rFonts w:cs="Arial"/>
                          <w:sz w:val="20"/>
                          <w:szCs w:val="20"/>
                        </w:rPr>
                        <w:t xml:space="preserve">corrective action, in accordance with 40 CFR Part 280, Subpart F and instructions by the </w:t>
                      </w:r>
                      <w:r w:rsidRPr="00A94D27">
                        <w:rPr>
                          <w:rFonts w:cs="Arial"/>
                          <w:bCs/>
                          <w:sz w:val="20"/>
                          <w:szCs w:val="20"/>
                        </w:rPr>
                        <w:t xml:space="preserve">FDEP Secretary or the Secretary's designee ("designee"), </w:t>
                      </w:r>
                      <w:r w:rsidRPr="00A94D27">
                        <w:rPr>
                          <w:rFonts w:cs="Arial"/>
                          <w:sz w:val="20"/>
                          <w:szCs w:val="20"/>
                        </w:rPr>
                        <w:t>(and)</w:t>
                      </w:r>
                    </w:p>
                    <w:p w:rsidR="00BA6B35" w:rsidRDefault="00BA6B35" w:rsidP="00F3350C">
                      <w:pPr>
                        <w:tabs>
                          <w:tab w:val="left" w:pos="720"/>
                        </w:tabs>
                        <w:ind w:left="900" w:hanging="720"/>
                      </w:pPr>
                      <w:r w:rsidRPr="00F21EB5">
                        <w:rPr>
                          <w:rFonts w:cs="Arial"/>
                          <w:sz w:val="20"/>
                          <w:szCs w:val="20"/>
                          <w:u w:val="single"/>
                        </w:rPr>
                        <w:tab/>
                      </w:r>
                      <w:r>
                        <w:rPr>
                          <w:rFonts w:cs="Arial"/>
                          <w:sz w:val="20"/>
                          <w:szCs w:val="20"/>
                        </w:rPr>
                        <w:tab/>
                        <w:t>third party</w:t>
                      </w:r>
                      <w:r w:rsidRPr="00A94D27">
                        <w:rPr>
                          <w:rFonts w:cs="Arial"/>
                          <w:sz w:val="20"/>
                          <w:szCs w:val="20"/>
                        </w:rPr>
                        <w:t xml:space="preserve"> </w:t>
                      </w:r>
                      <w:r>
                        <w:rPr>
                          <w:rFonts w:cs="Arial"/>
                          <w:sz w:val="20"/>
                          <w:szCs w:val="20"/>
                        </w:rPr>
                        <w:t>liability compensation</w:t>
                      </w:r>
                    </w:p>
                  </w:txbxContent>
                </v:textbox>
                <w10:anchorlock/>
              </v:shape>
            </w:pict>
          </mc:Fallback>
        </mc:AlternateContent>
      </w:r>
    </w:p>
    <w:p w:rsidR="00F3350C" w:rsidRPr="00F64FA9" w:rsidRDefault="00F3350C" w:rsidP="00F3350C">
      <w:pPr>
        <w:spacing w:after="240"/>
        <w:ind w:right="0"/>
        <w:rPr>
          <w:rFonts w:cs="Arial"/>
          <w:sz w:val="20"/>
          <w:szCs w:val="20"/>
        </w:rPr>
      </w:pPr>
      <w:r w:rsidRPr="00F64FA9">
        <w:rPr>
          <w:rFonts w:cs="Arial"/>
          <w:sz w:val="20"/>
          <w:szCs w:val="20"/>
        </w:rPr>
        <w:t xml:space="preserve">or place funds in an amount up to the annual aggregate penal sum into the standby trust fund as directed by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under 40 CFR 280.112.</w:t>
      </w:r>
    </w:p>
    <w:p w:rsidR="000C4FEA" w:rsidRPr="00F64FA9" w:rsidRDefault="00F3350C" w:rsidP="00F3350C">
      <w:pPr>
        <w:spacing w:after="240"/>
        <w:ind w:right="0"/>
        <w:rPr>
          <w:rFonts w:cs="Arial"/>
          <w:sz w:val="20"/>
          <w:szCs w:val="20"/>
        </w:rPr>
      </w:pPr>
      <w:r w:rsidRPr="00F64FA9">
        <w:rPr>
          <w:rFonts w:cs="Arial"/>
          <w:sz w:val="20"/>
          <w:szCs w:val="20"/>
        </w:rPr>
        <w:t xml:space="preserve">Upon notification by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that the Principal has failed to provide alternate financial assurance within 60 days after the date the notice of cancellation is received by the Principal from the Surety(</w:t>
      </w:r>
      <w:proofErr w:type="spellStart"/>
      <w:r w:rsidRPr="00F64FA9">
        <w:rPr>
          <w:rFonts w:cs="Arial"/>
          <w:sz w:val="20"/>
          <w:szCs w:val="20"/>
        </w:rPr>
        <w:t>ies</w:t>
      </w:r>
      <w:proofErr w:type="spellEnd"/>
      <w:r w:rsidRPr="00F64FA9">
        <w:rPr>
          <w:rFonts w:cs="Arial"/>
          <w:sz w:val="20"/>
          <w:szCs w:val="20"/>
        </w:rPr>
        <w:t xml:space="preserve">) and that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has determined or suspects that a </w:t>
      </w:r>
      <w:r w:rsidR="001C5E58">
        <w:rPr>
          <w:rFonts w:cs="Arial"/>
          <w:sz w:val="20"/>
          <w:szCs w:val="20"/>
        </w:rPr>
        <w:t>discharge</w:t>
      </w:r>
      <w:r w:rsidRPr="00F64FA9">
        <w:rPr>
          <w:rFonts w:cs="Arial"/>
          <w:sz w:val="20"/>
          <w:szCs w:val="20"/>
        </w:rPr>
        <w:t xml:space="preserve"> has occurred, the Surety(</w:t>
      </w:r>
      <w:proofErr w:type="spellStart"/>
      <w:r w:rsidRPr="00F64FA9">
        <w:rPr>
          <w:rFonts w:cs="Arial"/>
          <w:sz w:val="20"/>
          <w:szCs w:val="20"/>
        </w:rPr>
        <w:t>ies</w:t>
      </w:r>
      <w:proofErr w:type="spellEnd"/>
      <w:r w:rsidRPr="00F64FA9">
        <w:rPr>
          <w:rFonts w:cs="Arial"/>
          <w:sz w:val="20"/>
          <w:szCs w:val="20"/>
        </w:rPr>
        <w:t xml:space="preserve">) shall place funds in an amount not exceeding the annual aggregate penal sum into the standby trust fund as directed by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under 40 CFR 280.112.</w:t>
      </w:r>
    </w:p>
    <w:p w:rsidR="00F3350C" w:rsidRPr="00F64FA9" w:rsidRDefault="00F3350C" w:rsidP="00F3350C">
      <w:pPr>
        <w:spacing w:after="240"/>
        <w:ind w:right="0"/>
        <w:rPr>
          <w:rFonts w:cs="Arial"/>
          <w:sz w:val="20"/>
          <w:szCs w:val="20"/>
        </w:rPr>
        <w:sectPr w:rsidR="00F3350C" w:rsidRPr="00F64FA9" w:rsidSect="00F6555A">
          <w:footerReference w:type="default" r:id="rId56"/>
          <w:pgSz w:w="12240" w:h="15840" w:code="1"/>
          <w:pgMar w:top="547" w:right="720" w:bottom="720" w:left="720" w:header="0" w:footer="432" w:gutter="0"/>
          <w:cols w:space="720"/>
          <w:docGrid w:linePitch="360"/>
        </w:sectPr>
      </w:pPr>
    </w:p>
    <w:p w:rsidR="000C4FEA" w:rsidRPr="00F64FA9" w:rsidRDefault="000C4FEA" w:rsidP="000C4FEA">
      <w:pPr>
        <w:tabs>
          <w:tab w:val="left" w:pos="10710"/>
        </w:tabs>
        <w:spacing w:after="240"/>
        <w:ind w:right="0"/>
        <w:rPr>
          <w:rFonts w:cs="Arial"/>
          <w:sz w:val="20"/>
          <w:szCs w:val="20"/>
        </w:rPr>
      </w:pPr>
    </w:p>
    <w:p w:rsidR="00F3350C" w:rsidRPr="00F64FA9" w:rsidRDefault="00F3350C" w:rsidP="00F3350C">
      <w:pPr>
        <w:spacing w:after="240"/>
        <w:ind w:right="0"/>
        <w:rPr>
          <w:rFonts w:cs="Arial"/>
          <w:sz w:val="20"/>
          <w:szCs w:val="20"/>
        </w:rPr>
      </w:pPr>
      <w:r w:rsidRPr="00F64FA9">
        <w:rPr>
          <w:rFonts w:cs="Arial"/>
          <w:sz w:val="20"/>
          <w:szCs w:val="20"/>
        </w:rPr>
        <w:t>The Surety(</w:t>
      </w:r>
      <w:proofErr w:type="spellStart"/>
      <w:r w:rsidRPr="00F64FA9">
        <w:rPr>
          <w:rFonts w:cs="Arial"/>
          <w:sz w:val="20"/>
          <w:szCs w:val="20"/>
        </w:rPr>
        <w:t>ies</w:t>
      </w:r>
      <w:proofErr w:type="spellEnd"/>
      <w:r w:rsidRPr="00F64FA9">
        <w:rPr>
          <w:rFonts w:cs="Arial"/>
          <w:sz w:val="20"/>
          <w:szCs w:val="20"/>
        </w:rPr>
        <w:t>) hereby waive(s) notification of amendments to applicable laws, statutes, rules, and regulations and agrees that no such amendment shall in any way alleviate its (their) obligation on this bond.</w:t>
      </w:r>
    </w:p>
    <w:p w:rsidR="00F3350C" w:rsidRPr="00F64FA9" w:rsidRDefault="00F3350C" w:rsidP="00F3350C">
      <w:pPr>
        <w:spacing w:after="240"/>
        <w:ind w:right="0"/>
        <w:rPr>
          <w:rFonts w:cs="Arial"/>
          <w:sz w:val="20"/>
          <w:szCs w:val="20"/>
        </w:rPr>
      </w:pPr>
      <w:r w:rsidRPr="00F64FA9">
        <w:rPr>
          <w:rFonts w:cs="Arial"/>
          <w:sz w:val="20"/>
          <w:szCs w:val="20"/>
        </w:rPr>
        <w:t>The liability of the Surety(</w:t>
      </w:r>
      <w:proofErr w:type="spellStart"/>
      <w:r w:rsidRPr="00F64FA9">
        <w:rPr>
          <w:rFonts w:cs="Arial"/>
          <w:sz w:val="20"/>
          <w:szCs w:val="20"/>
        </w:rPr>
        <w:t>ies</w:t>
      </w:r>
      <w:proofErr w:type="spellEnd"/>
      <w:r w:rsidRPr="00F64FA9">
        <w:rPr>
          <w:rFonts w:cs="Arial"/>
          <w:sz w:val="20"/>
          <w:szCs w:val="20"/>
        </w:rPr>
        <w:t>) shall not be discharged by any payment or succession of payments hereunder, unless and until such payment or payments shall amount in the annual aggregate to the penal sum shown on the face of the bond, but in no event shall the obligation of the Surety(</w:t>
      </w:r>
      <w:proofErr w:type="spellStart"/>
      <w:r w:rsidRPr="00F64FA9">
        <w:rPr>
          <w:rFonts w:cs="Arial"/>
          <w:sz w:val="20"/>
          <w:szCs w:val="20"/>
        </w:rPr>
        <w:t>ies</w:t>
      </w:r>
      <w:proofErr w:type="spellEnd"/>
      <w:r w:rsidRPr="00F64FA9">
        <w:rPr>
          <w:rFonts w:cs="Arial"/>
          <w:sz w:val="20"/>
          <w:szCs w:val="20"/>
        </w:rPr>
        <w:t>) hereunder exceed the amount of said annual aggregate penal sum.</w:t>
      </w:r>
    </w:p>
    <w:p w:rsidR="00F3350C" w:rsidRPr="00F64FA9" w:rsidRDefault="00F3350C" w:rsidP="00F3350C">
      <w:pPr>
        <w:spacing w:after="240"/>
        <w:ind w:right="0"/>
        <w:rPr>
          <w:rFonts w:cs="Arial"/>
          <w:sz w:val="20"/>
          <w:szCs w:val="20"/>
        </w:rPr>
      </w:pPr>
      <w:r w:rsidRPr="00F64FA9">
        <w:rPr>
          <w:rFonts w:cs="Arial"/>
          <w:sz w:val="20"/>
          <w:szCs w:val="20"/>
        </w:rPr>
        <w:t>The Surety(</w:t>
      </w:r>
      <w:proofErr w:type="spellStart"/>
      <w:r w:rsidRPr="00F64FA9">
        <w:rPr>
          <w:rFonts w:cs="Arial"/>
          <w:sz w:val="20"/>
          <w:szCs w:val="20"/>
        </w:rPr>
        <w:t>ies</w:t>
      </w:r>
      <w:proofErr w:type="spellEnd"/>
      <w:r w:rsidRPr="00F64FA9">
        <w:rPr>
          <w:rFonts w:cs="Arial"/>
          <w:sz w:val="20"/>
          <w:szCs w:val="20"/>
        </w:rPr>
        <w:t>) may cancel the bond by sending notice of cancellation by certified mail to the Principal, provided, however, that cancellation shall not occur during the 120 days beginning on the date of receipt of the notice of cancellation by the Principal, as evidenced by the return receipt.</w:t>
      </w:r>
    </w:p>
    <w:p w:rsidR="00F3350C" w:rsidRPr="00F64FA9" w:rsidRDefault="00F3350C" w:rsidP="00F3350C">
      <w:pPr>
        <w:spacing w:after="240"/>
        <w:ind w:right="0"/>
        <w:rPr>
          <w:rFonts w:cs="Arial"/>
          <w:sz w:val="20"/>
          <w:szCs w:val="20"/>
        </w:rPr>
      </w:pPr>
      <w:r w:rsidRPr="00F64FA9">
        <w:rPr>
          <w:rFonts w:cs="Arial"/>
          <w:sz w:val="20"/>
          <w:szCs w:val="20"/>
        </w:rPr>
        <w:t>The Principal may terminate this bond by sending written notice to the Surety(</w:t>
      </w:r>
      <w:proofErr w:type="spellStart"/>
      <w:r w:rsidRPr="00F64FA9">
        <w:rPr>
          <w:rFonts w:cs="Arial"/>
          <w:sz w:val="20"/>
          <w:szCs w:val="20"/>
        </w:rPr>
        <w:t>ies</w:t>
      </w:r>
      <w:proofErr w:type="spellEnd"/>
      <w:r w:rsidRPr="00F64FA9">
        <w:rPr>
          <w:rFonts w:cs="Arial"/>
          <w:sz w:val="20"/>
          <w:szCs w:val="20"/>
        </w:rPr>
        <w:t>.)</w:t>
      </w:r>
    </w:p>
    <w:p w:rsidR="00F3350C" w:rsidRPr="00F64FA9" w:rsidRDefault="00F3350C" w:rsidP="00F3350C">
      <w:pPr>
        <w:spacing w:after="480"/>
        <w:ind w:right="0"/>
        <w:rPr>
          <w:rFonts w:cs="Arial"/>
          <w:sz w:val="20"/>
          <w:szCs w:val="20"/>
        </w:rPr>
      </w:pPr>
      <w:r w:rsidRPr="00F64FA9">
        <w:rPr>
          <w:rFonts w:cs="Arial"/>
          <w:sz w:val="20"/>
          <w:szCs w:val="20"/>
        </w:rPr>
        <w:t>In Witness Thereof, the Principal and Surety(</w:t>
      </w:r>
      <w:proofErr w:type="spellStart"/>
      <w:r w:rsidRPr="00F64FA9">
        <w:rPr>
          <w:rFonts w:cs="Arial"/>
          <w:sz w:val="20"/>
          <w:szCs w:val="20"/>
        </w:rPr>
        <w:t>ies</w:t>
      </w:r>
      <w:proofErr w:type="spellEnd"/>
      <w:r w:rsidRPr="00F64FA9">
        <w:rPr>
          <w:rFonts w:cs="Arial"/>
          <w:sz w:val="20"/>
          <w:szCs w:val="20"/>
        </w:rPr>
        <w:t>) have executed this Bond and have affixed their seals on the date set forth above.</w:t>
      </w:r>
    </w:p>
    <w:p w:rsidR="00F3350C" w:rsidRPr="00F64FA9" w:rsidRDefault="00F3350C" w:rsidP="00F3350C">
      <w:pPr>
        <w:spacing w:after="480"/>
        <w:ind w:right="0"/>
        <w:rPr>
          <w:rFonts w:cs="Arial"/>
          <w:sz w:val="20"/>
          <w:szCs w:val="20"/>
        </w:rPr>
      </w:pPr>
      <w:r w:rsidRPr="00F64FA9">
        <w:rPr>
          <w:rFonts w:cs="Arial"/>
          <w:sz w:val="20"/>
          <w:szCs w:val="20"/>
        </w:rPr>
        <w:t>The persons whose signatures appear below hereby certify that they are authorized to execute this surety bond on behalf of the Principal and Surety(</w:t>
      </w:r>
      <w:proofErr w:type="spellStart"/>
      <w:r w:rsidRPr="00F64FA9">
        <w:rPr>
          <w:rFonts w:cs="Arial"/>
          <w:sz w:val="20"/>
          <w:szCs w:val="20"/>
        </w:rPr>
        <w:t>ies</w:t>
      </w:r>
      <w:proofErr w:type="spellEnd"/>
      <w:r w:rsidRPr="00F64FA9">
        <w:rPr>
          <w:rFonts w:cs="Arial"/>
          <w:sz w:val="20"/>
          <w:szCs w:val="20"/>
        </w:rPr>
        <w:t xml:space="preserve">) and that the wording of this surety bond is identical to the wording </w:t>
      </w:r>
      <w:r w:rsidRPr="00F64FA9">
        <w:rPr>
          <w:rFonts w:cs="Arial"/>
          <w:spacing w:val="-1"/>
          <w:sz w:val="20"/>
          <w:szCs w:val="20"/>
        </w:rPr>
        <w:t>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8C2C49" w:rsidRPr="00F64FA9" w:rsidRDefault="008C2C49" w:rsidP="008C2C49">
      <w:pPr>
        <w:tabs>
          <w:tab w:val="left" w:pos="5220"/>
        </w:tabs>
        <w:spacing w:after="280"/>
        <w:ind w:right="0"/>
        <w:rPr>
          <w:rFonts w:cs="Arial"/>
          <w:b/>
        </w:rPr>
        <w:sectPr w:rsidR="008C2C49" w:rsidRPr="00F64FA9" w:rsidSect="000C4FEA">
          <w:footerReference w:type="default" r:id="rId57"/>
          <w:type w:val="continuous"/>
          <w:pgSz w:w="12240" w:h="15840" w:code="1"/>
          <w:pgMar w:top="446" w:right="720" w:bottom="720" w:left="720" w:header="0" w:footer="432" w:gutter="0"/>
          <w:cols w:space="720"/>
          <w:docGrid w:linePitch="360"/>
        </w:sectPr>
      </w:pPr>
    </w:p>
    <w:p w:rsidR="00F3350C" w:rsidRPr="00F64FA9" w:rsidRDefault="00F3350C" w:rsidP="00EB5942">
      <w:pPr>
        <w:tabs>
          <w:tab w:val="left" w:pos="5220"/>
        </w:tabs>
        <w:spacing w:after="400"/>
        <w:ind w:right="0"/>
        <w:rPr>
          <w:rFonts w:cs="Arial"/>
          <w:b/>
        </w:rPr>
      </w:pPr>
      <w:r w:rsidRPr="00F64FA9">
        <w:rPr>
          <w:rFonts w:cs="Arial"/>
          <w:b/>
        </w:rPr>
        <w:t>PRINCIPAL</w:t>
      </w:r>
    </w:p>
    <w:p w:rsidR="00F3350C" w:rsidRPr="00F64FA9" w:rsidRDefault="00F3350C" w:rsidP="00F3350C">
      <w:pPr>
        <w:tabs>
          <w:tab w:val="left" w:pos="4680"/>
          <w:tab w:val="left" w:pos="5220"/>
          <w:tab w:val="left" w:pos="9360"/>
          <w:tab w:val="left" w:pos="9540"/>
          <w:tab w:val="left" w:pos="10800"/>
        </w:tabs>
        <w:ind w:right="0"/>
        <w:rPr>
          <w:rFonts w:cs="Arial"/>
          <w:sz w:val="16"/>
          <w:szCs w:val="16"/>
          <w:u w:val="single"/>
        </w:rPr>
      </w:pPr>
      <w:r w:rsidRPr="00F64FA9">
        <w:rPr>
          <w:rFonts w:cs="Arial"/>
          <w:sz w:val="16"/>
          <w:szCs w:val="16"/>
          <w:u w:val="single"/>
        </w:rPr>
        <w:tab/>
      </w:r>
    </w:p>
    <w:p w:rsidR="00F3350C" w:rsidRPr="00F64FA9" w:rsidRDefault="008B34B3" w:rsidP="008C2C49">
      <w:pPr>
        <w:tabs>
          <w:tab w:val="left" w:pos="5220"/>
          <w:tab w:val="left" w:pos="9540"/>
          <w:tab w:val="left" w:pos="10800"/>
        </w:tabs>
        <w:spacing w:after="240"/>
        <w:ind w:right="0"/>
        <w:rPr>
          <w:rFonts w:cs="Arial"/>
          <w:sz w:val="16"/>
          <w:szCs w:val="16"/>
        </w:rPr>
      </w:pPr>
      <w:r w:rsidRPr="00F64FA9">
        <w:rPr>
          <w:rFonts w:cs="Arial"/>
          <w:sz w:val="16"/>
          <w:szCs w:val="16"/>
        </w:rPr>
        <w:t>[</w:t>
      </w:r>
      <w:r w:rsidR="00F3350C" w:rsidRPr="00F64FA9">
        <w:rPr>
          <w:rFonts w:cs="Arial"/>
          <w:sz w:val="16"/>
          <w:szCs w:val="16"/>
        </w:rPr>
        <w:t>Signature of Authorized Representative of Principal</w:t>
      </w:r>
      <w:r w:rsidRPr="00F64FA9">
        <w:rPr>
          <w:rFonts w:cs="Arial"/>
          <w:sz w:val="16"/>
          <w:szCs w:val="16"/>
        </w:rPr>
        <w:t>]</w:t>
      </w:r>
    </w:p>
    <w:p w:rsidR="00F3350C" w:rsidRPr="00F64FA9" w:rsidRDefault="00F3350C" w:rsidP="00F3350C">
      <w:pPr>
        <w:tabs>
          <w:tab w:val="left" w:pos="4680"/>
          <w:tab w:val="left" w:pos="5220"/>
          <w:tab w:val="left" w:pos="9900"/>
        </w:tabs>
        <w:ind w:right="0"/>
        <w:rPr>
          <w:rFonts w:cs="Arial"/>
          <w:sz w:val="16"/>
          <w:szCs w:val="16"/>
          <w:u w:val="single"/>
        </w:rPr>
      </w:pPr>
      <w:r w:rsidRPr="00F64FA9">
        <w:rPr>
          <w:rFonts w:cs="Arial"/>
          <w:sz w:val="16"/>
          <w:szCs w:val="16"/>
          <w:u w:val="single"/>
        </w:rPr>
        <w:tab/>
      </w:r>
    </w:p>
    <w:p w:rsidR="00F3350C" w:rsidRPr="00F64FA9" w:rsidRDefault="008B34B3" w:rsidP="00F3350C">
      <w:pPr>
        <w:tabs>
          <w:tab w:val="left" w:pos="5220"/>
        </w:tabs>
        <w:spacing w:after="240"/>
        <w:ind w:right="0"/>
        <w:rPr>
          <w:rFonts w:cs="Arial"/>
          <w:sz w:val="16"/>
          <w:szCs w:val="16"/>
        </w:rPr>
      </w:pPr>
      <w:r w:rsidRPr="00F64FA9">
        <w:rPr>
          <w:rFonts w:cs="Arial"/>
          <w:sz w:val="16"/>
          <w:szCs w:val="16"/>
        </w:rPr>
        <w:t>[</w:t>
      </w:r>
      <w:r w:rsidR="00F3350C" w:rsidRPr="00F64FA9">
        <w:rPr>
          <w:rFonts w:cs="Arial"/>
          <w:sz w:val="16"/>
          <w:szCs w:val="16"/>
        </w:rPr>
        <w:t>Type Name and Title</w:t>
      </w:r>
      <w:r w:rsidRPr="00F64FA9">
        <w:rPr>
          <w:rFonts w:cs="Arial"/>
          <w:sz w:val="16"/>
          <w:szCs w:val="16"/>
        </w:rPr>
        <w:t>]</w:t>
      </w:r>
    </w:p>
    <w:p w:rsidR="00F3350C" w:rsidRPr="00F64FA9" w:rsidRDefault="00F3350C" w:rsidP="00F3350C">
      <w:pPr>
        <w:tabs>
          <w:tab w:val="left" w:pos="4680"/>
          <w:tab w:val="left" w:pos="5220"/>
          <w:tab w:val="left" w:pos="10800"/>
        </w:tabs>
        <w:ind w:right="0"/>
        <w:rPr>
          <w:rFonts w:cs="Arial"/>
          <w:sz w:val="16"/>
          <w:szCs w:val="16"/>
          <w:u w:val="single"/>
        </w:rPr>
      </w:pPr>
      <w:r w:rsidRPr="00F64FA9">
        <w:rPr>
          <w:rFonts w:cs="Arial"/>
          <w:sz w:val="16"/>
          <w:szCs w:val="16"/>
          <w:u w:val="single"/>
        </w:rPr>
        <w:tab/>
      </w:r>
    </w:p>
    <w:p w:rsidR="00F3350C" w:rsidRPr="00F64FA9" w:rsidRDefault="008B34B3" w:rsidP="00F3350C">
      <w:pPr>
        <w:tabs>
          <w:tab w:val="left" w:pos="5220"/>
          <w:tab w:val="left" w:pos="10800"/>
        </w:tabs>
        <w:spacing w:after="240"/>
        <w:ind w:right="0"/>
        <w:rPr>
          <w:rFonts w:cs="Arial"/>
          <w:sz w:val="16"/>
          <w:szCs w:val="16"/>
        </w:rPr>
      </w:pPr>
      <w:r w:rsidRPr="00F64FA9">
        <w:rPr>
          <w:rFonts w:cs="Arial"/>
          <w:sz w:val="16"/>
          <w:szCs w:val="16"/>
        </w:rPr>
        <w:t>[</w:t>
      </w:r>
      <w:r w:rsidR="00F3350C" w:rsidRPr="00F64FA9">
        <w:rPr>
          <w:rFonts w:cs="Arial"/>
          <w:sz w:val="16"/>
          <w:szCs w:val="16"/>
        </w:rPr>
        <w:t>Telephone Number</w:t>
      </w:r>
      <w:r w:rsidRPr="00F64FA9">
        <w:rPr>
          <w:rFonts w:cs="Arial"/>
          <w:sz w:val="16"/>
          <w:szCs w:val="16"/>
        </w:rPr>
        <w:t>]</w:t>
      </w:r>
    </w:p>
    <w:p w:rsidR="00F3350C" w:rsidRPr="00F64FA9" w:rsidRDefault="00F3350C" w:rsidP="00F3350C">
      <w:pPr>
        <w:tabs>
          <w:tab w:val="left" w:pos="4680"/>
        </w:tabs>
        <w:ind w:right="0"/>
        <w:rPr>
          <w:rFonts w:cs="Arial"/>
          <w:sz w:val="16"/>
          <w:szCs w:val="16"/>
          <w:u w:val="single"/>
        </w:rPr>
      </w:pPr>
      <w:r w:rsidRPr="00F64FA9">
        <w:rPr>
          <w:rFonts w:cs="Arial"/>
          <w:sz w:val="16"/>
          <w:szCs w:val="16"/>
          <w:u w:val="single"/>
        </w:rPr>
        <w:tab/>
      </w:r>
    </w:p>
    <w:p w:rsidR="008C2C49" w:rsidRPr="00F64FA9" w:rsidRDefault="008B34B3" w:rsidP="00F3350C">
      <w:pPr>
        <w:ind w:right="0"/>
        <w:rPr>
          <w:rFonts w:cs="Arial"/>
        </w:rPr>
      </w:pPr>
      <w:r w:rsidRPr="00F64FA9">
        <w:rPr>
          <w:rFonts w:cs="Arial"/>
          <w:sz w:val="16"/>
          <w:szCs w:val="16"/>
        </w:rPr>
        <w:t>[</w:t>
      </w:r>
      <w:r w:rsidR="00F3350C" w:rsidRPr="00F64FA9">
        <w:rPr>
          <w:rFonts w:cs="Arial"/>
          <w:sz w:val="16"/>
          <w:szCs w:val="16"/>
        </w:rPr>
        <w:t>Email Address</w:t>
      </w:r>
      <w:r w:rsidRPr="00F64FA9">
        <w:rPr>
          <w:rFonts w:cs="Arial"/>
          <w:sz w:val="16"/>
          <w:szCs w:val="16"/>
        </w:rPr>
        <w:t>]</w:t>
      </w:r>
      <w:r w:rsidR="008C2C49" w:rsidRPr="00F64FA9">
        <w:rPr>
          <w:rFonts w:cs="Arial"/>
          <w:sz w:val="16"/>
          <w:szCs w:val="16"/>
        </w:rPr>
        <w:br w:type="column"/>
      </w:r>
      <w:r w:rsidR="008C2C49" w:rsidRPr="00F64FA9">
        <w:rPr>
          <w:rFonts w:cs="Arial"/>
          <w:b/>
        </w:rPr>
        <w:t>CORPORATE SURETY(IES)</w:t>
      </w:r>
      <w:r w:rsidR="008C2C49" w:rsidRPr="00F64FA9">
        <w:rPr>
          <w:rFonts w:cs="Arial"/>
        </w:rPr>
        <w:t xml:space="preserve"> </w:t>
      </w:r>
    </w:p>
    <w:p w:rsidR="008C2C49" w:rsidRPr="00F64FA9" w:rsidRDefault="008C2C49" w:rsidP="00EB5942">
      <w:pPr>
        <w:spacing w:after="240"/>
        <w:ind w:right="0"/>
        <w:rPr>
          <w:rFonts w:cs="Arial"/>
          <w:sz w:val="16"/>
          <w:szCs w:val="16"/>
        </w:rPr>
      </w:pPr>
      <w:r w:rsidRPr="00F64FA9">
        <w:rPr>
          <w:rFonts w:cs="Arial"/>
          <w:sz w:val="16"/>
          <w:szCs w:val="16"/>
        </w:rPr>
        <w:t>Provide the following for each surety (co-surety). Attach pages as needed.</w:t>
      </w:r>
    </w:p>
    <w:p w:rsidR="008C2C49" w:rsidRPr="00F64FA9" w:rsidRDefault="008C2C49" w:rsidP="002D3441">
      <w:pPr>
        <w:tabs>
          <w:tab w:val="left" w:pos="4320"/>
          <w:tab w:val="left" w:pos="4410"/>
          <w:tab w:val="left" w:pos="5670"/>
        </w:tabs>
        <w:ind w:right="0"/>
        <w:rPr>
          <w:rFonts w:cs="Arial"/>
          <w:sz w:val="16"/>
          <w:szCs w:val="16"/>
        </w:rPr>
      </w:pPr>
      <w:r w:rsidRPr="00F64FA9">
        <w:rPr>
          <w:rFonts w:cs="Arial"/>
          <w:sz w:val="16"/>
          <w:szCs w:val="16"/>
          <w:u w:val="single"/>
        </w:rPr>
        <w:tab/>
      </w:r>
      <w:r w:rsidRPr="00F64FA9">
        <w:rPr>
          <w:rFonts w:cs="Arial"/>
          <w:sz w:val="16"/>
          <w:szCs w:val="16"/>
        </w:rPr>
        <w:tab/>
      </w:r>
      <w:r w:rsidRPr="00F64FA9">
        <w:rPr>
          <w:rFonts w:cs="Arial"/>
          <w:sz w:val="16"/>
          <w:szCs w:val="16"/>
          <w:u w:val="single"/>
        </w:rPr>
        <w:tab/>
      </w:r>
    </w:p>
    <w:p w:rsidR="008C2C49" w:rsidRPr="00F64FA9" w:rsidRDefault="008B34B3" w:rsidP="002D3441">
      <w:pPr>
        <w:tabs>
          <w:tab w:val="left" w:pos="4410"/>
        </w:tabs>
        <w:ind w:right="0"/>
        <w:rPr>
          <w:rFonts w:cs="Arial"/>
          <w:sz w:val="16"/>
          <w:szCs w:val="16"/>
        </w:rPr>
      </w:pPr>
      <w:r w:rsidRPr="00F64FA9">
        <w:rPr>
          <w:rFonts w:cs="Arial"/>
          <w:sz w:val="16"/>
          <w:szCs w:val="16"/>
        </w:rPr>
        <w:t>[</w:t>
      </w:r>
      <w:r w:rsidR="008C2C49" w:rsidRPr="00F64FA9">
        <w:rPr>
          <w:rFonts w:cs="Arial"/>
          <w:sz w:val="16"/>
          <w:szCs w:val="16"/>
        </w:rPr>
        <w:t>Surety Company</w:t>
      </w:r>
      <w:r w:rsidRPr="00F64FA9">
        <w:rPr>
          <w:rFonts w:cs="Arial"/>
          <w:sz w:val="16"/>
          <w:szCs w:val="16"/>
        </w:rPr>
        <w:t>]</w:t>
      </w:r>
      <w:r w:rsidR="008C2C49" w:rsidRPr="00F64FA9">
        <w:rPr>
          <w:rFonts w:cs="Arial"/>
          <w:sz w:val="16"/>
          <w:szCs w:val="16"/>
        </w:rPr>
        <w:tab/>
      </w:r>
      <w:r w:rsidRPr="00F64FA9">
        <w:rPr>
          <w:rFonts w:cs="Arial"/>
          <w:sz w:val="16"/>
          <w:szCs w:val="16"/>
        </w:rPr>
        <w:t>[</w:t>
      </w:r>
      <w:r w:rsidR="008C2C49" w:rsidRPr="00F64FA9">
        <w:rPr>
          <w:rFonts w:cs="Arial"/>
          <w:sz w:val="16"/>
          <w:szCs w:val="16"/>
        </w:rPr>
        <w:t>Liability Limit (for</w:t>
      </w:r>
    </w:p>
    <w:p w:rsidR="008C2C49" w:rsidRPr="00F64FA9" w:rsidRDefault="008C2C49" w:rsidP="002D3441">
      <w:pPr>
        <w:spacing w:after="120"/>
        <w:ind w:left="4410" w:right="0"/>
        <w:rPr>
          <w:rFonts w:cs="Arial"/>
          <w:sz w:val="16"/>
          <w:szCs w:val="16"/>
        </w:rPr>
      </w:pPr>
      <w:r w:rsidRPr="00F64FA9">
        <w:rPr>
          <w:rFonts w:cs="Arial"/>
          <w:sz w:val="16"/>
          <w:szCs w:val="16"/>
        </w:rPr>
        <w:t>co-sureties only)</w:t>
      </w:r>
      <w:r w:rsidR="008B34B3" w:rsidRPr="00F64FA9">
        <w:rPr>
          <w:rFonts w:cs="Arial"/>
          <w:sz w:val="16"/>
          <w:szCs w:val="16"/>
        </w:rPr>
        <w:t>]</w:t>
      </w:r>
    </w:p>
    <w:p w:rsidR="008C2C49" w:rsidRPr="00F64FA9" w:rsidRDefault="008C2C49" w:rsidP="008C2C49">
      <w:pPr>
        <w:tabs>
          <w:tab w:val="left" w:pos="4140"/>
          <w:tab w:val="left" w:pos="4950"/>
        </w:tabs>
        <w:ind w:right="0"/>
        <w:rPr>
          <w:rFonts w:cs="Arial"/>
        </w:rPr>
      </w:pPr>
      <w:r w:rsidRPr="00F64FA9">
        <w:rPr>
          <w:rFonts w:cs="Arial"/>
          <w:sz w:val="16"/>
          <w:szCs w:val="16"/>
          <w:u w:val="single"/>
        </w:rPr>
        <w:tab/>
      </w:r>
      <w:r w:rsidRPr="00F64FA9">
        <w:rPr>
          <w:rFonts w:cs="Arial"/>
          <w:sz w:val="16"/>
          <w:szCs w:val="16"/>
        </w:rPr>
        <w:tab/>
      </w:r>
      <w:r w:rsidRPr="00F64FA9">
        <w:rPr>
          <w:rFonts w:cs="Arial"/>
        </w:rPr>
        <w:t>(SEAL)</w:t>
      </w:r>
    </w:p>
    <w:p w:rsidR="002D3441" w:rsidRPr="00F64FA9" w:rsidRDefault="008B34B3" w:rsidP="002D3441">
      <w:pPr>
        <w:ind w:right="0"/>
        <w:rPr>
          <w:rFonts w:cs="Arial"/>
          <w:sz w:val="16"/>
          <w:szCs w:val="16"/>
        </w:rPr>
      </w:pPr>
      <w:r w:rsidRPr="00F64FA9">
        <w:rPr>
          <w:rFonts w:cs="Arial"/>
          <w:sz w:val="16"/>
          <w:szCs w:val="16"/>
        </w:rPr>
        <w:t>[</w:t>
      </w:r>
      <w:r w:rsidR="008C2C49" w:rsidRPr="00F64FA9">
        <w:rPr>
          <w:rFonts w:cs="Arial"/>
          <w:sz w:val="16"/>
          <w:szCs w:val="16"/>
        </w:rPr>
        <w:t>Signature of Authorized Repre</w:t>
      </w:r>
      <w:r w:rsidR="00163319" w:rsidRPr="00F64FA9">
        <w:rPr>
          <w:rFonts w:cs="Arial"/>
          <w:sz w:val="16"/>
          <w:szCs w:val="16"/>
        </w:rPr>
        <w:t>sentative of Surety</w:t>
      </w:r>
      <w:r w:rsidRPr="00F64FA9">
        <w:rPr>
          <w:rFonts w:cs="Arial"/>
          <w:sz w:val="16"/>
          <w:szCs w:val="16"/>
        </w:rPr>
        <w:t>]</w:t>
      </w:r>
    </w:p>
    <w:p w:rsidR="008C2C49" w:rsidRPr="00F64FA9" w:rsidRDefault="008C2C49" w:rsidP="00EB5942">
      <w:pPr>
        <w:spacing w:after="240"/>
        <w:ind w:right="0"/>
        <w:rPr>
          <w:rFonts w:cs="Arial"/>
          <w:sz w:val="16"/>
          <w:szCs w:val="16"/>
        </w:rPr>
      </w:pPr>
      <w:r w:rsidRPr="00F64FA9">
        <w:rPr>
          <w:rFonts w:cs="Arial"/>
          <w:sz w:val="16"/>
          <w:szCs w:val="16"/>
        </w:rPr>
        <w:t>(Attach Power of Attorney)</w:t>
      </w:r>
    </w:p>
    <w:p w:rsidR="008C2C49" w:rsidRPr="00F64FA9" w:rsidRDefault="008C2C49" w:rsidP="00EB5942">
      <w:pPr>
        <w:tabs>
          <w:tab w:val="left" w:pos="5670"/>
        </w:tabs>
        <w:ind w:right="0"/>
        <w:rPr>
          <w:rFonts w:cs="Arial"/>
          <w:sz w:val="16"/>
          <w:szCs w:val="16"/>
        </w:rPr>
      </w:pPr>
      <w:r w:rsidRPr="00F64FA9">
        <w:rPr>
          <w:rFonts w:cs="Arial"/>
          <w:sz w:val="16"/>
          <w:szCs w:val="16"/>
          <w:u w:val="single"/>
        </w:rPr>
        <w:tab/>
      </w:r>
    </w:p>
    <w:p w:rsidR="008C2C49" w:rsidRPr="00F64FA9" w:rsidRDefault="008B34B3" w:rsidP="00EB5942">
      <w:pPr>
        <w:spacing w:after="600"/>
        <w:ind w:right="0"/>
        <w:rPr>
          <w:rFonts w:cs="Arial"/>
          <w:sz w:val="16"/>
          <w:szCs w:val="16"/>
        </w:rPr>
      </w:pPr>
      <w:r w:rsidRPr="00F64FA9">
        <w:rPr>
          <w:rFonts w:cs="Arial"/>
          <w:sz w:val="16"/>
          <w:szCs w:val="16"/>
        </w:rPr>
        <w:t>[</w:t>
      </w:r>
      <w:r w:rsidR="008C2C49" w:rsidRPr="00F64FA9">
        <w:rPr>
          <w:rFonts w:cs="Arial"/>
          <w:sz w:val="16"/>
          <w:szCs w:val="16"/>
        </w:rPr>
        <w:t>Type Name and Title</w:t>
      </w:r>
      <w:r w:rsidRPr="00F64FA9">
        <w:rPr>
          <w:rFonts w:cs="Arial"/>
          <w:sz w:val="16"/>
          <w:szCs w:val="16"/>
        </w:rPr>
        <w:t>]</w:t>
      </w:r>
    </w:p>
    <w:p w:rsidR="00F3350C" w:rsidRPr="00F64FA9" w:rsidRDefault="00F3350C" w:rsidP="00EB5942">
      <w:pPr>
        <w:tabs>
          <w:tab w:val="left" w:pos="5670"/>
          <w:tab w:val="left" w:pos="10800"/>
        </w:tabs>
        <w:ind w:right="0"/>
        <w:rPr>
          <w:rFonts w:cs="Arial"/>
          <w:sz w:val="16"/>
          <w:szCs w:val="16"/>
          <w:u w:val="single"/>
        </w:rPr>
      </w:pPr>
      <w:r w:rsidRPr="00F64FA9">
        <w:rPr>
          <w:rFonts w:cs="Arial"/>
          <w:sz w:val="16"/>
          <w:szCs w:val="16"/>
          <w:u w:val="single"/>
        </w:rPr>
        <w:tab/>
      </w:r>
    </w:p>
    <w:p w:rsidR="00F3350C" w:rsidRPr="00F64FA9" w:rsidRDefault="008B34B3" w:rsidP="00F3350C">
      <w:pPr>
        <w:tabs>
          <w:tab w:val="left" w:pos="5220"/>
          <w:tab w:val="left" w:pos="5940"/>
        </w:tabs>
        <w:spacing w:after="240"/>
        <w:ind w:right="0"/>
        <w:rPr>
          <w:rFonts w:cs="Arial"/>
          <w:sz w:val="16"/>
          <w:szCs w:val="16"/>
        </w:rPr>
      </w:pPr>
      <w:r w:rsidRPr="00F64FA9">
        <w:rPr>
          <w:rFonts w:cs="Arial"/>
          <w:sz w:val="16"/>
          <w:szCs w:val="16"/>
        </w:rPr>
        <w:t>[</w:t>
      </w:r>
      <w:r w:rsidR="00F3350C" w:rsidRPr="00F64FA9">
        <w:rPr>
          <w:rFonts w:cs="Arial"/>
          <w:sz w:val="16"/>
          <w:szCs w:val="16"/>
        </w:rPr>
        <w:t>Address of Authorized Representative</w:t>
      </w:r>
      <w:r w:rsidRPr="00F64FA9">
        <w:rPr>
          <w:rFonts w:cs="Arial"/>
          <w:sz w:val="16"/>
          <w:szCs w:val="16"/>
        </w:rPr>
        <w:t>]</w:t>
      </w:r>
    </w:p>
    <w:p w:rsidR="00F3350C" w:rsidRPr="00F64FA9" w:rsidRDefault="00F3350C" w:rsidP="00EB5942">
      <w:pPr>
        <w:tabs>
          <w:tab w:val="left" w:pos="5670"/>
          <w:tab w:val="left" w:pos="10800"/>
        </w:tabs>
        <w:ind w:right="0"/>
        <w:rPr>
          <w:rFonts w:cs="Arial"/>
          <w:sz w:val="16"/>
          <w:szCs w:val="16"/>
          <w:u w:val="single"/>
        </w:rPr>
      </w:pPr>
      <w:r w:rsidRPr="00F64FA9">
        <w:rPr>
          <w:rFonts w:cs="Arial"/>
          <w:sz w:val="16"/>
          <w:szCs w:val="16"/>
          <w:u w:val="single"/>
        </w:rPr>
        <w:tab/>
      </w:r>
    </w:p>
    <w:p w:rsidR="00F3350C" w:rsidRPr="00F64FA9" w:rsidRDefault="008B34B3" w:rsidP="00F3350C">
      <w:pPr>
        <w:tabs>
          <w:tab w:val="left" w:pos="5220"/>
        </w:tabs>
        <w:spacing w:after="240"/>
        <w:ind w:right="0"/>
        <w:rPr>
          <w:rFonts w:cs="Arial"/>
          <w:sz w:val="16"/>
          <w:szCs w:val="16"/>
        </w:rPr>
      </w:pPr>
      <w:r w:rsidRPr="00F64FA9">
        <w:rPr>
          <w:rFonts w:cs="Arial"/>
          <w:sz w:val="16"/>
          <w:szCs w:val="16"/>
        </w:rPr>
        <w:t>[</w:t>
      </w:r>
      <w:r w:rsidR="00F3350C" w:rsidRPr="00F64FA9">
        <w:rPr>
          <w:rFonts w:cs="Arial"/>
          <w:sz w:val="16"/>
          <w:szCs w:val="16"/>
        </w:rPr>
        <w:t>Telephone Number</w:t>
      </w:r>
      <w:r w:rsidRPr="00F64FA9">
        <w:rPr>
          <w:rFonts w:cs="Arial"/>
          <w:sz w:val="16"/>
          <w:szCs w:val="16"/>
        </w:rPr>
        <w:t>]</w:t>
      </w:r>
    </w:p>
    <w:p w:rsidR="00F3350C" w:rsidRPr="00F64FA9" w:rsidRDefault="00F3350C" w:rsidP="00EB5942">
      <w:pPr>
        <w:tabs>
          <w:tab w:val="left" w:pos="5670"/>
          <w:tab w:val="left" w:pos="10800"/>
        </w:tabs>
        <w:ind w:right="0"/>
        <w:rPr>
          <w:rFonts w:cs="Arial"/>
          <w:sz w:val="16"/>
          <w:szCs w:val="16"/>
          <w:u w:val="single"/>
        </w:rPr>
      </w:pPr>
      <w:r w:rsidRPr="00F64FA9">
        <w:rPr>
          <w:rFonts w:cs="Arial"/>
          <w:sz w:val="16"/>
          <w:szCs w:val="16"/>
          <w:u w:val="single"/>
        </w:rPr>
        <w:tab/>
      </w:r>
    </w:p>
    <w:p w:rsidR="00F3350C" w:rsidRPr="00F64FA9" w:rsidRDefault="00163319" w:rsidP="00D96ED9">
      <w:pPr>
        <w:tabs>
          <w:tab w:val="left" w:pos="5220"/>
        </w:tabs>
        <w:ind w:right="0"/>
        <w:rPr>
          <w:rFonts w:cs="Arial"/>
          <w:sz w:val="16"/>
          <w:szCs w:val="16"/>
        </w:rPr>
      </w:pPr>
      <w:r w:rsidRPr="00F64FA9">
        <w:rPr>
          <w:rFonts w:cs="Arial"/>
          <w:sz w:val="16"/>
          <w:szCs w:val="16"/>
        </w:rPr>
        <w:t>[</w:t>
      </w:r>
      <w:r w:rsidR="00F3350C" w:rsidRPr="00F64FA9">
        <w:rPr>
          <w:rFonts w:cs="Arial"/>
          <w:sz w:val="16"/>
          <w:szCs w:val="16"/>
        </w:rPr>
        <w:t>Email Address</w:t>
      </w:r>
      <w:r w:rsidR="008B34B3" w:rsidRPr="00F64FA9">
        <w:rPr>
          <w:rFonts w:cs="Arial"/>
          <w:sz w:val="16"/>
          <w:szCs w:val="16"/>
        </w:rPr>
        <w:t>]</w:t>
      </w:r>
    </w:p>
    <w:p w:rsidR="008C2C49" w:rsidRPr="00F64FA9" w:rsidRDefault="008C2C49" w:rsidP="00F3350C">
      <w:pPr>
        <w:tabs>
          <w:tab w:val="left" w:pos="5220"/>
        </w:tabs>
        <w:ind w:right="0"/>
        <w:jc w:val="center"/>
        <w:rPr>
          <w:rFonts w:cs="Arial"/>
          <w:sz w:val="14"/>
        </w:rPr>
        <w:sectPr w:rsidR="008C2C49" w:rsidRPr="00F64FA9" w:rsidSect="008C2C49">
          <w:type w:val="continuous"/>
          <w:pgSz w:w="12240" w:h="15840" w:code="1"/>
          <w:pgMar w:top="446" w:right="720" w:bottom="720" w:left="720" w:header="0" w:footer="432" w:gutter="0"/>
          <w:cols w:num="2" w:space="720" w:equalWidth="0">
            <w:col w:w="4320" w:space="720"/>
            <w:col w:w="5760"/>
          </w:cols>
          <w:docGrid w:linePitch="360"/>
        </w:sectPr>
      </w:pPr>
    </w:p>
    <w:p w:rsidR="00F3350C" w:rsidRPr="00D96ED9" w:rsidRDefault="00F3350C" w:rsidP="00D96ED9">
      <w:pPr>
        <w:tabs>
          <w:tab w:val="left" w:pos="5220"/>
        </w:tabs>
        <w:spacing w:before="3600"/>
        <w:ind w:right="0"/>
        <w:jc w:val="center"/>
        <w:rPr>
          <w:rFonts w:cs="Arial"/>
          <w:sz w:val="16"/>
          <w:szCs w:val="16"/>
        </w:rPr>
      </w:pPr>
      <w:r w:rsidRPr="00F64FA9">
        <w:rPr>
          <w:rFonts w:cs="Arial"/>
          <w:sz w:val="16"/>
          <w:szCs w:val="16"/>
        </w:rPr>
        <w:t>(See attached Power of Attorney.)</w:t>
      </w:r>
      <w:r w:rsidR="00D96ED9">
        <w:rPr>
          <w:rFonts w:cs="Arial"/>
          <w:sz w:val="16"/>
          <w:szCs w:val="16"/>
        </w:rPr>
        <w:br/>
      </w:r>
      <w:r w:rsidR="00D96ED9" w:rsidRPr="0014590B">
        <w:rPr>
          <w:rFonts w:cs="Arial"/>
          <w:sz w:val="16"/>
          <w:szCs w:val="16"/>
          <w:highlight w:val="yellow"/>
        </w:rPr>
        <w:t>[Owner or Operator must maintain a Standby Trust Fund Agreement, per 40 CFR 280.111(3).]</w:t>
      </w:r>
    </w:p>
    <w:p w:rsidR="00FD514F" w:rsidRPr="00D96ED9" w:rsidRDefault="00FD514F" w:rsidP="000C4FEA">
      <w:pPr>
        <w:tabs>
          <w:tab w:val="left" w:pos="5220"/>
        </w:tabs>
        <w:ind w:right="0"/>
        <w:jc w:val="center"/>
        <w:rPr>
          <w:rFonts w:cs="Arial"/>
          <w:sz w:val="16"/>
          <w:szCs w:val="16"/>
        </w:rPr>
        <w:sectPr w:rsidR="00FD514F" w:rsidRPr="00D96ED9" w:rsidSect="000C4FEA">
          <w:type w:val="continuous"/>
          <w:pgSz w:w="12240" w:h="15840" w:code="1"/>
          <w:pgMar w:top="446" w:right="720" w:bottom="720" w:left="720" w:header="0" w:footer="432" w:gutter="0"/>
          <w:cols w:space="720"/>
          <w:docGrid w:linePitch="360"/>
        </w:sectPr>
      </w:pPr>
    </w:p>
    <w:p w:rsidR="002D3441" w:rsidRPr="00F64FA9" w:rsidRDefault="002D3441" w:rsidP="002375D6">
      <w:pPr>
        <w:pStyle w:val="TextBox"/>
        <w:spacing w:after="0"/>
        <w:ind w:left="0" w:firstLine="0"/>
        <w:rPr>
          <w:sz w:val="12"/>
          <w:szCs w:val="12"/>
          <w:u w:val="none"/>
        </w:rPr>
      </w:pPr>
      <w:bookmarkStart w:id="16" w:name="Part_F"/>
      <w:bookmarkEnd w:id="16"/>
      <w:r w:rsidRPr="00F64FA9">
        <w:rPr>
          <w:sz w:val="12"/>
          <w:szCs w:val="12"/>
          <w:u w:val="none"/>
        </w:rPr>
        <w:br w:type="page"/>
      </w:r>
    </w:p>
    <w:p w:rsidR="002375D6" w:rsidRPr="00F64FA9" w:rsidRDefault="00E63EEF" w:rsidP="002375D6">
      <w:pPr>
        <w:pStyle w:val="TextBox"/>
        <w:spacing w:after="0"/>
        <w:ind w:left="0" w:firstLine="0"/>
        <w:rPr>
          <w:sz w:val="12"/>
          <w:szCs w:val="12"/>
          <w:u w:val="none"/>
        </w:rPr>
      </w:pPr>
      <w:r w:rsidRPr="00F64FA9">
        <w:rPr>
          <w:sz w:val="12"/>
          <w:szCs w:val="12"/>
          <w:u w:val="none"/>
        </w:rPr>
        <w:lastRenderedPageBreak/>
        <w:t>A copy of f</w:t>
      </w:r>
      <w:r w:rsidR="00DE4426" w:rsidRPr="00F64FA9">
        <w:rPr>
          <w:sz w:val="12"/>
          <w:szCs w:val="12"/>
          <w:u w:val="none"/>
        </w:rPr>
        <w:t>inancial instruments</w:t>
      </w:r>
      <w:r w:rsidR="002375D6" w:rsidRPr="00F64FA9">
        <w:rPr>
          <w:sz w:val="12"/>
          <w:szCs w:val="12"/>
          <w:u w:val="none"/>
        </w:rPr>
        <w:t xml:space="preserve"> kept off-site shall be made</w:t>
      </w:r>
    </w:p>
    <w:p w:rsidR="002375D6" w:rsidRPr="00F64FA9" w:rsidRDefault="002375D6" w:rsidP="002375D6">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2375D6" w:rsidRPr="00F64FA9" w:rsidRDefault="002375D6" w:rsidP="002375D6">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F</w:t>
      </w:r>
      <w:r w:rsidRPr="00F64FA9">
        <w:rPr>
          <w:sz w:val="12"/>
          <w:szCs w:val="12"/>
        </w:rPr>
        <w:tab/>
      </w:r>
    </w:p>
    <w:p w:rsidR="002375D6" w:rsidRPr="00F64FA9" w:rsidRDefault="002375D6" w:rsidP="002375D6">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2375D6" w:rsidRPr="00F64FA9" w:rsidRDefault="002375D6" w:rsidP="002375D6">
      <w:pPr>
        <w:pStyle w:val="TextBox"/>
        <w:tabs>
          <w:tab w:val="clear" w:pos="720"/>
          <w:tab w:val="left" w:pos="3150"/>
          <w:tab w:val="left" w:pos="5040"/>
        </w:tabs>
        <w:spacing w:after="0"/>
        <w:ind w:left="0" w:right="-30" w:firstLine="0"/>
        <w:rPr>
          <w:sz w:val="12"/>
          <w:szCs w:val="12"/>
        </w:rPr>
      </w:pPr>
      <w:r w:rsidRPr="00F64FA9">
        <w:rPr>
          <w:sz w:val="12"/>
          <w:szCs w:val="12"/>
        </w:rPr>
        <w:t>Part F: ST Irrevocable Standby Letter of Credit</w:t>
      </w:r>
      <w:r w:rsidRPr="00F64FA9">
        <w:rPr>
          <w:sz w:val="12"/>
          <w:szCs w:val="12"/>
        </w:rPr>
        <w:tab/>
      </w:r>
    </w:p>
    <w:p w:rsidR="002375D6" w:rsidRPr="00F64FA9" w:rsidRDefault="001A0FBF" w:rsidP="002375D6">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2375D6" w:rsidRPr="00F64FA9">
        <w:rPr>
          <w:rFonts w:cs="Arial"/>
          <w:color w:val="000000" w:themeColor="text1"/>
          <w:sz w:val="12"/>
          <w:szCs w:val="12"/>
          <w:u w:val="single"/>
        </w:rPr>
        <w:tab/>
      </w:r>
    </w:p>
    <w:p w:rsidR="00FD514F" w:rsidRPr="00F64FA9" w:rsidRDefault="002375D6" w:rsidP="00FD514F">
      <w:pPr>
        <w:tabs>
          <w:tab w:val="left" w:pos="3150"/>
          <w:tab w:val="left" w:pos="3420"/>
          <w:tab w:val="left" w:pos="5040"/>
          <w:tab w:val="left" w:pos="7650"/>
          <w:tab w:val="left" w:pos="10800"/>
        </w:tabs>
        <w:ind w:right="-30"/>
        <w:rPr>
          <w:rFonts w:cs="Arial"/>
          <w:sz w:val="12"/>
          <w:szCs w:val="12"/>
          <w:u w:val="single"/>
        </w:rPr>
        <w:sectPr w:rsidR="00FD514F" w:rsidRPr="00F64FA9" w:rsidSect="00FD514F">
          <w:footerReference w:type="default" r:id="rId58"/>
          <w:type w:val="continuous"/>
          <w:pgSz w:w="12240" w:h="15840"/>
          <w:pgMar w:top="446" w:right="720" w:bottom="720" w:left="720" w:header="0" w:footer="432" w:gutter="0"/>
          <w:cols w:num="3" w:space="270"/>
        </w:sectPr>
      </w:pPr>
      <w:r w:rsidRPr="00F64FA9">
        <w:rPr>
          <w:rFonts w:cs="Arial"/>
          <w:bCs/>
          <w:sz w:val="12"/>
          <w:szCs w:val="12"/>
        </w:rPr>
        <w:t xml:space="preserve">Incorporated in </w:t>
      </w:r>
      <w:r w:rsidRPr="00F64FA9">
        <w:rPr>
          <w:rFonts w:cs="Arial"/>
          <w:sz w:val="12"/>
          <w:szCs w:val="12"/>
          <w:u w:val="single"/>
        </w:rPr>
        <w:t>Rules 62-761.420 and 62-762.421, F.A</w:t>
      </w:r>
      <w:r w:rsidR="00FD514F" w:rsidRPr="00F64FA9">
        <w:rPr>
          <w:rFonts w:cs="Arial"/>
          <w:sz w:val="12"/>
          <w:szCs w:val="12"/>
          <w:u w:val="single"/>
        </w:rPr>
        <w:t>.C.</w:t>
      </w:r>
    </w:p>
    <w:p w:rsidR="001670C6" w:rsidRPr="00F64FA9" w:rsidRDefault="001670C6" w:rsidP="001670C6">
      <w:pPr>
        <w:spacing w:before="240"/>
        <w:ind w:right="0"/>
        <w:jc w:val="center"/>
      </w:pPr>
      <w:r w:rsidRPr="00F64FA9">
        <w:rPr>
          <w:b/>
          <w:sz w:val="28"/>
        </w:rPr>
        <w:t>STATE OF FLORIDA</w:t>
      </w:r>
    </w:p>
    <w:p w:rsidR="002375D6" w:rsidRPr="00F64FA9" w:rsidRDefault="002375D6" w:rsidP="00041303">
      <w:pPr>
        <w:pStyle w:val="Heading1"/>
      </w:pPr>
      <w:r w:rsidRPr="00F64FA9">
        <w:t>STORAGE TANK IRREVOCABLE STANDBY LETTER OF CREDIT</w:t>
      </w:r>
    </w:p>
    <w:p w:rsidR="00F3350C" w:rsidRPr="00F64FA9" w:rsidRDefault="00F3350C" w:rsidP="00F3350C">
      <w:pPr>
        <w:spacing w:after="240"/>
        <w:ind w:right="0"/>
        <w:jc w:val="center"/>
        <w:rPr>
          <w:rFonts w:cs="Arial"/>
          <w:sz w:val="16"/>
          <w:szCs w:val="16"/>
        </w:rPr>
      </w:pPr>
      <w:r w:rsidRPr="00F64FA9">
        <w:rPr>
          <w:rFonts w:cs="Arial"/>
          <w:sz w:val="16"/>
          <w:szCs w:val="16"/>
        </w:rPr>
        <w:t>Reference: 40 CFR 280.99(b)</w:t>
      </w:r>
    </w:p>
    <w:p w:rsidR="001E567E" w:rsidRPr="00F64FA9" w:rsidRDefault="001E567E" w:rsidP="001E567E">
      <w:pPr>
        <w:tabs>
          <w:tab w:val="left" w:pos="5760"/>
          <w:tab w:val="left" w:pos="10710"/>
        </w:tabs>
        <w:spacing w:after="120"/>
        <w:ind w:right="0"/>
        <w:rPr>
          <w:rFonts w:cs="Arial"/>
          <w:sz w:val="20"/>
          <w:szCs w:val="20"/>
          <w:u w:val="single"/>
        </w:rPr>
        <w:sectPr w:rsidR="001E567E" w:rsidRPr="00F64FA9" w:rsidSect="000B57A5">
          <w:type w:val="continuous"/>
          <w:pgSz w:w="12240" w:h="15840" w:code="1"/>
          <w:pgMar w:top="450" w:right="720" w:bottom="720" w:left="720" w:header="0" w:footer="432" w:gutter="0"/>
          <w:cols w:space="270"/>
        </w:sectPr>
      </w:pPr>
    </w:p>
    <w:p w:rsidR="00F3350C" w:rsidRPr="00F64FA9" w:rsidRDefault="00F3350C" w:rsidP="001E567E">
      <w:pPr>
        <w:tabs>
          <w:tab w:val="left" w:pos="5760"/>
          <w:tab w:val="left" w:pos="10710"/>
        </w:tabs>
        <w:spacing w:before="480"/>
        <w:ind w:right="0"/>
        <w:rPr>
          <w:rFonts w:cs="Arial"/>
          <w:sz w:val="20"/>
          <w:szCs w:val="20"/>
          <w:u w:val="single"/>
        </w:rPr>
      </w:pPr>
      <w:r w:rsidRPr="00F64FA9">
        <w:rPr>
          <w:rFonts w:cs="Arial"/>
          <w:sz w:val="20"/>
          <w:szCs w:val="20"/>
        </w:rPr>
        <w:t>Director, Division of Waste Management</w:t>
      </w:r>
    </w:p>
    <w:p w:rsidR="00F3350C" w:rsidRPr="00F64FA9" w:rsidRDefault="00F3350C" w:rsidP="00F3350C">
      <w:pPr>
        <w:tabs>
          <w:tab w:val="left" w:pos="5760"/>
        </w:tabs>
        <w:ind w:right="0"/>
        <w:rPr>
          <w:rFonts w:cs="Arial"/>
          <w:sz w:val="20"/>
          <w:szCs w:val="20"/>
        </w:rPr>
      </w:pPr>
      <w:r w:rsidRPr="00F64FA9">
        <w:rPr>
          <w:rFonts w:cs="Arial"/>
          <w:sz w:val="20"/>
          <w:szCs w:val="20"/>
        </w:rPr>
        <w:t>Florida Department of Environmental Protection</w:t>
      </w:r>
    </w:p>
    <w:p w:rsidR="00F3350C" w:rsidRPr="00F64FA9" w:rsidRDefault="00F3350C" w:rsidP="00F3350C">
      <w:pPr>
        <w:ind w:right="0"/>
        <w:rPr>
          <w:rFonts w:cs="Arial"/>
          <w:sz w:val="20"/>
          <w:szCs w:val="20"/>
        </w:rPr>
      </w:pPr>
      <w:r w:rsidRPr="00F64FA9">
        <w:rPr>
          <w:rFonts w:cs="Arial"/>
          <w:sz w:val="20"/>
          <w:szCs w:val="20"/>
        </w:rPr>
        <w:t>Bob Martinez Center</w:t>
      </w:r>
    </w:p>
    <w:p w:rsidR="00F3350C" w:rsidRPr="00F64FA9" w:rsidRDefault="00C70CDC" w:rsidP="00F3350C">
      <w:pPr>
        <w:ind w:right="0"/>
        <w:rPr>
          <w:rFonts w:cs="Arial"/>
          <w:sz w:val="20"/>
          <w:szCs w:val="20"/>
        </w:rPr>
      </w:pPr>
      <w:r w:rsidRPr="00F64FA9">
        <w:rPr>
          <w:rFonts w:cs="Arial"/>
          <w:sz w:val="20"/>
          <w:szCs w:val="20"/>
        </w:rPr>
        <w:t>2600 Blair S</w:t>
      </w:r>
      <w:r w:rsidR="00F3350C" w:rsidRPr="00F64FA9">
        <w:rPr>
          <w:rFonts w:cs="Arial"/>
          <w:sz w:val="20"/>
          <w:szCs w:val="20"/>
        </w:rPr>
        <w:t xml:space="preserve">tone </w:t>
      </w:r>
      <w:proofErr w:type="gramStart"/>
      <w:r w:rsidR="00F3350C" w:rsidRPr="00F64FA9">
        <w:rPr>
          <w:rFonts w:cs="Arial"/>
          <w:sz w:val="20"/>
          <w:szCs w:val="20"/>
        </w:rPr>
        <w:t>Road  MS</w:t>
      </w:r>
      <w:proofErr w:type="gramEnd"/>
      <w:r w:rsidR="00F3350C" w:rsidRPr="00F64FA9">
        <w:rPr>
          <w:rFonts w:cs="Arial"/>
          <w:sz w:val="20"/>
          <w:szCs w:val="20"/>
        </w:rPr>
        <w:t xml:space="preserve"> 4548</w:t>
      </w:r>
    </w:p>
    <w:p w:rsidR="001E567E" w:rsidRPr="00F64FA9" w:rsidRDefault="00F3350C" w:rsidP="001E567E">
      <w:pPr>
        <w:tabs>
          <w:tab w:val="left" w:pos="5760"/>
          <w:tab w:val="left" w:pos="10710"/>
        </w:tabs>
        <w:ind w:right="0"/>
        <w:rPr>
          <w:rFonts w:cs="Arial"/>
          <w:sz w:val="20"/>
          <w:szCs w:val="20"/>
          <w:u w:val="single"/>
        </w:rPr>
      </w:pPr>
      <w:r w:rsidRPr="00F64FA9">
        <w:rPr>
          <w:rFonts w:cs="Arial"/>
          <w:sz w:val="20"/>
          <w:szCs w:val="20"/>
        </w:rPr>
        <w:t xml:space="preserve">Tallahassee, </w:t>
      </w:r>
      <w:proofErr w:type="gramStart"/>
      <w:r w:rsidRPr="00F64FA9">
        <w:rPr>
          <w:rFonts w:cs="Arial"/>
          <w:sz w:val="20"/>
          <w:szCs w:val="20"/>
        </w:rPr>
        <w:t>Florida  32399</w:t>
      </w:r>
      <w:proofErr w:type="gramEnd"/>
      <w:r w:rsidRPr="00F64FA9">
        <w:rPr>
          <w:rFonts w:cs="Arial"/>
          <w:sz w:val="20"/>
          <w:szCs w:val="20"/>
        </w:rPr>
        <w:t>-2400</w:t>
      </w:r>
      <w:r w:rsidR="001E567E" w:rsidRPr="00F64FA9">
        <w:rPr>
          <w:rFonts w:cs="Arial"/>
          <w:sz w:val="20"/>
          <w:szCs w:val="20"/>
        </w:rPr>
        <w:br w:type="column"/>
      </w:r>
    </w:p>
    <w:p w:rsidR="001E567E" w:rsidRPr="00F64FA9" w:rsidRDefault="001E567E" w:rsidP="001E567E">
      <w:pPr>
        <w:tabs>
          <w:tab w:val="left" w:pos="5760"/>
        </w:tabs>
        <w:ind w:right="0"/>
        <w:rPr>
          <w:rFonts w:cs="Arial"/>
          <w:sz w:val="20"/>
          <w:szCs w:val="20"/>
          <w:u w:val="single"/>
        </w:rPr>
      </w:pPr>
      <w:r w:rsidRPr="00F64FA9">
        <w:rPr>
          <w:rFonts w:cs="Arial"/>
          <w:sz w:val="20"/>
          <w:szCs w:val="20"/>
          <w:u w:val="single"/>
        </w:rPr>
        <w:tab/>
      </w:r>
    </w:p>
    <w:p w:rsidR="001E567E" w:rsidRPr="00F64FA9" w:rsidRDefault="001E567E" w:rsidP="001E567E">
      <w:pPr>
        <w:tabs>
          <w:tab w:val="left" w:pos="5760"/>
        </w:tabs>
        <w:spacing w:after="720"/>
        <w:ind w:right="0"/>
        <w:rPr>
          <w:rFonts w:cs="Arial"/>
          <w:sz w:val="20"/>
          <w:szCs w:val="20"/>
        </w:rPr>
      </w:pPr>
      <w:r w:rsidRPr="00F64FA9">
        <w:rPr>
          <w:rFonts w:cs="Arial"/>
          <w:position w:val="6"/>
          <w:sz w:val="16"/>
          <w:szCs w:val="16"/>
        </w:rPr>
        <w:t>[Name of issuing institution]</w:t>
      </w:r>
    </w:p>
    <w:p w:rsidR="001E567E" w:rsidRPr="00F64FA9" w:rsidRDefault="001E567E" w:rsidP="001E567E">
      <w:pPr>
        <w:tabs>
          <w:tab w:val="left" w:pos="5760"/>
        </w:tabs>
        <w:ind w:right="0"/>
        <w:rPr>
          <w:rFonts w:cs="Arial"/>
          <w:sz w:val="20"/>
          <w:szCs w:val="20"/>
          <w:u w:val="single"/>
        </w:rPr>
      </w:pPr>
      <w:r w:rsidRPr="00F64FA9">
        <w:rPr>
          <w:rFonts w:cs="Arial"/>
          <w:sz w:val="20"/>
          <w:szCs w:val="20"/>
          <w:u w:val="single"/>
        </w:rPr>
        <w:tab/>
      </w:r>
    </w:p>
    <w:p w:rsidR="00F3350C" w:rsidRPr="00F64FA9" w:rsidRDefault="00F3350C" w:rsidP="00F3350C">
      <w:pPr>
        <w:tabs>
          <w:tab w:val="left" w:pos="5760"/>
        </w:tabs>
        <w:spacing w:after="120"/>
        <w:ind w:right="0"/>
        <w:rPr>
          <w:rFonts w:cs="Arial"/>
          <w:sz w:val="20"/>
          <w:szCs w:val="20"/>
          <w:u w:val="single"/>
        </w:rPr>
      </w:pPr>
      <w:r w:rsidRPr="00F64FA9">
        <w:rPr>
          <w:rFonts w:cs="Arial"/>
          <w:sz w:val="16"/>
          <w:szCs w:val="16"/>
        </w:rPr>
        <w:t>[Address of issuing institution]</w:t>
      </w:r>
    </w:p>
    <w:p w:rsidR="001E567E" w:rsidRPr="00F64FA9" w:rsidRDefault="001E567E" w:rsidP="00F3350C">
      <w:pPr>
        <w:spacing w:after="240"/>
        <w:ind w:right="0"/>
        <w:rPr>
          <w:rFonts w:cs="Arial"/>
          <w:sz w:val="20"/>
          <w:szCs w:val="20"/>
        </w:rPr>
        <w:sectPr w:rsidR="001E567E" w:rsidRPr="00F64FA9" w:rsidSect="001E567E">
          <w:type w:val="continuous"/>
          <w:pgSz w:w="12240" w:h="15840" w:code="1"/>
          <w:pgMar w:top="450" w:right="720" w:bottom="720" w:left="720" w:header="0" w:footer="432" w:gutter="0"/>
          <w:cols w:num="2" w:space="270"/>
        </w:sectPr>
      </w:pPr>
    </w:p>
    <w:p w:rsidR="00F3350C" w:rsidRPr="00F64FA9" w:rsidRDefault="00F3350C" w:rsidP="00F3350C">
      <w:pPr>
        <w:spacing w:after="240"/>
        <w:ind w:right="0"/>
        <w:rPr>
          <w:rFonts w:cs="Arial"/>
          <w:sz w:val="20"/>
          <w:szCs w:val="20"/>
        </w:rPr>
      </w:pPr>
      <w:r w:rsidRPr="00F64FA9">
        <w:rPr>
          <w:rFonts w:cs="Arial"/>
          <w:sz w:val="20"/>
          <w:szCs w:val="20"/>
        </w:rPr>
        <w:t>Dear Sir or Madam:</w:t>
      </w:r>
    </w:p>
    <w:p w:rsidR="00F3350C" w:rsidRPr="00F64FA9" w:rsidRDefault="00F3350C" w:rsidP="00163319">
      <w:pPr>
        <w:tabs>
          <w:tab w:val="left" w:pos="8280"/>
        </w:tabs>
        <w:spacing w:after="180"/>
        <w:ind w:right="0"/>
        <w:rPr>
          <w:rFonts w:cs="Arial"/>
          <w:sz w:val="20"/>
          <w:szCs w:val="20"/>
        </w:rPr>
      </w:pPr>
      <w:r w:rsidRPr="00F64FA9">
        <w:rPr>
          <w:rFonts w:cs="Arial"/>
          <w:sz w:val="20"/>
          <w:szCs w:val="20"/>
        </w:rPr>
        <w:t xml:space="preserve">We hereby establish our Irrevocable Standby Letter of Credit No. </w:t>
      </w:r>
      <w:r w:rsidRPr="00F64FA9">
        <w:rPr>
          <w:rFonts w:cs="Arial"/>
          <w:sz w:val="20"/>
          <w:szCs w:val="20"/>
          <w:u w:val="single"/>
        </w:rPr>
        <w:tab/>
      </w:r>
      <w:r w:rsidRPr="00F64FA9">
        <w:rPr>
          <w:rFonts w:cs="Arial"/>
          <w:sz w:val="20"/>
          <w:szCs w:val="20"/>
        </w:rPr>
        <w:t xml:space="preserve"> in your favor, at the request</w:t>
      </w:r>
    </w:p>
    <w:p w:rsidR="00F3350C" w:rsidRPr="00F64FA9" w:rsidRDefault="00F3350C" w:rsidP="00F3350C">
      <w:pPr>
        <w:tabs>
          <w:tab w:val="left" w:pos="9360"/>
        </w:tabs>
        <w:ind w:right="0"/>
        <w:rPr>
          <w:rFonts w:cs="Arial"/>
          <w:sz w:val="20"/>
          <w:szCs w:val="20"/>
        </w:rPr>
      </w:pPr>
      <w:r w:rsidRPr="00F64FA9">
        <w:rPr>
          <w:rFonts w:cs="Arial"/>
          <w:sz w:val="20"/>
          <w:szCs w:val="20"/>
        </w:rPr>
        <w:t xml:space="preserve">and for the account of </w:t>
      </w:r>
      <w:r w:rsidRPr="00F64FA9">
        <w:rPr>
          <w:rFonts w:cs="Arial"/>
          <w:sz w:val="20"/>
          <w:szCs w:val="20"/>
          <w:u w:val="single"/>
        </w:rPr>
        <w:tab/>
      </w:r>
      <w:r w:rsidRPr="00F64FA9">
        <w:rPr>
          <w:rFonts w:cs="Arial"/>
          <w:sz w:val="20"/>
          <w:szCs w:val="20"/>
        </w:rPr>
        <w:t>, herein referred</w:t>
      </w:r>
    </w:p>
    <w:p w:rsidR="00F3350C" w:rsidRPr="00F64FA9" w:rsidRDefault="00F3350C" w:rsidP="00163319">
      <w:pPr>
        <w:tabs>
          <w:tab w:val="left" w:pos="4500"/>
        </w:tabs>
        <w:spacing w:after="160"/>
        <w:ind w:left="4500" w:right="0"/>
        <w:rPr>
          <w:rFonts w:cs="Arial"/>
          <w:sz w:val="16"/>
          <w:szCs w:val="16"/>
        </w:rPr>
      </w:pPr>
      <w:r w:rsidRPr="00F64FA9">
        <w:rPr>
          <w:rFonts w:cs="Arial"/>
          <w:sz w:val="16"/>
          <w:szCs w:val="16"/>
        </w:rPr>
        <w:t>[Legal name of owner or operator]</w:t>
      </w:r>
    </w:p>
    <w:p w:rsidR="00F3350C" w:rsidRPr="00F64FA9" w:rsidRDefault="00F3350C" w:rsidP="00F3350C">
      <w:pPr>
        <w:tabs>
          <w:tab w:val="left" w:pos="10710"/>
        </w:tabs>
        <w:ind w:right="0"/>
        <w:rPr>
          <w:rFonts w:cs="Arial"/>
          <w:sz w:val="20"/>
          <w:szCs w:val="20"/>
        </w:rPr>
      </w:pPr>
      <w:r w:rsidRPr="00F64FA9">
        <w:rPr>
          <w:rFonts w:cs="Arial"/>
          <w:sz w:val="20"/>
          <w:szCs w:val="20"/>
        </w:rPr>
        <w:t xml:space="preserve">to as the “owner or operator”, of </w:t>
      </w:r>
      <w:r w:rsidRPr="00F64FA9">
        <w:rPr>
          <w:rFonts w:cs="Arial"/>
          <w:sz w:val="20"/>
          <w:szCs w:val="20"/>
          <w:u w:val="single"/>
        </w:rPr>
        <w:tab/>
      </w:r>
    </w:p>
    <w:p w:rsidR="00F3350C" w:rsidRPr="00F64FA9" w:rsidRDefault="00F3350C" w:rsidP="00163319">
      <w:pPr>
        <w:tabs>
          <w:tab w:val="left" w:pos="5310"/>
          <w:tab w:val="left" w:pos="10440"/>
        </w:tabs>
        <w:spacing w:after="160"/>
        <w:ind w:left="5310" w:right="0"/>
        <w:rPr>
          <w:rFonts w:cs="Arial"/>
          <w:sz w:val="16"/>
          <w:szCs w:val="16"/>
        </w:rPr>
      </w:pPr>
      <w:r w:rsidRPr="00F64FA9">
        <w:rPr>
          <w:rFonts w:cs="Arial"/>
          <w:sz w:val="16"/>
          <w:szCs w:val="16"/>
        </w:rPr>
        <w:t>[Business address of owner or operator]</w:t>
      </w:r>
    </w:p>
    <w:p w:rsidR="00F3350C" w:rsidRPr="00F64FA9" w:rsidRDefault="00F3350C" w:rsidP="00F3350C">
      <w:pPr>
        <w:tabs>
          <w:tab w:val="left" w:pos="10710"/>
        </w:tabs>
        <w:ind w:right="0"/>
        <w:rPr>
          <w:rFonts w:cs="Arial"/>
          <w:sz w:val="20"/>
          <w:szCs w:val="20"/>
        </w:rPr>
      </w:pPr>
      <w:r w:rsidRPr="00F64FA9">
        <w:rPr>
          <w:rFonts w:cs="Arial"/>
          <w:sz w:val="20"/>
          <w:szCs w:val="20"/>
        </w:rPr>
        <w:t xml:space="preserve">up to the aggregate amount of </w:t>
      </w:r>
      <w:r w:rsidRPr="00F64FA9">
        <w:rPr>
          <w:rFonts w:cs="Arial"/>
          <w:sz w:val="20"/>
          <w:szCs w:val="20"/>
          <w:u w:val="single"/>
        </w:rPr>
        <w:tab/>
      </w:r>
    </w:p>
    <w:p w:rsidR="00F3350C" w:rsidRPr="00F64FA9" w:rsidRDefault="00F3350C" w:rsidP="00163319">
      <w:pPr>
        <w:spacing w:after="100"/>
        <w:ind w:left="6030" w:right="0"/>
        <w:rPr>
          <w:rFonts w:cs="Arial"/>
          <w:sz w:val="16"/>
          <w:szCs w:val="16"/>
        </w:rPr>
      </w:pPr>
      <w:r w:rsidRPr="00F64FA9">
        <w:rPr>
          <w:rFonts w:cs="Arial"/>
          <w:sz w:val="16"/>
          <w:szCs w:val="16"/>
        </w:rPr>
        <w:t>[Amount in words]</w:t>
      </w:r>
    </w:p>
    <w:p w:rsidR="00F3350C" w:rsidRPr="00F64FA9" w:rsidRDefault="00F3350C" w:rsidP="00F3350C">
      <w:pPr>
        <w:tabs>
          <w:tab w:val="left" w:pos="3240"/>
          <w:tab w:val="left" w:pos="9000"/>
        </w:tabs>
        <w:spacing w:after="80"/>
        <w:ind w:right="0"/>
        <w:rPr>
          <w:rFonts w:cs="Arial"/>
          <w:sz w:val="20"/>
          <w:szCs w:val="20"/>
        </w:rPr>
      </w:pPr>
      <w:r w:rsidRPr="00F64FA9">
        <w:rPr>
          <w:rFonts w:cs="Arial"/>
          <w:sz w:val="20"/>
          <w:szCs w:val="20"/>
        </w:rPr>
        <w:t>U.S. dollars (</w:t>
      </w:r>
      <w:r w:rsidRPr="00F64FA9">
        <w:rPr>
          <w:rFonts w:cs="Arial"/>
          <w:sz w:val="20"/>
          <w:szCs w:val="20"/>
          <w:u w:val="single"/>
        </w:rPr>
        <w:t>$</w:t>
      </w:r>
      <w:r w:rsidRPr="00F64FA9">
        <w:rPr>
          <w:rFonts w:cs="Arial"/>
          <w:sz w:val="20"/>
          <w:szCs w:val="20"/>
          <w:u w:val="single"/>
        </w:rPr>
        <w:tab/>
      </w:r>
      <w:r w:rsidRPr="00F64FA9">
        <w:rPr>
          <w:rFonts w:cs="Arial"/>
          <w:sz w:val="20"/>
          <w:szCs w:val="20"/>
        </w:rPr>
        <w:t>), available upon presentation of:</w:t>
      </w:r>
    </w:p>
    <w:p w:rsidR="00F3350C" w:rsidRPr="00F64FA9" w:rsidRDefault="00F3350C" w:rsidP="00F3350C">
      <w:pPr>
        <w:tabs>
          <w:tab w:val="left" w:pos="1260"/>
          <w:tab w:val="left" w:pos="9450"/>
        </w:tabs>
        <w:spacing w:after="80"/>
        <w:ind w:left="720" w:right="0"/>
        <w:rPr>
          <w:rFonts w:cs="Arial"/>
          <w:sz w:val="20"/>
          <w:szCs w:val="20"/>
        </w:rPr>
      </w:pPr>
      <w:r w:rsidRPr="00F64FA9">
        <w:rPr>
          <w:rFonts w:cs="Arial"/>
          <w:sz w:val="20"/>
          <w:szCs w:val="20"/>
        </w:rPr>
        <w:t>(1)</w:t>
      </w:r>
      <w:r w:rsidRPr="00F64FA9">
        <w:rPr>
          <w:rFonts w:cs="Arial"/>
          <w:sz w:val="20"/>
          <w:szCs w:val="20"/>
        </w:rPr>
        <w:tab/>
        <w:t xml:space="preserve">Your sight draft, bearing reference to this letter of credit, No. </w:t>
      </w:r>
      <w:r w:rsidRPr="00F64FA9">
        <w:rPr>
          <w:rFonts w:cs="Arial"/>
          <w:sz w:val="20"/>
          <w:szCs w:val="20"/>
          <w:u w:val="single"/>
        </w:rPr>
        <w:tab/>
      </w:r>
      <w:r w:rsidRPr="00F64FA9">
        <w:rPr>
          <w:rFonts w:cs="Arial"/>
          <w:sz w:val="20"/>
          <w:szCs w:val="20"/>
        </w:rPr>
        <w:t>, and</w:t>
      </w:r>
    </w:p>
    <w:p w:rsidR="00F3350C" w:rsidRPr="00F64FA9" w:rsidRDefault="00F3350C" w:rsidP="00F3350C">
      <w:pPr>
        <w:tabs>
          <w:tab w:val="left" w:pos="1260"/>
        </w:tabs>
        <w:spacing w:after="240"/>
        <w:ind w:left="1267" w:right="0" w:hanging="547"/>
        <w:rPr>
          <w:rFonts w:cs="Arial"/>
          <w:sz w:val="20"/>
          <w:szCs w:val="20"/>
        </w:rPr>
      </w:pPr>
      <w:r w:rsidRPr="00F64FA9">
        <w:rPr>
          <w:rFonts w:cs="Arial"/>
          <w:sz w:val="20"/>
          <w:szCs w:val="20"/>
        </w:rPr>
        <w:t>(2)</w:t>
      </w:r>
      <w:r w:rsidRPr="00F64FA9">
        <w:rPr>
          <w:rFonts w:cs="Arial"/>
          <w:sz w:val="20"/>
          <w:szCs w:val="20"/>
        </w:rPr>
        <w:tab/>
        <w:t>Your signed statement reading as follows: "I certify that the amount of the draft is payable pursuant to the requirements of Rule(s) 62-761.420 and/or 62-762.421, F.A.C.”</w:t>
      </w:r>
    </w:p>
    <w:p w:rsidR="00F3350C" w:rsidRPr="00F64FA9" w:rsidRDefault="00F3350C" w:rsidP="00F3350C">
      <w:pPr>
        <w:tabs>
          <w:tab w:val="left" w:pos="10710"/>
        </w:tabs>
        <w:ind w:right="0"/>
        <w:rPr>
          <w:rFonts w:cs="Arial"/>
          <w:sz w:val="20"/>
          <w:szCs w:val="20"/>
        </w:rPr>
      </w:pPr>
      <w:r w:rsidRPr="00F64FA9">
        <w:rPr>
          <w:rFonts w:cs="Arial"/>
          <w:sz w:val="20"/>
          <w:szCs w:val="20"/>
        </w:rPr>
        <w:t xml:space="preserve">This letter of credit may be drawn on to cover </w:t>
      </w:r>
      <w:r w:rsidRPr="00F64FA9">
        <w:rPr>
          <w:rFonts w:cs="Arial"/>
          <w:sz w:val="20"/>
          <w:szCs w:val="20"/>
          <w:u w:val="single"/>
        </w:rPr>
        <w:tab/>
      </w:r>
    </w:p>
    <w:p w:rsidR="00F3350C" w:rsidRPr="00F64FA9" w:rsidRDefault="00F3350C" w:rsidP="00163319">
      <w:pPr>
        <w:tabs>
          <w:tab w:val="left" w:pos="2340"/>
        </w:tabs>
        <w:spacing w:after="160"/>
        <w:ind w:left="234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B64BD8" w:rsidRPr="00F64FA9">
        <w:rPr>
          <w:rFonts w:cs="Arial"/>
          <w:sz w:val="16"/>
          <w:szCs w:val="16"/>
        </w:rPr>
        <w:t xml:space="preserve"> caused by</w:t>
      </w:r>
      <w:r w:rsidRPr="00F64FA9">
        <w:rPr>
          <w:rFonts w:cs="Arial"/>
          <w:sz w:val="16"/>
          <w:szCs w:val="16"/>
        </w:rPr>
        <w:t>"]</w:t>
      </w:r>
    </w:p>
    <w:p w:rsidR="00F3350C" w:rsidRPr="00F64FA9" w:rsidRDefault="00F3350C" w:rsidP="00163319">
      <w:pPr>
        <w:tabs>
          <w:tab w:val="left" w:pos="5040"/>
        </w:tabs>
        <w:ind w:right="0"/>
        <w:rPr>
          <w:rFonts w:cs="Arial"/>
          <w:sz w:val="20"/>
          <w:szCs w:val="20"/>
        </w:rPr>
      </w:pPr>
      <w:r w:rsidRPr="00F64FA9">
        <w:rPr>
          <w:rFonts w:cs="Arial"/>
          <w:sz w:val="20"/>
          <w:szCs w:val="20"/>
          <w:u w:val="single"/>
        </w:rPr>
        <w:tab/>
      </w:r>
      <w:r w:rsidRPr="00F64FA9">
        <w:rPr>
          <w:rFonts w:cs="Arial"/>
          <w:sz w:val="20"/>
          <w:szCs w:val="20"/>
        </w:rPr>
        <w:t xml:space="preserve"> arising from operating the storage tank(s) identified below in</w:t>
      </w:r>
      <w:r w:rsidR="00163319" w:rsidRPr="00F64FA9">
        <w:rPr>
          <w:rFonts w:cs="Arial"/>
          <w:sz w:val="20"/>
          <w:szCs w:val="20"/>
        </w:rPr>
        <w:t xml:space="preserve"> the</w:t>
      </w:r>
    </w:p>
    <w:p w:rsidR="00B64BD8" w:rsidRPr="00F64FA9" w:rsidRDefault="00B64BD8" w:rsidP="001C5E58">
      <w:pPr>
        <w:spacing w:after="160"/>
        <w:ind w:left="720" w:right="423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F3350C" w:rsidRPr="00F64FA9" w:rsidRDefault="00F3350C" w:rsidP="00F3350C">
      <w:pPr>
        <w:tabs>
          <w:tab w:val="left" w:pos="7830"/>
          <w:tab w:val="left" w:pos="10710"/>
        </w:tabs>
        <w:ind w:right="0"/>
        <w:rPr>
          <w:rFonts w:cs="Arial"/>
          <w:sz w:val="20"/>
          <w:szCs w:val="20"/>
        </w:rPr>
      </w:pPr>
      <w:r w:rsidRPr="00F64FA9">
        <w:rPr>
          <w:rFonts w:cs="Arial"/>
          <w:sz w:val="20"/>
          <w:szCs w:val="20"/>
        </w:rPr>
        <w:t xml:space="preserve">amount of </w:t>
      </w:r>
      <w:r w:rsidRPr="00F64FA9">
        <w:rPr>
          <w:rFonts w:cs="Arial"/>
          <w:sz w:val="20"/>
          <w:szCs w:val="20"/>
          <w:u w:val="single"/>
        </w:rPr>
        <w:tab/>
      </w:r>
      <w:r w:rsidRPr="00F64FA9">
        <w:rPr>
          <w:rFonts w:cs="Arial"/>
          <w:sz w:val="20"/>
          <w:szCs w:val="20"/>
        </w:rPr>
        <w:t xml:space="preserve"> U.S. dollars (</w:t>
      </w:r>
      <w:r w:rsidRPr="00F64FA9">
        <w:rPr>
          <w:rFonts w:cs="Arial"/>
          <w:sz w:val="20"/>
          <w:szCs w:val="20"/>
          <w:u w:val="single"/>
        </w:rPr>
        <w:t>$</w:t>
      </w:r>
      <w:r w:rsidRPr="00F64FA9">
        <w:rPr>
          <w:rFonts w:cs="Arial"/>
          <w:sz w:val="20"/>
          <w:szCs w:val="20"/>
          <w:u w:val="single"/>
        </w:rPr>
        <w:tab/>
      </w:r>
      <w:r w:rsidRPr="00F64FA9">
        <w:rPr>
          <w:rFonts w:cs="Arial"/>
          <w:sz w:val="20"/>
          <w:szCs w:val="20"/>
        </w:rPr>
        <w:t>)</w:t>
      </w:r>
    </w:p>
    <w:p w:rsidR="00F3350C" w:rsidRPr="00F64FA9" w:rsidRDefault="00F3350C" w:rsidP="00163319">
      <w:pPr>
        <w:tabs>
          <w:tab w:val="left" w:pos="2880"/>
          <w:tab w:val="left" w:pos="6570"/>
        </w:tabs>
        <w:spacing w:after="160"/>
        <w:ind w:left="2880" w:right="0"/>
        <w:rPr>
          <w:rFonts w:cs="Arial"/>
          <w:sz w:val="16"/>
          <w:szCs w:val="16"/>
        </w:rPr>
      </w:pPr>
      <w:r w:rsidRPr="00F64FA9">
        <w:rPr>
          <w:rFonts w:cs="Arial"/>
          <w:sz w:val="16"/>
          <w:szCs w:val="16"/>
        </w:rPr>
        <w:t>[Amount in words for ‘per occurrence’]</w:t>
      </w:r>
    </w:p>
    <w:p w:rsidR="00F3350C" w:rsidRPr="00F64FA9" w:rsidRDefault="00F3350C" w:rsidP="00F3350C">
      <w:pPr>
        <w:tabs>
          <w:tab w:val="left" w:pos="10710"/>
        </w:tabs>
        <w:ind w:right="0"/>
        <w:rPr>
          <w:rFonts w:cs="Arial"/>
          <w:sz w:val="20"/>
          <w:szCs w:val="20"/>
        </w:rPr>
      </w:pPr>
      <w:r w:rsidRPr="00F64FA9">
        <w:rPr>
          <w:rFonts w:cs="Arial"/>
          <w:sz w:val="20"/>
          <w:szCs w:val="20"/>
        </w:rPr>
        <w:t xml:space="preserve">per occurrence and amount of </w:t>
      </w:r>
      <w:r w:rsidRPr="00F64FA9">
        <w:rPr>
          <w:rFonts w:cs="Arial"/>
          <w:sz w:val="20"/>
          <w:szCs w:val="20"/>
          <w:u w:val="single"/>
        </w:rPr>
        <w:tab/>
      </w:r>
    </w:p>
    <w:p w:rsidR="00F3350C" w:rsidRPr="00F64FA9" w:rsidRDefault="00F3350C" w:rsidP="00163319">
      <w:pPr>
        <w:tabs>
          <w:tab w:val="left" w:pos="5400"/>
        </w:tabs>
        <w:spacing w:after="100"/>
        <w:ind w:left="5400" w:right="0"/>
        <w:rPr>
          <w:rFonts w:cs="Arial"/>
          <w:sz w:val="16"/>
          <w:szCs w:val="16"/>
        </w:rPr>
      </w:pPr>
      <w:r w:rsidRPr="00F64FA9">
        <w:rPr>
          <w:rFonts w:cs="Arial"/>
          <w:sz w:val="16"/>
          <w:szCs w:val="16"/>
        </w:rPr>
        <w:t>[Amount in words for ‘annual aggregate’]</w:t>
      </w:r>
    </w:p>
    <w:p w:rsidR="00F3350C" w:rsidRPr="00F64FA9" w:rsidRDefault="00F3350C" w:rsidP="00F3350C">
      <w:pPr>
        <w:tabs>
          <w:tab w:val="left" w:pos="3600"/>
        </w:tabs>
        <w:spacing w:after="120"/>
        <w:ind w:right="0"/>
        <w:rPr>
          <w:rFonts w:cs="Arial"/>
          <w:sz w:val="20"/>
          <w:szCs w:val="20"/>
        </w:rPr>
      </w:pPr>
      <w:r w:rsidRPr="00F64FA9">
        <w:rPr>
          <w:rFonts w:cs="Arial"/>
          <w:sz w:val="20"/>
          <w:szCs w:val="20"/>
        </w:rPr>
        <w:t>U.S. dollars (</w:t>
      </w:r>
      <w:r w:rsidRPr="00F64FA9">
        <w:rPr>
          <w:rFonts w:cs="Arial"/>
          <w:sz w:val="20"/>
          <w:szCs w:val="20"/>
          <w:u w:val="single"/>
        </w:rPr>
        <w:t>$</w:t>
      </w:r>
      <w:r w:rsidRPr="00F64FA9">
        <w:rPr>
          <w:rFonts w:cs="Arial"/>
          <w:sz w:val="20"/>
          <w:szCs w:val="20"/>
          <w:u w:val="single"/>
        </w:rPr>
        <w:tab/>
      </w:r>
      <w:r w:rsidRPr="00F64FA9">
        <w:rPr>
          <w:rFonts w:cs="Arial"/>
          <w:sz w:val="20"/>
          <w:szCs w:val="20"/>
        </w:rPr>
        <w:t>) annual aggregate:</w:t>
      </w:r>
    </w:p>
    <w:p w:rsidR="003F4C9F" w:rsidRDefault="003F4C9F" w:rsidP="003F4C9F">
      <w:pPr>
        <w:autoSpaceDE w:val="0"/>
        <w:autoSpaceDN w:val="0"/>
        <w:adjustRightInd w:val="0"/>
        <w:ind w:right="0"/>
        <w:rPr>
          <w:rFonts w:cs="Arial"/>
          <w:sz w:val="16"/>
          <w:szCs w:val="16"/>
        </w:rPr>
      </w:pPr>
      <w:r w:rsidRPr="003F4C9F">
        <w:rPr>
          <w:rFonts w:eastAsia="Arial" w:cs="Arial"/>
          <w:b/>
          <w:bCs/>
          <w:sz w:val="20"/>
          <w:szCs w:val="20"/>
          <w:highlight w:val="yellow"/>
        </w:rPr>
        <w:t>Facility/Tank Schedule</w:t>
      </w:r>
    </w:p>
    <w:p w:rsidR="00B64BD8" w:rsidRPr="00F64FA9" w:rsidRDefault="00D96ED9" w:rsidP="00D96ED9">
      <w:pPr>
        <w:autoSpaceDE w:val="0"/>
        <w:autoSpaceDN w:val="0"/>
        <w:adjustRightInd w:val="0"/>
        <w:spacing w:after="240"/>
        <w:ind w:right="0"/>
        <w:rPr>
          <w:rFonts w:cs="Arial"/>
          <w:sz w:val="16"/>
          <w:szCs w:val="16"/>
        </w:rPr>
      </w:pPr>
      <w:r w:rsidRPr="00F64FA9">
        <w:rPr>
          <w:rFonts w:cs="Arial"/>
          <w:sz w:val="16"/>
          <w:szCs w:val="16"/>
        </w:rPr>
        <w:t>[List information for each facility. See Instruction #</w:t>
      </w:r>
      <w:r w:rsidRPr="00B870CF">
        <w:rPr>
          <w:rFonts w:cs="Arial"/>
          <w:color w:val="000000" w:themeColor="text1"/>
          <w:sz w:val="16"/>
          <w:szCs w:val="16"/>
        </w:rPr>
        <w:t xml:space="preserve">6 </w:t>
      </w:r>
      <w:r w:rsidRPr="00F64FA9">
        <w:rPr>
          <w:rFonts w:cs="Arial"/>
          <w:sz w:val="16"/>
          <w:szCs w:val="16"/>
        </w:rPr>
        <w:t xml:space="preserve">on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B64BD8" w:rsidRPr="00F64FA9">
        <w:rPr>
          <w:rFonts w:cs="Arial"/>
          <w:sz w:val="16"/>
          <w:szCs w:val="16"/>
        </w:rPr>
        <w:t>]</w:t>
      </w:r>
    </w:p>
    <w:tbl>
      <w:tblPr>
        <w:tblStyle w:val="TableGrid"/>
        <w:tblW w:w="10980" w:type="dxa"/>
        <w:tblInd w:w="-9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202"/>
        <w:gridCol w:w="1888"/>
      </w:tblGrid>
      <w:tr w:rsidR="00B64BD8" w:rsidRPr="00F64FA9" w:rsidTr="00163319">
        <w:trPr>
          <w:tblHeader/>
        </w:trPr>
        <w:tc>
          <w:tcPr>
            <w:tcW w:w="1890" w:type="dxa"/>
            <w:tcBorders>
              <w:top w:val="dotted" w:sz="2" w:space="0" w:color="auto"/>
              <w:left w:val="dotted" w:sz="2" w:space="0" w:color="auto"/>
              <w:bottom w:val="single" w:sz="2" w:space="0" w:color="auto"/>
              <w:right w:val="dotted" w:sz="2" w:space="0" w:color="auto"/>
            </w:tcBorders>
            <w:hideMark/>
          </w:tcPr>
          <w:p w:rsidR="00B64BD8"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B64BD8" w:rsidRPr="00F64FA9">
              <w:rPr>
                <w:rFonts w:ascii="Arial" w:hAnsi="Arial" w:cs="Arial"/>
                <w:b/>
                <w:sz w:val="20"/>
                <w:szCs w:val="20"/>
                <w:u w:val="single"/>
              </w:rPr>
              <w:t xml:space="preserve"> </w:t>
            </w:r>
            <w:proofErr w:type="spellStart"/>
            <w:r w:rsidR="00B64BD8" w:rsidRPr="00F64FA9">
              <w:rPr>
                <w:rFonts w:ascii="Arial" w:hAnsi="Arial" w:cs="Arial"/>
                <w:b/>
                <w:sz w:val="20"/>
                <w:szCs w:val="20"/>
                <w:u w:val="single"/>
              </w:rPr>
              <w:t>FacID</w:t>
            </w:r>
            <w:proofErr w:type="spellEnd"/>
            <w:r w:rsidR="00B64BD8" w:rsidRPr="00F64FA9">
              <w:rPr>
                <w:rFonts w:ascii="Arial" w:hAnsi="Arial" w:cs="Arial"/>
                <w:b/>
                <w:sz w:val="20"/>
                <w:szCs w:val="20"/>
                <w:u w:val="single"/>
              </w:rPr>
              <w:br/>
            </w:r>
            <w:r w:rsidR="00B64BD8" w:rsidRPr="00F64FA9">
              <w:rPr>
                <w:rFonts w:ascii="Arial" w:hAnsi="Arial" w:cs="Arial"/>
                <w:sz w:val="16"/>
                <w:szCs w:val="16"/>
              </w:rPr>
              <w:t xml:space="preserve">(for sites in Florida) </w:t>
            </w:r>
          </w:p>
        </w:tc>
        <w:tc>
          <w:tcPr>
            <w:tcW w:w="7202" w:type="dxa"/>
            <w:tcBorders>
              <w:top w:val="dotted" w:sz="2" w:space="0" w:color="auto"/>
              <w:left w:val="dotted" w:sz="2" w:space="0" w:color="auto"/>
              <w:bottom w:val="single" w:sz="2" w:space="0" w:color="auto"/>
              <w:right w:val="dotted" w:sz="2" w:space="0" w:color="auto"/>
            </w:tcBorders>
            <w:hideMark/>
          </w:tcPr>
          <w:p w:rsidR="00B64BD8" w:rsidRPr="00F64FA9" w:rsidRDefault="00B64BD8">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88" w:type="dxa"/>
            <w:tcBorders>
              <w:top w:val="dotted" w:sz="2" w:space="0" w:color="auto"/>
              <w:left w:val="dotted" w:sz="2" w:space="0" w:color="auto"/>
              <w:bottom w:val="single" w:sz="2" w:space="0" w:color="auto"/>
              <w:right w:val="dotted" w:sz="2" w:space="0" w:color="auto"/>
            </w:tcBorders>
            <w:hideMark/>
          </w:tcPr>
          <w:p w:rsidR="00B64BD8" w:rsidRPr="00F64FA9" w:rsidRDefault="00B64BD8">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F3350C" w:rsidRPr="00F64FA9" w:rsidTr="003264C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F3350C" w:rsidRPr="00F64FA9" w:rsidRDefault="00F3350C" w:rsidP="009833B0">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F3350C" w:rsidRPr="00F64FA9" w:rsidRDefault="00F3350C" w:rsidP="009833B0">
            <w:pPr>
              <w:rPr>
                <w:rFonts w:ascii="Arial" w:hAnsi="Arial" w:cs="Arial"/>
              </w:rPr>
            </w:pPr>
          </w:p>
        </w:tc>
        <w:tc>
          <w:tcPr>
            <w:tcW w:w="1888" w:type="dxa"/>
            <w:tcBorders>
              <w:top w:val="single" w:sz="2" w:space="0" w:color="auto"/>
              <w:left w:val="single" w:sz="2" w:space="0" w:color="auto"/>
              <w:bottom w:val="single" w:sz="2" w:space="0" w:color="auto"/>
              <w:right w:val="single" w:sz="2" w:space="0" w:color="auto"/>
            </w:tcBorders>
          </w:tcPr>
          <w:p w:rsidR="00F3350C" w:rsidRPr="00F64FA9" w:rsidRDefault="00F3350C" w:rsidP="009833B0">
            <w:pPr>
              <w:rPr>
                <w:rFonts w:ascii="Arial" w:hAnsi="Arial" w:cs="Arial"/>
              </w:rPr>
            </w:pPr>
          </w:p>
        </w:tc>
      </w:tr>
      <w:tr w:rsidR="003264C8" w:rsidRPr="00F64FA9" w:rsidTr="003264C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3264C8" w:rsidRPr="00F64FA9" w:rsidRDefault="003264C8"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3264C8" w:rsidRPr="00F64FA9" w:rsidRDefault="003264C8" w:rsidP="009833B0">
            <w:pPr>
              <w:rPr>
                <w:rFonts w:cs="Arial"/>
              </w:rPr>
            </w:pPr>
          </w:p>
        </w:tc>
        <w:tc>
          <w:tcPr>
            <w:tcW w:w="1888" w:type="dxa"/>
            <w:tcBorders>
              <w:top w:val="single" w:sz="2" w:space="0" w:color="auto"/>
              <w:left w:val="single" w:sz="2" w:space="0" w:color="auto"/>
              <w:bottom w:val="single" w:sz="2" w:space="0" w:color="auto"/>
              <w:right w:val="single" w:sz="2" w:space="0" w:color="auto"/>
            </w:tcBorders>
          </w:tcPr>
          <w:p w:rsidR="003264C8" w:rsidRPr="00F64FA9" w:rsidRDefault="003264C8" w:rsidP="009833B0">
            <w:pPr>
              <w:rPr>
                <w:rFonts w:cs="Arial"/>
              </w:rPr>
            </w:pPr>
          </w:p>
        </w:tc>
      </w:tr>
      <w:tr w:rsidR="003264C8" w:rsidRPr="00F64FA9" w:rsidTr="003264C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3264C8" w:rsidRPr="00F64FA9" w:rsidRDefault="003264C8"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3264C8" w:rsidRPr="00F64FA9" w:rsidRDefault="003264C8" w:rsidP="009833B0">
            <w:pPr>
              <w:rPr>
                <w:rFonts w:cs="Arial"/>
              </w:rPr>
            </w:pPr>
          </w:p>
        </w:tc>
        <w:tc>
          <w:tcPr>
            <w:tcW w:w="1888" w:type="dxa"/>
            <w:tcBorders>
              <w:top w:val="single" w:sz="2" w:space="0" w:color="auto"/>
              <w:left w:val="single" w:sz="2" w:space="0" w:color="auto"/>
              <w:bottom w:val="single" w:sz="2" w:space="0" w:color="auto"/>
              <w:right w:val="single" w:sz="2" w:space="0" w:color="auto"/>
            </w:tcBorders>
          </w:tcPr>
          <w:p w:rsidR="003264C8" w:rsidRPr="00F64FA9" w:rsidRDefault="003264C8" w:rsidP="009833B0">
            <w:pPr>
              <w:rPr>
                <w:rFonts w:cs="Arial"/>
              </w:rPr>
            </w:pPr>
          </w:p>
        </w:tc>
      </w:tr>
      <w:tr w:rsidR="00F3350C" w:rsidRPr="00F64FA9" w:rsidTr="003264C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F3350C" w:rsidRPr="00F64FA9" w:rsidRDefault="00F3350C" w:rsidP="009833B0">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F3350C" w:rsidRPr="00F64FA9" w:rsidRDefault="00F3350C" w:rsidP="009833B0">
            <w:pPr>
              <w:rPr>
                <w:rFonts w:ascii="Arial" w:hAnsi="Arial" w:cs="Arial"/>
              </w:rPr>
            </w:pPr>
          </w:p>
        </w:tc>
        <w:tc>
          <w:tcPr>
            <w:tcW w:w="1888" w:type="dxa"/>
            <w:tcBorders>
              <w:top w:val="single" w:sz="2" w:space="0" w:color="auto"/>
              <w:left w:val="single" w:sz="2" w:space="0" w:color="auto"/>
              <w:bottom w:val="single" w:sz="2" w:space="0" w:color="auto"/>
              <w:right w:val="single" w:sz="2" w:space="0" w:color="auto"/>
            </w:tcBorders>
          </w:tcPr>
          <w:p w:rsidR="00F3350C" w:rsidRPr="00F64FA9" w:rsidRDefault="00F3350C" w:rsidP="009833B0">
            <w:pPr>
              <w:rPr>
                <w:rFonts w:ascii="Arial" w:hAnsi="Arial" w:cs="Arial"/>
              </w:rPr>
            </w:pPr>
          </w:p>
        </w:tc>
      </w:tr>
    </w:tbl>
    <w:p w:rsidR="00F3350C" w:rsidRPr="00F64FA9" w:rsidRDefault="00F3350C" w:rsidP="00F3350C">
      <w:pPr>
        <w:tabs>
          <w:tab w:val="left" w:pos="2520"/>
          <w:tab w:val="left" w:pos="7110"/>
        </w:tabs>
        <w:ind w:right="0"/>
        <w:rPr>
          <w:rFonts w:cs="Arial"/>
          <w:b/>
          <w:sz w:val="4"/>
          <w:szCs w:val="4"/>
          <w:u w:val="single"/>
        </w:rPr>
      </w:pPr>
    </w:p>
    <w:p w:rsidR="009C2E1C" w:rsidRPr="00F64FA9" w:rsidRDefault="009C2E1C" w:rsidP="002375D6">
      <w:pPr>
        <w:tabs>
          <w:tab w:val="left" w:pos="2520"/>
          <w:tab w:val="left" w:pos="7110"/>
        </w:tabs>
        <w:ind w:right="0"/>
        <w:rPr>
          <w:rFonts w:cs="Arial"/>
          <w:b/>
          <w:sz w:val="20"/>
          <w:szCs w:val="20"/>
          <w:u w:val="single"/>
        </w:rPr>
        <w:sectPr w:rsidR="009C2E1C" w:rsidRPr="00F64FA9" w:rsidSect="000B57A5">
          <w:type w:val="continuous"/>
          <w:pgSz w:w="12240" w:h="15840" w:code="1"/>
          <w:pgMar w:top="450" w:right="720" w:bottom="720" w:left="720" w:header="0" w:footer="432" w:gutter="0"/>
          <w:cols w:space="270"/>
        </w:sectPr>
      </w:pPr>
    </w:p>
    <w:p w:rsidR="009C2E1C" w:rsidRPr="00F64FA9" w:rsidRDefault="009C2E1C" w:rsidP="009C2E1C">
      <w:pPr>
        <w:tabs>
          <w:tab w:val="left" w:pos="9855"/>
        </w:tabs>
        <w:rPr>
          <w:rFonts w:cs="Arial"/>
          <w:sz w:val="20"/>
          <w:szCs w:val="20"/>
        </w:rPr>
      </w:pPr>
      <w:r w:rsidRPr="00F64FA9">
        <w:rPr>
          <w:rFonts w:cs="Arial"/>
          <w:sz w:val="20"/>
          <w:szCs w:val="20"/>
        </w:rPr>
        <w:lastRenderedPageBreak/>
        <w:tab/>
      </w:r>
    </w:p>
    <w:p w:rsidR="002375D6" w:rsidRPr="00F64FA9" w:rsidRDefault="002375D6" w:rsidP="002375D6">
      <w:pPr>
        <w:spacing w:after="240"/>
        <w:ind w:right="0"/>
        <w:rPr>
          <w:rFonts w:cs="Arial"/>
          <w:sz w:val="20"/>
          <w:szCs w:val="20"/>
        </w:rPr>
      </w:pPr>
    </w:p>
    <w:p w:rsidR="00F3350C" w:rsidRPr="00F64FA9" w:rsidRDefault="00F3350C" w:rsidP="00F3350C">
      <w:pPr>
        <w:spacing w:after="40"/>
        <w:ind w:right="0"/>
        <w:rPr>
          <w:rFonts w:cs="Arial"/>
          <w:sz w:val="20"/>
          <w:szCs w:val="20"/>
        </w:rPr>
      </w:pPr>
      <w:r w:rsidRPr="00F64FA9">
        <w:rPr>
          <w:rFonts w:cs="Arial"/>
          <w:sz w:val="20"/>
          <w:szCs w:val="20"/>
        </w:rPr>
        <w:t>The letter of credit may not be drawn on to cover any of the following:</w:t>
      </w:r>
    </w:p>
    <w:p w:rsidR="00F3350C" w:rsidRPr="00F64FA9" w:rsidRDefault="00F3350C" w:rsidP="00F3350C">
      <w:pPr>
        <w:tabs>
          <w:tab w:val="left" w:pos="720"/>
          <w:tab w:val="left" w:pos="7650"/>
        </w:tabs>
        <w:spacing w:after="40"/>
        <w:ind w:left="86" w:right="0"/>
        <w:rPr>
          <w:rFonts w:cs="Arial"/>
          <w:sz w:val="20"/>
          <w:szCs w:val="20"/>
        </w:rPr>
      </w:pPr>
      <w:r w:rsidRPr="00F64FA9">
        <w:rPr>
          <w:rFonts w:cs="Arial"/>
          <w:sz w:val="20"/>
          <w:szCs w:val="20"/>
        </w:rPr>
        <w:t>(a)</w:t>
      </w:r>
      <w:r w:rsidRPr="00F64FA9">
        <w:rPr>
          <w:rFonts w:cs="Arial"/>
          <w:sz w:val="20"/>
          <w:szCs w:val="20"/>
        </w:rPr>
        <w:tab/>
        <w:t>Any obligation of the owner or operator under a workers' compensation, disability benefits, or unemployment compensation law or other similar law;</w:t>
      </w:r>
    </w:p>
    <w:p w:rsidR="00F3350C" w:rsidRPr="00F64FA9" w:rsidRDefault="00F3350C" w:rsidP="00F3350C">
      <w:pPr>
        <w:tabs>
          <w:tab w:val="left" w:pos="720"/>
          <w:tab w:val="left" w:pos="9270"/>
        </w:tabs>
        <w:spacing w:after="40"/>
        <w:ind w:left="86" w:right="0"/>
        <w:rPr>
          <w:rFonts w:cs="Arial"/>
          <w:sz w:val="20"/>
          <w:szCs w:val="20"/>
        </w:rPr>
      </w:pPr>
      <w:r w:rsidRPr="00F64FA9">
        <w:rPr>
          <w:rFonts w:cs="Arial"/>
          <w:sz w:val="20"/>
          <w:szCs w:val="20"/>
        </w:rPr>
        <w:t>(b)</w:t>
      </w:r>
      <w:r w:rsidRPr="00F64FA9">
        <w:rPr>
          <w:rFonts w:cs="Arial"/>
          <w:sz w:val="20"/>
          <w:szCs w:val="20"/>
        </w:rPr>
        <w:tab/>
        <w:t xml:space="preserve">Bodily injury to an employee of the owner or operator arising from, and </w:t>
      </w:r>
      <w:proofErr w:type="gramStart"/>
      <w:r w:rsidRPr="00F64FA9">
        <w:rPr>
          <w:rFonts w:cs="Arial"/>
          <w:sz w:val="20"/>
          <w:szCs w:val="20"/>
        </w:rPr>
        <w:t>in the course of</w:t>
      </w:r>
      <w:proofErr w:type="gramEnd"/>
      <w:r w:rsidRPr="00F64FA9">
        <w:rPr>
          <w:rFonts w:cs="Arial"/>
          <w:sz w:val="20"/>
          <w:szCs w:val="20"/>
        </w:rPr>
        <w:t>, employment by the owner or operator;</w:t>
      </w:r>
    </w:p>
    <w:p w:rsidR="00F3350C" w:rsidRPr="00F64FA9" w:rsidRDefault="00F3350C" w:rsidP="00F3350C">
      <w:pPr>
        <w:tabs>
          <w:tab w:val="left" w:pos="720"/>
        </w:tabs>
        <w:spacing w:after="40"/>
        <w:ind w:left="86" w:right="0"/>
        <w:rPr>
          <w:rFonts w:cs="Arial"/>
          <w:sz w:val="20"/>
          <w:szCs w:val="20"/>
        </w:rPr>
      </w:pPr>
      <w:r w:rsidRPr="00F64FA9">
        <w:rPr>
          <w:rFonts w:cs="Arial"/>
          <w:sz w:val="20"/>
          <w:szCs w:val="20"/>
        </w:rPr>
        <w:t>(c)</w:t>
      </w:r>
      <w:r w:rsidRPr="00F64FA9">
        <w:rPr>
          <w:rFonts w:cs="Arial"/>
          <w:sz w:val="20"/>
          <w:szCs w:val="20"/>
        </w:rPr>
        <w:tab/>
        <w:t>Bodily injury or property damage arising from the ownership, maintenance, use, or entrustment to others of any aircraft, motor vehicle, or watercraft;</w:t>
      </w:r>
    </w:p>
    <w:p w:rsidR="00F3350C" w:rsidRPr="00F64FA9" w:rsidRDefault="00F3350C" w:rsidP="00F3350C">
      <w:pPr>
        <w:tabs>
          <w:tab w:val="left" w:pos="720"/>
        </w:tabs>
        <w:spacing w:after="40"/>
        <w:ind w:left="86" w:right="0"/>
        <w:rPr>
          <w:rFonts w:cs="Arial"/>
          <w:sz w:val="20"/>
          <w:szCs w:val="20"/>
        </w:rPr>
      </w:pPr>
      <w:r w:rsidRPr="00F64FA9">
        <w:rPr>
          <w:rFonts w:cs="Arial"/>
          <w:sz w:val="20"/>
          <w:szCs w:val="20"/>
        </w:rPr>
        <w:t>(d)</w:t>
      </w:r>
      <w:r w:rsidRPr="00F64FA9">
        <w:rPr>
          <w:rFonts w:cs="Arial"/>
          <w:sz w:val="20"/>
          <w:szCs w:val="20"/>
        </w:rPr>
        <w:tab/>
        <w:t xml:space="preserve">Property damage to any property owned, rented, loaned to, in the care, custody, or control of, or occupied by the owner or operator that is not the direct result of a </w:t>
      </w:r>
      <w:r w:rsidR="001C5E58">
        <w:rPr>
          <w:rFonts w:cs="Arial"/>
          <w:sz w:val="20"/>
          <w:szCs w:val="20"/>
        </w:rPr>
        <w:t>discharge</w:t>
      </w:r>
      <w:r w:rsidRPr="00F64FA9">
        <w:rPr>
          <w:rFonts w:cs="Arial"/>
          <w:sz w:val="20"/>
          <w:szCs w:val="20"/>
        </w:rPr>
        <w:t xml:space="preserve"> from a storage tank;</w:t>
      </w:r>
    </w:p>
    <w:p w:rsidR="00F3350C" w:rsidRPr="00F64FA9" w:rsidRDefault="00F3350C" w:rsidP="008E15B8">
      <w:pPr>
        <w:tabs>
          <w:tab w:val="left" w:pos="720"/>
          <w:tab w:val="left" w:pos="9270"/>
        </w:tabs>
        <w:spacing w:after="360"/>
        <w:ind w:left="90" w:right="0"/>
        <w:rPr>
          <w:rFonts w:cs="Arial"/>
          <w:sz w:val="20"/>
          <w:szCs w:val="20"/>
        </w:rPr>
      </w:pPr>
      <w:r w:rsidRPr="00F64FA9">
        <w:rPr>
          <w:rFonts w:cs="Arial"/>
          <w:sz w:val="20"/>
          <w:szCs w:val="20"/>
        </w:rPr>
        <w:t>(e)</w:t>
      </w:r>
      <w:r w:rsidRPr="00F64FA9">
        <w:rPr>
          <w:rFonts w:cs="Arial"/>
          <w:sz w:val="20"/>
          <w:szCs w:val="20"/>
        </w:rPr>
        <w:tab/>
        <w:t xml:space="preserve">Bodily injury or property damage for which the owner or operator is obligated to pay damages by reason of the assumption of liability in a contract or agreement other than a contract or agreement entered into to meet the requirements of </w:t>
      </w:r>
      <w:r w:rsidR="00495B37" w:rsidRPr="00F64FA9">
        <w:rPr>
          <w:rFonts w:cs="Arial"/>
          <w:sz w:val="20"/>
          <w:szCs w:val="20"/>
        </w:rPr>
        <w:t>40 CFR 280.93 and/or paragraph 62-762.421(3)(c), F.A.C.</w:t>
      </w:r>
    </w:p>
    <w:p w:rsidR="00F3350C" w:rsidRPr="00F64FA9" w:rsidRDefault="00F3350C" w:rsidP="00F3350C">
      <w:pPr>
        <w:tabs>
          <w:tab w:val="left" w:pos="6120"/>
          <w:tab w:val="left" w:pos="10710"/>
        </w:tabs>
        <w:ind w:right="0"/>
        <w:rPr>
          <w:rFonts w:cs="Arial"/>
          <w:sz w:val="20"/>
          <w:szCs w:val="20"/>
        </w:rPr>
      </w:pPr>
      <w:r w:rsidRPr="00F64FA9">
        <w:rPr>
          <w:rFonts w:cs="Arial"/>
          <w:sz w:val="20"/>
          <w:szCs w:val="20"/>
        </w:rPr>
        <w:t xml:space="preserve">This letter of credit is effective as of </w:t>
      </w:r>
      <w:r w:rsidRPr="00F64FA9">
        <w:rPr>
          <w:rFonts w:cs="Arial"/>
          <w:sz w:val="20"/>
          <w:szCs w:val="20"/>
          <w:u w:val="single"/>
        </w:rPr>
        <w:tab/>
      </w:r>
      <w:r w:rsidRPr="00F64FA9">
        <w:rPr>
          <w:rFonts w:cs="Arial"/>
          <w:sz w:val="20"/>
          <w:szCs w:val="20"/>
        </w:rPr>
        <w:t xml:space="preserve"> and shall expire on </w:t>
      </w:r>
      <w:r w:rsidRPr="00F64FA9">
        <w:rPr>
          <w:rFonts w:cs="Arial"/>
          <w:sz w:val="20"/>
          <w:szCs w:val="20"/>
          <w:u w:val="single"/>
        </w:rPr>
        <w:tab/>
      </w:r>
      <w:r w:rsidRPr="00F64FA9">
        <w:rPr>
          <w:rFonts w:cs="Arial"/>
          <w:sz w:val="20"/>
          <w:szCs w:val="20"/>
        </w:rPr>
        <w:t>,</w:t>
      </w:r>
    </w:p>
    <w:p w:rsidR="00F3350C" w:rsidRPr="00F64FA9" w:rsidRDefault="00F3350C" w:rsidP="00163319">
      <w:pPr>
        <w:tabs>
          <w:tab w:val="left" w:pos="4410"/>
          <w:tab w:val="left" w:pos="9090"/>
        </w:tabs>
        <w:spacing w:after="200"/>
        <w:ind w:left="4410" w:right="0"/>
        <w:rPr>
          <w:rFonts w:cs="Arial"/>
          <w:sz w:val="16"/>
          <w:szCs w:val="16"/>
        </w:rPr>
      </w:pPr>
      <w:r w:rsidRPr="00F64FA9">
        <w:rPr>
          <w:rFonts w:cs="Arial"/>
          <w:sz w:val="16"/>
          <w:szCs w:val="16"/>
        </w:rPr>
        <w:t>[Date]</w:t>
      </w:r>
      <w:r w:rsidRPr="00F64FA9">
        <w:rPr>
          <w:rFonts w:cs="Arial"/>
          <w:sz w:val="16"/>
          <w:szCs w:val="16"/>
        </w:rPr>
        <w:tab/>
        <w:t>[Date]</w:t>
      </w:r>
    </w:p>
    <w:p w:rsidR="00F3350C" w:rsidRPr="00F64FA9" w:rsidRDefault="00F3350C" w:rsidP="00F3350C">
      <w:pPr>
        <w:tabs>
          <w:tab w:val="left" w:pos="9360"/>
        </w:tabs>
        <w:ind w:right="0"/>
        <w:rPr>
          <w:rFonts w:cs="Arial"/>
          <w:sz w:val="20"/>
          <w:szCs w:val="20"/>
        </w:rPr>
      </w:pPr>
      <w:r w:rsidRPr="00F64FA9">
        <w:rPr>
          <w:rFonts w:cs="Arial"/>
          <w:sz w:val="20"/>
          <w:szCs w:val="20"/>
        </w:rPr>
        <w:t xml:space="preserve">but such expiration date shall be automatically extended for a period of </w:t>
      </w:r>
      <w:r w:rsidRPr="00F64FA9">
        <w:rPr>
          <w:rFonts w:cs="Arial"/>
          <w:sz w:val="20"/>
          <w:szCs w:val="20"/>
          <w:u w:val="single"/>
        </w:rPr>
        <w:tab/>
      </w:r>
      <w:r w:rsidRPr="00F64FA9">
        <w:rPr>
          <w:rFonts w:cs="Arial"/>
          <w:sz w:val="20"/>
          <w:szCs w:val="20"/>
        </w:rPr>
        <w:t xml:space="preserve"> on</w:t>
      </w:r>
    </w:p>
    <w:p w:rsidR="00F3350C" w:rsidRPr="00F64FA9" w:rsidRDefault="00F3350C" w:rsidP="00163319">
      <w:pPr>
        <w:spacing w:after="200"/>
        <w:ind w:left="6480" w:right="0"/>
        <w:rPr>
          <w:rFonts w:cs="Arial"/>
          <w:sz w:val="16"/>
          <w:szCs w:val="16"/>
        </w:rPr>
      </w:pPr>
      <w:r w:rsidRPr="00F64FA9">
        <w:rPr>
          <w:rFonts w:cs="Arial"/>
          <w:sz w:val="16"/>
          <w:szCs w:val="16"/>
        </w:rPr>
        <w:t>[At least the length of the original term]</w:t>
      </w:r>
    </w:p>
    <w:p w:rsidR="00F3350C" w:rsidRPr="00F64FA9" w:rsidRDefault="00F3350C" w:rsidP="00F3350C">
      <w:pPr>
        <w:tabs>
          <w:tab w:val="left" w:pos="2790"/>
        </w:tabs>
        <w:ind w:right="0"/>
        <w:rPr>
          <w:rFonts w:cs="Arial"/>
          <w:sz w:val="20"/>
          <w:szCs w:val="20"/>
        </w:rPr>
      </w:pPr>
      <w:r w:rsidRPr="00F64FA9">
        <w:rPr>
          <w:rFonts w:cs="Arial"/>
          <w:sz w:val="20"/>
          <w:szCs w:val="20"/>
          <w:u w:val="single"/>
        </w:rPr>
        <w:tab/>
      </w:r>
      <w:r w:rsidRPr="00F64FA9">
        <w:rPr>
          <w:rFonts w:cs="Arial"/>
          <w:sz w:val="20"/>
          <w:szCs w:val="20"/>
        </w:rPr>
        <w:t xml:space="preserve"> and on each successive expiration date, unless, at least 120 days before the current</w:t>
      </w:r>
    </w:p>
    <w:p w:rsidR="00F3350C" w:rsidRPr="00F64FA9" w:rsidRDefault="00F3350C" w:rsidP="00163319">
      <w:pPr>
        <w:spacing w:after="40"/>
        <w:ind w:left="720" w:right="0"/>
        <w:rPr>
          <w:rFonts w:cs="Arial"/>
          <w:sz w:val="16"/>
          <w:szCs w:val="16"/>
        </w:rPr>
      </w:pPr>
      <w:r w:rsidRPr="00F64FA9">
        <w:rPr>
          <w:rFonts w:cs="Arial"/>
          <w:sz w:val="16"/>
          <w:szCs w:val="16"/>
        </w:rPr>
        <w:t>[Expiration date]</w:t>
      </w:r>
    </w:p>
    <w:p w:rsidR="00F3350C" w:rsidRPr="00F64FA9" w:rsidRDefault="00F3350C" w:rsidP="00F3350C">
      <w:pPr>
        <w:tabs>
          <w:tab w:val="left" w:pos="7830"/>
        </w:tabs>
        <w:spacing w:after="240"/>
        <w:ind w:right="0"/>
        <w:rPr>
          <w:rFonts w:cs="Arial"/>
          <w:sz w:val="16"/>
          <w:szCs w:val="16"/>
        </w:rPr>
      </w:pPr>
      <w:r w:rsidRPr="00F64FA9">
        <w:rPr>
          <w:rFonts w:cs="Arial"/>
          <w:sz w:val="20"/>
          <w:szCs w:val="20"/>
        </w:rPr>
        <w:t xml:space="preserve">expiration date, we notify the owner or operator by certified mail that we have decided not to extend this letter of credit beyond the current expiration date. </w:t>
      </w:r>
      <w:proofErr w:type="gramStart"/>
      <w:r w:rsidRPr="00F64FA9">
        <w:rPr>
          <w:rFonts w:cs="Arial"/>
          <w:sz w:val="20"/>
          <w:szCs w:val="20"/>
        </w:rPr>
        <w:t>In the event that</w:t>
      </w:r>
      <w:proofErr w:type="gramEnd"/>
      <w:r w:rsidRPr="00F64FA9">
        <w:rPr>
          <w:rFonts w:cs="Arial"/>
          <w:sz w:val="20"/>
          <w:szCs w:val="20"/>
        </w:rPr>
        <w:t xml:space="preserve"> the owner or operator is so notified, any unused portion of the credit shall be available upon presentation of your sight draft for 120 days after the date of receipt by the owner or operator, as shown on the signed return receipt.</w:t>
      </w:r>
    </w:p>
    <w:p w:rsidR="00F3350C" w:rsidRPr="00F64FA9" w:rsidRDefault="00F3350C" w:rsidP="00F3350C">
      <w:pPr>
        <w:spacing w:after="240"/>
        <w:ind w:right="0"/>
        <w:rPr>
          <w:rFonts w:cs="Arial"/>
          <w:sz w:val="20"/>
          <w:szCs w:val="20"/>
        </w:rPr>
      </w:pPr>
      <w:r w:rsidRPr="00F64FA9">
        <w:rPr>
          <w:rFonts w:cs="Arial"/>
          <w:sz w:val="20"/>
          <w:szCs w:val="20"/>
        </w:rPr>
        <w:t>Whenever this letter of credit is drawn on under and in compliance with the terms of this credit, we shall duly honor such draft upon presentation to us, and we shall deposit the amount of the draft directly into the standby trust fund of the owner or operator in accordance with your instructions.</w:t>
      </w:r>
    </w:p>
    <w:p w:rsidR="00F3350C" w:rsidRPr="00F64FA9" w:rsidRDefault="00F3350C" w:rsidP="00F3350C">
      <w:pPr>
        <w:spacing w:after="480"/>
        <w:ind w:right="0"/>
        <w:rPr>
          <w:rFonts w:cs="Arial"/>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F3350C" w:rsidRPr="00F64FA9" w:rsidRDefault="00F3350C" w:rsidP="00F3350C">
      <w:pPr>
        <w:tabs>
          <w:tab w:val="left" w:pos="9270"/>
        </w:tabs>
        <w:ind w:right="0"/>
        <w:rPr>
          <w:rFonts w:cs="Arial"/>
          <w:sz w:val="20"/>
          <w:szCs w:val="20"/>
          <w:u w:val="single"/>
        </w:rPr>
      </w:pPr>
      <w:r w:rsidRPr="00F64FA9">
        <w:rPr>
          <w:rFonts w:cs="Arial"/>
          <w:sz w:val="20"/>
          <w:szCs w:val="20"/>
          <w:u w:val="single"/>
        </w:rPr>
        <w:tab/>
      </w:r>
    </w:p>
    <w:p w:rsidR="00F3350C" w:rsidRPr="00F64FA9" w:rsidRDefault="00F3350C" w:rsidP="00F3350C">
      <w:pPr>
        <w:spacing w:after="240"/>
        <w:ind w:right="0"/>
        <w:rPr>
          <w:rFonts w:cs="Arial"/>
          <w:sz w:val="16"/>
          <w:szCs w:val="16"/>
        </w:rPr>
      </w:pPr>
      <w:r w:rsidRPr="00F64FA9">
        <w:rPr>
          <w:rFonts w:cs="Arial"/>
          <w:sz w:val="16"/>
          <w:szCs w:val="16"/>
        </w:rPr>
        <w:t>[Signature of Authorized Official of Issuing Institution]</w:t>
      </w:r>
    </w:p>
    <w:p w:rsidR="00F3350C" w:rsidRPr="00F64FA9" w:rsidRDefault="00F3350C" w:rsidP="00F3350C">
      <w:pPr>
        <w:tabs>
          <w:tab w:val="left" w:pos="9270"/>
        </w:tabs>
        <w:ind w:right="0"/>
        <w:rPr>
          <w:rFonts w:cs="Arial"/>
          <w:sz w:val="20"/>
          <w:szCs w:val="20"/>
          <w:u w:val="single"/>
        </w:rPr>
      </w:pPr>
      <w:r w:rsidRPr="00F64FA9">
        <w:rPr>
          <w:rFonts w:cs="Arial"/>
          <w:sz w:val="20"/>
          <w:szCs w:val="20"/>
          <w:u w:val="single"/>
        </w:rPr>
        <w:tab/>
      </w:r>
    </w:p>
    <w:p w:rsidR="00F3350C" w:rsidRPr="00F64FA9" w:rsidRDefault="00F3350C" w:rsidP="00F3350C">
      <w:pPr>
        <w:spacing w:after="240"/>
        <w:ind w:right="0"/>
        <w:rPr>
          <w:rFonts w:cs="Arial"/>
          <w:sz w:val="16"/>
          <w:szCs w:val="16"/>
        </w:rPr>
      </w:pPr>
      <w:r w:rsidRPr="00F64FA9">
        <w:rPr>
          <w:rFonts w:cs="Arial"/>
          <w:sz w:val="16"/>
          <w:szCs w:val="16"/>
        </w:rPr>
        <w:t>[Name and Title]</w:t>
      </w:r>
    </w:p>
    <w:p w:rsidR="00F3350C" w:rsidRPr="00F64FA9" w:rsidRDefault="00F3350C" w:rsidP="00F3350C">
      <w:pPr>
        <w:tabs>
          <w:tab w:val="left" w:pos="9270"/>
        </w:tabs>
        <w:ind w:right="0"/>
        <w:rPr>
          <w:rFonts w:cs="Arial"/>
          <w:sz w:val="20"/>
          <w:szCs w:val="20"/>
          <w:u w:val="single"/>
        </w:rPr>
      </w:pPr>
      <w:r w:rsidRPr="00F64FA9">
        <w:rPr>
          <w:rFonts w:cs="Arial"/>
          <w:sz w:val="20"/>
          <w:szCs w:val="20"/>
          <w:u w:val="single"/>
        </w:rPr>
        <w:tab/>
      </w:r>
    </w:p>
    <w:p w:rsidR="00F3350C" w:rsidRPr="00F64FA9" w:rsidRDefault="00F3350C" w:rsidP="00F3350C">
      <w:pPr>
        <w:spacing w:after="240"/>
        <w:ind w:right="0"/>
        <w:rPr>
          <w:rFonts w:cs="Arial"/>
          <w:sz w:val="16"/>
          <w:szCs w:val="16"/>
        </w:rPr>
      </w:pPr>
      <w:r w:rsidRPr="00F64FA9">
        <w:rPr>
          <w:rFonts w:cs="Arial"/>
          <w:sz w:val="16"/>
          <w:szCs w:val="16"/>
        </w:rPr>
        <w:t>[Phone Number]</w:t>
      </w:r>
    </w:p>
    <w:p w:rsidR="00F3350C" w:rsidRPr="00F64FA9" w:rsidRDefault="00F3350C" w:rsidP="00F3350C">
      <w:pPr>
        <w:tabs>
          <w:tab w:val="left" w:pos="9270"/>
        </w:tabs>
        <w:ind w:right="0"/>
        <w:rPr>
          <w:rFonts w:cs="Arial"/>
          <w:sz w:val="20"/>
          <w:szCs w:val="20"/>
          <w:u w:val="single"/>
        </w:rPr>
      </w:pPr>
      <w:r w:rsidRPr="00F64FA9">
        <w:rPr>
          <w:rFonts w:cs="Arial"/>
          <w:sz w:val="20"/>
          <w:szCs w:val="20"/>
          <w:u w:val="single"/>
        </w:rPr>
        <w:tab/>
      </w:r>
    </w:p>
    <w:p w:rsidR="00F3350C" w:rsidRPr="00F64FA9" w:rsidRDefault="00F3350C" w:rsidP="00F3350C">
      <w:pPr>
        <w:spacing w:after="240"/>
        <w:ind w:right="0"/>
        <w:rPr>
          <w:rFonts w:cs="Arial"/>
          <w:sz w:val="16"/>
          <w:szCs w:val="16"/>
        </w:rPr>
      </w:pPr>
      <w:r w:rsidRPr="00F64FA9">
        <w:rPr>
          <w:rFonts w:cs="Arial"/>
          <w:sz w:val="16"/>
          <w:szCs w:val="16"/>
        </w:rPr>
        <w:t>[Email Address]</w:t>
      </w:r>
    </w:p>
    <w:p w:rsidR="00F3350C" w:rsidRPr="00F64FA9" w:rsidRDefault="00F3350C" w:rsidP="00F3350C">
      <w:pPr>
        <w:tabs>
          <w:tab w:val="left" w:pos="9270"/>
        </w:tabs>
        <w:ind w:right="0"/>
        <w:rPr>
          <w:rFonts w:cs="Arial"/>
          <w:sz w:val="20"/>
          <w:szCs w:val="20"/>
          <w:u w:val="single"/>
        </w:rPr>
      </w:pPr>
      <w:r w:rsidRPr="00F64FA9">
        <w:rPr>
          <w:rFonts w:cs="Arial"/>
          <w:sz w:val="20"/>
          <w:szCs w:val="20"/>
          <w:u w:val="single"/>
        </w:rPr>
        <w:tab/>
      </w:r>
    </w:p>
    <w:p w:rsidR="00F3350C" w:rsidRPr="00F64FA9" w:rsidRDefault="00F3350C" w:rsidP="00F3350C">
      <w:pPr>
        <w:spacing w:after="240"/>
        <w:ind w:right="0"/>
        <w:rPr>
          <w:rFonts w:cs="Arial"/>
          <w:sz w:val="16"/>
          <w:szCs w:val="16"/>
        </w:rPr>
      </w:pPr>
      <w:r w:rsidRPr="00F64FA9">
        <w:rPr>
          <w:rFonts w:cs="Arial"/>
          <w:sz w:val="16"/>
          <w:szCs w:val="16"/>
        </w:rPr>
        <w:t>[Signature of Witness or Notary]</w:t>
      </w:r>
    </w:p>
    <w:p w:rsidR="00F3350C" w:rsidRPr="00F64FA9" w:rsidRDefault="00F3350C" w:rsidP="00F3350C">
      <w:pPr>
        <w:tabs>
          <w:tab w:val="left" w:pos="9270"/>
        </w:tabs>
        <w:ind w:right="0"/>
        <w:rPr>
          <w:rFonts w:cs="Arial"/>
          <w:sz w:val="20"/>
          <w:szCs w:val="20"/>
          <w:u w:val="single"/>
        </w:rPr>
      </w:pPr>
      <w:r w:rsidRPr="00F64FA9">
        <w:rPr>
          <w:rFonts w:cs="Arial"/>
          <w:sz w:val="20"/>
          <w:szCs w:val="20"/>
          <w:u w:val="single"/>
        </w:rPr>
        <w:tab/>
      </w:r>
    </w:p>
    <w:p w:rsidR="00F3350C" w:rsidRPr="00F64FA9" w:rsidRDefault="00F3350C" w:rsidP="00F3350C">
      <w:pPr>
        <w:spacing w:after="240"/>
        <w:ind w:right="0"/>
        <w:rPr>
          <w:rFonts w:cs="Arial"/>
          <w:sz w:val="16"/>
          <w:szCs w:val="16"/>
        </w:rPr>
      </w:pPr>
      <w:r w:rsidRPr="00F64FA9">
        <w:rPr>
          <w:rFonts w:cs="Arial"/>
          <w:sz w:val="16"/>
          <w:szCs w:val="16"/>
        </w:rPr>
        <w:t xml:space="preserve">[Printed Name of Witness or </w:t>
      </w:r>
      <w:r w:rsidRPr="00F64FA9">
        <w:rPr>
          <w:rFonts w:cs="Arial"/>
          <w:spacing w:val="-1"/>
          <w:sz w:val="16"/>
          <w:szCs w:val="16"/>
        </w:rPr>
        <w:t xml:space="preserve">include </w:t>
      </w:r>
      <w:r w:rsidRPr="00F64FA9">
        <w:rPr>
          <w:rFonts w:cs="Arial"/>
          <w:sz w:val="16"/>
          <w:szCs w:val="16"/>
        </w:rPr>
        <w:t>Notary Seal]</w:t>
      </w:r>
    </w:p>
    <w:p w:rsidR="00F3350C" w:rsidRPr="00F64FA9" w:rsidRDefault="00F3350C" w:rsidP="00F3350C">
      <w:pPr>
        <w:tabs>
          <w:tab w:val="left" w:pos="9270"/>
        </w:tabs>
        <w:ind w:right="0"/>
        <w:rPr>
          <w:rFonts w:cs="Arial"/>
          <w:sz w:val="20"/>
          <w:szCs w:val="20"/>
          <w:u w:val="single"/>
        </w:rPr>
      </w:pPr>
      <w:r w:rsidRPr="00F64FA9">
        <w:rPr>
          <w:rFonts w:cs="Arial"/>
          <w:sz w:val="20"/>
          <w:szCs w:val="20"/>
          <w:u w:val="single"/>
        </w:rPr>
        <w:tab/>
      </w:r>
    </w:p>
    <w:p w:rsidR="00F3350C" w:rsidRPr="00F64FA9" w:rsidRDefault="00F3350C" w:rsidP="00F3350C">
      <w:pPr>
        <w:spacing w:after="480"/>
        <w:ind w:right="0"/>
        <w:rPr>
          <w:rFonts w:cs="Arial"/>
          <w:sz w:val="16"/>
          <w:szCs w:val="16"/>
        </w:rPr>
      </w:pPr>
      <w:r w:rsidRPr="00F64FA9">
        <w:rPr>
          <w:rFonts w:cs="Arial"/>
          <w:sz w:val="16"/>
          <w:szCs w:val="16"/>
        </w:rPr>
        <w:t>[Date of Witness or Notary]</w:t>
      </w:r>
    </w:p>
    <w:p w:rsidR="00F3350C" w:rsidRPr="00F64FA9" w:rsidRDefault="00F3350C" w:rsidP="00F3350C">
      <w:pPr>
        <w:tabs>
          <w:tab w:val="left" w:pos="10710"/>
        </w:tabs>
        <w:ind w:right="0"/>
        <w:rPr>
          <w:rFonts w:cs="Arial"/>
          <w:sz w:val="20"/>
          <w:szCs w:val="20"/>
        </w:rPr>
      </w:pPr>
      <w:r w:rsidRPr="00F64FA9">
        <w:rPr>
          <w:rFonts w:cs="Arial"/>
          <w:sz w:val="20"/>
          <w:szCs w:val="20"/>
        </w:rPr>
        <w:t xml:space="preserve">This credit is subject to </w:t>
      </w:r>
      <w:r w:rsidRPr="00F64FA9">
        <w:rPr>
          <w:rFonts w:cs="Arial"/>
          <w:sz w:val="20"/>
          <w:szCs w:val="20"/>
          <w:u w:val="single"/>
        </w:rPr>
        <w:tab/>
      </w:r>
    </w:p>
    <w:p w:rsidR="00F3350C" w:rsidRDefault="00F3350C" w:rsidP="00F3350C">
      <w:pPr>
        <w:tabs>
          <w:tab w:val="left" w:pos="2070"/>
        </w:tabs>
        <w:ind w:left="2070" w:right="0"/>
        <w:rPr>
          <w:rFonts w:cs="Arial"/>
          <w:sz w:val="16"/>
          <w:szCs w:val="16"/>
        </w:rPr>
      </w:pPr>
      <w:r w:rsidRPr="00F64FA9">
        <w:rPr>
          <w:rFonts w:cs="Arial"/>
          <w:sz w:val="16"/>
          <w:szCs w:val="16"/>
        </w:rPr>
        <w:t xml:space="preserve">[Insert: governing words such as "the most recent edition of the Uniform Customs and Practice for Documentary Credits, </w:t>
      </w:r>
      <w:r w:rsidRPr="00F64FA9">
        <w:rPr>
          <w:rFonts w:cs="Arial"/>
          <w:sz w:val="16"/>
          <w:szCs w:val="16"/>
        </w:rPr>
        <w:br/>
        <w:t>published by the International Chamber of Commerce,</w:t>
      </w:r>
      <w:proofErr w:type="gramStart"/>
      <w:r w:rsidRPr="00F64FA9">
        <w:rPr>
          <w:rFonts w:cs="Arial"/>
          <w:sz w:val="16"/>
          <w:szCs w:val="16"/>
        </w:rPr>
        <w:t>"  or</w:t>
      </w:r>
      <w:proofErr w:type="gramEnd"/>
      <w:r w:rsidRPr="00F64FA9">
        <w:rPr>
          <w:rFonts w:cs="Arial"/>
          <w:sz w:val="16"/>
          <w:szCs w:val="16"/>
        </w:rPr>
        <w:t xml:space="preserve">  "the Uniform Commercial Code"]</w:t>
      </w:r>
    </w:p>
    <w:p w:rsidR="00D96ED9" w:rsidRPr="00D96ED9" w:rsidRDefault="00D96ED9" w:rsidP="0014590B">
      <w:pPr>
        <w:spacing w:before="220"/>
        <w:ind w:right="0"/>
        <w:rPr>
          <w:rFonts w:cs="Arial"/>
          <w:sz w:val="16"/>
          <w:szCs w:val="16"/>
        </w:rPr>
      </w:pPr>
      <w:r w:rsidRPr="0014590B">
        <w:rPr>
          <w:rFonts w:cs="Arial"/>
          <w:sz w:val="16"/>
          <w:szCs w:val="16"/>
          <w:highlight w:val="yellow"/>
        </w:rPr>
        <w:t>[Owner or Operator must maintain a Standby Trust Fund Agreement, per 40 CFR 280.111(3).]</w:t>
      </w:r>
    </w:p>
    <w:p w:rsidR="009C2E1C" w:rsidRPr="00F64FA9" w:rsidRDefault="009C2E1C" w:rsidP="0014590B">
      <w:pPr>
        <w:tabs>
          <w:tab w:val="left" w:pos="2070"/>
        </w:tabs>
        <w:ind w:left="2070" w:right="0"/>
        <w:rPr>
          <w:rFonts w:cs="Arial"/>
          <w:sz w:val="16"/>
          <w:szCs w:val="16"/>
        </w:rPr>
        <w:sectPr w:rsidR="009C2E1C" w:rsidRPr="00F64FA9" w:rsidSect="000B57A5">
          <w:footerReference w:type="default" r:id="rId59"/>
          <w:pgSz w:w="12240" w:h="15840"/>
          <w:pgMar w:top="446" w:right="720" w:bottom="720" w:left="720" w:header="0" w:footer="432" w:gutter="0"/>
          <w:cols w:space="270"/>
        </w:sectPr>
      </w:pPr>
    </w:p>
    <w:p w:rsidR="009C2E1C" w:rsidRPr="00F64FA9" w:rsidRDefault="00E63EEF" w:rsidP="009C2E1C">
      <w:pPr>
        <w:pStyle w:val="TextBox"/>
        <w:spacing w:after="0"/>
        <w:ind w:left="0" w:firstLine="0"/>
        <w:rPr>
          <w:sz w:val="12"/>
          <w:szCs w:val="12"/>
          <w:u w:val="none"/>
        </w:rPr>
      </w:pPr>
      <w:bookmarkStart w:id="17" w:name="Part_G"/>
      <w:bookmarkEnd w:id="17"/>
      <w:r w:rsidRPr="00F64FA9">
        <w:rPr>
          <w:sz w:val="12"/>
          <w:szCs w:val="12"/>
          <w:u w:val="none"/>
        </w:rPr>
        <w:lastRenderedPageBreak/>
        <w:t>A copy of f</w:t>
      </w:r>
      <w:r w:rsidR="00DE4426" w:rsidRPr="00F64FA9">
        <w:rPr>
          <w:sz w:val="12"/>
          <w:szCs w:val="12"/>
          <w:u w:val="none"/>
        </w:rPr>
        <w:t>inancial instruments</w:t>
      </w:r>
      <w:r w:rsidR="009C2E1C" w:rsidRPr="00F64FA9">
        <w:rPr>
          <w:sz w:val="12"/>
          <w:szCs w:val="12"/>
          <w:u w:val="none"/>
        </w:rPr>
        <w:t xml:space="preserve"> kept off-site shall be made</w:t>
      </w:r>
    </w:p>
    <w:p w:rsidR="009C2E1C" w:rsidRPr="00F64FA9" w:rsidRDefault="009C2E1C" w:rsidP="009C2E1C">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9C2E1C" w:rsidRPr="00F64FA9" w:rsidRDefault="009C2E1C" w:rsidP="009C2E1C">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G</w:t>
      </w:r>
      <w:r w:rsidRPr="00F64FA9">
        <w:rPr>
          <w:sz w:val="12"/>
          <w:szCs w:val="12"/>
        </w:rPr>
        <w:tab/>
      </w:r>
    </w:p>
    <w:p w:rsidR="009C2E1C" w:rsidRPr="00F64FA9" w:rsidRDefault="009C2E1C" w:rsidP="009C2E1C">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9C2E1C" w:rsidRPr="00F64FA9" w:rsidRDefault="009C2E1C" w:rsidP="009C2E1C">
      <w:pPr>
        <w:pStyle w:val="TextBox"/>
        <w:tabs>
          <w:tab w:val="clear" w:pos="720"/>
          <w:tab w:val="left" w:pos="3150"/>
          <w:tab w:val="left" w:pos="5040"/>
        </w:tabs>
        <w:spacing w:after="0"/>
        <w:ind w:left="0" w:right="-30" w:firstLine="0"/>
        <w:rPr>
          <w:sz w:val="12"/>
          <w:szCs w:val="12"/>
        </w:rPr>
      </w:pPr>
      <w:r w:rsidRPr="00F64FA9">
        <w:rPr>
          <w:sz w:val="12"/>
          <w:szCs w:val="12"/>
        </w:rPr>
        <w:t>Part G: ST Trust Fund Agreement</w:t>
      </w:r>
      <w:r w:rsidRPr="00F64FA9">
        <w:rPr>
          <w:sz w:val="12"/>
          <w:szCs w:val="12"/>
        </w:rPr>
        <w:tab/>
      </w:r>
    </w:p>
    <w:p w:rsidR="009C2E1C" w:rsidRPr="00F64FA9" w:rsidRDefault="001A0FBF" w:rsidP="009C2E1C">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9C2E1C" w:rsidRPr="00F64FA9">
        <w:rPr>
          <w:rFonts w:cs="Arial"/>
          <w:color w:val="000000" w:themeColor="text1"/>
          <w:sz w:val="12"/>
          <w:szCs w:val="12"/>
          <w:u w:val="single"/>
        </w:rPr>
        <w:tab/>
      </w:r>
    </w:p>
    <w:p w:rsidR="009C2E1C" w:rsidRPr="00F64FA9" w:rsidRDefault="009C2E1C" w:rsidP="009C2E1C">
      <w:pPr>
        <w:tabs>
          <w:tab w:val="left" w:pos="3150"/>
          <w:tab w:val="left" w:pos="3420"/>
          <w:tab w:val="left" w:pos="5040"/>
          <w:tab w:val="left" w:pos="7650"/>
          <w:tab w:val="left" w:pos="10800"/>
        </w:tabs>
        <w:ind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9C2E1C" w:rsidRPr="00F64FA9" w:rsidRDefault="009C2E1C" w:rsidP="009C2E1C">
      <w:pPr>
        <w:ind w:right="0"/>
        <w:rPr>
          <w:rFonts w:eastAsia="Arial" w:cs="Arial"/>
          <w:sz w:val="16"/>
          <w:szCs w:val="16"/>
        </w:rPr>
        <w:sectPr w:rsidR="009C2E1C" w:rsidRPr="00F64FA9">
          <w:footerReference w:type="default" r:id="rId60"/>
          <w:pgSz w:w="12240" w:h="15840"/>
          <w:pgMar w:top="446" w:right="720" w:bottom="720" w:left="720" w:header="0" w:footer="432" w:gutter="0"/>
          <w:cols w:num="3" w:space="270"/>
        </w:sectPr>
      </w:pPr>
    </w:p>
    <w:p w:rsidR="001670C6" w:rsidRPr="00F64FA9" w:rsidRDefault="001670C6" w:rsidP="001670C6">
      <w:pPr>
        <w:spacing w:before="240"/>
        <w:ind w:right="0"/>
        <w:jc w:val="center"/>
      </w:pPr>
      <w:r w:rsidRPr="00F64FA9">
        <w:rPr>
          <w:b/>
          <w:sz w:val="28"/>
        </w:rPr>
        <w:t>STATE OF FLORIDA</w:t>
      </w:r>
    </w:p>
    <w:p w:rsidR="00D43886" w:rsidRPr="00F64FA9" w:rsidRDefault="009C2E1C" w:rsidP="00041303">
      <w:pPr>
        <w:pStyle w:val="Heading1"/>
      </w:pPr>
      <w:r w:rsidRPr="00F64FA9">
        <w:t>STORAGE TANK TRUST FUND AGREEMENT</w:t>
      </w:r>
    </w:p>
    <w:p w:rsidR="001C08B3" w:rsidRPr="00F64FA9" w:rsidRDefault="001C08B3" w:rsidP="0084162B">
      <w:pPr>
        <w:spacing w:after="400"/>
        <w:ind w:right="0"/>
        <w:jc w:val="center"/>
        <w:rPr>
          <w:rFonts w:cs="Arial"/>
          <w:sz w:val="16"/>
          <w:szCs w:val="16"/>
        </w:rPr>
      </w:pPr>
      <w:r w:rsidRPr="00F64FA9">
        <w:rPr>
          <w:rFonts w:cs="Arial"/>
          <w:sz w:val="16"/>
          <w:szCs w:val="16"/>
        </w:rPr>
        <w:t>Reference: 40 CFR 280.102</w:t>
      </w:r>
    </w:p>
    <w:p w:rsidR="001C08B3" w:rsidRPr="00F64FA9" w:rsidRDefault="001C08B3" w:rsidP="001C08B3">
      <w:pPr>
        <w:tabs>
          <w:tab w:val="left" w:pos="360"/>
          <w:tab w:val="left" w:pos="9000"/>
        </w:tabs>
        <w:ind w:right="0"/>
        <w:rPr>
          <w:rFonts w:cs="Arial"/>
          <w:sz w:val="20"/>
          <w:szCs w:val="20"/>
        </w:rPr>
      </w:pPr>
      <w:r w:rsidRPr="00F64FA9">
        <w:rPr>
          <w:rFonts w:cs="Arial"/>
          <w:sz w:val="20"/>
          <w:szCs w:val="20"/>
        </w:rPr>
        <w:t xml:space="preserve">TRUST AGREEMENT, the "Agreement," </w:t>
      </w:r>
      <w:proofErr w:type="gramStart"/>
      <w:r w:rsidRPr="00F64FA9">
        <w:rPr>
          <w:rFonts w:cs="Arial"/>
          <w:sz w:val="20"/>
          <w:szCs w:val="20"/>
        </w:rPr>
        <w:t>entered into</w:t>
      </w:r>
      <w:proofErr w:type="gramEnd"/>
      <w:r w:rsidRPr="00F64FA9">
        <w:rPr>
          <w:rFonts w:cs="Arial"/>
          <w:sz w:val="20"/>
          <w:szCs w:val="20"/>
        </w:rPr>
        <w:t xml:space="preserve"> as of </w:t>
      </w:r>
      <w:r w:rsidRPr="00F64FA9">
        <w:rPr>
          <w:rFonts w:cs="Arial"/>
          <w:sz w:val="20"/>
          <w:szCs w:val="20"/>
          <w:u w:val="single"/>
        </w:rPr>
        <w:tab/>
      </w:r>
      <w:r w:rsidRPr="00F64FA9">
        <w:rPr>
          <w:rFonts w:cs="Arial"/>
          <w:sz w:val="20"/>
          <w:szCs w:val="20"/>
        </w:rPr>
        <w:t>, by and between</w:t>
      </w:r>
    </w:p>
    <w:p w:rsidR="001C08B3" w:rsidRPr="00F64FA9" w:rsidRDefault="001C08B3" w:rsidP="003971E5">
      <w:pPr>
        <w:tabs>
          <w:tab w:val="left" w:pos="6930"/>
        </w:tabs>
        <w:spacing w:after="240"/>
        <w:ind w:left="6930" w:right="0"/>
        <w:rPr>
          <w:rFonts w:cs="Arial"/>
          <w:sz w:val="16"/>
          <w:szCs w:val="16"/>
        </w:rPr>
      </w:pPr>
      <w:r w:rsidRPr="00F64FA9">
        <w:rPr>
          <w:rFonts w:cs="Arial"/>
          <w:sz w:val="16"/>
          <w:szCs w:val="16"/>
        </w:rPr>
        <w:t>[Date]</w:t>
      </w:r>
    </w:p>
    <w:p w:rsidR="001C08B3" w:rsidRPr="00F64FA9" w:rsidRDefault="001C08B3" w:rsidP="001C08B3">
      <w:pPr>
        <w:tabs>
          <w:tab w:val="left" w:pos="7560"/>
          <w:tab w:val="left" w:pos="10710"/>
        </w:tabs>
        <w:ind w:right="0"/>
        <w:rPr>
          <w:rFonts w:cs="Arial"/>
          <w:sz w:val="20"/>
          <w:szCs w:val="20"/>
        </w:rPr>
      </w:pPr>
      <w:r w:rsidRPr="00F64FA9">
        <w:rPr>
          <w:rFonts w:cs="Arial"/>
          <w:sz w:val="20"/>
          <w:szCs w:val="20"/>
          <w:u w:val="single"/>
        </w:rPr>
        <w:tab/>
      </w:r>
      <w:r w:rsidRPr="00F64FA9">
        <w:rPr>
          <w:rFonts w:cs="Arial"/>
          <w:sz w:val="20"/>
          <w:szCs w:val="20"/>
        </w:rPr>
        <w:t xml:space="preserve">, a </w:t>
      </w:r>
      <w:r w:rsidRPr="00F64FA9">
        <w:rPr>
          <w:rFonts w:cs="Arial"/>
          <w:sz w:val="20"/>
          <w:szCs w:val="20"/>
          <w:u w:val="single"/>
        </w:rPr>
        <w:tab/>
      </w:r>
    </w:p>
    <w:p w:rsidR="001C08B3" w:rsidRPr="00F64FA9" w:rsidRDefault="001C08B3" w:rsidP="00163319">
      <w:pPr>
        <w:tabs>
          <w:tab w:val="left" w:pos="2790"/>
          <w:tab w:val="left" w:pos="8820"/>
        </w:tabs>
        <w:spacing w:after="240"/>
        <w:ind w:left="2790" w:right="0"/>
        <w:rPr>
          <w:rFonts w:cs="Arial"/>
          <w:sz w:val="16"/>
          <w:szCs w:val="16"/>
        </w:rPr>
      </w:pPr>
      <w:r w:rsidRPr="00F64FA9">
        <w:rPr>
          <w:rFonts w:cs="Arial"/>
          <w:sz w:val="16"/>
          <w:szCs w:val="16"/>
        </w:rPr>
        <w:t>[Name of owner or operator]</w:t>
      </w:r>
      <w:r w:rsidRPr="00F64FA9">
        <w:rPr>
          <w:rFonts w:cs="Arial"/>
          <w:sz w:val="16"/>
          <w:szCs w:val="16"/>
        </w:rPr>
        <w:tab/>
        <w:t>[Name of state]</w:t>
      </w:r>
    </w:p>
    <w:p w:rsidR="001C08B3" w:rsidRPr="00F64FA9" w:rsidRDefault="001C08B3" w:rsidP="001C08B3">
      <w:pPr>
        <w:tabs>
          <w:tab w:val="left" w:pos="3240"/>
          <w:tab w:val="left" w:pos="10710"/>
        </w:tabs>
        <w:ind w:right="0"/>
        <w:rPr>
          <w:rFonts w:cs="Arial"/>
          <w:sz w:val="20"/>
          <w:szCs w:val="20"/>
        </w:rPr>
      </w:pPr>
      <w:r w:rsidRPr="00F64FA9">
        <w:rPr>
          <w:rFonts w:cs="Arial"/>
          <w:sz w:val="20"/>
          <w:szCs w:val="20"/>
          <w:u w:val="single"/>
        </w:rPr>
        <w:tab/>
      </w:r>
      <w:r w:rsidRPr="00F64FA9">
        <w:rPr>
          <w:rFonts w:cs="Arial"/>
          <w:sz w:val="20"/>
          <w:szCs w:val="20"/>
        </w:rPr>
        <w:t xml:space="preserve">, the "Grantor," and </w:t>
      </w:r>
      <w:r w:rsidRPr="00F64FA9">
        <w:rPr>
          <w:rFonts w:cs="Arial"/>
          <w:sz w:val="20"/>
          <w:szCs w:val="20"/>
          <w:u w:val="single"/>
        </w:rPr>
        <w:tab/>
      </w:r>
      <w:r w:rsidRPr="00F64FA9">
        <w:rPr>
          <w:rFonts w:cs="Arial"/>
          <w:sz w:val="20"/>
          <w:szCs w:val="20"/>
        </w:rPr>
        <w:t>,</w:t>
      </w:r>
    </w:p>
    <w:p w:rsidR="001C08B3" w:rsidRPr="00F64FA9" w:rsidRDefault="001C08B3" w:rsidP="00163319">
      <w:pPr>
        <w:tabs>
          <w:tab w:val="left" w:pos="6840"/>
        </w:tabs>
        <w:spacing w:after="240"/>
        <w:ind w:right="0"/>
        <w:rPr>
          <w:rFonts w:cs="Arial"/>
          <w:sz w:val="16"/>
          <w:szCs w:val="16"/>
        </w:rPr>
      </w:pPr>
      <w:r w:rsidRPr="00F64FA9">
        <w:rPr>
          <w:rFonts w:cs="Arial"/>
          <w:sz w:val="16"/>
          <w:szCs w:val="16"/>
        </w:rPr>
        <w:t>[Legal entity type (e.g., corporation, partnership, sole proprietorship)]</w:t>
      </w:r>
      <w:r w:rsidRPr="00F64FA9">
        <w:rPr>
          <w:rFonts w:cs="Arial"/>
          <w:sz w:val="16"/>
          <w:szCs w:val="16"/>
        </w:rPr>
        <w:tab/>
        <w:t>[Name of corporate trustee]</w:t>
      </w:r>
    </w:p>
    <w:p w:rsidR="001C08B3" w:rsidRPr="00F64FA9" w:rsidRDefault="001C08B3" w:rsidP="001C08B3">
      <w:pPr>
        <w:tabs>
          <w:tab w:val="left" w:pos="10710"/>
        </w:tabs>
        <w:ind w:right="0"/>
        <w:rPr>
          <w:rFonts w:cs="Arial"/>
          <w:sz w:val="20"/>
          <w:szCs w:val="20"/>
        </w:rPr>
      </w:pPr>
      <w:r w:rsidRPr="00F64FA9">
        <w:rPr>
          <w:rFonts w:cs="Arial"/>
          <w:sz w:val="20"/>
          <w:szCs w:val="20"/>
          <w:u w:val="single"/>
        </w:rPr>
        <w:tab/>
      </w:r>
      <w:r w:rsidRPr="00F64FA9">
        <w:rPr>
          <w:rFonts w:cs="Arial"/>
          <w:sz w:val="20"/>
          <w:szCs w:val="20"/>
        </w:rPr>
        <w:t>,</w:t>
      </w:r>
    </w:p>
    <w:p w:rsidR="001C08B3" w:rsidRPr="00F64FA9" w:rsidRDefault="001C08B3" w:rsidP="00163319">
      <w:pPr>
        <w:tabs>
          <w:tab w:val="left" w:pos="4410"/>
        </w:tabs>
        <w:spacing w:after="160"/>
        <w:ind w:left="4230" w:right="0"/>
        <w:rPr>
          <w:rFonts w:cs="Arial"/>
          <w:sz w:val="16"/>
          <w:szCs w:val="16"/>
        </w:rPr>
      </w:pPr>
      <w:r w:rsidRPr="00F64FA9">
        <w:rPr>
          <w:rFonts w:cs="Arial"/>
          <w:sz w:val="16"/>
          <w:szCs w:val="16"/>
        </w:rPr>
        <w:t>[Address of corporate trustee]</w:t>
      </w:r>
    </w:p>
    <w:p w:rsidR="001C08B3" w:rsidRPr="00F64FA9" w:rsidRDefault="001C08B3" w:rsidP="001C08B3">
      <w:pPr>
        <w:tabs>
          <w:tab w:val="left" w:pos="4590"/>
          <w:tab w:val="left" w:pos="10710"/>
        </w:tabs>
        <w:ind w:right="0"/>
        <w:rPr>
          <w:rFonts w:cs="Arial"/>
          <w:sz w:val="20"/>
          <w:szCs w:val="20"/>
        </w:rPr>
      </w:pPr>
      <w:r w:rsidRPr="00F64FA9">
        <w:rPr>
          <w:rFonts w:cs="Arial"/>
          <w:sz w:val="20"/>
          <w:szCs w:val="20"/>
          <w:u w:val="single"/>
        </w:rPr>
        <w:tab/>
      </w:r>
      <w:r w:rsidRPr="00F64FA9">
        <w:rPr>
          <w:rFonts w:cs="Arial"/>
          <w:sz w:val="20"/>
          <w:szCs w:val="20"/>
        </w:rPr>
        <w:t xml:space="preserve">, the "Trustee," for account number </w:t>
      </w:r>
      <w:r w:rsidRPr="00F64FA9">
        <w:rPr>
          <w:rFonts w:cs="Arial"/>
          <w:sz w:val="20"/>
          <w:szCs w:val="20"/>
          <w:u w:val="single"/>
        </w:rPr>
        <w:tab/>
      </w:r>
      <w:r w:rsidRPr="00F64FA9">
        <w:rPr>
          <w:rFonts w:cs="Arial"/>
          <w:sz w:val="20"/>
          <w:szCs w:val="20"/>
        </w:rPr>
        <w:t>.</w:t>
      </w:r>
    </w:p>
    <w:p w:rsidR="001C08B3" w:rsidRPr="00F64FA9" w:rsidRDefault="001C08B3" w:rsidP="0084162B">
      <w:pPr>
        <w:tabs>
          <w:tab w:val="left" w:pos="450"/>
          <w:tab w:val="left" w:pos="3150"/>
        </w:tabs>
        <w:spacing w:after="220"/>
        <w:ind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incorporated in the state of [state]"  or  "a national bank"]</w:t>
      </w:r>
    </w:p>
    <w:p w:rsidR="001C08B3" w:rsidRPr="00F64FA9" w:rsidRDefault="001C08B3" w:rsidP="0084162B">
      <w:pPr>
        <w:spacing w:after="220"/>
        <w:ind w:right="0"/>
        <w:rPr>
          <w:rFonts w:cs="Arial"/>
          <w:sz w:val="20"/>
          <w:szCs w:val="20"/>
        </w:rPr>
      </w:pPr>
      <w:r w:rsidRPr="00F64FA9">
        <w:rPr>
          <w:rFonts w:cs="Arial"/>
          <w:sz w:val="20"/>
          <w:szCs w:val="20"/>
        </w:rPr>
        <w:t>Whereas, the Florida Department of Environmental Protection (</w:t>
      </w:r>
      <w:r w:rsidR="001745CD">
        <w:rPr>
          <w:rFonts w:cs="Arial"/>
          <w:sz w:val="20"/>
          <w:szCs w:val="20"/>
        </w:rPr>
        <w:t>DEP</w:t>
      </w:r>
      <w:r w:rsidRPr="00F64FA9">
        <w:rPr>
          <w:rFonts w:cs="Arial"/>
          <w:sz w:val="20"/>
          <w:szCs w:val="20"/>
        </w:rPr>
        <w:t xml:space="preserve">), an agency of the State of Florida, has established certain regulations applicable to the Grantor, requiring that an owner or operator of a storage tank shall provide assurance that funds will be available when needed for corrective action and third-party compensation for bodily injury and property damage caused by sudden and </w:t>
      </w:r>
      <w:proofErr w:type="spellStart"/>
      <w:r w:rsidRPr="00F64FA9">
        <w:rPr>
          <w:rFonts w:cs="Arial"/>
          <w:sz w:val="20"/>
          <w:szCs w:val="20"/>
        </w:rPr>
        <w:t>nonsudden</w:t>
      </w:r>
      <w:proofErr w:type="spellEnd"/>
      <w:r w:rsidRPr="00F64FA9">
        <w:rPr>
          <w:rFonts w:cs="Arial"/>
          <w:sz w:val="20"/>
          <w:szCs w:val="20"/>
        </w:rPr>
        <w:t xml:space="preserve"> accidental </w:t>
      </w:r>
      <w:r w:rsidR="001C5E58">
        <w:rPr>
          <w:rFonts w:cs="Arial"/>
          <w:sz w:val="20"/>
          <w:szCs w:val="20"/>
        </w:rPr>
        <w:t>discharges</w:t>
      </w:r>
      <w:r w:rsidRPr="00F64FA9">
        <w:rPr>
          <w:rFonts w:cs="Arial"/>
          <w:sz w:val="20"/>
          <w:szCs w:val="20"/>
        </w:rPr>
        <w:t xml:space="preserve"> arising from the operation of the storage tank. The attached Schedule A lists the number of tanks at each facility and the name(s), </w:t>
      </w:r>
      <w:r w:rsidR="001745CD">
        <w:rPr>
          <w:rFonts w:cs="Arial"/>
          <w:sz w:val="20"/>
          <w:szCs w:val="20"/>
        </w:rPr>
        <w:t>DEP</w:t>
      </w:r>
      <w:r w:rsidRPr="00F64FA9">
        <w:rPr>
          <w:rFonts w:cs="Arial"/>
          <w:sz w:val="20"/>
          <w:szCs w:val="20"/>
        </w:rPr>
        <w:t xml:space="preserve"> identification number(s), and address(es) of the facility(</w:t>
      </w:r>
      <w:proofErr w:type="spellStart"/>
      <w:r w:rsidRPr="00F64FA9">
        <w:rPr>
          <w:rFonts w:cs="Arial"/>
          <w:sz w:val="20"/>
          <w:szCs w:val="20"/>
        </w:rPr>
        <w:t>ies</w:t>
      </w:r>
      <w:proofErr w:type="spellEnd"/>
      <w:r w:rsidRPr="00F64FA9">
        <w:rPr>
          <w:rFonts w:cs="Arial"/>
          <w:sz w:val="20"/>
          <w:szCs w:val="20"/>
        </w:rPr>
        <w:t>) where the tanks are located that are covered by the trust agreement.</w:t>
      </w:r>
    </w:p>
    <w:p w:rsidR="001C08B3" w:rsidRPr="00F64FA9" w:rsidRDefault="001C08B3" w:rsidP="0084162B">
      <w:pPr>
        <w:spacing w:after="220"/>
        <w:ind w:right="0"/>
        <w:rPr>
          <w:rFonts w:cs="Arial"/>
          <w:sz w:val="20"/>
          <w:szCs w:val="20"/>
        </w:rPr>
      </w:pPr>
      <w:r w:rsidRPr="00F64FA9">
        <w:rPr>
          <w:rFonts w:cs="Arial"/>
          <w:sz w:val="20"/>
          <w:szCs w:val="20"/>
        </w:rPr>
        <w:t>Whereas, the Grantor, acting through its duly authorized officers, has selected the Trustee to be the trustee under this agreement, and the Trustee is willing to act as trustee;</w:t>
      </w:r>
    </w:p>
    <w:p w:rsidR="001C08B3" w:rsidRPr="00F64FA9" w:rsidRDefault="001C08B3" w:rsidP="0084162B">
      <w:pPr>
        <w:spacing w:after="220"/>
        <w:ind w:right="0"/>
        <w:rPr>
          <w:rFonts w:cs="Arial"/>
          <w:sz w:val="20"/>
          <w:szCs w:val="20"/>
        </w:rPr>
      </w:pPr>
      <w:r w:rsidRPr="00F64FA9">
        <w:rPr>
          <w:rFonts w:cs="Arial"/>
          <w:sz w:val="20"/>
          <w:szCs w:val="20"/>
        </w:rPr>
        <w:t>Now, therefore, the Grantor and the Trustee agree as follows:</w:t>
      </w:r>
    </w:p>
    <w:p w:rsidR="001C08B3" w:rsidRPr="00F64FA9" w:rsidRDefault="001C08B3" w:rsidP="001C08B3">
      <w:pPr>
        <w:ind w:right="0"/>
        <w:rPr>
          <w:rFonts w:cs="Arial"/>
          <w:sz w:val="20"/>
          <w:szCs w:val="20"/>
        </w:rPr>
      </w:pPr>
      <w:r w:rsidRPr="00F64FA9">
        <w:rPr>
          <w:rFonts w:cs="Arial"/>
          <w:b/>
          <w:sz w:val="20"/>
          <w:szCs w:val="20"/>
        </w:rPr>
        <w:t>Section 1. Definitions</w:t>
      </w:r>
    </w:p>
    <w:p w:rsidR="001C08B3" w:rsidRPr="00F64FA9" w:rsidRDefault="001C08B3" w:rsidP="001C08B3">
      <w:pPr>
        <w:ind w:right="0"/>
        <w:rPr>
          <w:rFonts w:cs="Arial"/>
          <w:sz w:val="20"/>
          <w:szCs w:val="20"/>
        </w:rPr>
      </w:pPr>
      <w:r w:rsidRPr="00F64FA9">
        <w:rPr>
          <w:rFonts w:cs="Arial"/>
          <w:sz w:val="20"/>
          <w:szCs w:val="20"/>
        </w:rPr>
        <w:t>As used in this Agreement:</w:t>
      </w:r>
    </w:p>
    <w:p w:rsidR="001C08B3" w:rsidRPr="00F64FA9" w:rsidRDefault="001C08B3" w:rsidP="001C08B3">
      <w:pPr>
        <w:tabs>
          <w:tab w:val="left" w:pos="630"/>
          <w:tab w:val="left" w:pos="7740"/>
        </w:tabs>
        <w:spacing w:afterLines="20" w:after="48"/>
        <w:ind w:left="360" w:right="0" w:hanging="360"/>
        <w:rPr>
          <w:rFonts w:cs="Arial"/>
          <w:sz w:val="20"/>
          <w:szCs w:val="20"/>
        </w:rPr>
      </w:pPr>
      <w:r w:rsidRPr="00F64FA9">
        <w:rPr>
          <w:rFonts w:cs="Arial"/>
          <w:sz w:val="20"/>
          <w:szCs w:val="20"/>
        </w:rPr>
        <w:t>(a)</w:t>
      </w:r>
      <w:r w:rsidRPr="00F64FA9">
        <w:rPr>
          <w:rFonts w:cs="Arial"/>
          <w:sz w:val="20"/>
          <w:szCs w:val="20"/>
        </w:rPr>
        <w:tab/>
        <w:t>The term "Grantor" means the owner or operator who enters into this Agreement and any successors or assigns of the Grantor.</w:t>
      </w:r>
    </w:p>
    <w:p w:rsidR="001C08B3" w:rsidRPr="00F64FA9" w:rsidRDefault="001C08B3" w:rsidP="0084162B">
      <w:pPr>
        <w:tabs>
          <w:tab w:val="left" w:pos="630"/>
          <w:tab w:val="left" w:pos="7740"/>
        </w:tabs>
        <w:spacing w:after="220"/>
        <w:ind w:left="360" w:right="0" w:hanging="360"/>
        <w:rPr>
          <w:rFonts w:cs="Arial"/>
          <w:sz w:val="20"/>
          <w:szCs w:val="20"/>
        </w:rPr>
      </w:pPr>
      <w:r w:rsidRPr="00F64FA9">
        <w:rPr>
          <w:rFonts w:cs="Arial"/>
          <w:sz w:val="20"/>
          <w:szCs w:val="20"/>
        </w:rPr>
        <w:t>(b)</w:t>
      </w:r>
      <w:r w:rsidRPr="00F64FA9">
        <w:rPr>
          <w:rFonts w:cs="Arial"/>
          <w:sz w:val="20"/>
          <w:szCs w:val="20"/>
        </w:rPr>
        <w:tab/>
        <w:t>The term "Trustee" means the Trustee who enters into this Agreement and any successor Trustee.</w:t>
      </w:r>
    </w:p>
    <w:p w:rsidR="001C08B3" w:rsidRPr="00F64FA9" w:rsidRDefault="001C08B3" w:rsidP="001C08B3">
      <w:pPr>
        <w:ind w:right="0"/>
        <w:rPr>
          <w:rFonts w:cs="Arial"/>
          <w:sz w:val="20"/>
          <w:szCs w:val="20"/>
        </w:rPr>
      </w:pPr>
      <w:r w:rsidRPr="00F64FA9">
        <w:rPr>
          <w:rFonts w:cs="Arial"/>
          <w:b/>
          <w:sz w:val="20"/>
          <w:szCs w:val="20"/>
        </w:rPr>
        <w:t>Section 2. Establishment of Fund</w:t>
      </w:r>
    </w:p>
    <w:p w:rsidR="001C08B3" w:rsidRPr="00F64FA9" w:rsidRDefault="001C08B3" w:rsidP="0084162B">
      <w:pPr>
        <w:spacing w:after="220"/>
        <w:ind w:right="0"/>
        <w:rPr>
          <w:rFonts w:cs="Arial"/>
          <w:bCs/>
          <w:sz w:val="20"/>
          <w:szCs w:val="20"/>
        </w:rPr>
      </w:pPr>
      <w:r w:rsidRPr="00F64FA9">
        <w:rPr>
          <w:rFonts w:cs="Arial"/>
          <w:sz w:val="20"/>
          <w:szCs w:val="20"/>
        </w:rPr>
        <w:t xml:space="preserve">The Grantor and the Trustee hereby establish a trust fund, the "Fund," for the benefit of the </w:t>
      </w:r>
      <w:r w:rsidR="001745CD">
        <w:rPr>
          <w:rFonts w:cs="Arial"/>
          <w:bCs/>
          <w:sz w:val="20"/>
          <w:szCs w:val="20"/>
        </w:rPr>
        <w:t>DEP</w:t>
      </w:r>
      <w:r w:rsidRPr="00F64FA9">
        <w:rPr>
          <w:rFonts w:cs="Arial"/>
          <w:sz w:val="20"/>
          <w:szCs w:val="20"/>
        </w:rPr>
        <w:t xml:space="preserve">. The Grantor and the Trustee intend that no third party have access to the Fund except as herein provided. Payments made by the provider of financial assurance pursuant to instructions from the </w:t>
      </w:r>
      <w:r w:rsidR="001745CD">
        <w:rPr>
          <w:rFonts w:cs="Arial"/>
          <w:bCs/>
          <w:sz w:val="20"/>
          <w:szCs w:val="20"/>
        </w:rPr>
        <w:t>DEP</w:t>
      </w:r>
      <w:r w:rsidRPr="00F64FA9">
        <w:rPr>
          <w:rFonts w:cs="Arial"/>
          <w:bCs/>
          <w:sz w:val="20"/>
          <w:szCs w:val="20"/>
        </w:rPr>
        <w:t xml:space="preserve"> Secretary or the Secretary's designee ("designee")</w:t>
      </w:r>
      <w:r w:rsidRPr="00F64FA9">
        <w:rPr>
          <w:rFonts w:cs="Arial"/>
          <w:sz w:val="20"/>
          <w:szCs w:val="20"/>
        </w:rPr>
        <w:t xml:space="preserve"> are transferred to the Trustee and are referred to as the Fund, together with all earnings and profits thereon, less any payments or distributions made by the Trustee pursuant to this Agreement. The Fund shall be held by the Trustee, IN TRUST, as hereinafter provided. The Trustee shall not be </w:t>
      </w:r>
      <w:proofErr w:type="gramStart"/>
      <w:r w:rsidRPr="00F64FA9">
        <w:rPr>
          <w:rFonts w:cs="Arial"/>
          <w:sz w:val="20"/>
          <w:szCs w:val="20"/>
        </w:rPr>
        <w:t>responsible</w:t>
      </w:r>
      <w:proofErr w:type="gramEnd"/>
      <w:r w:rsidRPr="00F64FA9">
        <w:rPr>
          <w:rFonts w:cs="Arial"/>
          <w:sz w:val="20"/>
          <w:szCs w:val="20"/>
        </w:rPr>
        <w:t xml:space="preserve"> nor shall it undertake any responsibility for the amount or adequacy of, nor any duty to collect from the Grantor as provider of financial assurance, any payments necessary to discharge any liability of the Grantor established by the </w:t>
      </w:r>
      <w:r w:rsidR="001745CD">
        <w:rPr>
          <w:rFonts w:cs="Arial"/>
          <w:bCs/>
          <w:sz w:val="20"/>
          <w:szCs w:val="20"/>
        </w:rPr>
        <w:t>DEP</w:t>
      </w:r>
      <w:r w:rsidRPr="00F64FA9">
        <w:rPr>
          <w:rFonts w:cs="Arial"/>
          <w:bCs/>
          <w:sz w:val="20"/>
          <w:szCs w:val="20"/>
        </w:rPr>
        <w:t>.</w:t>
      </w:r>
    </w:p>
    <w:p w:rsidR="001C08B3" w:rsidRPr="00F64FA9" w:rsidRDefault="001C08B3" w:rsidP="001C08B3">
      <w:pPr>
        <w:ind w:right="0"/>
        <w:rPr>
          <w:rFonts w:cs="Arial"/>
          <w:b/>
          <w:sz w:val="20"/>
          <w:szCs w:val="20"/>
        </w:rPr>
      </w:pPr>
      <w:r w:rsidRPr="00F64FA9">
        <w:rPr>
          <w:rFonts w:cs="Arial"/>
          <w:b/>
          <w:sz w:val="20"/>
          <w:szCs w:val="20"/>
        </w:rPr>
        <w:t>Section 3. Payment for Corrective Action and/or Third-Party Liability Claims (as applicable)</w:t>
      </w:r>
    </w:p>
    <w:p w:rsidR="001C08B3" w:rsidRPr="00F64FA9" w:rsidRDefault="001C08B3" w:rsidP="001C08B3">
      <w:pPr>
        <w:tabs>
          <w:tab w:val="left" w:pos="10710"/>
        </w:tabs>
        <w:spacing w:after="120"/>
        <w:ind w:right="0"/>
        <w:rPr>
          <w:rFonts w:cs="Arial"/>
          <w:sz w:val="20"/>
          <w:szCs w:val="20"/>
        </w:rPr>
      </w:pPr>
      <w:r w:rsidRPr="00F64FA9">
        <w:rPr>
          <w:rFonts w:cs="Arial"/>
          <w:sz w:val="20"/>
          <w:szCs w:val="20"/>
        </w:rPr>
        <w:t xml:space="preserve">The Trustee shall make payments from the Fund as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direct, in writing, to provide for</w:t>
      </w:r>
    </w:p>
    <w:p w:rsidR="001C08B3" w:rsidRPr="00F64FA9" w:rsidRDefault="001C08B3" w:rsidP="001C08B3">
      <w:pPr>
        <w:tabs>
          <w:tab w:val="left" w:pos="10710"/>
        </w:tabs>
        <w:ind w:right="0"/>
        <w:rPr>
          <w:rFonts w:cs="Arial"/>
          <w:sz w:val="20"/>
          <w:szCs w:val="20"/>
        </w:rPr>
      </w:pPr>
      <w:r w:rsidRPr="00F64FA9">
        <w:rPr>
          <w:rFonts w:cs="Arial"/>
          <w:sz w:val="20"/>
          <w:szCs w:val="20"/>
        </w:rPr>
        <w:t xml:space="preserve">the payment of the costs of </w:t>
      </w:r>
      <w:r w:rsidRPr="00F64FA9">
        <w:rPr>
          <w:rFonts w:cs="Arial"/>
          <w:sz w:val="20"/>
          <w:szCs w:val="20"/>
          <w:u w:val="single"/>
        </w:rPr>
        <w:tab/>
      </w:r>
    </w:p>
    <w:p w:rsidR="001C08B3" w:rsidRPr="00F64FA9" w:rsidRDefault="001C08B3" w:rsidP="00163319">
      <w:pPr>
        <w:tabs>
          <w:tab w:val="left" w:pos="2340"/>
        </w:tabs>
        <w:spacing w:after="240"/>
        <w:ind w:left="234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84162B" w:rsidRPr="00F64FA9">
        <w:rPr>
          <w:rFonts w:cs="Arial"/>
          <w:sz w:val="16"/>
          <w:szCs w:val="16"/>
        </w:rPr>
        <w:t xml:space="preserve"> caused by</w:t>
      </w:r>
      <w:r w:rsidRPr="00F64FA9">
        <w:rPr>
          <w:rFonts w:cs="Arial"/>
          <w:sz w:val="16"/>
          <w:szCs w:val="16"/>
        </w:rPr>
        <w:t>"]</w:t>
      </w:r>
    </w:p>
    <w:p w:rsidR="001C08B3" w:rsidRPr="00F64FA9" w:rsidRDefault="001C08B3" w:rsidP="00775989">
      <w:pPr>
        <w:tabs>
          <w:tab w:val="left" w:pos="6120"/>
          <w:tab w:val="left" w:pos="10530"/>
        </w:tabs>
        <w:ind w:right="0"/>
        <w:rPr>
          <w:rFonts w:cs="Arial"/>
          <w:sz w:val="20"/>
          <w:szCs w:val="20"/>
        </w:rPr>
      </w:pPr>
      <w:r w:rsidRPr="00F64FA9">
        <w:rPr>
          <w:rFonts w:cs="Arial"/>
          <w:sz w:val="20"/>
          <w:szCs w:val="20"/>
          <w:u w:val="single"/>
        </w:rPr>
        <w:tab/>
      </w:r>
      <w:r w:rsidRPr="00F64FA9">
        <w:rPr>
          <w:rFonts w:cs="Arial"/>
          <w:sz w:val="20"/>
          <w:szCs w:val="20"/>
        </w:rPr>
        <w:t xml:space="preserve"> arising from operating the tanks.</w:t>
      </w:r>
    </w:p>
    <w:p w:rsidR="0084162B" w:rsidRPr="00F64FA9" w:rsidRDefault="0084162B" w:rsidP="00930A1A">
      <w:pPr>
        <w:spacing w:after="60"/>
        <w:ind w:left="720" w:right="414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1C08B3" w:rsidRPr="00F64FA9" w:rsidRDefault="001C08B3" w:rsidP="001C08B3">
      <w:pPr>
        <w:spacing w:after="120"/>
        <w:ind w:right="0"/>
        <w:rPr>
          <w:rFonts w:cs="Arial"/>
          <w:sz w:val="20"/>
          <w:szCs w:val="20"/>
        </w:rPr>
      </w:pPr>
      <w:r w:rsidRPr="00F64FA9">
        <w:rPr>
          <w:rFonts w:cs="Arial"/>
          <w:sz w:val="20"/>
          <w:szCs w:val="20"/>
        </w:rPr>
        <w:t>The Fund may not be drawn upon to cover any of the following:</w:t>
      </w:r>
    </w:p>
    <w:p w:rsidR="009C2E1C" w:rsidRPr="00F64FA9" w:rsidRDefault="001C08B3" w:rsidP="001C08B3">
      <w:pPr>
        <w:tabs>
          <w:tab w:val="left" w:pos="630"/>
          <w:tab w:val="left" w:pos="7740"/>
        </w:tabs>
        <w:spacing w:afterLines="20" w:after="48"/>
        <w:ind w:left="360" w:right="0" w:hanging="360"/>
        <w:rPr>
          <w:rFonts w:cs="Arial"/>
          <w:sz w:val="20"/>
          <w:szCs w:val="20"/>
        </w:rPr>
      </w:pPr>
      <w:r w:rsidRPr="00F64FA9">
        <w:rPr>
          <w:rFonts w:cs="Arial"/>
          <w:sz w:val="20"/>
          <w:szCs w:val="20"/>
        </w:rPr>
        <w:t>(a)</w:t>
      </w:r>
      <w:r w:rsidRPr="00F64FA9">
        <w:rPr>
          <w:rFonts w:cs="Arial"/>
          <w:sz w:val="20"/>
          <w:szCs w:val="20"/>
        </w:rPr>
        <w:tab/>
        <w:t xml:space="preserve">Any obligation of the </w:t>
      </w:r>
      <w:r w:rsidRPr="00F64FA9">
        <w:rPr>
          <w:rFonts w:cs="Arial"/>
          <w:bCs/>
          <w:sz w:val="20"/>
          <w:szCs w:val="20"/>
        </w:rPr>
        <w:t>owner or operator</w:t>
      </w:r>
      <w:r w:rsidRPr="00F64FA9">
        <w:rPr>
          <w:rFonts w:cs="Arial"/>
          <w:sz w:val="20"/>
          <w:szCs w:val="20"/>
        </w:rPr>
        <w:t xml:space="preserve"> under a workers' compensation, disability benefits, or unemployment compensation law or other similar law</w:t>
      </w:r>
      <w:r w:rsidR="009C2E1C" w:rsidRPr="00F64FA9">
        <w:rPr>
          <w:rFonts w:cs="Arial"/>
          <w:sz w:val="20"/>
          <w:szCs w:val="20"/>
        </w:rPr>
        <w:t>;</w:t>
      </w:r>
    </w:p>
    <w:p w:rsidR="001C08B3" w:rsidRPr="00F64FA9" w:rsidRDefault="001C08B3" w:rsidP="001C08B3">
      <w:pPr>
        <w:tabs>
          <w:tab w:val="left" w:pos="630"/>
          <w:tab w:val="left" w:pos="7740"/>
        </w:tabs>
        <w:spacing w:afterLines="20" w:after="48"/>
        <w:ind w:left="360" w:right="0" w:hanging="360"/>
        <w:rPr>
          <w:rFonts w:cs="Arial"/>
          <w:sz w:val="20"/>
          <w:szCs w:val="20"/>
        </w:rPr>
        <w:sectPr w:rsidR="001C08B3" w:rsidRPr="00F64FA9" w:rsidSect="002E6712">
          <w:type w:val="continuous"/>
          <w:pgSz w:w="12240" w:h="15840" w:code="1"/>
          <w:pgMar w:top="547" w:right="720" w:bottom="720" w:left="720" w:header="0" w:footer="432" w:gutter="0"/>
          <w:cols w:space="720"/>
          <w:docGrid w:linePitch="360"/>
        </w:sectPr>
      </w:pPr>
    </w:p>
    <w:p w:rsidR="001C08B3" w:rsidRPr="00F64FA9" w:rsidRDefault="001C08B3" w:rsidP="000D76D3">
      <w:pPr>
        <w:tabs>
          <w:tab w:val="left" w:pos="630"/>
          <w:tab w:val="left" w:pos="7740"/>
        </w:tabs>
        <w:spacing w:before="200" w:afterLines="20" w:after="48"/>
        <w:ind w:left="360" w:right="0" w:hanging="360"/>
        <w:rPr>
          <w:rFonts w:cs="Arial"/>
          <w:sz w:val="20"/>
          <w:szCs w:val="20"/>
        </w:rPr>
      </w:pPr>
      <w:r w:rsidRPr="00F64FA9">
        <w:rPr>
          <w:rFonts w:cs="Arial"/>
          <w:sz w:val="20"/>
          <w:szCs w:val="20"/>
        </w:rPr>
        <w:lastRenderedPageBreak/>
        <w:t>(b)</w:t>
      </w:r>
      <w:r w:rsidRPr="00F64FA9">
        <w:rPr>
          <w:rFonts w:cs="Arial"/>
          <w:sz w:val="20"/>
          <w:szCs w:val="20"/>
        </w:rPr>
        <w:tab/>
        <w:t xml:space="preserve">Bodily injury to an employee of the owner or operator arising from, and </w:t>
      </w:r>
      <w:proofErr w:type="gramStart"/>
      <w:r w:rsidRPr="00F64FA9">
        <w:rPr>
          <w:rFonts w:cs="Arial"/>
          <w:sz w:val="20"/>
          <w:szCs w:val="20"/>
        </w:rPr>
        <w:t>in the course of</w:t>
      </w:r>
      <w:proofErr w:type="gramEnd"/>
      <w:r w:rsidRPr="00F64FA9">
        <w:rPr>
          <w:rFonts w:cs="Arial"/>
          <w:sz w:val="20"/>
          <w:szCs w:val="20"/>
        </w:rPr>
        <w:t>, employment by the owner or operator;</w:t>
      </w:r>
    </w:p>
    <w:p w:rsidR="001C08B3" w:rsidRPr="00F64FA9" w:rsidRDefault="001C08B3" w:rsidP="001C08B3">
      <w:pPr>
        <w:tabs>
          <w:tab w:val="left" w:pos="630"/>
          <w:tab w:val="left" w:pos="7740"/>
        </w:tabs>
        <w:spacing w:afterLines="20" w:after="48"/>
        <w:ind w:left="360" w:right="0" w:hanging="360"/>
        <w:rPr>
          <w:rFonts w:cs="Arial"/>
          <w:sz w:val="20"/>
          <w:szCs w:val="20"/>
        </w:rPr>
      </w:pPr>
      <w:r w:rsidRPr="00F64FA9">
        <w:rPr>
          <w:rFonts w:cs="Arial"/>
          <w:sz w:val="20"/>
          <w:szCs w:val="20"/>
        </w:rPr>
        <w:t>(c)</w:t>
      </w:r>
      <w:r w:rsidRPr="00F64FA9">
        <w:rPr>
          <w:rFonts w:cs="Arial"/>
          <w:sz w:val="20"/>
          <w:szCs w:val="20"/>
        </w:rPr>
        <w:tab/>
        <w:t>Bodily injury or property damage arising from the ownership, maintenance, use, or entrustment to others of any aircraft, motor vehicle, or watercraft;</w:t>
      </w:r>
    </w:p>
    <w:p w:rsidR="001C08B3" w:rsidRPr="00F64FA9" w:rsidRDefault="001C08B3" w:rsidP="001C08B3">
      <w:pPr>
        <w:tabs>
          <w:tab w:val="left" w:pos="630"/>
          <w:tab w:val="left" w:pos="7740"/>
        </w:tabs>
        <w:spacing w:afterLines="20" w:after="48"/>
        <w:ind w:left="360" w:right="0" w:hanging="360"/>
        <w:rPr>
          <w:rFonts w:cs="Arial"/>
          <w:sz w:val="20"/>
          <w:szCs w:val="20"/>
        </w:rPr>
      </w:pPr>
      <w:r w:rsidRPr="00F64FA9">
        <w:rPr>
          <w:rFonts w:cs="Arial"/>
          <w:sz w:val="20"/>
          <w:szCs w:val="20"/>
        </w:rPr>
        <w:t>(d)</w:t>
      </w:r>
      <w:r w:rsidRPr="00F64FA9">
        <w:rPr>
          <w:rFonts w:cs="Arial"/>
          <w:sz w:val="20"/>
          <w:szCs w:val="20"/>
        </w:rPr>
        <w:tab/>
        <w:t xml:space="preserve">Property damage to any property owned, rented, loaned to, in the care, custody, or control of, or occupied by the owner or operator that is not the direct result of a </w:t>
      </w:r>
      <w:r w:rsidR="001C5E58">
        <w:rPr>
          <w:rFonts w:cs="Arial"/>
          <w:sz w:val="20"/>
          <w:szCs w:val="20"/>
        </w:rPr>
        <w:t>discharge</w:t>
      </w:r>
      <w:r w:rsidRPr="00F64FA9">
        <w:rPr>
          <w:rFonts w:cs="Arial"/>
          <w:sz w:val="20"/>
          <w:szCs w:val="20"/>
        </w:rPr>
        <w:t xml:space="preserve"> from a storage tank;</w:t>
      </w:r>
    </w:p>
    <w:p w:rsidR="001C08B3" w:rsidRPr="00F64FA9" w:rsidRDefault="001C08B3" w:rsidP="008E15B8">
      <w:pPr>
        <w:tabs>
          <w:tab w:val="left" w:pos="630"/>
          <w:tab w:val="left" w:pos="7740"/>
        </w:tabs>
        <w:spacing w:after="120"/>
        <w:ind w:left="360" w:right="0" w:hanging="360"/>
        <w:rPr>
          <w:rFonts w:cs="Arial"/>
          <w:sz w:val="20"/>
          <w:szCs w:val="20"/>
        </w:rPr>
      </w:pPr>
      <w:r w:rsidRPr="00F64FA9">
        <w:rPr>
          <w:rFonts w:cs="Arial"/>
          <w:sz w:val="20"/>
          <w:szCs w:val="20"/>
        </w:rPr>
        <w:t>(e)</w:t>
      </w:r>
      <w:r w:rsidRPr="00F64FA9">
        <w:rPr>
          <w:rFonts w:cs="Arial"/>
          <w:sz w:val="20"/>
          <w:szCs w:val="20"/>
        </w:rPr>
        <w:tab/>
        <w:t xml:space="preserve">Bodily injury or property damage for which the owner or operator is obligated to pay damages by reason of the assumption of liability in a contract or agreement other than a contract or agreement entered into to meet the requirements of </w:t>
      </w:r>
      <w:r w:rsidR="00495B37" w:rsidRPr="00F64FA9">
        <w:rPr>
          <w:rFonts w:cs="Arial"/>
          <w:sz w:val="20"/>
          <w:szCs w:val="20"/>
        </w:rPr>
        <w:t>40 CFR 280.93 and/or paragraph 62-762.421(3)(c), F.A.C.</w:t>
      </w:r>
    </w:p>
    <w:p w:rsidR="001C08B3" w:rsidRPr="00F64FA9" w:rsidRDefault="001C08B3" w:rsidP="001C08B3">
      <w:pPr>
        <w:spacing w:after="240"/>
        <w:ind w:right="0"/>
        <w:rPr>
          <w:rFonts w:cs="Arial"/>
          <w:sz w:val="20"/>
          <w:szCs w:val="20"/>
        </w:rPr>
      </w:pPr>
      <w:r w:rsidRPr="00F64FA9">
        <w:rPr>
          <w:rFonts w:cs="Arial"/>
          <w:sz w:val="20"/>
          <w:szCs w:val="20"/>
        </w:rPr>
        <w:t xml:space="preserve">The Trustee shall reimburse the Grantor, or other persons as specified by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 xml:space="preserve">from the Fund for corrective action expenditures and/or third-party liability claims (as applicable) in such amounts as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 xml:space="preserve">shall direct in writing. In addition, the Trustee shall refund to the Grantor such amounts as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specifies in writing. Upon refund, such funds shall no longer constitute part of the Fund as defined herein.</w:t>
      </w:r>
    </w:p>
    <w:p w:rsidR="001C08B3" w:rsidRPr="00F64FA9" w:rsidRDefault="001C08B3" w:rsidP="001C08B3">
      <w:pPr>
        <w:ind w:right="0"/>
        <w:rPr>
          <w:rFonts w:cs="Arial"/>
          <w:sz w:val="20"/>
          <w:szCs w:val="20"/>
        </w:rPr>
      </w:pPr>
      <w:r w:rsidRPr="00F64FA9">
        <w:rPr>
          <w:rFonts w:cs="Arial"/>
          <w:b/>
          <w:sz w:val="20"/>
          <w:szCs w:val="20"/>
        </w:rPr>
        <w:t>Section 4. Payments Comprising the Fund</w:t>
      </w:r>
    </w:p>
    <w:p w:rsidR="001C08B3" w:rsidRPr="00F64FA9" w:rsidRDefault="001C08B3" w:rsidP="001C08B3">
      <w:pPr>
        <w:spacing w:after="240"/>
        <w:ind w:right="0"/>
        <w:rPr>
          <w:rFonts w:cs="Arial"/>
          <w:sz w:val="20"/>
          <w:szCs w:val="20"/>
        </w:rPr>
      </w:pPr>
      <w:r w:rsidRPr="00F64FA9">
        <w:rPr>
          <w:rFonts w:cs="Arial"/>
          <w:sz w:val="20"/>
          <w:szCs w:val="20"/>
        </w:rPr>
        <w:t>Payments made to the Trustee for the Fund shall consist of cash and securities acceptable to the Trustee.</w:t>
      </w:r>
    </w:p>
    <w:p w:rsidR="001C08B3" w:rsidRPr="00F64FA9" w:rsidRDefault="001C08B3" w:rsidP="001C08B3">
      <w:pPr>
        <w:ind w:right="0"/>
        <w:rPr>
          <w:rFonts w:cs="Arial"/>
          <w:sz w:val="20"/>
          <w:szCs w:val="20"/>
        </w:rPr>
      </w:pPr>
      <w:r w:rsidRPr="00F64FA9">
        <w:rPr>
          <w:rFonts w:cs="Arial"/>
          <w:b/>
          <w:sz w:val="20"/>
          <w:szCs w:val="20"/>
        </w:rPr>
        <w:t>Section 5. Trustee Management</w:t>
      </w:r>
    </w:p>
    <w:p w:rsidR="001C08B3" w:rsidRPr="00F64FA9" w:rsidRDefault="001C08B3" w:rsidP="001C08B3">
      <w:pPr>
        <w:spacing w:after="60"/>
        <w:ind w:right="0"/>
        <w:rPr>
          <w:rFonts w:cs="Arial"/>
          <w:sz w:val="20"/>
          <w:szCs w:val="20"/>
        </w:rPr>
      </w:pPr>
      <w:r w:rsidRPr="00F64FA9">
        <w:rPr>
          <w:rFonts w:cs="Arial"/>
          <w:sz w:val="20"/>
          <w:szCs w:val="20"/>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beneficiaries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1C08B3" w:rsidRPr="00F64FA9" w:rsidRDefault="001C08B3" w:rsidP="001C08B3">
      <w:pPr>
        <w:tabs>
          <w:tab w:val="left" w:pos="630"/>
          <w:tab w:val="left" w:pos="7740"/>
        </w:tabs>
        <w:spacing w:afterLines="20" w:after="48"/>
        <w:ind w:left="360" w:right="0" w:hanging="360"/>
        <w:rPr>
          <w:rFonts w:cs="Arial"/>
          <w:sz w:val="20"/>
          <w:szCs w:val="20"/>
        </w:rPr>
      </w:pPr>
      <w:r w:rsidRPr="00F64FA9">
        <w:rPr>
          <w:rFonts w:cs="Arial"/>
          <w:sz w:val="20"/>
          <w:szCs w:val="20"/>
        </w:rPr>
        <w:t>(a)</w:t>
      </w:r>
      <w:r w:rsidRPr="00F64FA9">
        <w:rPr>
          <w:rFonts w:cs="Arial"/>
          <w:sz w:val="20"/>
          <w:szCs w:val="20"/>
        </w:rPr>
        <w:tab/>
        <w:t>Securities or other obligations of the Grantor, or any other owner or operator of the tanks, or any of their affiliates as defined in the Investment Company Act of 1940, as amended, 15 U.S.C. 80a-2(a), shall not be acquired or held, unless they are securities or other obligations of the federal or a state government;</w:t>
      </w:r>
    </w:p>
    <w:p w:rsidR="001C08B3" w:rsidRPr="00F64FA9" w:rsidRDefault="001C08B3" w:rsidP="001C08B3">
      <w:pPr>
        <w:tabs>
          <w:tab w:val="left" w:pos="630"/>
          <w:tab w:val="left" w:pos="7740"/>
        </w:tabs>
        <w:spacing w:afterLines="20" w:after="48"/>
        <w:ind w:left="360" w:right="0" w:hanging="360"/>
        <w:rPr>
          <w:rFonts w:cs="Arial"/>
          <w:sz w:val="20"/>
          <w:szCs w:val="20"/>
        </w:rPr>
      </w:pPr>
      <w:r w:rsidRPr="00F64FA9">
        <w:rPr>
          <w:rFonts w:cs="Arial"/>
          <w:sz w:val="20"/>
          <w:szCs w:val="20"/>
        </w:rPr>
        <w:t>(b)</w:t>
      </w:r>
      <w:r w:rsidRPr="00F64FA9">
        <w:rPr>
          <w:rFonts w:cs="Arial"/>
          <w:sz w:val="20"/>
          <w:szCs w:val="20"/>
        </w:rPr>
        <w:tab/>
        <w:t>The Trustee is authorized to invest the Fund in time or demand deposits of the Trustee, to the extent insured by an agency of the federal or state government; and</w:t>
      </w:r>
    </w:p>
    <w:p w:rsidR="001C08B3" w:rsidRPr="00F64FA9" w:rsidRDefault="001C08B3" w:rsidP="001C08B3">
      <w:pPr>
        <w:tabs>
          <w:tab w:val="left" w:pos="630"/>
          <w:tab w:val="left" w:pos="7740"/>
        </w:tabs>
        <w:spacing w:after="240"/>
        <w:ind w:left="360" w:right="0" w:hanging="360"/>
        <w:rPr>
          <w:rFonts w:cs="Arial"/>
          <w:sz w:val="20"/>
          <w:szCs w:val="20"/>
        </w:rPr>
      </w:pPr>
      <w:r w:rsidRPr="00F64FA9">
        <w:rPr>
          <w:rFonts w:cs="Arial"/>
          <w:sz w:val="20"/>
          <w:szCs w:val="20"/>
        </w:rPr>
        <w:t>(c)</w:t>
      </w:r>
      <w:r w:rsidRPr="00F64FA9">
        <w:rPr>
          <w:rFonts w:cs="Arial"/>
          <w:sz w:val="20"/>
          <w:szCs w:val="20"/>
        </w:rPr>
        <w:tab/>
        <w:t>The Trustee is authorized to hold cash awaiting investment or distribution uninvested for a reasonable time and without liability for the payment of interest thereon.</w:t>
      </w:r>
    </w:p>
    <w:p w:rsidR="001C08B3" w:rsidRPr="00F64FA9" w:rsidRDefault="001C08B3" w:rsidP="001C08B3">
      <w:pPr>
        <w:ind w:right="0"/>
        <w:rPr>
          <w:rFonts w:cs="Arial"/>
          <w:sz w:val="20"/>
          <w:szCs w:val="20"/>
        </w:rPr>
      </w:pPr>
      <w:r w:rsidRPr="00F64FA9">
        <w:rPr>
          <w:rFonts w:cs="Arial"/>
          <w:b/>
          <w:sz w:val="20"/>
          <w:szCs w:val="20"/>
        </w:rPr>
        <w:t>Section 6. Commingling and Investment</w:t>
      </w:r>
    </w:p>
    <w:p w:rsidR="001C08B3" w:rsidRPr="00F64FA9" w:rsidRDefault="001C08B3" w:rsidP="001C08B3">
      <w:pPr>
        <w:spacing w:after="60"/>
        <w:ind w:right="0"/>
        <w:rPr>
          <w:rFonts w:cs="Arial"/>
          <w:sz w:val="20"/>
          <w:szCs w:val="20"/>
        </w:rPr>
      </w:pPr>
      <w:r w:rsidRPr="00F64FA9">
        <w:rPr>
          <w:rFonts w:cs="Arial"/>
          <w:sz w:val="20"/>
          <w:szCs w:val="20"/>
        </w:rPr>
        <w:t>The Trustee is expressly authorized in its discretion:</w:t>
      </w:r>
    </w:p>
    <w:p w:rsidR="001C08B3" w:rsidRPr="00F64FA9" w:rsidRDefault="001C08B3" w:rsidP="001C08B3">
      <w:pPr>
        <w:tabs>
          <w:tab w:val="left" w:pos="630"/>
          <w:tab w:val="left" w:pos="7740"/>
        </w:tabs>
        <w:spacing w:afterLines="20" w:after="48"/>
        <w:ind w:left="360" w:right="0" w:hanging="360"/>
        <w:rPr>
          <w:rFonts w:cs="Arial"/>
          <w:sz w:val="20"/>
          <w:szCs w:val="20"/>
        </w:rPr>
      </w:pPr>
      <w:r w:rsidRPr="00F64FA9">
        <w:rPr>
          <w:rFonts w:cs="Arial"/>
          <w:sz w:val="20"/>
          <w:szCs w:val="20"/>
        </w:rPr>
        <w:t>(a)</w:t>
      </w:r>
      <w:r w:rsidRPr="00F64FA9">
        <w:rPr>
          <w:rFonts w:cs="Arial"/>
          <w:sz w:val="20"/>
          <w:szCs w:val="20"/>
        </w:rPr>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1C08B3" w:rsidRPr="00F64FA9" w:rsidRDefault="001C08B3" w:rsidP="001C08B3">
      <w:pPr>
        <w:tabs>
          <w:tab w:val="left" w:pos="630"/>
          <w:tab w:val="left" w:pos="7740"/>
        </w:tabs>
        <w:spacing w:after="240"/>
        <w:ind w:left="360" w:right="0" w:hanging="360"/>
        <w:rPr>
          <w:rFonts w:cs="Arial"/>
          <w:sz w:val="20"/>
          <w:szCs w:val="20"/>
        </w:rPr>
      </w:pPr>
      <w:r w:rsidRPr="00F64FA9">
        <w:rPr>
          <w:rFonts w:cs="Arial"/>
          <w:sz w:val="20"/>
          <w:szCs w:val="20"/>
        </w:rPr>
        <w:t>(b)</w:t>
      </w:r>
      <w:r w:rsidRPr="00F64FA9">
        <w:rPr>
          <w:rFonts w:cs="Arial"/>
          <w:sz w:val="20"/>
          <w:szCs w:val="20"/>
        </w:rPr>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1C08B3" w:rsidRPr="00F64FA9" w:rsidRDefault="001C08B3" w:rsidP="001C08B3">
      <w:pPr>
        <w:ind w:right="0"/>
        <w:rPr>
          <w:rFonts w:cs="Arial"/>
          <w:sz w:val="20"/>
          <w:szCs w:val="20"/>
        </w:rPr>
      </w:pPr>
      <w:r w:rsidRPr="00F64FA9">
        <w:rPr>
          <w:rFonts w:cs="Arial"/>
          <w:b/>
          <w:sz w:val="20"/>
          <w:szCs w:val="20"/>
        </w:rPr>
        <w:t>Section 7. Express Powers of Trustee</w:t>
      </w:r>
    </w:p>
    <w:p w:rsidR="001C08B3" w:rsidRPr="00F64FA9" w:rsidRDefault="001C08B3" w:rsidP="001C08B3">
      <w:pPr>
        <w:spacing w:after="60"/>
        <w:ind w:right="0"/>
        <w:rPr>
          <w:rFonts w:cs="Arial"/>
          <w:sz w:val="20"/>
          <w:szCs w:val="20"/>
        </w:rPr>
      </w:pPr>
      <w:r w:rsidRPr="00F64FA9">
        <w:rPr>
          <w:rFonts w:cs="Arial"/>
          <w:sz w:val="20"/>
          <w:szCs w:val="20"/>
        </w:rPr>
        <w:t>Without in any way limiting the powers and discretions conferred upon the Trustee by the other provisions of this Agreement or by law, the Trustee is expressly authorized and empowered:</w:t>
      </w:r>
    </w:p>
    <w:p w:rsidR="001C08B3" w:rsidRPr="00F64FA9" w:rsidRDefault="001C08B3" w:rsidP="001C08B3">
      <w:pPr>
        <w:tabs>
          <w:tab w:val="left" w:pos="630"/>
          <w:tab w:val="left" w:pos="7740"/>
        </w:tabs>
        <w:spacing w:afterLines="20" w:after="48"/>
        <w:ind w:left="360" w:right="0" w:hanging="360"/>
        <w:rPr>
          <w:rFonts w:cs="Arial"/>
          <w:sz w:val="20"/>
          <w:szCs w:val="20"/>
        </w:rPr>
      </w:pPr>
      <w:r w:rsidRPr="00F64FA9">
        <w:rPr>
          <w:rFonts w:cs="Arial"/>
          <w:sz w:val="20"/>
          <w:szCs w:val="20"/>
        </w:rPr>
        <w:t>(a)</w:t>
      </w:r>
      <w:r w:rsidRPr="00F64FA9">
        <w:rPr>
          <w:rFonts w:cs="Arial"/>
          <w:sz w:val="20"/>
          <w:szCs w:val="20"/>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1C08B3" w:rsidRPr="00F64FA9" w:rsidRDefault="001C08B3" w:rsidP="001C08B3">
      <w:pPr>
        <w:tabs>
          <w:tab w:val="left" w:pos="630"/>
          <w:tab w:val="left" w:pos="7740"/>
        </w:tabs>
        <w:spacing w:afterLines="20" w:after="48"/>
        <w:ind w:left="360" w:right="0" w:hanging="360"/>
        <w:rPr>
          <w:rFonts w:cs="Arial"/>
          <w:sz w:val="20"/>
          <w:szCs w:val="20"/>
        </w:rPr>
      </w:pPr>
      <w:r w:rsidRPr="00F64FA9">
        <w:rPr>
          <w:rFonts w:cs="Arial"/>
          <w:sz w:val="20"/>
          <w:szCs w:val="20"/>
        </w:rPr>
        <w:t>(b)</w:t>
      </w:r>
      <w:r w:rsidRPr="00F64FA9">
        <w:rPr>
          <w:rFonts w:cs="Arial"/>
          <w:sz w:val="20"/>
          <w:szCs w:val="20"/>
        </w:rPr>
        <w:tab/>
        <w:t xml:space="preserve">To make, execute, acknowledge, and deliver </w:t>
      </w:r>
      <w:proofErr w:type="gramStart"/>
      <w:r w:rsidRPr="00F64FA9">
        <w:rPr>
          <w:rFonts w:cs="Arial"/>
          <w:sz w:val="20"/>
          <w:szCs w:val="20"/>
        </w:rPr>
        <w:t>any and all</w:t>
      </w:r>
      <w:proofErr w:type="gramEnd"/>
      <w:r w:rsidRPr="00F64FA9">
        <w:rPr>
          <w:rFonts w:cs="Arial"/>
          <w:sz w:val="20"/>
          <w:szCs w:val="20"/>
        </w:rPr>
        <w:t xml:space="preserve"> documents of transfer and conveyance and any and all other instruments that may be necessary or appropriate to carry out the powers herein granted;</w:t>
      </w:r>
    </w:p>
    <w:p w:rsidR="009C2E1C" w:rsidRPr="00F64FA9" w:rsidRDefault="001C08B3" w:rsidP="001C08B3">
      <w:pPr>
        <w:tabs>
          <w:tab w:val="left" w:pos="630"/>
          <w:tab w:val="left" w:pos="7740"/>
        </w:tabs>
        <w:ind w:left="360" w:right="0" w:hanging="360"/>
        <w:rPr>
          <w:rFonts w:cs="Arial"/>
          <w:sz w:val="20"/>
          <w:szCs w:val="20"/>
        </w:rPr>
      </w:pPr>
      <w:r w:rsidRPr="00F64FA9">
        <w:rPr>
          <w:rFonts w:cs="Arial"/>
          <w:sz w:val="20"/>
          <w:szCs w:val="20"/>
        </w:rPr>
        <w:t>(c)</w:t>
      </w:r>
      <w:r w:rsidRPr="00F64FA9">
        <w:rPr>
          <w:rFonts w:cs="Arial"/>
          <w:sz w:val="20"/>
          <w:szCs w:val="20"/>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r w:rsidR="009C2E1C" w:rsidRPr="00F64FA9">
        <w:rPr>
          <w:rFonts w:cs="Arial"/>
          <w:sz w:val="20"/>
          <w:szCs w:val="20"/>
        </w:rPr>
        <w:t>;</w:t>
      </w:r>
    </w:p>
    <w:p w:rsidR="001C08B3" w:rsidRPr="00F64FA9" w:rsidRDefault="001C08B3" w:rsidP="001C08B3">
      <w:pPr>
        <w:tabs>
          <w:tab w:val="left" w:pos="630"/>
          <w:tab w:val="left" w:pos="7740"/>
        </w:tabs>
        <w:ind w:left="360" w:right="0" w:hanging="360"/>
        <w:rPr>
          <w:rFonts w:cs="Arial"/>
          <w:sz w:val="20"/>
          <w:szCs w:val="20"/>
        </w:rPr>
        <w:sectPr w:rsidR="001C08B3" w:rsidRPr="00F64FA9" w:rsidSect="00F6555A">
          <w:footerReference w:type="default" r:id="rId61"/>
          <w:pgSz w:w="12240" w:h="15840" w:code="1"/>
          <w:pgMar w:top="547" w:right="720" w:bottom="720" w:left="720" w:header="0" w:footer="432" w:gutter="0"/>
          <w:cols w:space="720"/>
          <w:docGrid w:linePitch="360"/>
        </w:sectPr>
      </w:pPr>
    </w:p>
    <w:p w:rsidR="009C2E1C" w:rsidRPr="00F64FA9" w:rsidRDefault="009C2E1C" w:rsidP="009C2E1C">
      <w:pPr>
        <w:tabs>
          <w:tab w:val="left" w:pos="630"/>
          <w:tab w:val="left" w:pos="7740"/>
        </w:tabs>
        <w:spacing w:after="240"/>
        <w:ind w:left="360" w:right="0" w:hanging="360"/>
        <w:rPr>
          <w:rFonts w:cs="Arial"/>
          <w:sz w:val="20"/>
          <w:szCs w:val="20"/>
        </w:rPr>
      </w:pPr>
    </w:p>
    <w:p w:rsidR="006668A5" w:rsidRPr="00F64FA9" w:rsidRDefault="006668A5" w:rsidP="006668A5">
      <w:pPr>
        <w:tabs>
          <w:tab w:val="left" w:pos="630"/>
          <w:tab w:val="left" w:pos="7740"/>
        </w:tabs>
        <w:spacing w:afterLines="20" w:after="48"/>
        <w:ind w:left="360" w:right="0" w:hanging="360"/>
        <w:rPr>
          <w:rFonts w:cs="Arial"/>
          <w:sz w:val="20"/>
          <w:szCs w:val="20"/>
        </w:rPr>
      </w:pPr>
      <w:r w:rsidRPr="00F64FA9">
        <w:rPr>
          <w:rFonts w:cs="Arial"/>
          <w:sz w:val="20"/>
          <w:szCs w:val="20"/>
        </w:rPr>
        <w:t>(d)</w:t>
      </w:r>
      <w:r w:rsidRPr="00F64FA9">
        <w:rPr>
          <w:rFonts w:cs="Arial"/>
          <w:sz w:val="20"/>
          <w:szCs w:val="20"/>
        </w:rPr>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6668A5" w:rsidRPr="00F64FA9" w:rsidRDefault="006668A5" w:rsidP="006668A5">
      <w:pPr>
        <w:tabs>
          <w:tab w:val="left" w:pos="630"/>
          <w:tab w:val="left" w:pos="7740"/>
        </w:tabs>
        <w:spacing w:after="240"/>
        <w:ind w:left="360" w:right="0" w:hanging="360"/>
        <w:rPr>
          <w:rFonts w:cs="Arial"/>
          <w:sz w:val="20"/>
          <w:szCs w:val="20"/>
        </w:rPr>
      </w:pPr>
      <w:r w:rsidRPr="00F64FA9">
        <w:rPr>
          <w:rFonts w:cs="Arial"/>
          <w:sz w:val="20"/>
          <w:szCs w:val="20"/>
        </w:rPr>
        <w:t>(e)</w:t>
      </w:r>
      <w:r w:rsidRPr="00F64FA9">
        <w:rPr>
          <w:rFonts w:cs="Arial"/>
          <w:sz w:val="20"/>
          <w:szCs w:val="20"/>
        </w:rPr>
        <w:tab/>
        <w:t>To compromise or otherwise adjust all claims in favor of or against the Fund.</w:t>
      </w:r>
    </w:p>
    <w:p w:rsidR="006668A5" w:rsidRPr="00F64FA9" w:rsidRDefault="006668A5" w:rsidP="006668A5">
      <w:pPr>
        <w:ind w:right="0"/>
        <w:rPr>
          <w:rFonts w:cs="Arial"/>
          <w:sz w:val="20"/>
          <w:szCs w:val="20"/>
        </w:rPr>
      </w:pPr>
      <w:r w:rsidRPr="00F64FA9">
        <w:rPr>
          <w:rFonts w:cs="Arial"/>
          <w:b/>
          <w:sz w:val="20"/>
          <w:szCs w:val="20"/>
        </w:rPr>
        <w:t>Section 8. Taxes and Expenses</w:t>
      </w:r>
    </w:p>
    <w:p w:rsidR="006668A5" w:rsidRPr="00F64FA9" w:rsidRDefault="006668A5" w:rsidP="006668A5">
      <w:pPr>
        <w:spacing w:after="240"/>
        <w:ind w:right="0"/>
        <w:rPr>
          <w:rFonts w:cs="Arial"/>
          <w:sz w:val="20"/>
          <w:szCs w:val="20"/>
        </w:rPr>
      </w:pPr>
      <w:r w:rsidRPr="00F64FA9">
        <w:rPr>
          <w:rFonts w:cs="Arial"/>
          <w:sz w:val="20"/>
          <w:szCs w:val="20"/>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6668A5" w:rsidRPr="00F64FA9" w:rsidRDefault="006668A5" w:rsidP="006668A5">
      <w:pPr>
        <w:ind w:right="0"/>
        <w:rPr>
          <w:rFonts w:cs="Arial"/>
          <w:sz w:val="20"/>
          <w:szCs w:val="20"/>
        </w:rPr>
      </w:pPr>
      <w:r w:rsidRPr="00F64FA9">
        <w:rPr>
          <w:rFonts w:cs="Arial"/>
          <w:b/>
          <w:sz w:val="20"/>
          <w:szCs w:val="20"/>
        </w:rPr>
        <w:t>Section 9. Advice of Counsel</w:t>
      </w:r>
    </w:p>
    <w:p w:rsidR="006668A5" w:rsidRPr="00F64FA9" w:rsidRDefault="006668A5" w:rsidP="006668A5">
      <w:pPr>
        <w:spacing w:after="240"/>
        <w:ind w:right="0"/>
        <w:rPr>
          <w:rFonts w:cs="Arial"/>
          <w:sz w:val="20"/>
          <w:szCs w:val="20"/>
        </w:rPr>
      </w:pPr>
      <w:r w:rsidRPr="00F64FA9">
        <w:rPr>
          <w:rFonts w:cs="Arial"/>
          <w:sz w:val="20"/>
          <w:szCs w:val="20"/>
        </w:rPr>
        <w:t>The Trustee may from time to time consult with counsel, who may be counsel to the Grantor, with respect to any questions arising as to the construction of this Agreement or any action to be taken hereunder. The Trustee shall be fully protected, to the extent permitted by law, in acting upon the advice of counsel.</w:t>
      </w:r>
    </w:p>
    <w:p w:rsidR="006668A5" w:rsidRPr="00F64FA9" w:rsidRDefault="006668A5" w:rsidP="006668A5">
      <w:pPr>
        <w:ind w:right="0"/>
        <w:rPr>
          <w:rFonts w:cs="Arial"/>
          <w:sz w:val="20"/>
          <w:szCs w:val="20"/>
        </w:rPr>
      </w:pPr>
      <w:r w:rsidRPr="00F64FA9">
        <w:rPr>
          <w:rFonts w:cs="Arial"/>
          <w:b/>
          <w:sz w:val="20"/>
          <w:szCs w:val="20"/>
        </w:rPr>
        <w:t>Section 10. Trustee Compensation</w:t>
      </w:r>
    </w:p>
    <w:p w:rsidR="006668A5" w:rsidRPr="00F64FA9" w:rsidRDefault="006668A5" w:rsidP="006668A5">
      <w:pPr>
        <w:spacing w:after="240"/>
        <w:ind w:right="0"/>
        <w:rPr>
          <w:rFonts w:cs="Arial"/>
          <w:sz w:val="20"/>
          <w:szCs w:val="20"/>
        </w:rPr>
      </w:pPr>
      <w:r w:rsidRPr="00F64FA9">
        <w:rPr>
          <w:rFonts w:cs="Arial"/>
          <w:sz w:val="20"/>
          <w:szCs w:val="20"/>
        </w:rPr>
        <w:t>The Trustee shall be entitled to reasonable compensation for its services as agreed upon in writing from time to time with the Grantor.</w:t>
      </w:r>
    </w:p>
    <w:p w:rsidR="006668A5" w:rsidRPr="00F64FA9" w:rsidRDefault="006668A5" w:rsidP="006668A5">
      <w:pPr>
        <w:ind w:right="0"/>
        <w:rPr>
          <w:rFonts w:cs="Arial"/>
          <w:sz w:val="20"/>
          <w:szCs w:val="20"/>
        </w:rPr>
      </w:pPr>
      <w:r w:rsidRPr="00F64FA9">
        <w:rPr>
          <w:rFonts w:cs="Arial"/>
          <w:b/>
          <w:sz w:val="20"/>
          <w:szCs w:val="20"/>
        </w:rPr>
        <w:t>Section 11. Successor Trustee</w:t>
      </w:r>
    </w:p>
    <w:p w:rsidR="006668A5" w:rsidRPr="00F64FA9" w:rsidRDefault="006668A5" w:rsidP="006668A5">
      <w:pPr>
        <w:spacing w:after="240"/>
        <w:ind w:right="0"/>
        <w:rPr>
          <w:rFonts w:cs="Arial"/>
          <w:sz w:val="20"/>
          <w:szCs w:val="20"/>
        </w:rPr>
      </w:pPr>
      <w:r w:rsidRPr="00F64FA9">
        <w:rPr>
          <w:rFonts w:cs="Arial"/>
          <w:sz w:val="20"/>
          <w:szCs w:val="20"/>
        </w:rPr>
        <w:t xml:space="preserve">The Trustee may </w:t>
      </w:r>
      <w:proofErr w:type="gramStart"/>
      <w:r w:rsidRPr="00F64FA9">
        <w:rPr>
          <w:rFonts w:cs="Arial"/>
          <w:sz w:val="20"/>
          <w:szCs w:val="20"/>
        </w:rPr>
        <w:t>resign</w:t>
      </w:r>
      <w:proofErr w:type="gramEnd"/>
      <w:r w:rsidRPr="00F64FA9">
        <w:rPr>
          <w:rFonts w:cs="Arial"/>
          <w:sz w:val="20"/>
          <w:szCs w:val="20"/>
        </w:rPr>
        <w:t xml:space="preserve">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writing sent to the Grantor and the present Trustee by certified mail 10 days before such change becomes effective. Any expenses incurred by the Trustee as a result of any of the acts contemplated by this Section shall be paid as provided in Section 9.</w:t>
      </w:r>
    </w:p>
    <w:p w:rsidR="006668A5" w:rsidRPr="00F64FA9" w:rsidRDefault="006668A5" w:rsidP="006668A5">
      <w:pPr>
        <w:ind w:right="0"/>
        <w:rPr>
          <w:rFonts w:cs="Arial"/>
          <w:sz w:val="20"/>
          <w:szCs w:val="20"/>
        </w:rPr>
      </w:pPr>
      <w:r w:rsidRPr="00F64FA9">
        <w:rPr>
          <w:rFonts w:cs="Arial"/>
          <w:b/>
          <w:sz w:val="20"/>
          <w:szCs w:val="20"/>
        </w:rPr>
        <w:t>Section 12. Instructions to the Trustee</w:t>
      </w:r>
    </w:p>
    <w:p w:rsidR="006668A5" w:rsidRPr="00F64FA9" w:rsidRDefault="006668A5" w:rsidP="006668A5">
      <w:pPr>
        <w:spacing w:after="240"/>
        <w:ind w:right="0"/>
        <w:rPr>
          <w:rFonts w:cs="Arial"/>
          <w:sz w:val="20"/>
          <w:szCs w:val="20"/>
        </w:rPr>
      </w:pPr>
      <w:r w:rsidRPr="00F64FA9">
        <w:rPr>
          <w:rFonts w:cs="Arial"/>
          <w:sz w:val="20"/>
          <w:szCs w:val="20"/>
        </w:rPr>
        <w:t xml:space="preserve">All orders, requests, and instructions by the Grantor to the Trustee shall be in writing, signed by such persons as are designated in the attached Schedule B or such other designees as the Grantor may designate by amendment to Schedule B. The Trustee shall be fully protected in acting without inquiry in accordance with the Grantor's orders, requests, and instructions. All orders, requests, and instructions by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to the Trustee shall be in writing, signed by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w:t>
      </w:r>
      <w:r w:rsidR="001745CD">
        <w:rPr>
          <w:rFonts w:cs="Arial"/>
          <w:bCs/>
          <w:sz w:val="20"/>
          <w:szCs w:val="20"/>
        </w:rPr>
        <w:t>DEP</w:t>
      </w:r>
      <w:r w:rsidRPr="00F64FA9">
        <w:rPr>
          <w:rFonts w:cs="Arial"/>
          <w:sz w:val="20"/>
          <w:szCs w:val="20"/>
        </w:rPr>
        <w:t xml:space="preserve"> hereunder has occurred. The Trustee shall have no duty to act in the absence of such orders, requests, and instructions from the Grantor and/or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except as provided for herein.</w:t>
      </w:r>
    </w:p>
    <w:p w:rsidR="006668A5" w:rsidRPr="00F64FA9" w:rsidRDefault="006668A5" w:rsidP="006668A5">
      <w:pPr>
        <w:ind w:right="0"/>
        <w:rPr>
          <w:rFonts w:cs="Arial"/>
          <w:sz w:val="20"/>
          <w:szCs w:val="20"/>
        </w:rPr>
      </w:pPr>
      <w:r w:rsidRPr="00F64FA9">
        <w:rPr>
          <w:rFonts w:cs="Arial"/>
          <w:b/>
          <w:sz w:val="20"/>
          <w:szCs w:val="20"/>
        </w:rPr>
        <w:t>Section 13. Amendment of Agreement</w:t>
      </w:r>
    </w:p>
    <w:p w:rsidR="006668A5" w:rsidRPr="00F64FA9" w:rsidRDefault="006668A5" w:rsidP="006668A5">
      <w:pPr>
        <w:spacing w:after="240"/>
        <w:ind w:right="0"/>
        <w:rPr>
          <w:rFonts w:cs="Arial"/>
          <w:sz w:val="20"/>
          <w:szCs w:val="20"/>
        </w:rPr>
      </w:pPr>
      <w:r w:rsidRPr="00F64FA9">
        <w:rPr>
          <w:rFonts w:cs="Arial"/>
          <w:sz w:val="20"/>
          <w:szCs w:val="20"/>
        </w:rPr>
        <w:t xml:space="preserve">This Agreement may be amended by an instrument in writing executed by the Grantor and the Trustee, or by the Trustee and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if the Grantor ceases to exist.</w:t>
      </w:r>
    </w:p>
    <w:p w:rsidR="006668A5" w:rsidRPr="00F64FA9" w:rsidRDefault="006668A5" w:rsidP="006668A5">
      <w:pPr>
        <w:ind w:right="0"/>
        <w:rPr>
          <w:rFonts w:cs="Arial"/>
          <w:sz w:val="20"/>
          <w:szCs w:val="20"/>
        </w:rPr>
      </w:pPr>
      <w:r w:rsidRPr="00F64FA9">
        <w:rPr>
          <w:rFonts w:cs="Arial"/>
          <w:b/>
          <w:sz w:val="20"/>
          <w:szCs w:val="20"/>
        </w:rPr>
        <w:t>Section 14. Irrevocability and Termination</w:t>
      </w:r>
    </w:p>
    <w:p w:rsidR="006668A5" w:rsidRPr="00F64FA9" w:rsidRDefault="006668A5" w:rsidP="006668A5">
      <w:pPr>
        <w:spacing w:after="240"/>
        <w:ind w:right="0"/>
        <w:rPr>
          <w:rFonts w:cs="Arial"/>
          <w:sz w:val="20"/>
          <w:szCs w:val="20"/>
        </w:rPr>
      </w:pPr>
      <w:r w:rsidRPr="00F64FA9">
        <w:rPr>
          <w:rFonts w:cs="Arial"/>
          <w:sz w:val="20"/>
          <w:szCs w:val="20"/>
        </w:rPr>
        <w:t xml:space="preserve">Subject to the right of the parties to amend this Agreement as provided in Section 13, this Trust shall be irrevocable and shall continue until terminated at the written direction of the Grantor and the Trustee, or by the Trustee and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if the Grantor ceases to exist. Upon termination of the Trust, all remaining trust property, less final trust administration expenses, shall be delivered to the Grantor.</w:t>
      </w:r>
    </w:p>
    <w:p w:rsidR="006668A5" w:rsidRPr="00F64FA9" w:rsidRDefault="006668A5" w:rsidP="006668A5">
      <w:pPr>
        <w:ind w:right="0"/>
        <w:rPr>
          <w:rFonts w:cs="Arial"/>
          <w:sz w:val="20"/>
          <w:szCs w:val="20"/>
        </w:rPr>
      </w:pPr>
      <w:r w:rsidRPr="00F64FA9">
        <w:rPr>
          <w:rFonts w:cs="Arial"/>
          <w:b/>
          <w:sz w:val="20"/>
          <w:szCs w:val="20"/>
        </w:rPr>
        <w:t>Section 15. Immunity and Indemnification</w:t>
      </w:r>
    </w:p>
    <w:p w:rsidR="009C2E1C" w:rsidRPr="00F64FA9" w:rsidRDefault="006668A5" w:rsidP="006668A5">
      <w:pPr>
        <w:ind w:right="0"/>
        <w:rPr>
          <w:rFonts w:cs="Arial"/>
          <w:sz w:val="20"/>
          <w:szCs w:val="20"/>
        </w:rPr>
      </w:pPr>
      <w:r w:rsidRPr="00F64FA9">
        <w:rPr>
          <w:rFonts w:cs="Arial"/>
          <w:sz w:val="20"/>
          <w:szCs w:val="20"/>
        </w:rPr>
        <w:t xml:space="preserve">The Trustee shall not incur personal liability of any nature in connection with any act or omission, made in good faith, in the administration of this Trust, or in carrying out any directions by the Grantor or the </w:t>
      </w:r>
      <w:r w:rsidR="001745CD">
        <w:rPr>
          <w:rFonts w:cs="Arial"/>
          <w:sz w:val="20"/>
          <w:szCs w:val="20"/>
        </w:rPr>
        <w:t>DEP</w:t>
      </w:r>
      <w:r w:rsidRPr="00F64FA9">
        <w:rPr>
          <w:rFonts w:cs="Arial"/>
          <w:bCs/>
          <w:sz w:val="20"/>
          <w:szCs w:val="20"/>
        </w:rPr>
        <w:t xml:space="preserve"> Secretary or designee </w:t>
      </w:r>
      <w:r w:rsidRPr="00F64FA9">
        <w:rPr>
          <w:rFonts w:cs="Arial"/>
          <w:sz w:val="20"/>
          <w:szCs w:val="20"/>
        </w:rPr>
        <w:t>issued in accordance with this Agreement. The Trustee shall be indemnified and saved harmless by the Grantor, from and against any personal liability to which the Trustee may be subjected by reason of any act or conduct in its official capacity, including all expenses reasonably incurred in its defense in the event the Grantor fails to provide such defense</w:t>
      </w:r>
      <w:r w:rsidR="009C2E1C" w:rsidRPr="00F64FA9">
        <w:rPr>
          <w:rFonts w:cs="Arial"/>
          <w:sz w:val="20"/>
          <w:szCs w:val="20"/>
        </w:rPr>
        <w:t>.</w:t>
      </w:r>
    </w:p>
    <w:p w:rsidR="006668A5" w:rsidRPr="00F64FA9" w:rsidRDefault="006668A5" w:rsidP="006668A5">
      <w:pPr>
        <w:ind w:right="0"/>
        <w:rPr>
          <w:rFonts w:cs="Arial"/>
          <w:sz w:val="20"/>
          <w:szCs w:val="20"/>
        </w:rPr>
        <w:sectPr w:rsidR="006668A5" w:rsidRPr="00F64FA9" w:rsidSect="00F6555A">
          <w:footerReference w:type="default" r:id="rId62"/>
          <w:pgSz w:w="12240" w:h="15840" w:code="1"/>
          <w:pgMar w:top="547" w:right="720" w:bottom="720" w:left="720" w:header="0" w:footer="432" w:gutter="0"/>
          <w:cols w:space="720"/>
          <w:docGrid w:linePitch="360"/>
        </w:sectPr>
      </w:pPr>
    </w:p>
    <w:p w:rsidR="009C2E1C" w:rsidRPr="00F64FA9" w:rsidRDefault="009C2E1C" w:rsidP="009C2E1C">
      <w:pPr>
        <w:tabs>
          <w:tab w:val="left" w:pos="9270"/>
        </w:tabs>
        <w:spacing w:after="240"/>
        <w:ind w:right="0"/>
        <w:rPr>
          <w:rFonts w:cs="Arial"/>
          <w:sz w:val="20"/>
          <w:szCs w:val="20"/>
        </w:rPr>
      </w:pPr>
    </w:p>
    <w:p w:rsidR="006668A5" w:rsidRPr="00F64FA9" w:rsidRDefault="006668A5" w:rsidP="006668A5">
      <w:pPr>
        <w:ind w:right="0"/>
        <w:rPr>
          <w:rFonts w:cs="Arial"/>
          <w:sz w:val="20"/>
          <w:szCs w:val="20"/>
        </w:rPr>
      </w:pPr>
      <w:r w:rsidRPr="00F64FA9">
        <w:rPr>
          <w:rFonts w:cs="Arial"/>
          <w:b/>
          <w:sz w:val="20"/>
          <w:szCs w:val="20"/>
        </w:rPr>
        <w:t>Section 16. Choice of Law</w:t>
      </w:r>
    </w:p>
    <w:p w:rsidR="006668A5" w:rsidRPr="00F64FA9" w:rsidRDefault="006668A5" w:rsidP="006668A5">
      <w:pPr>
        <w:spacing w:after="240"/>
        <w:ind w:right="0"/>
        <w:rPr>
          <w:rFonts w:cs="Arial"/>
          <w:sz w:val="20"/>
          <w:szCs w:val="20"/>
        </w:rPr>
      </w:pPr>
      <w:r w:rsidRPr="00F64FA9">
        <w:rPr>
          <w:rFonts w:cs="Arial"/>
          <w:sz w:val="20"/>
          <w:szCs w:val="20"/>
        </w:rPr>
        <w:t>This Agreement shall be administered, construed, and enforced according to the laws of the State of Florida, or the Comptroller of the Currency in the case of National Association banks.</w:t>
      </w:r>
    </w:p>
    <w:p w:rsidR="006668A5" w:rsidRPr="00F64FA9" w:rsidRDefault="006668A5" w:rsidP="006668A5">
      <w:pPr>
        <w:ind w:right="0"/>
        <w:rPr>
          <w:rFonts w:cs="Arial"/>
          <w:sz w:val="20"/>
          <w:szCs w:val="20"/>
        </w:rPr>
      </w:pPr>
      <w:r w:rsidRPr="00F64FA9">
        <w:rPr>
          <w:rFonts w:cs="Arial"/>
          <w:b/>
          <w:sz w:val="20"/>
          <w:szCs w:val="20"/>
        </w:rPr>
        <w:t>Section 17. Interpretation</w:t>
      </w:r>
    </w:p>
    <w:p w:rsidR="006668A5" w:rsidRPr="00F64FA9" w:rsidRDefault="006668A5" w:rsidP="006668A5">
      <w:pPr>
        <w:spacing w:after="240"/>
        <w:ind w:right="0"/>
        <w:rPr>
          <w:rFonts w:cs="Arial"/>
          <w:sz w:val="20"/>
          <w:szCs w:val="20"/>
        </w:rPr>
      </w:pPr>
      <w:r w:rsidRPr="00F64FA9">
        <w:rPr>
          <w:rFonts w:cs="Arial"/>
          <w:sz w:val="20"/>
          <w:szCs w:val="20"/>
        </w:rPr>
        <w:t>As used in this Agreement, words in the singular include the plural and words in the plural include the singular. The descriptive headings for each section of this Agreement shall not affect the interpretation or the legal efficacy of this Agreement.</w:t>
      </w:r>
    </w:p>
    <w:p w:rsidR="006668A5" w:rsidRPr="00F64FA9" w:rsidRDefault="006668A5" w:rsidP="006668A5">
      <w:pPr>
        <w:spacing w:after="240"/>
        <w:ind w:right="0"/>
        <w:rPr>
          <w:rFonts w:cs="Arial"/>
          <w:sz w:val="20"/>
          <w:szCs w:val="20"/>
        </w:rPr>
      </w:pPr>
      <w:r w:rsidRPr="00F64FA9">
        <w:rPr>
          <w:rFonts w:cs="Arial"/>
          <w:sz w:val="20"/>
          <w:szCs w:val="20"/>
        </w:rPr>
        <w:t>In witness whereof the parties have caused this Agreement to be executed by their respective officers duly authorized and their corporate seals (if applicable) to be hereunto affixed and attested as of the date first above written. The persons whose signatures appear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certify</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954C4F" w:rsidRPr="00F64FA9" w:rsidRDefault="00954C4F" w:rsidP="00954C4F">
      <w:pPr>
        <w:tabs>
          <w:tab w:val="left" w:pos="5400"/>
        </w:tabs>
        <w:spacing w:after="360"/>
        <w:ind w:right="0"/>
        <w:rPr>
          <w:rFonts w:cs="Arial"/>
          <w:b/>
        </w:rPr>
        <w:sectPr w:rsidR="00954C4F" w:rsidRPr="00F64FA9" w:rsidSect="00F6555A">
          <w:footerReference w:type="default" r:id="rId63"/>
          <w:pgSz w:w="12240" w:h="15840" w:code="1"/>
          <w:pgMar w:top="547" w:right="720" w:bottom="720" w:left="720" w:header="0" w:footer="432" w:gutter="0"/>
          <w:cols w:space="720"/>
          <w:docGrid w:linePitch="360"/>
        </w:sectPr>
      </w:pPr>
    </w:p>
    <w:p w:rsidR="006668A5" w:rsidRPr="00F64FA9" w:rsidRDefault="00954C4F" w:rsidP="00954C4F">
      <w:pPr>
        <w:tabs>
          <w:tab w:val="left" w:pos="5400"/>
        </w:tabs>
        <w:spacing w:after="360"/>
        <w:ind w:right="0"/>
        <w:rPr>
          <w:rFonts w:cs="Arial"/>
          <w:b/>
        </w:rPr>
      </w:pPr>
      <w:r w:rsidRPr="00F64FA9">
        <w:rPr>
          <w:rFonts w:cs="Arial"/>
          <w:b/>
        </w:rPr>
        <w:t>GRANTOR</w:t>
      </w:r>
    </w:p>
    <w:p w:rsidR="006668A5" w:rsidRPr="00F64FA9" w:rsidRDefault="006668A5" w:rsidP="006668A5">
      <w:pPr>
        <w:tabs>
          <w:tab w:val="left" w:pos="5040"/>
          <w:tab w:val="left" w:pos="5400"/>
          <w:tab w:val="left" w:pos="9990"/>
        </w:tabs>
        <w:ind w:right="0"/>
        <w:rPr>
          <w:rFonts w:cs="Arial"/>
        </w:rPr>
      </w:pPr>
      <w:r w:rsidRPr="00F64FA9">
        <w:rPr>
          <w:rFonts w:cs="Arial"/>
          <w:sz w:val="16"/>
          <w:szCs w:val="16"/>
          <w:u w:val="single"/>
        </w:rPr>
        <w:tab/>
      </w:r>
    </w:p>
    <w:p w:rsidR="006668A5" w:rsidRPr="00F64FA9" w:rsidRDefault="008B34B3" w:rsidP="006668A5">
      <w:pPr>
        <w:tabs>
          <w:tab w:val="left" w:pos="5400"/>
          <w:tab w:val="left" w:pos="10710"/>
        </w:tabs>
        <w:spacing w:after="360"/>
        <w:ind w:right="0"/>
        <w:rPr>
          <w:rFonts w:cs="Arial"/>
          <w:sz w:val="16"/>
          <w:szCs w:val="16"/>
        </w:rPr>
      </w:pPr>
      <w:r w:rsidRPr="00F64FA9">
        <w:rPr>
          <w:rFonts w:cs="Arial"/>
          <w:sz w:val="16"/>
          <w:szCs w:val="16"/>
        </w:rPr>
        <w:t>[</w:t>
      </w:r>
      <w:r w:rsidR="006668A5" w:rsidRPr="00F64FA9">
        <w:rPr>
          <w:rFonts w:cs="Arial"/>
          <w:sz w:val="16"/>
          <w:szCs w:val="16"/>
        </w:rPr>
        <w:t>Authorized Signature for Grantor</w:t>
      </w:r>
      <w:r w:rsidRPr="00F64FA9">
        <w:rPr>
          <w:rFonts w:cs="Arial"/>
          <w:sz w:val="16"/>
          <w:szCs w:val="16"/>
        </w:rPr>
        <w:t>]</w:t>
      </w:r>
    </w:p>
    <w:p w:rsidR="006668A5" w:rsidRPr="00F64FA9" w:rsidRDefault="006668A5" w:rsidP="006668A5">
      <w:pPr>
        <w:tabs>
          <w:tab w:val="left" w:pos="5040"/>
          <w:tab w:val="left" w:pos="5400"/>
          <w:tab w:val="left" w:pos="10710"/>
        </w:tabs>
        <w:ind w:right="0"/>
        <w:rPr>
          <w:rFonts w:cs="Arial"/>
          <w:sz w:val="16"/>
          <w:szCs w:val="16"/>
          <w:u w:val="single"/>
        </w:rPr>
      </w:pPr>
      <w:r w:rsidRPr="00F64FA9">
        <w:rPr>
          <w:rFonts w:cs="Arial"/>
          <w:sz w:val="16"/>
          <w:szCs w:val="16"/>
          <w:u w:val="single"/>
        </w:rPr>
        <w:tab/>
      </w:r>
    </w:p>
    <w:p w:rsidR="006668A5" w:rsidRPr="00F64FA9" w:rsidRDefault="008B34B3" w:rsidP="006668A5">
      <w:pPr>
        <w:tabs>
          <w:tab w:val="left" w:pos="5400"/>
        </w:tabs>
        <w:spacing w:after="360"/>
        <w:ind w:right="0"/>
        <w:rPr>
          <w:rFonts w:cs="Arial"/>
          <w:sz w:val="16"/>
          <w:szCs w:val="16"/>
        </w:rPr>
      </w:pPr>
      <w:r w:rsidRPr="00F64FA9">
        <w:rPr>
          <w:rFonts w:cs="Arial"/>
          <w:sz w:val="16"/>
          <w:szCs w:val="16"/>
        </w:rPr>
        <w:t>[</w:t>
      </w:r>
      <w:r w:rsidR="006668A5" w:rsidRPr="00F64FA9">
        <w:rPr>
          <w:rFonts w:cs="Arial"/>
          <w:sz w:val="16"/>
          <w:szCs w:val="16"/>
        </w:rPr>
        <w:t>Type Name and Title</w:t>
      </w:r>
      <w:r w:rsidRPr="00F64FA9">
        <w:rPr>
          <w:rFonts w:cs="Arial"/>
          <w:sz w:val="16"/>
          <w:szCs w:val="16"/>
        </w:rPr>
        <w:t>]</w:t>
      </w:r>
    </w:p>
    <w:p w:rsidR="006668A5" w:rsidRPr="00F64FA9" w:rsidRDefault="006668A5" w:rsidP="006668A5">
      <w:pPr>
        <w:tabs>
          <w:tab w:val="left" w:pos="5040"/>
          <w:tab w:val="left" w:pos="5400"/>
          <w:tab w:val="left" w:pos="10710"/>
        </w:tabs>
        <w:ind w:right="0"/>
        <w:rPr>
          <w:rFonts w:cs="Arial"/>
          <w:sz w:val="16"/>
          <w:szCs w:val="16"/>
          <w:u w:val="single"/>
        </w:rPr>
      </w:pPr>
      <w:r w:rsidRPr="00F64FA9">
        <w:rPr>
          <w:rFonts w:cs="Arial"/>
          <w:sz w:val="16"/>
          <w:szCs w:val="16"/>
          <w:u w:val="single"/>
        </w:rPr>
        <w:tab/>
      </w:r>
    </w:p>
    <w:p w:rsidR="006668A5" w:rsidRPr="00F64FA9" w:rsidRDefault="008B34B3" w:rsidP="006668A5">
      <w:pPr>
        <w:tabs>
          <w:tab w:val="left" w:pos="5400"/>
        </w:tabs>
        <w:spacing w:after="360"/>
        <w:ind w:right="0"/>
        <w:rPr>
          <w:rFonts w:cs="Arial"/>
          <w:sz w:val="16"/>
          <w:szCs w:val="16"/>
        </w:rPr>
      </w:pPr>
      <w:r w:rsidRPr="00F64FA9">
        <w:rPr>
          <w:rFonts w:cs="Arial"/>
          <w:sz w:val="16"/>
          <w:szCs w:val="16"/>
        </w:rPr>
        <w:t>[</w:t>
      </w:r>
      <w:r w:rsidR="006668A5" w:rsidRPr="00F64FA9">
        <w:rPr>
          <w:rFonts w:cs="Arial"/>
          <w:sz w:val="16"/>
          <w:szCs w:val="16"/>
        </w:rPr>
        <w:t>Telephone Number</w:t>
      </w:r>
      <w:r w:rsidRPr="00F64FA9">
        <w:rPr>
          <w:rFonts w:cs="Arial"/>
          <w:sz w:val="16"/>
          <w:szCs w:val="16"/>
        </w:rPr>
        <w:t>]</w:t>
      </w:r>
    </w:p>
    <w:p w:rsidR="006668A5" w:rsidRPr="00F64FA9" w:rsidRDefault="006668A5" w:rsidP="006668A5">
      <w:pPr>
        <w:tabs>
          <w:tab w:val="left" w:pos="5040"/>
          <w:tab w:val="left" w:pos="5400"/>
          <w:tab w:val="left" w:pos="10710"/>
        </w:tabs>
        <w:ind w:right="0"/>
        <w:rPr>
          <w:rFonts w:cs="Arial"/>
          <w:sz w:val="16"/>
          <w:szCs w:val="16"/>
          <w:u w:val="single"/>
        </w:rPr>
      </w:pPr>
      <w:r w:rsidRPr="00F64FA9">
        <w:rPr>
          <w:rFonts w:cs="Arial"/>
          <w:sz w:val="16"/>
          <w:szCs w:val="16"/>
          <w:u w:val="single"/>
        </w:rPr>
        <w:tab/>
      </w:r>
    </w:p>
    <w:p w:rsidR="00954C4F" w:rsidRPr="00F64FA9" w:rsidRDefault="008B34B3" w:rsidP="00954C4F">
      <w:pPr>
        <w:tabs>
          <w:tab w:val="left" w:pos="5400"/>
        </w:tabs>
        <w:spacing w:after="360"/>
        <w:ind w:right="0"/>
        <w:rPr>
          <w:rFonts w:cs="Arial"/>
          <w:b/>
        </w:rPr>
      </w:pPr>
      <w:r w:rsidRPr="00F64FA9">
        <w:rPr>
          <w:rFonts w:cs="Arial"/>
          <w:sz w:val="16"/>
          <w:szCs w:val="16"/>
        </w:rPr>
        <w:t>[</w:t>
      </w:r>
      <w:r w:rsidR="006668A5" w:rsidRPr="00F64FA9">
        <w:rPr>
          <w:rFonts w:cs="Arial"/>
          <w:sz w:val="16"/>
          <w:szCs w:val="16"/>
        </w:rPr>
        <w:t>Email Address</w:t>
      </w:r>
      <w:r w:rsidRPr="00F64FA9">
        <w:rPr>
          <w:rFonts w:cs="Arial"/>
          <w:sz w:val="16"/>
          <w:szCs w:val="16"/>
        </w:rPr>
        <w:t>]</w:t>
      </w:r>
      <w:r w:rsidR="00954C4F" w:rsidRPr="00F64FA9">
        <w:rPr>
          <w:rFonts w:cs="Arial"/>
          <w:sz w:val="16"/>
          <w:szCs w:val="16"/>
        </w:rPr>
        <w:br w:type="column"/>
      </w:r>
      <w:r w:rsidR="00954C4F" w:rsidRPr="00F64FA9">
        <w:rPr>
          <w:rFonts w:cs="Arial"/>
          <w:b/>
        </w:rPr>
        <w:t>TRUSTEE</w:t>
      </w:r>
    </w:p>
    <w:p w:rsidR="00954C4F" w:rsidRPr="00F64FA9" w:rsidRDefault="00954C4F" w:rsidP="00954C4F">
      <w:pPr>
        <w:tabs>
          <w:tab w:val="left" w:pos="4230"/>
          <w:tab w:val="left" w:pos="10710"/>
        </w:tabs>
        <w:ind w:right="0"/>
        <w:rPr>
          <w:rFonts w:cs="Arial"/>
        </w:rPr>
      </w:pPr>
      <w:r w:rsidRPr="00F64FA9">
        <w:rPr>
          <w:rFonts w:cs="Arial"/>
          <w:sz w:val="16"/>
          <w:szCs w:val="16"/>
          <w:u w:val="single"/>
        </w:rPr>
        <w:tab/>
      </w:r>
      <w:r w:rsidRPr="00F64FA9">
        <w:rPr>
          <w:rFonts w:cs="Arial"/>
          <w:sz w:val="16"/>
          <w:szCs w:val="16"/>
        </w:rPr>
        <w:t xml:space="preserve"> </w:t>
      </w:r>
      <w:r w:rsidRPr="00F64FA9">
        <w:rPr>
          <w:rFonts w:cs="Arial"/>
        </w:rPr>
        <w:t>(SEAL)</w:t>
      </w:r>
    </w:p>
    <w:p w:rsidR="00954C4F" w:rsidRPr="00F64FA9" w:rsidRDefault="008B34B3" w:rsidP="00954C4F">
      <w:pPr>
        <w:tabs>
          <w:tab w:val="left" w:pos="5400"/>
          <w:tab w:val="left" w:pos="10710"/>
        </w:tabs>
        <w:spacing w:after="360"/>
        <w:ind w:right="0"/>
        <w:rPr>
          <w:rFonts w:cs="Arial"/>
          <w:sz w:val="16"/>
          <w:szCs w:val="16"/>
        </w:rPr>
      </w:pPr>
      <w:r w:rsidRPr="00F64FA9">
        <w:rPr>
          <w:rFonts w:cs="Arial"/>
          <w:sz w:val="16"/>
          <w:szCs w:val="16"/>
        </w:rPr>
        <w:t>[</w:t>
      </w:r>
      <w:r w:rsidR="00954C4F" w:rsidRPr="00F64FA9">
        <w:rPr>
          <w:rFonts w:cs="Arial"/>
          <w:sz w:val="16"/>
          <w:szCs w:val="16"/>
        </w:rPr>
        <w:t>Authorized Signature for Trustee</w:t>
      </w:r>
      <w:r w:rsidRPr="00F64FA9">
        <w:rPr>
          <w:rFonts w:cs="Arial"/>
          <w:sz w:val="16"/>
          <w:szCs w:val="16"/>
        </w:rPr>
        <w:t>]</w:t>
      </w:r>
    </w:p>
    <w:p w:rsidR="00954C4F" w:rsidRPr="00F64FA9" w:rsidRDefault="00954C4F" w:rsidP="006668A5">
      <w:pPr>
        <w:tabs>
          <w:tab w:val="left" w:pos="5400"/>
          <w:tab w:val="left" w:pos="10710"/>
        </w:tabs>
        <w:ind w:right="0"/>
        <w:rPr>
          <w:rFonts w:cs="Arial"/>
          <w:sz w:val="16"/>
          <w:szCs w:val="16"/>
        </w:rPr>
      </w:pPr>
      <w:r w:rsidRPr="00F64FA9">
        <w:rPr>
          <w:rFonts w:cs="Arial"/>
          <w:sz w:val="16"/>
          <w:szCs w:val="16"/>
          <w:u w:val="single"/>
        </w:rPr>
        <w:tab/>
      </w:r>
    </w:p>
    <w:p w:rsidR="00954C4F" w:rsidRPr="00F64FA9" w:rsidRDefault="008B34B3" w:rsidP="00954C4F">
      <w:pPr>
        <w:tabs>
          <w:tab w:val="left" w:pos="5400"/>
          <w:tab w:val="left" w:pos="10710"/>
        </w:tabs>
        <w:spacing w:after="360"/>
        <w:ind w:right="0"/>
        <w:rPr>
          <w:rFonts w:cs="Arial"/>
          <w:sz w:val="16"/>
          <w:szCs w:val="16"/>
        </w:rPr>
      </w:pPr>
      <w:r w:rsidRPr="00F64FA9">
        <w:rPr>
          <w:rFonts w:cs="Arial"/>
          <w:sz w:val="16"/>
          <w:szCs w:val="16"/>
        </w:rPr>
        <w:t>[</w:t>
      </w:r>
      <w:r w:rsidR="00954C4F" w:rsidRPr="00F64FA9">
        <w:rPr>
          <w:rFonts w:cs="Arial"/>
          <w:sz w:val="16"/>
          <w:szCs w:val="16"/>
        </w:rPr>
        <w:t>Type Name and Title</w:t>
      </w:r>
      <w:r w:rsidRPr="00F64FA9">
        <w:rPr>
          <w:rFonts w:cs="Arial"/>
          <w:sz w:val="16"/>
          <w:szCs w:val="16"/>
        </w:rPr>
        <w:t>]</w:t>
      </w:r>
    </w:p>
    <w:p w:rsidR="00954C4F" w:rsidRPr="00F64FA9" w:rsidRDefault="00954C4F" w:rsidP="006668A5">
      <w:pPr>
        <w:tabs>
          <w:tab w:val="left" w:pos="5400"/>
          <w:tab w:val="left" w:pos="10710"/>
        </w:tabs>
        <w:ind w:right="0"/>
        <w:rPr>
          <w:rFonts w:cs="Arial"/>
          <w:sz w:val="16"/>
          <w:szCs w:val="16"/>
        </w:rPr>
      </w:pPr>
      <w:r w:rsidRPr="00F64FA9">
        <w:rPr>
          <w:rFonts w:cs="Arial"/>
          <w:sz w:val="16"/>
          <w:szCs w:val="16"/>
          <w:u w:val="single"/>
        </w:rPr>
        <w:tab/>
      </w:r>
    </w:p>
    <w:p w:rsidR="00954C4F" w:rsidRPr="00F64FA9" w:rsidRDefault="008B34B3" w:rsidP="00954C4F">
      <w:pPr>
        <w:tabs>
          <w:tab w:val="left" w:pos="5400"/>
          <w:tab w:val="left" w:pos="10710"/>
        </w:tabs>
        <w:spacing w:after="360"/>
        <w:ind w:right="0"/>
        <w:rPr>
          <w:rFonts w:cs="Arial"/>
          <w:sz w:val="16"/>
          <w:szCs w:val="16"/>
        </w:rPr>
      </w:pPr>
      <w:r w:rsidRPr="00F64FA9">
        <w:rPr>
          <w:rFonts w:cs="Arial"/>
          <w:sz w:val="16"/>
          <w:szCs w:val="16"/>
        </w:rPr>
        <w:t>[</w:t>
      </w:r>
      <w:r w:rsidR="00954C4F" w:rsidRPr="00F64FA9">
        <w:rPr>
          <w:rFonts w:cs="Arial"/>
          <w:sz w:val="16"/>
          <w:szCs w:val="16"/>
        </w:rPr>
        <w:t>Telephone Number</w:t>
      </w:r>
      <w:r w:rsidRPr="00F64FA9">
        <w:rPr>
          <w:rFonts w:cs="Arial"/>
          <w:sz w:val="16"/>
          <w:szCs w:val="16"/>
        </w:rPr>
        <w:t>]</w:t>
      </w:r>
    </w:p>
    <w:p w:rsidR="00954C4F" w:rsidRPr="00F64FA9" w:rsidRDefault="00954C4F" w:rsidP="006668A5">
      <w:pPr>
        <w:tabs>
          <w:tab w:val="left" w:pos="5400"/>
          <w:tab w:val="left" w:pos="10710"/>
        </w:tabs>
        <w:ind w:right="0"/>
        <w:rPr>
          <w:rFonts w:cs="Arial"/>
          <w:sz w:val="16"/>
          <w:szCs w:val="16"/>
        </w:rPr>
      </w:pPr>
      <w:r w:rsidRPr="00F64FA9">
        <w:rPr>
          <w:rFonts w:cs="Arial"/>
          <w:sz w:val="16"/>
          <w:szCs w:val="16"/>
          <w:u w:val="single"/>
        </w:rPr>
        <w:tab/>
      </w:r>
    </w:p>
    <w:p w:rsidR="00954C4F" w:rsidRPr="00F64FA9" w:rsidRDefault="008B34B3" w:rsidP="00954C4F">
      <w:pPr>
        <w:tabs>
          <w:tab w:val="left" w:pos="5400"/>
          <w:tab w:val="left" w:pos="10710"/>
        </w:tabs>
        <w:spacing w:after="360"/>
        <w:ind w:right="0"/>
        <w:rPr>
          <w:rFonts w:cs="Arial"/>
          <w:sz w:val="16"/>
          <w:szCs w:val="16"/>
        </w:rPr>
      </w:pPr>
      <w:r w:rsidRPr="00F64FA9">
        <w:rPr>
          <w:rFonts w:cs="Arial"/>
          <w:sz w:val="16"/>
          <w:szCs w:val="16"/>
        </w:rPr>
        <w:t>[</w:t>
      </w:r>
      <w:r w:rsidR="00954C4F" w:rsidRPr="00F64FA9">
        <w:rPr>
          <w:rFonts w:cs="Arial"/>
          <w:sz w:val="16"/>
          <w:szCs w:val="16"/>
        </w:rPr>
        <w:t>Email Address</w:t>
      </w:r>
      <w:r w:rsidRPr="00F64FA9">
        <w:rPr>
          <w:rFonts w:cs="Arial"/>
          <w:sz w:val="16"/>
          <w:szCs w:val="16"/>
        </w:rPr>
        <w:t>]</w:t>
      </w:r>
    </w:p>
    <w:p w:rsidR="006668A5" w:rsidRPr="00F64FA9" w:rsidRDefault="006668A5" w:rsidP="006668A5">
      <w:pPr>
        <w:tabs>
          <w:tab w:val="left" w:pos="5400"/>
          <w:tab w:val="left" w:pos="10710"/>
        </w:tabs>
        <w:ind w:right="0"/>
        <w:rPr>
          <w:rFonts w:cs="Arial"/>
          <w:sz w:val="16"/>
          <w:szCs w:val="16"/>
          <w:u w:val="single"/>
        </w:rPr>
      </w:pPr>
      <w:r w:rsidRPr="00F64FA9">
        <w:rPr>
          <w:rFonts w:cs="Arial"/>
          <w:sz w:val="16"/>
          <w:szCs w:val="16"/>
          <w:u w:val="single"/>
        </w:rPr>
        <w:tab/>
      </w:r>
    </w:p>
    <w:p w:rsidR="006668A5" w:rsidRPr="00F64FA9" w:rsidRDefault="008B34B3" w:rsidP="006668A5">
      <w:pPr>
        <w:tabs>
          <w:tab w:val="left" w:pos="5400"/>
        </w:tabs>
        <w:spacing w:after="360"/>
        <w:ind w:right="0"/>
        <w:rPr>
          <w:rFonts w:cs="Arial"/>
          <w:sz w:val="16"/>
          <w:szCs w:val="16"/>
        </w:rPr>
      </w:pPr>
      <w:r w:rsidRPr="00F64FA9">
        <w:rPr>
          <w:rFonts w:cs="Arial"/>
          <w:sz w:val="16"/>
          <w:szCs w:val="16"/>
        </w:rPr>
        <w:t>[</w:t>
      </w:r>
      <w:r w:rsidR="006668A5" w:rsidRPr="00F64FA9">
        <w:rPr>
          <w:rFonts w:cs="Arial"/>
          <w:sz w:val="16"/>
          <w:szCs w:val="16"/>
        </w:rPr>
        <w:t>Signature of Witness or Notary</w:t>
      </w:r>
      <w:r w:rsidRPr="00F64FA9">
        <w:rPr>
          <w:rFonts w:cs="Arial"/>
          <w:sz w:val="16"/>
          <w:szCs w:val="16"/>
        </w:rPr>
        <w:t>]</w:t>
      </w:r>
    </w:p>
    <w:p w:rsidR="006668A5" w:rsidRPr="00F64FA9" w:rsidRDefault="006668A5" w:rsidP="006668A5">
      <w:pPr>
        <w:tabs>
          <w:tab w:val="left" w:pos="5400"/>
          <w:tab w:val="left" w:pos="10710"/>
        </w:tabs>
        <w:ind w:right="0"/>
        <w:rPr>
          <w:rFonts w:cs="Arial"/>
          <w:sz w:val="16"/>
          <w:szCs w:val="16"/>
          <w:u w:val="single"/>
        </w:rPr>
      </w:pPr>
      <w:r w:rsidRPr="00F64FA9">
        <w:rPr>
          <w:rFonts w:cs="Arial"/>
          <w:sz w:val="16"/>
          <w:szCs w:val="16"/>
          <w:u w:val="single"/>
        </w:rPr>
        <w:tab/>
      </w:r>
    </w:p>
    <w:p w:rsidR="006668A5" w:rsidRPr="00F64FA9" w:rsidRDefault="008B34B3" w:rsidP="006668A5">
      <w:pPr>
        <w:tabs>
          <w:tab w:val="left" w:pos="5400"/>
        </w:tabs>
        <w:spacing w:after="360"/>
        <w:ind w:right="0"/>
        <w:rPr>
          <w:rFonts w:cs="Arial"/>
          <w:sz w:val="16"/>
          <w:szCs w:val="16"/>
        </w:rPr>
      </w:pPr>
      <w:r w:rsidRPr="00F64FA9">
        <w:rPr>
          <w:rFonts w:cs="Arial"/>
          <w:sz w:val="16"/>
          <w:szCs w:val="16"/>
        </w:rPr>
        <w:t>[</w:t>
      </w:r>
      <w:r w:rsidR="006668A5" w:rsidRPr="00F64FA9">
        <w:rPr>
          <w:rFonts w:cs="Arial"/>
          <w:sz w:val="16"/>
          <w:szCs w:val="16"/>
        </w:rPr>
        <w:t xml:space="preserve">Printed Name of Witness or </w:t>
      </w:r>
      <w:r w:rsidR="006668A5" w:rsidRPr="00F64FA9">
        <w:rPr>
          <w:rFonts w:cs="Arial"/>
          <w:spacing w:val="-1"/>
          <w:sz w:val="16"/>
          <w:szCs w:val="16"/>
        </w:rPr>
        <w:t xml:space="preserve">include </w:t>
      </w:r>
      <w:r w:rsidR="006668A5" w:rsidRPr="00F64FA9">
        <w:rPr>
          <w:rFonts w:cs="Arial"/>
          <w:sz w:val="16"/>
          <w:szCs w:val="16"/>
        </w:rPr>
        <w:t>Notary Seal</w:t>
      </w:r>
      <w:r w:rsidRPr="00F64FA9">
        <w:rPr>
          <w:rFonts w:cs="Arial"/>
          <w:sz w:val="16"/>
          <w:szCs w:val="16"/>
        </w:rPr>
        <w:t>]</w:t>
      </w:r>
    </w:p>
    <w:p w:rsidR="006668A5" w:rsidRPr="00F64FA9" w:rsidRDefault="006668A5" w:rsidP="006668A5">
      <w:pPr>
        <w:tabs>
          <w:tab w:val="left" w:pos="5400"/>
          <w:tab w:val="left" w:pos="10710"/>
        </w:tabs>
        <w:ind w:right="0"/>
        <w:rPr>
          <w:rFonts w:cs="Arial"/>
          <w:sz w:val="16"/>
          <w:szCs w:val="16"/>
          <w:u w:val="single"/>
        </w:rPr>
      </w:pPr>
      <w:r w:rsidRPr="00F64FA9">
        <w:rPr>
          <w:rFonts w:cs="Arial"/>
          <w:sz w:val="16"/>
          <w:szCs w:val="16"/>
          <w:u w:val="single"/>
        </w:rPr>
        <w:tab/>
      </w:r>
    </w:p>
    <w:p w:rsidR="006668A5" w:rsidRPr="00F64FA9" w:rsidRDefault="008B34B3" w:rsidP="006668A5">
      <w:pPr>
        <w:tabs>
          <w:tab w:val="left" w:pos="5400"/>
        </w:tabs>
        <w:spacing w:after="5040"/>
        <w:ind w:right="0"/>
        <w:rPr>
          <w:rFonts w:cs="Arial"/>
          <w:sz w:val="16"/>
          <w:szCs w:val="16"/>
        </w:rPr>
      </w:pPr>
      <w:r w:rsidRPr="00F64FA9">
        <w:rPr>
          <w:rFonts w:cs="Arial"/>
          <w:sz w:val="16"/>
          <w:szCs w:val="16"/>
        </w:rPr>
        <w:t>[</w:t>
      </w:r>
      <w:r w:rsidR="006668A5" w:rsidRPr="00F64FA9">
        <w:rPr>
          <w:rFonts w:cs="Arial"/>
          <w:sz w:val="16"/>
          <w:szCs w:val="16"/>
        </w:rPr>
        <w:t>Date</w:t>
      </w:r>
      <w:r w:rsidRPr="00F64FA9">
        <w:rPr>
          <w:rFonts w:cs="Arial"/>
          <w:sz w:val="16"/>
          <w:szCs w:val="16"/>
        </w:rPr>
        <w:t>]</w:t>
      </w:r>
    </w:p>
    <w:p w:rsidR="00954C4F" w:rsidRPr="00F64FA9" w:rsidRDefault="00954C4F" w:rsidP="006668A5">
      <w:pPr>
        <w:tabs>
          <w:tab w:val="left" w:pos="5400"/>
          <w:tab w:val="left" w:pos="9540"/>
        </w:tabs>
        <w:ind w:right="0"/>
        <w:jc w:val="center"/>
        <w:rPr>
          <w:rFonts w:cs="Arial"/>
          <w:sz w:val="16"/>
          <w:szCs w:val="16"/>
        </w:rPr>
        <w:sectPr w:rsidR="00954C4F" w:rsidRPr="00F64FA9" w:rsidSect="00954C4F">
          <w:type w:val="continuous"/>
          <w:pgSz w:w="12240" w:h="15840" w:code="1"/>
          <w:pgMar w:top="547" w:right="720" w:bottom="720" w:left="720" w:header="0" w:footer="432" w:gutter="0"/>
          <w:cols w:num="2" w:space="720"/>
          <w:docGrid w:linePitch="360"/>
        </w:sectPr>
      </w:pPr>
    </w:p>
    <w:p w:rsidR="009C2E1C" w:rsidRPr="00F64FA9" w:rsidRDefault="006668A5" w:rsidP="006668A5">
      <w:pPr>
        <w:tabs>
          <w:tab w:val="left" w:pos="5400"/>
          <w:tab w:val="left" w:pos="9540"/>
        </w:tabs>
        <w:ind w:right="0"/>
        <w:jc w:val="center"/>
        <w:rPr>
          <w:rFonts w:cs="Arial"/>
          <w:sz w:val="16"/>
          <w:szCs w:val="16"/>
        </w:rPr>
      </w:pPr>
      <w:r w:rsidRPr="00F64FA9">
        <w:rPr>
          <w:rFonts w:cs="Arial"/>
          <w:sz w:val="16"/>
          <w:szCs w:val="16"/>
        </w:rPr>
        <w:t xml:space="preserve"> (See attached Certification of Acknow</w:t>
      </w:r>
      <w:r w:rsidR="008E1377" w:rsidRPr="00F64FA9">
        <w:rPr>
          <w:rFonts w:cs="Arial"/>
          <w:sz w:val="16"/>
          <w:szCs w:val="16"/>
        </w:rPr>
        <w:t>ledgment, and Schedules A and B</w:t>
      </w:r>
      <w:r w:rsidR="009C2E1C" w:rsidRPr="00F64FA9">
        <w:rPr>
          <w:rFonts w:cs="Arial"/>
          <w:sz w:val="16"/>
          <w:szCs w:val="16"/>
        </w:rPr>
        <w:t>.)</w:t>
      </w:r>
    </w:p>
    <w:p w:rsidR="006668A5" w:rsidRPr="00F64FA9" w:rsidRDefault="006668A5" w:rsidP="006668A5">
      <w:pPr>
        <w:tabs>
          <w:tab w:val="left" w:pos="5400"/>
          <w:tab w:val="left" w:pos="9540"/>
        </w:tabs>
        <w:ind w:right="0"/>
        <w:jc w:val="center"/>
        <w:rPr>
          <w:rFonts w:cs="Arial"/>
          <w:sz w:val="14"/>
        </w:rPr>
        <w:sectPr w:rsidR="006668A5" w:rsidRPr="00F64FA9" w:rsidSect="00954C4F">
          <w:type w:val="continuous"/>
          <w:pgSz w:w="12240" w:h="15840" w:code="1"/>
          <w:pgMar w:top="547" w:right="720" w:bottom="720" w:left="720" w:header="0" w:footer="432" w:gutter="0"/>
          <w:cols w:space="720"/>
          <w:docGrid w:linePitch="360"/>
        </w:sectPr>
      </w:pPr>
    </w:p>
    <w:p w:rsidR="009C2E1C" w:rsidRPr="00F64FA9" w:rsidRDefault="009C2E1C" w:rsidP="009C2E1C">
      <w:pPr>
        <w:ind w:right="0"/>
        <w:jc w:val="center"/>
        <w:rPr>
          <w:rFonts w:cs="Arial"/>
          <w:b/>
          <w:sz w:val="20"/>
          <w:szCs w:val="20"/>
          <w:u w:val="single"/>
        </w:rPr>
      </w:pPr>
    </w:p>
    <w:p w:rsidR="007802D0" w:rsidRDefault="007802D0" w:rsidP="007802D0">
      <w:pPr>
        <w:spacing w:before="120"/>
        <w:ind w:right="0"/>
        <w:jc w:val="center"/>
        <w:rPr>
          <w:rFonts w:cs="Arial"/>
          <w:b/>
          <w:sz w:val="20"/>
          <w:szCs w:val="20"/>
          <w:u w:val="single"/>
        </w:rPr>
      </w:pPr>
      <w:r w:rsidRPr="00F64FA9">
        <w:rPr>
          <w:rFonts w:cs="Arial"/>
          <w:b/>
          <w:sz w:val="20"/>
          <w:szCs w:val="20"/>
          <w:u w:val="single"/>
        </w:rPr>
        <w:t>Certification of Acknowledgment for Storage Tank Trust Fund Agreement</w:t>
      </w:r>
    </w:p>
    <w:p w:rsidR="007802D0" w:rsidRPr="00F64FA9" w:rsidRDefault="007802D0" w:rsidP="007802D0">
      <w:pPr>
        <w:spacing w:after="240"/>
        <w:ind w:right="0"/>
        <w:jc w:val="center"/>
        <w:rPr>
          <w:rFonts w:cs="Arial"/>
          <w:b/>
          <w:sz w:val="20"/>
          <w:szCs w:val="20"/>
          <w:u w:val="single"/>
        </w:rPr>
      </w:pPr>
      <w:r w:rsidRPr="004D30B2">
        <w:rPr>
          <w:rFonts w:cs="Arial"/>
          <w:sz w:val="16"/>
          <w:szCs w:val="16"/>
          <w:highlight w:val="yellow"/>
        </w:rPr>
        <w:t>[The Certification of Acknowledgment for Storage Tank Trust Fund Agreement may be witnessed or notarized.]</w:t>
      </w:r>
    </w:p>
    <w:p w:rsidR="007802D0" w:rsidRPr="00F64FA9" w:rsidRDefault="007802D0" w:rsidP="007802D0">
      <w:pPr>
        <w:tabs>
          <w:tab w:val="left" w:pos="3420"/>
          <w:tab w:val="left" w:pos="3960"/>
          <w:tab w:val="left" w:pos="7920"/>
        </w:tabs>
        <w:spacing w:after="240"/>
        <w:ind w:right="0"/>
        <w:rPr>
          <w:rFonts w:cs="Arial"/>
          <w:sz w:val="20"/>
          <w:szCs w:val="20"/>
        </w:rPr>
      </w:pPr>
      <w:r w:rsidRPr="00F64FA9">
        <w:rPr>
          <w:rFonts w:cs="Arial"/>
          <w:sz w:val="20"/>
          <w:szCs w:val="20"/>
        </w:rPr>
        <w:t xml:space="preserve">State of </w:t>
      </w:r>
      <w:r w:rsidRPr="00F64FA9">
        <w:rPr>
          <w:rFonts w:cs="Arial"/>
          <w:sz w:val="20"/>
          <w:szCs w:val="20"/>
          <w:u w:val="single"/>
        </w:rPr>
        <w:tab/>
      </w:r>
      <w:r w:rsidRPr="00F64FA9">
        <w:rPr>
          <w:rFonts w:cs="Arial"/>
          <w:sz w:val="20"/>
          <w:szCs w:val="20"/>
        </w:rPr>
        <w:tab/>
        <w:t xml:space="preserve">County of </w:t>
      </w:r>
      <w:r w:rsidRPr="00F64FA9">
        <w:rPr>
          <w:rFonts w:cs="Arial"/>
          <w:sz w:val="20"/>
          <w:szCs w:val="20"/>
          <w:u w:val="single"/>
        </w:rPr>
        <w:tab/>
      </w:r>
    </w:p>
    <w:p w:rsidR="007802D0" w:rsidRPr="00F64FA9" w:rsidRDefault="007802D0" w:rsidP="007802D0">
      <w:pPr>
        <w:tabs>
          <w:tab w:val="left" w:pos="7560"/>
          <w:tab w:val="left" w:pos="9900"/>
          <w:tab w:val="left" w:pos="10620"/>
        </w:tabs>
        <w:spacing w:after="240"/>
        <w:ind w:right="0"/>
        <w:rPr>
          <w:rFonts w:cs="Arial"/>
          <w:sz w:val="20"/>
          <w:szCs w:val="20"/>
        </w:rPr>
      </w:pPr>
      <w:r w:rsidRPr="00F64FA9">
        <w:rPr>
          <w:rFonts w:cs="Arial"/>
          <w:sz w:val="20"/>
          <w:szCs w:val="20"/>
        </w:rPr>
        <w:t>The foregoing instrument was acknowledged before me this</w:t>
      </w:r>
      <w:r w:rsidRPr="00F64FA9">
        <w:rPr>
          <w:rFonts w:cs="Arial"/>
          <w:sz w:val="20"/>
          <w:szCs w:val="20"/>
          <w:u w:val="single"/>
        </w:rPr>
        <w:tab/>
      </w:r>
      <w:r w:rsidRPr="00F64FA9">
        <w:rPr>
          <w:rFonts w:cs="Arial"/>
          <w:sz w:val="20"/>
          <w:szCs w:val="20"/>
        </w:rPr>
        <w:t xml:space="preserve"> day of </w:t>
      </w:r>
      <w:r w:rsidRPr="00F64FA9">
        <w:rPr>
          <w:rFonts w:cs="Arial"/>
          <w:sz w:val="20"/>
          <w:szCs w:val="20"/>
          <w:u w:val="single"/>
        </w:rPr>
        <w:tab/>
      </w:r>
      <w:r w:rsidRPr="00F64FA9">
        <w:rPr>
          <w:rFonts w:cs="Arial"/>
          <w:sz w:val="20"/>
          <w:szCs w:val="20"/>
        </w:rPr>
        <w:t>, 20</w:t>
      </w:r>
      <w:r w:rsidRPr="00F64FA9">
        <w:rPr>
          <w:rFonts w:cs="Arial"/>
          <w:sz w:val="20"/>
          <w:szCs w:val="20"/>
          <w:u w:val="single"/>
        </w:rPr>
        <w:tab/>
      </w:r>
      <w:r w:rsidRPr="00F64FA9">
        <w:rPr>
          <w:rFonts w:cs="Arial"/>
          <w:sz w:val="20"/>
          <w:szCs w:val="20"/>
        </w:rPr>
        <w:t>,</w:t>
      </w:r>
    </w:p>
    <w:p w:rsidR="007802D0" w:rsidRPr="00F64FA9" w:rsidRDefault="007802D0" w:rsidP="007802D0">
      <w:pPr>
        <w:tabs>
          <w:tab w:val="left" w:pos="4500"/>
          <w:tab w:val="left" w:pos="8640"/>
        </w:tabs>
        <w:ind w:right="0"/>
        <w:rPr>
          <w:rFonts w:cs="Arial"/>
          <w:sz w:val="20"/>
          <w:szCs w:val="20"/>
        </w:rPr>
      </w:pPr>
      <w:r w:rsidRPr="00F64FA9">
        <w:rPr>
          <w:rFonts w:cs="Arial"/>
          <w:sz w:val="20"/>
          <w:szCs w:val="20"/>
        </w:rPr>
        <w:t xml:space="preserve">by </w:t>
      </w:r>
      <w:r w:rsidRPr="00F64FA9">
        <w:rPr>
          <w:rFonts w:cs="Arial"/>
          <w:sz w:val="20"/>
          <w:szCs w:val="20"/>
          <w:u w:val="single"/>
        </w:rPr>
        <w:tab/>
      </w:r>
      <w:r w:rsidRPr="00F64FA9">
        <w:rPr>
          <w:rFonts w:cs="Arial"/>
          <w:sz w:val="20"/>
          <w:szCs w:val="20"/>
        </w:rPr>
        <w:t xml:space="preserve"> as </w:t>
      </w:r>
      <w:r w:rsidRPr="00F64FA9">
        <w:rPr>
          <w:rFonts w:cs="Arial"/>
          <w:sz w:val="20"/>
          <w:szCs w:val="20"/>
          <w:u w:val="single"/>
        </w:rPr>
        <w:tab/>
      </w:r>
      <w:r w:rsidRPr="00F64FA9">
        <w:rPr>
          <w:rFonts w:cs="Arial"/>
          <w:sz w:val="20"/>
          <w:szCs w:val="20"/>
        </w:rPr>
        <w:t xml:space="preserve"> of</w:t>
      </w:r>
    </w:p>
    <w:p w:rsidR="007802D0" w:rsidRPr="00F64FA9" w:rsidRDefault="007802D0" w:rsidP="007802D0">
      <w:pPr>
        <w:tabs>
          <w:tab w:val="left" w:pos="1890"/>
          <w:tab w:val="left" w:pos="6570"/>
        </w:tabs>
        <w:spacing w:after="240"/>
        <w:ind w:left="1890" w:right="0"/>
        <w:rPr>
          <w:rFonts w:cs="Arial"/>
          <w:sz w:val="16"/>
          <w:szCs w:val="16"/>
        </w:rPr>
      </w:pPr>
      <w:r w:rsidRPr="00F64FA9">
        <w:rPr>
          <w:rFonts w:cs="Arial"/>
          <w:sz w:val="16"/>
          <w:szCs w:val="16"/>
        </w:rPr>
        <w:t>[Name of person]</w:t>
      </w:r>
      <w:r w:rsidRPr="00F64FA9">
        <w:rPr>
          <w:rFonts w:cs="Arial"/>
          <w:sz w:val="16"/>
          <w:szCs w:val="16"/>
        </w:rPr>
        <w:tab/>
        <w:t>[Title]</w:t>
      </w:r>
    </w:p>
    <w:p w:rsidR="007802D0" w:rsidRPr="00F64FA9" w:rsidRDefault="007802D0" w:rsidP="007802D0">
      <w:pPr>
        <w:tabs>
          <w:tab w:val="left" w:pos="6030"/>
        </w:tabs>
        <w:ind w:right="0"/>
        <w:rPr>
          <w:rFonts w:cs="Arial"/>
          <w:sz w:val="20"/>
          <w:szCs w:val="20"/>
        </w:rPr>
      </w:pPr>
      <w:r w:rsidRPr="00F64FA9">
        <w:rPr>
          <w:rFonts w:cs="Arial"/>
          <w:sz w:val="20"/>
          <w:szCs w:val="20"/>
          <w:u w:val="single"/>
        </w:rPr>
        <w:tab/>
      </w:r>
      <w:r w:rsidRPr="00F64FA9">
        <w:rPr>
          <w:rFonts w:cs="Arial"/>
          <w:sz w:val="20"/>
          <w:szCs w:val="20"/>
        </w:rPr>
        <w:t>, the legal entity described in and which executed</w:t>
      </w:r>
    </w:p>
    <w:p w:rsidR="007802D0" w:rsidRPr="00F64FA9" w:rsidRDefault="007802D0" w:rsidP="007802D0">
      <w:pPr>
        <w:tabs>
          <w:tab w:val="left" w:pos="2430"/>
        </w:tabs>
        <w:spacing w:after="240"/>
        <w:ind w:left="2430" w:right="0"/>
        <w:rPr>
          <w:rFonts w:cs="Arial"/>
          <w:sz w:val="16"/>
          <w:szCs w:val="16"/>
        </w:rPr>
      </w:pPr>
      <w:r w:rsidRPr="00F64FA9">
        <w:rPr>
          <w:rFonts w:cs="Arial"/>
          <w:sz w:val="16"/>
          <w:szCs w:val="16"/>
        </w:rPr>
        <w:t>[Owner or operator]</w:t>
      </w:r>
    </w:p>
    <w:p w:rsidR="007802D0" w:rsidRPr="00F64FA9" w:rsidRDefault="007802D0" w:rsidP="007802D0">
      <w:pPr>
        <w:spacing w:after="480"/>
        <w:ind w:right="0"/>
        <w:rPr>
          <w:rFonts w:cs="Arial"/>
          <w:sz w:val="20"/>
          <w:szCs w:val="20"/>
        </w:rPr>
      </w:pPr>
      <w:r w:rsidRPr="00F64FA9">
        <w:rPr>
          <w:rFonts w:cs="Arial"/>
          <w:sz w:val="20"/>
          <w:szCs w:val="20"/>
        </w:rPr>
        <w:t>the above instrument.</w:t>
      </w:r>
    </w:p>
    <w:p w:rsidR="007802D0" w:rsidRPr="00146B58" w:rsidRDefault="007802D0" w:rsidP="007802D0">
      <w:pPr>
        <w:tabs>
          <w:tab w:val="left" w:pos="4050"/>
          <w:tab w:val="left" w:pos="5310"/>
          <w:tab w:val="left" w:pos="6210"/>
          <w:tab w:val="left" w:pos="10800"/>
        </w:tabs>
        <w:ind w:right="0"/>
        <w:rPr>
          <w:rFonts w:cs="Arial"/>
          <w:sz w:val="20"/>
          <w:szCs w:val="20"/>
          <w:u w:val="single"/>
        </w:rPr>
      </w:pPr>
      <w:r w:rsidRPr="00F64FA9">
        <w:rPr>
          <w:rFonts w:cs="Arial"/>
          <w:sz w:val="20"/>
          <w:szCs w:val="20"/>
          <w:u w:val="single"/>
        </w:rPr>
        <w:tab/>
      </w:r>
      <w:r w:rsidRPr="00F64FA9">
        <w:rPr>
          <w:rFonts w:cs="Arial"/>
          <w:sz w:val="20"/>
          <w:szCs w:val="20"/>
        </w:rPr>
        <w:t>(SEAL)</w:t>
      </w:r>
      <w:r>
        <w:rPr>
          <w:rFonts w:cs="Arial"/>
          <w:sz w:val="20"/>
          <w:szCs w:val="20"/>
        </w:rPr>
        <w:tab/>
      </w:r>
      <w:r w:rsidRPr="00FA7A12">
        <w:rPr>
          <w:rFonts w:cs="Arial"/>
          <w:sz w:val="20"/>
          <w:szCs w:val="20"/>
          <w:highlight w:val="yellow"/>
        </w:rPr>
        <w:t>or</w:t>
      </w:r>
      <w:r w:rsidRPr="007802D0">
        <w:rPr>
          <w:rFonts w:cs="Arial"/>
          <w:sz w:val="20"/>
          <w:szCs w:val="20"/>
        </w:rPr>
        <w:tab/>
      </w:r>
      <w:r>
        <w:rPr>
          <w:rFonts w:cs="Arial"/>
          <w:sz w:val="20"/>
          <w:szCs w:val="20"/>
          <w:u w:val="single"/>
        </w:rPr>
        <w:tab/>
      </w:r>
    </w:p>
    <w:p w:rsidR="007802D0" w:rsidRPr="00F64FA9" w:rsidRDefault="007802D0" w:rsidP="007802D0">
      <w:pPr>
        <w:tabs>
          <w:tab w:val="left" w:pos="6210"/>
        </w:tabs>
        <w:ind w:right="0"/>
        <w:rPr>
          <w:rFonts w:cs="Arial"/>
          <w:sz w:val="16"/>
          <w:szCs w:val="16"/>
        </w:rPr>
      </w:pPr>
      <w:r w:rsidRPr="00F64FA9">
        <w:rPr>
          <w:rFonts w:cs="Arial"/>
          <w:sz w:val="16"/>
          <w:szCs w:val="16"/>
        </w:rPr>
        <w:t>[Signature of Notary Public]</w:t>
      </w:r>
      <w:r>
        <w:rPr>
          <w:rFonts w:cs="Arial"/>
          <w:sz w:val="16"/>
          <w:szCs w:val="16"/>
        </w:rPr>
        <w:tab/>
      </w:r>
      <w:r w:rsidRPr="00FA7A12">
        <w:rPr>
          <w:rFonts w:cs="Arial"/>
          <w:sz w:val="16"/>
          <w:szCs w:val="16"/>
          <w:highlight w:val="yellow"/>
        </w:rPr>
        <w:t>[Signature of witness]</w:t>
      </w:r>
    </w:p>
    <w:p w:rsidR="007802D0" w:rsidRPr="00F64FA9" w:rsidRDefault="007802D0" w:rsidP="007802D0">
      <w:pPr>
        <w:ind w:right="0"/>
        <w:rPr>
          <w:rFonts w:cs="Arial"/>
          <w:sz w:val="20"/>
          <w:szCs w:val="20"/>
        </w:rPr>
      </w:pPr>
    </w:p>
    <w:p w:rsidR="007802D0" w:rsidRDefault="007802D0" w:rsidP="00142654">
      <w:pPr>
        <w:tabs>
          <w:tab w:val="left" w:pos="1620"/>
          <w:tab w:val="left" w:pos="2160"/>
          <w:tab w:val="left" w:pos="2340"/>
          <w:tab w:val="left" w:pos="2700"/>
          <w:tab w:val="left" w:pos="5328"/>
          <w:tab w:val="left" w:pos="6210"/>
          <w:tab w:val="left" w:pos="10800"/>
        </w:tabs>
        <w:ind w:right="0"/>
        <w:rPr>
          <w:rFonts w:cs="Arial"/>
          <w:sz w:val="20"/>
          <w:szCs w:val="20"/>
          <w:u w:val="single"/>
        </w:rPr>
      </w:pPr>
      <w:proofErr w:type="gramStart"/>
      <w:r w:rsidRPr="00F64FA9">
        <w:rPr>
          <w:rFonts w:cs="Arial"/>
          <w:sz w:val="20"/>
          <w:szCs w:val="20"/>
        </w:rPr>
        <w:t>Personally</w:t>
      </w:r>
      <w:proofErr w:type="gramEnd"/>
      <w:r w:rsidRPr="00F64FA9">
        <w:rPr>
          <w:rFonts w:cs="Arial"/>
          <w:sz w:val="20"/>
          <w:szCs w:val="20"/>
        </w:rPr>
        <w:t xml:space="preserve"> known</w:t>
      </w:r>
      <w:r>
        <w:rPr>
          <w:rFonts w:cs="Arial"/>
          <w:sz w:val="20"/>
          <w:szCs w:val="20"/>
        </w:rPr>
        <w:t xml:space="preserve"> </w:t>
      </w:r>
      <w:r w:rsidRPr="00F64FA9">
        <w:rPr>
          <w:rFonts w:cs="Arial"/>
          <w:sz w:val="20"/>
          <w:szCs w:val="20"/>
          <w:u w:val="single"/>
        </w:rPr>
        <w:tab/>
      </w:r>
      <w:r w:rsidRPr="00F64FA9">
        <w:rPr>
          <w:rFonts w:cs="Arial"/>
          <w:sz w:val="20"/>
          <w:szCs w:val="20"/>
        </w:rPr>
        <w:tab/>
        <w:t>or</w:t>
      </w:r>
      <w:r w:rsidRPr="00F64FA9">
        <w:rPr>
          <w:rFonts w:cs="Arial"/>
          <w:sz w:val="20"/>
          <w:szCs w:val="20"/>
        </w:rPr>
        <w:tab/>
        <w:t xml:space="preserve">Produced identification </w:t>
      </w:r>
      <w:r w:rsidRPr="00F64FA9">
        <w:rPr>
          <w:rFonts w:cs="Arial"/>
          <w:sz w:val="20"/>
          <w:szCs w:val="20"/>
          <w:u w:val="single"/>
        </w:rPr>
        <w:tab/>
      </w:r>
      <w:r>
        <w:rPr>
          <w:rFonts w:cs="Arial"/>
          <w:sz w:val="20"/>
          <w:szCs w:val="20"/>
        </w:rPr>
        <w:tab/>
      </w:r>
      <w:r>
        <w:rPr>
          <w:rFonts w:cs="Arial"/>
          <w:sz w:val="20"/>
          <w:szCs w:val="20"/>
          <w:u w:val="single"/>
        </w:rPr>
        <w:tab/>
      </w:r>
    </w:p>
    <w:p w:rsidR="007802D0" w:rsidRPr="007802D0" w:rsidRDefault="007802D0" w:rsidP="007802D0">
      <w:pPr>
        <w:tabs>
          <w:tab w:val="left" w:pos="6210"/>
          <w:tab w:val="left" w:pos="10800"/>
        </w:tabs>
        <w:spacing w:after="240"/>
        <w:ind w:left="6210" w:right="0"/>
        <w:rPr>
          <w:rFonts w:cs="Arial"/>
          <w:sz w:val="20"/>
          <w:szCs w:val="20"/>
          <w:u w:val="single"/>
        </w:rPr>
      </w:pPr>
      <w:r w:rsidRPr="00FA7A12">
        <w:rPr>
          <w:rFonts w:cs="Arial"/>
          <w:sz w:val="16"/>
          <w:szCs w:val="16"/>
          <w:highlight w:val="yellow"/>
        </w:rPr>
        <w:t>[Printed name of witness]</w:t>
      </w:r>
    </w:p>
    <w:p w:rsidR="007802D0" w:rsidRPr="00F64FA9" w:rsidRDefault="007802D0" w:rsidP="007802D0">
      <w:pPr>
        <w:tabs>
          <w:tab w:val="left" w:pos="6120"/>
        </w:tabs>
        <w:ind w:right="0"/>
        <w:rPr>
          <w:rFonts w:cs="Arial"/>
          <w:sz w:val="20"/>
          <w:szCs w:val="20"/>
        </w:rPr>
      </w:pPr>
      <w:r w:rsidRPr="00F64FA9">
        <w:rPr>
          <w:rFonts w:cs="Arial"/>
          <w:sz w:val="20"/>
          <w:szCs w:val="20"/>
        </w:rPr>
        <w:t xml:space="preserve">Type of identification produced: </w:t>
      </w:r>
      <w:r w:rsidRPr="00F64FA9">
        <w:rPr>
          <w:rFonts w:cs="Arial"/>
          <w:sz w:val="20"/>
          <w:szCs w:val="20"/>
          <w:u w:val="single"/>
        </w:rPr>
        <w:tab/>
      </w:r>
    </w:p>
    <w:p w:rsidR="006668A5" w:rsidRPr="00F64FA9" w:rsidRDefault="006668A5" w:rsidP="006668A5">
      <w:pPr>
        <w:tabs>
          <w:tab w:val="left" w:pos="10710"/>
        </w:tabs>
        <w:spacing w:after="240"/>
        <w:ind w:right="0"/>
        <w:rPr>
          <w:rFonts w:cs="Arial"/>
          <w:u w:val="double"/>
        </w:rPr>
      </w:pPr>
      <w:r w:rsidRPr="00F64FA9">
        <w:rPr>
          <w:rFonts w:cs="Arial"/>
          <w:u w:val="double"/>
        </w:rPr>
        <w:tab/>
      </w:r>
    </w:p>
    <w:p w:rsidR="006668A5" w:rsidRPr="00F64FA9" w:rsidRDefault="006668A5" w:rsidP="006668A5">
      <w:pPr>
        <w:spacing w:after="240"/>
        <w:ind w:right="0"/>
        <w:jc w:val="center"/>
        <w:rPr>
          <w:rFonts w:cs="Arial"/>
          <w:b/>
          <w:sz w:val="20"/>
          <w:szCs w:val="20"/>
        </w:rPr>
      </w:pPr>
      <w:r w:rsidRPr="00F64FA9">
        <w:rPr>
          <w:rFonts w:cs="Arial"/>
          <w:b/>
          <w:sz w:val="20"/>
          <w:szCs w:val="20"/>
          <w:u w:val="single"/>
        </w:rPr>
        <w:t>SCHEDULE A</w:t>
      </w:r>
      <w:r w:rsidR="000F50CB">
        <w:rPr>
          <w:rFonts w:cs="Arial"/>
          <w:b/>
          <w:sz w:val="20"/>
          <w:szCs w:val="20"/>
          <w:u w:val="single"/>
        </w:rPr>
        <w:t xml:space="preserve"> </w:t>
      </w:r>
      <w:r w:rsidR="000F50CB" w:rsidRPr="000F50CB">
        <w:rPr>
          <w:rFonts w:eastAsia="Arial" w:cs="Arial"/>
          <w:b/>
          <w:bCs/>
          <w:sz w:val="20"/>
          <w:szCs w:val="20"/>
          <w:highlight w:val="yellow"/>
          <w:u w:val="single"/>
        </w:rPr>
        <w:t>(Facility/Tank Schedule</w:t>
      </w:r>
      <w:r w:rsidR="000F50CB" w:rsidRPr="000F50CB">
        <w:rPr>
          <w:rFonts w:cs="Arial"/>
          <w:b/>
          <w:sz w:val="20"/>
          <w:szCs w:val="20"/>
          <w:u w:val="single"/>
        </w:rPr>
        <w:t>)</w:t>
      </w:r>
    </w:p>
    <w:p w:rsidR="006668A5" w:rsidRPr="00F64FA9" w:rsidRDefault="006668A5" w:rsidP="006668A5">
      <w:pPr>
        <w:spacing w:after="240"/>
        <w:ind w:right="0"/>
        <w:rPr>
          <w:rFonts w:cs="Arial"/>
          <w:sz w:val="20"/>
          <w:szCs w:val="20"/>
        </w:rPr>
      </w:pPr>
      <w:r w:rsidRPr="00F64FA9">
        <w:rPr>
          <w:rFonts w:cs="Arial"/>
          <w:sz w:val="20"/>
          <w:szCs w:val="20"/>
        </w:rPr>
        <w:t>This Agreement demonstrates financial assurance for the following facility(</w:t>
      </w:r>
      <w:proofErr w:type="spellStart"/>
      <w:r w:rsidRPr="00F64FA9">
        <w:rPr>
          <w:rFonts w:cs="Arial"/>
          <w:sz w:val="20"/>
          <w:szCs w:val="20"/>
        </w:rPr>
        <w:t>ies</w:t>
      </w:r>
      <w:proofErr w:type="spellEnd"/>
      <w:r w:rsidRPr="00F64FA9">
        <w:rPr>
          <w:rFonts w:cs="Arial"/>
          <w:sz w:val="20"/>
          <w:szCs w:val="20"/>
        </w:rPr>
        <w:t>).</w:t>
      </w:r>
    </w:p>
    <w:p w:rsidR="0084162B" w:rsidRPr="00F64FA9" w:rsidRDefault="00D96ED9" w:rsidP="00D96ED9">
      <w:pPr>
        <w:autoSpaceDE w:val="0"/>
        <w:autoSpaceDN w:val="0"/>
        <w:adjustRightInd w:val="0"/>
        <w:spacing w:after="240"/>
        <w:ind w:right="0"/>
        <w:rPr>
          <w:rFonts w:cs="Arial"/>
          <w:sz w:val="16"/>
          <w:szCs w:val="16"/>
        </w:rPr>
      </w:pPr>
      <w:r w:rsidRPr="00F64FA9">
        <w:rPr>
          <w:rFonts w:cs="Arial"/>
          <w:sz w:val="16"/>
          <w:szCs w:val="16"/>
        </w:rPr>
        <w:t xml:space="preserve">[List information for each facility. See Instruction </w:t>
      </w:r>
      <w:r w:rsidRPr="00B870CF">
        <w:rPr>
          <w:rFonts w:cs="Arial"/>
          <w:color w:val="000000" w:themeColor="text1"/>
          <w:sz w:val="16"/>
          <w:szCs w:val="16"/>
        </w:rPr>
        <w:t xml:space="preserve">#6 </w:t>
      </w:r>
      <w:r w:rsidRPr="00F64FA9">
        <w:rPr>
          <w:rFonts w:cs="Arial"/>
          <w:sz w:val="16"/>
          <w:szCs w:val="16"/>
        </w:rPr>
        <w:t xml:space="preserve">on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84162B" w:rsidRPr="00F64FA9">
        <w:rPr>
          <w:rFonts w:cs="Arial"/>
          <w:sz w:val="16"/>
          <w:szCs w:val="16"/>
        </w:rPr>
        <w:t>]</w:t>
      </w:r>
    </w:p>
    <w:tbl>
      <w:tblPr>
        <w:tblStyle w:val="TableGrid"/>
        <w:tblW w:w="10892" w:type="dxa"/>
        <w:tblInd w:w="-9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202"/>
        <w:gridCol w:w="1800"/>
      </w:tblGrid>
      <w:tr w:rsidR="0084162B" w:rsidRPr="00F64FA9" w:rsidTr="003971E5">
        <w:trPr>
          <w:tblHeader/>
        </w:trPr>
        <w:tc>
          <w:tcPr>
            <w:tcW w:w="1890" w:type="dxa"/>
            <w:tcBorders>
              <w:top w:val="dotted" w:sz="2" w:space="0" w:color="auto"/>
              <w:left w:val="dotted" w:sz="2" w:space="0" w:color="auto"/>
              <w:bottom w:val="single" w:sz="2" w:space="0" w:color="auto"/>
              <w:right w:val="dotted" w:sz="2" w:space="0" w:color="auto"/>
            </w:tcBorders>
            <w:hideMark/>
          </w:tcPr>
          <w:p w:rsidR="0084162B"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84162B" w:rsidRPr="00F64FA9">
              <w:rPr>
                <w:rFonts w:ascii="Arial" w:hAnsi="Arial" w:cs="Arial"/>
                <w:b/>
                <w:sz w:val="20"/>
                <w:szCs w:val="20"/>
                <w:u w:val="single"/>
              </w:rPr>
              <w:t xml:space="preserve"> </w:t>
            </w:r>
            <w:proofErr w:type="spellStart"/>
            <w:r w:rsidR="0084162B" w:rsidRPr="00F64FA9">
              <w:rPr>
                <w:rFonts w:ascii="Arial" w:hAnsi="Arial" w:cs="Arial"/>
                <w:b/>
                <w:sz w:val="20"/>
                <w:szCs w:val="20"/>
                <w:u w:val="single"/>
              </w:rPr>
              <w:t>FacID</w:t>
            </w:r>
            <w:proofErr w:type="spellEnd"/>
            <w:r w:rsidR="0084162B" w:rsidRPr="00F64FA9">
              <w:rPr>
                <w:rFonts w:ascii="Arial" w:hAnsi="Arial" w:cs="Arial"/>
                <w:b/>
                <w:sz w:val="20"/>
                <w:szCs w:val="20"/>
                <w:u w:val="single"/>
              </w:rPr>
              <w:br/>
            </w:r>
            <w:r w:rsidR="0084162B" w:rsidRPr="00F64FA9">
              <w:rPr>
                <w:rFonts w:ascii="Arial" w:hAnsi="Arial" w:cs="Arial"/>
                <w:sz w:val="16"/>
                <w:szCs w:val="16"/>
              </w:rPr>
              <w:t xml:space="preserve">(for sites in Florida) </w:t>
            </w:r>
          </w:p>
        </w:tc>
        <w:tc>
          <w:tcPr>
            <w:tcW w:w="7202" w:type="dxa"/>
            <w:tcBorders>
              <w:top w:val="dotted" w:sz="2" w:space="0" w:color="auto"/>
              <w:left w:val="dotted" w:sz="2" w:space="0" w:color="auto"/>
              <w:bottom w:val="single" w:sz="2" w:space="0" w:color="auto"/>
              <w:right w:val="dotted" w:sz="2" w:space="0" w:color="auto"/>
            </w:tcBorders>
            <w:hideMark/>
          </w:tcPr>
          <w:p w:rsidR="0084162B" w:rsidRPr="00F64FA9" w:rsidRDefault="0084162B">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00" w:type="dxa"/>
            <w:tcBorders>
              <w:top w:val="dotted" w:sz="2" w:space="0" w:color="auto"/>
              <w:left w:val="dotted" w:sz="2" w:space="0" w:color="auto"/>
              <w:bottom w:val="single" w:sz="2" w:space="0" w:color="auto"/>
              <w:right w:val="dotted" w:sz="2" w:space="0" w:color="auto"/>
            </w:tcBorders>
            <w:hideMark/>
          </w:tcPr>
          <w:p w:rsidR="0084162B" w:rsidRPr="00F64FA9" w:rsidRDefault="0084162B">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6668A5" w:rsidRPr="00F64FA9" w:rsidTr="003264C8">
        <w:trPr>
          <w:cantSplit/>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c>
          <w:tcPr>
            <w:tcW w:w="1800"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r>
      <w:tr w:rsidR="006668A5" w:rsidRPr="00F64FA9" w:rsidTr="003264C8">
        <w:trPr>
          <w:cantSplit/>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c>
          <w:tcPr>
            <w:tcW w:w="1800"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r>
      <w:tr w:rsidR="006668A5" w:rsidRPr="00F64FA9" w:rsidTr="003264C8">
        <w:trPr>
          <w:cantSplit/>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c>
          <w:tcPr>
            <w:tcW w:w="1800"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r>
      <w:tr w:rsidR="003264C8" w:rsidRPr="00F64FA9" w:rsidTr="003264C8">
        <w:trPr>
          <w:cantSplit/>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3264C8" w:rsidRPr="00F64FA9" w:rsidRDefault="003264C8"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3264C8" w:rsidRPr="00F64FA9" w:rsidRDefault="003264C8" w:rsidP="009833B0">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3264C8" w:rsidRPr="00F64FA9" w:rsidRDefault="003264C8" w:rsidP="009833B0">
            <w:pPr>
              <w:rPr>
                <w:rFonts w:cs="Arial"/>
              </w:rPr>
            </w:pPr>
          </w:p>
        </w:tc>
      </w:tr>
      <w:tr w:rsidR="006668A5" w:rsidRPr="00F64FA9" w:rsidTr="003264C8">
        <w:trPr>
          <w:cantSplit/>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c>
          <w:tcPr>
            <w:tcW w:w="1800" w:type="dxa"/>
            <w:tcBorders>
              <w:top w:val="single" w:sz="2" w:space="0" w:color="auto"/>
              <w:left w:val="single" w:sz="2" w:space="0" w:color="auto"/>
              <w:bottom w:val="single" w:sz="2" w:space="0" w:color="auto"/>
              <w:right w:val="single" w:sz="2" w:space="0" w:color="auto"/>
            </w:tcBorders>
          </w:tcPr>
          <w:p w:rsidR="006668A5" w:rsidRPr="00F64FA9" w:rsidRDefault="006668A5" w:rsidP="009833B0">
            <w:pPr>
              <w:rPr>
                <w:rFonts w:ascii="Arial" w:hAnsi="Arial" w:cs="Arial"/>
              </w:rPr>
            </w:pPr>
          </w:p>
        </w:tc>
      </w:tr>
    </w:tbl>
    <w:p w:rsidR="006668A5" w:rsidRPr="00F64FA9" w:rsidRDefault="006668A5" w:rsidP="006668A5">
      <w:pPr>
        <w:tabs>
          <w:tab w:val="left" w:pos="10710"/>
        </w:tabs>
        <w:spacing w:before="120" w:after="240"/>
        <w:ind w:right="0"/>
        <w:rPr>
          <w:rFonts w:cs="Arial"/>
          <w:u w:val="double"/>
        </w:rPr>
      </w:pPr>
      <w:r w:rsidRPr="00F64FA9">
        <w:rPr>
          <w:rFonts w:cs="Arial"/>
          <w:u w:val="double"/>
        </w:rPr>
        <w:tab/>
      </w:r>
    </w:p>
    <w:p w:rsidR="006668A5" w:rsidRPr="00F64FA9" w:rsidRDefault="006668A5" w:rsidP="006668A5">
      <w:pPr>
        <w:spacing w:after="120"/>
        <w:ind w:right="0"/>
        <w:jc w:val="center"/>
        <w:rPr>
          <w:rFonts w:cs="Arial"/>
          <w:b/>
          <w:sz w:val="20"/>
          <w:szCs w:val="20"/>
          <w:u w:val="single"/>
        </w:rPr>
      </w:pPr>
      <w:r w:rsidRPr="00F64FA9">
        <w:rPr>
          <w:rFonts w:cs="Arial"/>
          <w:b/>
          <w:sz w:val="20"/>
          <w:szCs w:val="20"/>
          <w:u w:val="single"/>
        </w:rPr>
        <w:t>SCHEDULE B</w:t>
      </w:r>
    </w:p>
    <w:p w:rsidR="006668A5" w:rsidRPr="00F64FA9" w:rsidRDefault="006668A5" w:rsidP="006668A5">
      <w:pPr>
        <w:spacing w:after="240"/>
        <w:ind w:right="0"/>
        <w:rPr>
          <w:rFonts w:cs="Arial"/>
        </w:rPr>
      </w:pPr>
      <w:r w:rsidRPr="00F64FA9">
        <w:rPr>
          <w:rFonts w:cs="Arial"/>
        </w:rPr>
        <w:t>All orders, requests, and instructions by the Grantor to the Trustee shall be in writing and signed by one of the following persons:</w:t>
      </w:r>
    </w:p>
    <w:p w:rsidR="006668A5" w:rsidRPr="00F64FA9" w:rsidRDefault="006668A5" w:rsidP="006668A5">
      <w:pPr>
        <w:tabs>
          <w:tab w:val="left" w:pos="10710"/>
        </w:tabs>
        <w:ind w:right="0"/>
        <w:rPr>
          <w:rFonts w:cs="Arial"/>
          <w:sz w:val="16"/>
          <w:szCs w:val="16"/>
          <w:u w:val="single"/>
        </w:rPr>
      </w:pPr>
      <w:r w:rsidRPr="00F64FA9">
        <w:rPr>
          <w:rFonts w:cs="Arial"/>
          <w:sz w:val="16"/>
          <w:szCs w:val="16"/>
          <w:u w:val="single"/>
        </w:rPr>
        <w:tab/>
      </w:r>
    </w:p>
    <w:p w:rsidR="006668A5" w:rsidRPr="00F64FA9" w:rsidRDefault="008B34B3" w:rsidP="006668A5">
      <w:pPr>
        <w:spacing w:after="240"/>
        <w:ind w:right="0"/>
        <w:rPr>
          <w:rFonts w:cs="Arial"/>
          <w:sz w:val="16"/>
          <w:szCs w:val="16"/>
        </w:rPr>
      </w:pPr>
      <w:r w:rsidRPr="00F64FA9">
        <w:rPr>
          <w:rFonts w:cs="Arial"/>
          <w:sz w:val="16"/>
          <w:szCs w:val="16"/>
        </w:rPr>
        <w:t>[</w:t>
      </w:r>
      <w:r w:rsidR="006668A5" w:rsidRPr="00F64FA9">
        <w:rPr>
          <w:rFonts w:cs="Arial"/>
          <w:sz w:val="16"/>
          <w:szCs w:val="16"/>
        </w:rPr>
        <w:t>Type Name and Title</w:t>
      </w:r>
      <w:r w:rsidRPr="00F64FA9">
        <w:rPr>
          <w:rFonts w:cs="Arial"/>
          <w:sz w:val="16"/>
          <w:szCs w:val="16"/>
        </w:rPr>
        <w:t>]</w:t>
      </w:r>
    </w:p>
    <w:p w:rsidR="006668A5" w:rsidRPr="00F64FA9" w:rsidRDefault="006668A5" w:rsidP="006668A5">
      <w:pPr>
        <w:tabs>
          <w:tab w:val="left" w:pos="10710"/>
        </w:tabs>
        <w:ind w:right="0"/>
        <w:rPr>
          <w:rFonts w:cs="Arial"/>
          <w:sz w:val="16"/>
          <w:szCs w:val="16"/>
          <w:u w:val="single"/>
        </w:rPr>
      </w:pPr>
      <w:r w:rsidRPr="00F64FA9">
        <w:rPr>
          <w:rFonts w:cs="Arial"/>
          <w:sz w:val="16"/>
          <w:szCs w:val="16"/>
          <w:u w:val="single"/>
        </w:rPr>
        <w:tab/>
      </w:r>
    </w:p>
    <w:p w:rsidR="006668A5" w:rsidRPr="00F64FA9" w:rsidRDefault="008B34B3" w:rsidP="006668A5">
      <w:pPr>
        <w:spacing w:after="240"/>
        <w:ind w:right="0"/>
        <w:rPr>
          <w:rFonts w:cs="Arial"/>
          <w:sz w:val="16"/>
          <w:szCs w:val="16"/>
        </w:rPr>
      </w:pPr>
      <w:r w:rsidRPr="00F64FA9">
        <w:rPr>
          <w:rFonts w:cs="Arial"/>
          <w:sz w:val="16"/>
          <w:szCs w:val="16"/>
        </w:rPr>
        <w:t>[</w:t>
      </w:r>
      <w:r w:rsidR="006668A5" w:rsidRPr="00F64FA9">
        <w:rPr>
          <w:rFonts w:cs="Arial"/>
          <w:sz w:val="16"/>
          <w:szCs w:val="16"/>
        </w:rPr>
        <w:t>Type Name and Title</w:t>
      </w:r>
      <w:r w:rsidRPr="00F64FA9">
        <w:rPr>
          <w:rFonts w:cs="Arial"/>
          <w:sz w:val="16"/>
          <w:szCs w:val="16"/>
        </w:rPr>
        <w:t>]</w:t>
      </w:r>
    </w:p>
    <w:p w:rsidR="006668A5" w:rsidRPr="00F64FA9" w:rsidRDefault="006668A5" w:rsidP="006668A5">
      <w:pPr>
        <w:tabs>
          <w:tab w:val="left" w:pos="10710"/>
        </w:tabs>
        <w:ind w:right="0"/>
        <w:rPr>
          <w:rFonts w:cs="Arial"/>
          <w:sz w:val="16"/>
          <w:szCs w:val="16"/>
          <w:u w:val="single"/>
        </w:rPr>
      </w:pPr>
      <w:r w:rsidRPr="00F64FA9">
        <w:rPr>
          <w:rFonts w:cs="Arial"/>
          <w:sz w:val="16"/>
          <w:szCs w:val="16"/>
          <w:u w:val="single"/>
        </w:rPr>
        <w:tab/>
      </w:r>
    </w:p>
    <w:p w:rsidR="006668A5" w:rsidRPr="00F64FA9" w:rsidRDefault="008B34B3" w:rsidP="003264C8">
      <w:pPr>
        <w:spacing w:after="240"/>
        <w:ind w:right="0"/>
        <w:rPr>
          <w:rFonts w:cs="Arial"/>
          <w:sz w:val="16"/>
          <w:szCs w:val="16"/>
        </w:rPr>
      </w:pPr>
      <w:r w:rsidRPr="00F64FA9">
        <w:rPr>
          <w:rFonts w:cs="Arial"/>
          <w:sz w:val="16"/>
          <w:szCs w:val="16"/>
        </w:rPr>
        <w:t>[</w:t>
      </w:r>
      <w:r w:rsidR="006668A5" w:rsidRPr="00F64FA9">
        <w:rPr>
          <w:rFonts w:cs="Arial"/>
          <w:sz w:val="16"/>
          <w:szCs w:val="16"/>
        </w:rPr>
        <w:t>Type Name and Title</w:t>
      </w:r>
      <w:r w:rsidRPr="00F64FA9">
        <w:rPr>
          <w:rFonts w:cs="Arial"/>
          <w:sz w:val="16"/>
          <w:szCs w:val="16"/>
        </w:rPr>
        <w:t>]</w:t>
      </w:r>
    </w:p>
    <w:p w:rsidR="006668A5" w:rsidRPr="00F64FA9" w:rsidRDefault="006668A5" w:rsidP="006668A5">
      <w:pPr>
        <w:pStyle w:val="Header"/>
        <w:ind w:right="0"/>
        <w:jc w:val="center"/>
        <w:rPr>
          <w:rFonts w:cs="Arial"/>
          <w:sz w:val="14"/>
        </w:rPr>
      </w:pPr>
      <w:r w:rsidRPr="00F64FA9">
        <w:rPr>
          <w:rFonts w:cs="Arial"/>
          <w:sz w:val="16"/>
          <w:szCs w:val="16"/>
        </w:rPr>
        <w:t>(These are examples of the three attachments that must accompany a trust fund agreement.)</w:t>
      </w:r>
    </w:p>
    <w:p w:rsidR="009C2E1C" w:rsidRPr="00F64FA9" w:rsidRDefault="009C2E1C" w:rsidP="009C2E1C">
      <w:pPr>
        <w:ind w:right="0"/>
        <w:rPr>
          <w:rFonts w:eastAsia="Arial" w:cs="Arial"/>
          <w:sz w:val="16"/>
          <w:szCs w:val="16"/>
        </w:rPr>
        <w:sectPr w:rsidR="009C2E1C" w:rsidRPr="00F64FA9" w:rsidSect="009C2E1C">
          <w:footerReference w:type="default" r:id="rId64"/>
          <w:type w:val="continuous"/>
          <w:pgSz w:w="12240" w:h="15840"/>
          <w:pgMar w:top="446" w:right="720" w:bottom="720" w:left="720" w:header="0" w:footer="432" w:gutter="0"/>
          <w:cols w:space="270"/>
        </w:sectPr>
      </w:pPr>
    </w:p>
    <w:p w:rsidR="00F6555A" w:rsidRPr="00F64FA9" w:rsidRDefault="00E63EEF" w:rsidP="00F6555A">
      <w:pPr>
        <w:pStyle w:val="TextBox"/>
        <w:spacing w:after="0"/>
        <w:ind w:left="0" w:firstLine="0"/>
        <w:rPr>
          <w:sz w:val="12"/>
          <w:szCs w:val="12"/>
          <w:u w:val="none"/>
        </w:rPr>
      </w:pPr>
      <w:bookmarkStart w:id="18" w:name="Part_H"/>
      <w:bookmarkEnd w:id="18"/>
      <w:r w:rsidRPr="00F64FA9">
        <w:rPr>
          <w:sz w:val="12"/>
          <w:szCs w:val="12"/>
          <w:u w:val="none"/>
        </w:rPr>
        <w:lastRenderedPageBreak/>
        <w:t>A copy of f</w:t>
      </w:r>
      <w:r w:rsidR="00DE4426" w:rsidRPr="00F64FA9">
        <w:rPr>
          <w:sz w:val="12"/>
          <w:szCs w:val="12"/>
          <w:u w:val="none"/>
        </w:rPr>
        <w:t>inancial instruments</w:t>
      </w:r>
      <w:r w:rsidR="00F6555A" w:rsidRPr="00F64FA9">
        <w:rPr>
          <w:sz w:val="12"/>
          <w:szCs w:val="12"/>
          <w:u w:val="none"/>
        </w:rPr>
        <w:t xml:space="preserve"> kept off-site shall be made</w:t>
      </w:r>
    </w:p>
    <w:p w:rsidR="00F6555A" w:rsidRPr="00F64FA9" w:rsidRDefault="00F6555A" w:rsidP="00F6555A">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F6555A" w:rsidRPr="00F64FA9" w:rsidRDefault="00F6555A" w:rsidP="00F6555A">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H</w:t>
      </w:r>
      <w:r w:rsidRPr="00F64FA9">
        <w:rPr>
          <w:sz w:val="12"/>
          <w:szCs w:val="12"/>
        </w:rPr>
        <w:tab/>
      </w:r>
    </w:p>
    <w:p w:rsidR="00F6555A" w:rsidRPr="00F64FA9" w:rsidRDefault="00F6555A" w:rsidP="00F6555A">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F6555A" w:rsidRPr="00F64FA9" w:rsidRDefault="00F6555A" w:rsidP="00F6555A">
      <w:pPr>
        <w:pStyle w:val="TextBox"/>
        <w:tabs>
          <w:tab w:val="clear" w:pos="720"/>
          <w:tab w:val="left" w:pos="3150"/>
          <w:tab w:val="left" w:pos="5040"/>
        </w:tabs>
        <w:spacing w:after="0"/>
        <w:ind w:left="0" w:right="-30" w:firstLine="0"/>
        <w:rPr>
          <w:sz w:val="12"/>
          <w:szCs w:val="12"/>
        </w:rPr>
      </w:pPr>
      <w:r w:rsidRPr="00F64FA9">
        <w:rPr>
          <w:sz w:val="12"/>
          <w:szCs w:val="12"/>
        </w:rPr>
        <w:t xml:space="preserve">Part H: ST Standby </w:t>
      </w:r>
      <w:r w:rsidRPr="00F64FA9">
        <w:rPr>
          <w:color w:val="000000" w:themeColor="text1"/>
          <w:sz w:val="12"/>
          <w:szCs w:val="12"/>
        </w:rPr>
        <w:t>Trust Fund Agreement</w:t>
      </w:r>
      <w:r w:rsidRPr="00F64FA9">
        <w:rPr>
          <w:sz w:val="12"/>
          <w:szCs w:val="12"/>
        </w:rPr>
        <w:tab/>
      </w:r>
    </w:p>
    <w:p w:rsidR="00F6555A" w:rsidRPr="00F64FA9" w:rsidRDefault="001A0FBF" w:rsidP="00F6555A">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F6555A" w:rsidRPr="00F64FA9">
        <w:rPr>
          <w:rFonts w:cs="Arial"/>
          <w:color w:val="000000" w:themeColor="text1"/>
          <w:sz w:val="12"/>
          <w:szCs w:val="12"/>
          <w:u w:val="single"/>
        </w:rPr>
        <w:tab/>
      </w:r>
    </w:p>
    <w:p w:rsidR="00F6555A" w:rsidRPr="00F64FA9" w:rsidRDefault="00F6555A" w:rsidP="00F6555A">
      <w:pPr>
        <w:tabs>
          <w:tab w:val="left" w:pos="3150"/>
          <w:tab w:val="left" w:pos="3420"/>
          <w:tab w:val="left" w:pos="5040"/>
          <w:tab w:val="left" w:pos="7650"/>
          <w:tab w:val="left" w:pos="10800"/>
        </w:tabs>
        <w:ind w:right="-30"/>
        <w:rPr>
          <w:rFonts w:cs="Arial"/>
          <w:sz w:val="12"/>
          <w:szCs w:val="12"/>
          <w:u w:val="single"/>
        </w:rPr>
        <w:sectPr w:rsidR="00F6555A" w:rsidRPr="00F64FA9">
          <w:footerReference w:type="default" r:id="rId65"/>
          <w:pgSz w:w="12240" w:h="15840"/>
          <w:pgMar w:top="446" w:right="720" w:bottom="720" w:left="720" w:header="0" w:footer="432" w:gutter="0"/>
          <w:cols w:num="3" w:space="270"/>
        </w:sect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1670C6" w:rsidRPr="00F64FA9" w:rsidRDefault="001670C6" w:rsidP="001670C6">
      <w:pPr>
        <w:spacing w:before="240"/>
        <w:ind w:right="0"/>
        <w:jc w:val="center"/>
      </w:pPr>
      <w:r w:rsidRPr="00F64FA9">
        <w:rPr>
          <w:b/>
          <w:sz w:val="28"/>
        </w:rPr>
        <w:t>STATE OF FLORIDA</w:t>
      </w:r>
    </w:p>
    <w:p w:rsidR="00F6555A" w:rsidRPr="00F64FA9" w:rsidRDefault="00F6555A" w:rsidP="00041303">
      <w:pPr>
        <w:pStyle w:val="Heading1"/>
      </w:pPr>
      <w:r w:rsidRPr="00F64FA9">
        <w:t>STORAGE TANK STANDBY TRUST FUND AGREEMENT</w:t>
      </w:r>
    </w:p>
    <w:p w:rsidR="00936F92" w:rsidRPr="00F64FA9" w:rsidRDefault="00936F92" w:rsidP="00936F92">
      <w:pPr>
        <w:spacing w:after="480"/>
        <w:ind w:right="0"/>
        <w:jc w:val="center"/>
        <w:rPr>
          <w:rFonts w:cs="Arial"/>
          <w:sz w:val="16"/>
          <w:szCs w:val="16"/>
        </w:rPr>
      </w:pPr>
      <w:r w:rsidRPr="00F64FA9">
        <w:rPr>
          <w:rFonts w:cs="Arial"/>
          <w:sz w:val="16"/>
          <w:szCs w:val="16"/>
        </w:rPr>
        <w:t>Reference: 40 CFR 280.103(b)</w:t>
      </w:r>
    </w:p>
    <w:p w:rsidR="00936F92" w:rsidRPr="00F64FA9" w:rsidRDefault="00936F92" w:rsidP="00936F92">
      <w:pPr>
        <w:tabs>
          <w:tab w:val="left" w:pos="360"/>
          <w:tab w:val="left" w:pos="9000"/>
        </w:tabs>
        <w:ind w:right="0"/>
        <w:rPr>
          <w:rFonts w:cs="Arial"/>
          <w:sz w:val="20"/>
          <w:szCs w:val="20"/>
        </w:rPr>
      </w:pPr>
      <w:r w:rsidRPr="00F64FA9">
        <w:rPr>
          <w:rFonts w:cs="Arial"/>
          <w:sz w:val="20"/>
          <w:szCs w:val="20"/>
        </w:rPr>
        <w:t xml:space="preserve">TRUST AGREEMENT, the "Agreement," </w:t>
      </w:r>
      <w:proofErr w:type="gramStart"/>
      <w:r w:rsidRPr="00F64FA9">
        <w:rPr>
          <w:rFonts w:cs="Arial"/>
          <w:sz w:val="20"/>
          <w:szCs w:val="20"/>
        </w:rPr>
        <w:t>entered into</w:t>
      </w:r>
      <w:proofErr w:type="gramEnd"/>
      <w:r w:rsidRPr="00F64FA9">
        <w:rPr>
          <w:rFonts w:cs="Arial"/>
          <w:sz w:val="20"/>
          <w:szCs w:val="20"/>
        </w:rPr>
        <w:t xml:space="preserve"> as of </w:t>
      </w:r>
      <w:r w:rsidRPr="00F64FA9">
        <w:rPr>
          <w:rFonts w:cs="Arial"/>
          <w:sz w:val="20"/>
          <w:szCs w:val="20"/>
          <w:u w:val="single"/>
        </w:rPr>
        <w:tab/>
      </w:r>
      <w:r w:rsidRPr="00F64FA9">
        <w:rPr>
          <w:rFonts w:cs="Arial"/>
          <w:sz w:val="20"/>
          <w:szCs w:val="20"/>
        </w:rPr>
        <w:t>, by and between</w:t>
      </w:r>
    </w:p>
    <w:p w:rsidR="00936F92" w:rsidRPr="00F64FA9" w:rsidRDefault="00936F92" w:rsidP="003971E5">
      <w:pPr>
        <w:tabs>
          <w:tab w:val="left" w:pos="6930"/>
        </w:tabs>
        <w:spacing w:after="160"/>
        <w:ind w:left="6840" w:right="0"/>
        <w:rPr>
          <w:rFonts w:cs="Arial"/>
          <w:sz w:val="16"/>
          <w:szCs w:val="16"/>
        </w:rPr>
      </w:pPr>
      <w:r w:rsidRPr="00F64FA9">
        <w:rPr>
          <w:rFonts w:cs="Arial"/>
          <w:sz w:val="16"/>
          <w:szCs w:val="16"/>
        </w:rPr>
        <w:t>[Date]</w:t>
      </w:r>
    </w:p>
    <w:p w:rsidR="00936F92" w:rsidRPr="00F64FA9" w:rsidRDefault="00936F92" w:rsidP="00936F92">
      <w:pPr>
        <w:tabs>
          <w:tab w:val="left" w:pos="7560"/>
          <w:tab w:val="left" w:pos="10710"/>
        </w:tabs>
        <w:ind w:right="0"/>
        <w:rPr>
          <w:rFonts w:cs="Arial"/>
          <w:sz w:val="20"/>
          <w:szCs w:val="20"/>
        </w:rPr>
      </w:pPr>
      <w:r w:rsidRPr="00F64FA9">
        <w:rPr>
          <w:rFonts w:cs="Arial"/>
          <w:sz w:val="20"/>
          <w:szCs w:val="20"/>
          <w:u w:val="single"/>
        </w:rPr>
        <w:tab/>
      </w:r>
      <w:r w:rsidRPr="00F64FA9">
        <w:rPr>
          <w:rFonts w:cs="Arial"/>
          <w:sz w:val="20"/>
          <w:szCs w:val="20"/>
        </w:rPr>
        <w:t xml:space="preserve">, a </w:t>
      </w:r>
      <w:r w:rsidRPr="00F64FA9">
        <w:rPr>
          <w:rFonts w:cs="Arial"/>
          <w:sz w:val="20"/>
          <w:szCs w:val="20"/>
          <w:u w:val="single"/>
        </w:rPr>
        <w:tab/>
      </w:r>
    </w:p>
    <w:p w:rsidR="00936F92" w:rsidRPr="00F64FA9" w:rsidRDefault="00936F92" w:rsidP="003971E5">
      <w:pPr>
        <w:tabs>
          <w:tab w:val="left" w:pos="2790"/>
          <w:tab w:val="left" w:pos="8820"/>
        </w:tabs>
        <w:spacing w:after="240"/>
        <w:ind w:left="2790" w:right="0"/>
        <w:rPr>
          <w:rFonts w:cs="Arial"/>
          <w:sz w:val="16"/>
          <w:szCs w:val="16"/>
        </w:rPr>
      </w:pPr>
      <w:r w:rsidRPr="00F64FA9">
        <w:rPr>
          <w:rFonts w:cs="Arial"/>
          <w:sz w:val="16"/>
          <w:szCs w:val="16"/>
        </w:rPr>
        <w:t>[Name of owner or operator]</w:t>
      </w:r>
      <w:r w:rsidRPr="00F64FA9">
        <w:rPr>
          <w:rFonts w:cs="Arial"/>
          <w:sz w:val="16"/>
          <w:szCs w:val="16"/>
        </w:rPr>
        <w:tab/>
        <w:t>[Name of State]</w:t>
      </w:r>
    </w:p>
    <w:p w:rsidR="00936F92" w:rsidRPr="00F64FA9" w:rsidRDefault="00936F92" w:rsidP="00936F92">
      <w:pPr>
        <w:tabs>
          <w:tab w:val="left" w:pos="3240"/>
          <w:tab w:val="left" w:pos="10710"/>
        </w:tabs>
        <w:ind w:right="0"/>
        <w:rPr>
          <w:rFonts w:cs="Arial"/>
          <w:sz w:val="20"/>
          <w:szCs w:val="20"/>
        </w:rPr>
      </w:pPr>
      <w:r w:rsidRPr="00F64FA9">
        <w:rPr>
          <w:rFonts w:cs="Arial"/>
          <w:sz w:val="20"/>
          <w:szCs w:val="20"/>
          <w:u w:val="single"/>
        </w:rPr>
        <w:tab/>
      </w:r>
      <w:r w:rsidRPr="00F64FA9">
        <w:rPr>
          <w:rFonts w:cs="Arial"/>
          <w:sz w:val="20"/>
          <w:szCs w:val="20"/>
        </w:rPr>
        <w:t xml:space="preserve">, the "Grantor," and </w:t>
      </w:r>
      <w:r w:rsidRPr="00F64FA9">
        <w:rPr>
          <w:rFonts w:cs="Arial"/>
          <w:sz w:val="20"/>
          <w:szCs w:val="20"/>
          <w:u w:val="single"/>
        </w:rPr>
        <w:tab/>
      </w:r>
      <w:r w:rsidRPr="00F64FA9">
        <w:rPr>
          <w:rFonts w:cs="Arial"/>
          <w:sz w:val="20"/>
          <w:szCs w:val="20"/>
        </w:rPr>
        <w:t>,</w:t>
      </w:r>
    </w:p>
    <w:p w:rsidR="00936F92" w:rsidRPr="00F64FA9" w:rsidRDefault="00936F92" w:rsidP="00936F92">
      <w:pPr>
        <w:tabs>
          <w:tab w:val="left" w:pos="7110"/>
        </w:tabs>
        <w:spacing w:after="240"/>
        <w:ind w:right="0"/>
        <w:rPr>
          <w:rFonts w:cs="Arial"/>
          <w:sz w:val="16"/>
          <w:szCs w:val="16"/>
        </w:rPr>
      </w:pPr>
      <w:r w:rsidRPr="00F64FA9">
        <w:rPr>
          <w:rFonts w:cs="Arial"/>
          <w:sz w:val="16"/>
          <w:szCs w:val="16"/>
        </w:rPr>
        <w:t>[Legal Entity Type (e.g., corporation, partnership, sole proprietorship)]</w:t>
      </w:r>
      <w:r w:rsidRPr="00F64FA9">
        <w:rPr>
          <w:rFonts w:cs="Arial"/>
          <w:sz w:val="16"/>
          <w:szCs w:val="16"/>
        </w:rPr>
        <w:tab/>
        <w:t>[Name of Corporate Trustee]</w:t>
      </w:r>
    </w:p>
    <w:p w:rsidR="00936F92" w:rsidRPr="00F64FA9" w:rsidRDefault="00936F92" w:rsidP="00936F92">
      <w:pPr>
        <w:tabs>
          <w:tab w:val="left" w:pos="10710"/>
        </w:tabs>
        <w:ind w:right="0"/>
        <w:rPr>
          <w:rFonts w:cs="Arial"/>
        </w:rPr>
      </w:pPr>
      <w:r w:rsidRPr="00F64FA9">
        <w:rPr>
          <w:rFonts w:cs="Arial"/>
          <w:u w:val="single"/>
        </w:rPr>
        <w:tab/>
      </w:r>
      <w:r w:rsidRPr="00F64FA9">
        <w:rPr>
          <w:rFonts w:cs="Arial"/>
        </w:rPr>
        <w:t>,</w:t>
      </w:r>
    </w:p>
    <w:p w:rsidR="00936F92" w:rsidRPr="00F64FA9" w:rsidRDefault="00936F92" w:rsidP="003971E5">
      <w:pPr>
        <w:tabs>
          <w:tab w:val="left" w:pos="4410"/>
        </w:tabs>
        <w:spacing w:after="160"/>
        <w:ind w:left="4320" w:right="0"/>
        <w:rPr>
          <w:rFonts w:cs="Arial"/>
          <w:sz w:val="16"/>
          <w:szCs w:val="16"/>
        </w:rPr>
      </w:pPr>
      <w:r w:rsidRPr="00F64FA9">
        <w:rPr>
          <w:rFonts w:cs="Arial"/>
          <w:sz w:val="16"/>
          <w:szCs w:val="16"/>
        </w:rPr>
        <w:t>Address of Corporate Trustee</w:t>
      </w:r>
    </w:p>
    <w:p w:rsidR="00936F92" w:rsidRPr="00F64FA9" w:rsidRDefault="00936F92" w:rsidP="00936F92">
      <w:pPr>
        <w:tabs>
          <w:tab w:val="left" w:pos="4860"/>
          <w:tab w:val="left" w:pos="10710"/>
        </w:tabs>
        <w:ind w:right="0"/>
        <w:rPr>
          <w:rFonts w:cs="Arial"/>
          <w:sz w:val="20"/>
          <w:szCs w:val="20"/>
        </w:rPr>
      </w:pPr>
      <w:r w:rsidRPr="00F64FA9">
        <w:rPr>
          <w:rFonts w:cs="Arial"/>
          <w:sz w:val="20"/>
          <w:szCs w:val="20"/>
          <w:u w:val="single"/>
        </w:rPr>
        <w:tab/>
      </w:r>
      <w:r w:rsidRPr="00F64FA9">
        <w:rPr>
          <w:rFonts w:cs="Arial"/>
          <w:sz w:val="20"/>
          <w:szCs w:val="20"/>
        </w:rPr>
        <w:t xml:space="preserve">, the "Trustee," for account number </w:t>
      </w:r>
      <w:r w:rsidRPr="00F64FA9">
        <w:rPr>
          <w:rFonts w:cs="Arial"/>
          <w:sz w:val="20"/>
          <w:szCs w:val="20"/>
          <w:u w:val="single"/>
        </w:rPr>
        <w:tab/>
      </w:r>
      <w:r w:rsidRPr="00F64FA9">
        <w:rPr>
          <w:rFonts w:cs="Arial"/>
          <w:sz w:val="20"/>
          <w:szCs w:val="20"/>
        </w:rPr>
        <w:t>.</w:t>
      </w:r>
    </w:p>
    <w:p w:rsidR="00936F92" w:rsidRPr="00F64FA9" w:rsidRDefault="00936F92" w:rsidP="003971E5">
      <w:pPr>
        <w:tabs>
          <w:tab w:val="left" w:pos="90"/>
          <w:tab w:val="left" w:pos="3150"/>
        </w:tabs>
        <w:spacing w:after="240"/>
        <w:ind w:left="9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incorporated in the state of [state]"  or  "a national bank"]</w:t>
      </w:r>
    </w:p>
    <w:p w:rsidR="00936F92" w:rsidRPr="00F64FA9" w:rsidRDefault="00936F92" w:rsidP="00936F92">
      <w:pPr>
        <w:spacing w:after="240"/>
        <w:ind w:right="0"/>
        <w:rPr>
          <w:rFonts w:cs="Arial"/>
          <w:sz w:val="20"/>
          <w:szCs w:val="20"/>
        </w:rPr>
      </w:pPr>
      <w:r w:rsidRPr="00F64FA9">
        <w:rPr>
          <w:rFonts w:cs="Arial"/>
          <w:sz w:val="20"/>
          <w:szCs w:val="20"/>
        </w:rPr>
        <w:t xml:space="preserve">Whereas, the </w:t>
      </w:r>
      <w:r w:rsidRPr="00F64FA9">
        <w:rPr>
          <w:rFonts w:cs="Arial"/>
          <w:bCs/>
          <w:sz w:val="20"/>
          <w:szCs w:val="20"/>
        </w:rPr>
        <w:t>Florida Department of Environmental Protection (</w:t>
      </w:r>
      <w:r w:rsidR="001745CD">
        <w:rPr>
          <w:rFonts w:cs="Arial"/>
          <w:bCs/>
          <w:sz w:val="20"/>
          <w:szCs w:val="20"/>
        </w:rPr>
        <w:t>DEP</w:t>
      </w:r>
      <w:r w:rsidRPr="00F64FA9">
        <w:rPr>
          <w:rFonts w:cs="Arial"/>
          <w:bCs/>
          <w:sz w:val="20"/>
          <w:szCs w:val="20"/>
        </w:rPr>
        <w:t xml:space="preserve">), an agency of the State of Florida, </w:t>
      </w:r>
      <w:r w:rsidRPr="00F64FA9">
        <w:rPr>
          <w:rFonts w:cs="Arial"/>
          <w:sz w:val="20"/>
          <w:szCs w:val="20"/>
        </w:rPr>
        <w:t xml:space="preserve">has established certain regulations applicable to the Grantor, requiring that an owner or operator of a storage tank shall provide assurance that funds will be available when needed for corrective action and third-party compensation for bodily injury and property damage caused by sudden and </w:t>
      </w:r>
      <w:proofErr w:type="spellStart"/>
      <w:r w:rsidRPr="00F64FA9">
        <w:rPr>
          <w:rFonts w:cs="Arial"/>
          <w:sz w:val="20"/>
          <w:szCs w:val="20"/>
        </w:rPr>
        <w:t>nonsudden</w:t>
      </w:r>
      <w:proofErr w:type="spellEnd"/>
      <w:r w:rsidRPr="00F64FA9">
        <w:rPr>
          <w:rFonts w:cs="Arial"/>
          <w:sz w:val="20"/>
          <w:szCs w:val="20"/>
        </w:rPr>
        <w:t xml:space="preserve"> accidental </w:t>
      </w:r>
      <w:r w:rsidR="001C5E58">
        <w:rPr>
          <w:rFonts w:cs="Arial"/>
          <w:sz w:val="20"/>
          <w:szCs w:val="20"/>
        </w:rPr>
        <w:t>discharges</w:t>
      </w:r>
      <w:r w:rsidRPr="00F64FA9">
        <w:rPr>
          <w:rFonts w:cs="Arial"/>
          <w:sz w:val="20"/>
          <w:szCs w:val="20"/>
        </w:rPr>
        <w:t xml:space="preserve"> arising from the operation of the storage tank. The attached Schedule A lists the number of tanks at each facility and the name(s), </w:t>
      </w:r>
      <w:r w:rsidR="001745CD">
        <w:rPr>
          <w:rFonts w:cs="Arial"/>
          <w:sz w:val="20"/>
          <w:szCs w:val="20"/>
        </w:rPr>
        <w:t>DEP</w:t>
      </w:r>
      <w:r w:rsidRPr="00F64FA9">
        <w:rPr>
          <w:rFonts w:cs="Arial"/>
          <w:sz w:val="20"/>
          <w:szCs w:val="20"/>
        </w:rPr>
        <w:t xml:space="preserve"> identification number(s), and address(es) of the facility(</w:t>
      </w:r>
      <w:proofErr w:type="spellStart"/>
      <w:r w:rsidRPr="00F64FA9">
        <w:rPr>
          <w:rFonts w:cs="Arial"/>
          <w:sz w:val="20"/>
          <w:szCs w:val="20"/>
        </w:rPr>
        <w:t>ies</w:t>
      </w:r>
      <w:proofErr w:type="spellEnd"/>
      <w:r w:rsidRPr="00F64FA9">
        <w:rPr>
          <w:rFonts w:cs="Arial"/>
          <w:sz w:val="20"/>
          <w:szCs w:val="20"/>
        </w:rPr>
        <w:t>) where the tanks are located that are covered by the standby trust agreement.</w:t>
      </w:r>
    </w:p>
    <w:p w:rsidR="00936F92" w:rsidRPr="00F64FA9" w:rsidRDefault="00936F92" w:rsidP="00936F92">
      <w:pPr>
        <w:tabs>
          <w:tab w:val="left" w:pos="8190"/>
        </w:tabs>
        <w:ind w:right="0"/>
        <w:rPr>
          <w:rFonts w:cs="Arial"/>
          <w:sz w:val="20"/>
          <w:szCs w:val="20"/>
        </w:rPr>
      </w:pPr>
      <w:r w:rsidRPr="00F64FA9">
        <w:rPr>
          <w:rFonts w:cs="Arial"/>
          <w:sz w:val="20"/>
          <w:szCs w:val="20"/>
        </w:rPr>
        <w:t xml:space="preserve">Whereas, the Grantor has elected to establish a </w:t>
      </w:r>
      <w:r w:rsidRPr="00F64FA9">
        <w:rPr>
          <w:rFonts w:cs="Arial"/>
          <w:sz w:val="20"/>
          <w:szCs w:val="20"/>
          <w:u w:val="single"/>
        </w:rPr>
        <w:tab/>
      </w:r>
      <w:r w:rsidRPr="00F64FA9">
        <w:rPr>
          <w:rFonts w:cs="Arial"/>
          <w:sz w:val="20"/>
          <w:szCs w:val="20"/>
        </w:rPr>
        <w:t xml:space="preserve"> to provide all or part of such</w:t>
      </w:r>
    </w:p>
    <w:p w:rsidR="00936F92" w:rsidRPr="00F64FA9" w:rsidRDefault="00936F92" w:rsidP="003971E5">
      <w:pPr>
        <w:tabs>
          <w:tab w:val="left" w:pos="4320"/>
        </w:tabs>
        <w:spacing w:after="60"/>
        <w:ind w:left="4320" w:right="0"/>
        <w:rPr>
          <w:rFonts w:cs="Arial"/>
          <w:sz w:val="20"/>
          <w:szCs w:val="20"/>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guarantee",  "surety bond",  or  "letter of credit"]</w:t>
      </w:r>
    </w:p>
    <w:p w:rsidR="00936F92" w:rsidRPr="00F64FA9" w:rsidRDefault="00936F92" w:rsidP="00936F92">
      <w:pPr>
        <w:spacing w:after="240"/>
        <w:ind w:right="0"/>
        <w:rPr>
          <w:rFonts w:cs="Arial"/>
          <w:sz w:val="20"/>
          <w:szCs w:val="20"/>
        </w:rPr>
      </w:pPr>
      <w:r w:rsidRPr="00F64FA9">
        <w:rPr>
          <w:rFonts w:cs="Arial"/>
          <w:sz w:val="20"/>
          <w:szCs w:val="20"/>
        </w:rPr>
        <w:t>financial assurance for the storage tanks identified herein and is required to establish a standby trust fund able to accept payments from the instrument;</w:t>
      </w:r>
    </w:p>
    <w:p w:rsidR="00936F92" w:rsidRPr="00F64FA9" w:rsidRDefault="00936F92" w:rsidP="00936F92">
      <w:pPr>
        <w:spacing w:after="240"/>
        <w:ind w:right="0"/>
        <w:rPr>
          <w:rFonts w:cs="Arial"/>
          <w:sz w:val="20"/>
          <w:szCs w:val="20"/>
        </w:rPr>
      </w:pPr>
      <w:r w:rsidRPr="00F64FA9">
        <w:rPr>
          <w:rFonts w:cs="Arial"/>
          <w:sz w:val="20"/>
          <w:szCs w:val="20"/>
        </w:rPr>
        <w:t>Whereas, the Grantor, acting through its duly authorized officers, has selected the Trustee to be the trustee under this agreement, and the Trustee is willing to act as trustee;</w:t>
      </w:r>
    </w:p>
    <w:p w:rsidR="00936F92" w:rsidRPr="00F64FA9" w:rsidRDefault="00936F92" w:rsidP="00936F92">
      <w:pPr>
        <w:spacing w:after="240"/>
        <w:ind w:right="0"/>
        <w:rPr>
          <w:rFonts w:cs="Arial"/>
          <w:sz w:val="20"/>
          <w:szCs w:val="20"/>
        </w:rPr>
      </w:pPr>
      <w:r w:rsidRPr="00F64FA9">
        <w:rPr>
          <w:rFonts w:cs="Arial"/>
          <w:sz w:val="20"/>
          <w:szCs w:val="20"/>
        </w:rPr>
        <w:t>Now, therefore, the Grantor and the Trustee agree as follows:</w:t>
      </w:r>
    </w:p>
    <w:p w:rsidR="00936F92" w:rsidRPr="00F64FA9" w:rsidRDefault="00936F92" w:rsidP="00936F92">
      <w:pPr>
        <w:ind w:right="0"/>
        <w:rPr>
          <w:rFonts w:cs="Arial"/>
          <w:b/>
          <w:sz w:val="20"/>
          <w:szCs w:val="20"/>
        </w:rPr>
      </w:pPr>
      <w:r w:rsidRPr="00F64FA9">
        <w:rPr>
          <w:rFonts w:cs="Arial"/>
          <w:b/>
          <w:sz w:val="20"/>
          <w:szCs w:val="20"/>
        </w:rPr>
        <w:t>Section 1. Definitions</w:t>
      </w:r>
    </w:p>
    <w:p w:rsidR="00936F92" w:rsidRPr="00F64FA9" w:rsidRDefault="00936F92" w:rsidP="00936F92">
      <w:pPr>
        <w:ind w:right="0"/>
        <w:rPr>
          <w:rFonts w:cs="Arial"/>
          <w:sz w:val="20"/>
          <w:szCs w:val="20"/>
        </w:rPr>
      </w:pPr>
      <w:r w:rsidRPr="00F64FA9">
        <w:rPr>
          <w:rFonts w:cs="Arial"/>
          <w:sz w:val="20"/>
          <w:szCs w:val="20"/>
        </w:rPr>
        <w:t>As used in this Agreement:</w:t>
      </w:r>
    </w:p>
    <w:p w:rsidR="00936F92" w:rsidRPr="00F64FA9" w:rsidRDefault="00936F92" w:rsidP="00936F92">
      <w:pPr>
        <w:tabs>
          <w:tab w:val="left" w:pos="450"/>
        </w:tabs>
        <w:ind w:left="450" w:right="0" w:hanging="450"/>
        <w:rPr>
          <w:rFonts w:cs="Arial"/>
          <w:sz w:val="20"/>
          <w:szCs w:val="20"/>
        </w:rPr>
      </w:pPr>
      <w:r w:rsidRPr="00F64FA9">
        <w:rPr>
          <w:rFonts w:cs="Arial"/>
          <w:sz w:val="20"/>
          <w:szCs w:val="20"/>
        </w:rPr>
        <w:t>(a)</w:t>
      </w:r>
      <w:r w:rsidRPr="00F64FA9">
        <w:rPr>
          <w:rFonts w:cs="Arial"/>
          <w:sz w:val="20"/>
          <w:szCs w:val="20"/>
        </w:rPr>
        <w:tab/>
        <w:t>The term "Grantor" means the owner or operator who enters into this Agreement and any successors or assigns of the Grantor.</w:t>
      </w:r>
    </w:p>
    <w:p w:rsidR="00936F92" w:rsidRPr="00F64FA9" w:rsidRDefault="00936F92" w:rsidP="00936F92">
      <w:pPr>
        <w:tabs>
          <w:tab w:val="left" w:pos="450"/>
        </w:tabs>
        <w:spacing w:after="240"/>
        <w:ind w:right="0"/>
        <w:rPr>
          <w:rFonts w:cs="Arial"/>
          <w:sz w:val="20"/>
          <w:szCs w:val="20"/>
        </w:rPr>
      </w:pPr>
      <w:r w:rsidRPr="00F64FA9">
        <w:rPr>
          <w:rFonts w:cs="Arial"/>
          <w:sz w:val="20"/>
          <w:szCs w:val="20"/>
        </w:rPr>
        <w:t>(b)</w:t>
      </w:r>
      <w:r w:rsidRPr="00F64FA9">
        <w:rPr>
          <w:rFonts w:cs="Arial"/>
          <w:sz w:val="20"/>
          <w:szCs w:val="20"/>
        </w:rPr>
        <w:tab/>
        <w:t>The term "Trustee" means the Trustee who enters into this Agreement and any successor Trustee.</w:t>
      </w:r>
    </w:p>
    <w:p w:rsidR="00936F92" w:rsidRPr="00F64FA9" w:rsidRDefault="00936F92" w:rsidP="00936F92">
      <w:pPr>
        <w:spacing w:after="200"/>
        <w:ind w:right="0"/>
        <w:rPr>
          <w:rFonts w:cs="Arial"/>
          <w:b/>
          <w:sz w:val="20"/>
          <w:szCs w:val="20"/>
        </w:rPr>
      </w:pPr>
      <w:r w:rsidRPr="00F64FA9">
        <w:rPr>
          <w:rFonts w:cs="Arial"/>
          <w:b/>
          <w:sz w:val="20"/>
          <w:szCs w:val="20"/>
        </w:rPr>
        <w:t>Section 2. Identification of the Financial Assurance Mechanism</w:t>
      </w:r>
    </w:p>
    <w:p w:rsidR="00936F92" w:rsidRPr="00F64FA9" w:rsidRDefault="00936F92" w:rsidP="00936F92">
      <w:pPr>
        <w:tabs>
          <w:tab w:val="left" w:pos="6840"/>
        </w:tabs>
        <w:ind w:right="0"/>
        <w:rPr>
          <w:rFonts w:cs="Arial"/>
          <w:sz w:val="20"/>
          <w:szCs w:val="20"/>
        </w:rPr>
      </w:pPr>
      <w:r w:rsidRPr="00F64FA9">
        <w:rPr>
          <w:rFonts w:cs="Arial"/>
          <w:sz w:val="20"/>
          <w:szCs w:val="20"/>
        </w:rPr>
        <w:t xml:space="preserve">This Agreement pertains to the </w:t>
      </w:r>
      <w:r w:rsidRPr="00F64FA9">
        <w:rPr>
          <w:rFonts w:cs="Arial"/>
          <w:sz w:val="20"/>
          <w:szCs w:val="20"/>
          <w:u w:val="single"/>
        </w:rPr>
        <w:tab/>
      </w:r>
      <w:r w:rsidRPr="00F64FA9">
        <w:rPr>
          <w:rFonts w:cs="Arial"/>
          <w:sz w:val="20"/>
          <w:szCs w:val="20"/>
        </w:rPr>
        <w:t xml:space="preserve"> for which the standby trust fund is</w:t>
      </w:r>
    </w:p>
    <w:p w:rsidR="00936F92" w:rsidRPr="00F64FA9" w:rsidRDefault="00936F92" w:rsidP="003971E5">
      <w:pPr>
        <w:tabs>
          <w:tab w:val="left" w:pos="2790"/>
        </w:tabs>
        <w:spacing w:after="60"/>
        <w:ind w:left="2790" w:right="0"/>
        <w:rPr>
          <w:rFonts w:cs="Arial"/>
          <w:sz w:val="20"/>
          <w:szCs w:val="20"/>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guarantee”,  "surety bond”,  or  "letter of credit"]</w:t>
      </w:r>
    </w:p>
    <w:p w:rsidR="00936F92" w:rsidRPr="00F64FA9" w:rsidRDefault="00936F92" w:rsidP="00936F92">
      <w:pPr>
        <w:spacing w:after="240"/>
        <w:ind w:right="0"/>
        <w:rPr>
          <w:rFonts w:cs="Arial"/>
          <w:sz w:val="20"/>
          <w:szCs w:val="20"/>
        </w:rPr>
      </w:pPr>
      <w:r w:rsidRPr="00F64FA9">
        <w:rPr>
          <w:rFonts w:cs="Arial"/>
          <w:sz w:val="20"/>
          <w:szCs w:val="20"/>
        </w:rPr>
        <w:t>established to receive payments.</w:t>
      </w:r>
    </w:p>
    <w:p w:rsidR="00936F92" w:rsidRPr="00F64FA9" w:rsidRDefault="00936F92" w:rsidP="00936F92">
      <w:pPr>
        <w:ind w:right="0"/>
        <w:rPr>
          <w:rFonts w:cs="Arial"/>
          <w:b/>
          <w:sz w:val="20"/>
          <w:szCs w:val="20"/>
        </w:rPr>
      </w:pPr>
      <w:r w:rsidRPr="00F64FA9">
        <w:rPr>
          <w:rFonts w:cs="Arial"/>
          <w:b/>
          <w:sz w:val="20"/>
          <w:szCs w:val="20"/>
        </w:rPr>
        <w:t>Section 3. Establishment of Fund</w:t>
      </w:r>
    </w:p>
    <w:p w:rsidR="00F6555A" w:rsidRPr="00F64FA9" w:rsidRDefault="00936F92" w:rsidP="00936F92">
      <w:pPr>
        <w:spacing w:after="240"/>
        <w:ind w:right="0"/>
        <w:rPr>
          <w:rFonts w:cs="Arial"/>
          <w:bCs/>
          <w:sz w:val="20"/>
          <w:szCs w:val="20"/>
        </w:rPr>
      </w:pPr>
      <w:r w:rsidRPr="00F64FA9">
        <w:rPr>
          <w:rFonts w:cs="Arial"/>
          <w:sz w:val="20"/>
          <w:szCs w:val="20"/>
        </w:rPr>
        <w:t xml:space="preserve">The Grantor and the Trustee hereby establish a trust fund, the "Fund," for the benefit of the </w:t>
      </w:r>
      <w:r w:rsidR="001745CD">
        <w:rPr>
          <w:rFonts w:cs="Arial"/>
          <w:bCs/>
          <w:sz w:val="20"/>
          <w:szCs w:val="20"/>
        </w:rPr>
        <w:t>DEP</w:t>
      </w:r>
      <w:r w:rsidRPr="00F64FA9">
        <w:rPr>
          <w:rFonts w:cs="Arial"/>
          <w:sz w:val="20"/>
          <w:szCs w:val="20"/>
        </w:rPr>
        <w:t xml:space="preserve">. The Grantor and the Trustee intend that no third party have access to the Fund except as herein provided. (The Fund is established as a standby trust and initially shall not consist of any property.) Payments made by the provider of financial assurance pursuant to the </w:t>
      </w:r>
      <w:r w:rsidR="001745CD">
        <w:rPr>
          <w:rFonts w:cs="Arial"/>
          <w:bCs/>
          <w:sz w:val="20"/>
          <w:szCs w:val="20"/>
        </w:rPr>
        <w:t>DEP</w:t>
      </w:r>
      <w:r w:rsidRPr="00F64FA9">
        <w:rPr>
          <w:rFonts w:cs="Arial"/>
          <w:bCs/>
          <w:sz w:val="20"/>
          <w:szCs w:val="20"/>
        </w:rPr>
        <w:t xml:space="preserve"> Secretary or the Secretary's designee ("designee")</w:t>
      </w:r>
      <w:r w:rsidRPr="00F64FA9">
        <w:rPr>
          <w:rFonts w:cs="Arial"/>
          <w:sz w:val="20"/>
          <w:szCs w:val="20"/>
        </w:rPr>
        <w:t xml:space="preserve"> instruction are transferred to the Trustee and are referred to as the Fund, together with all earnings and profits thereon, less any payments or distributions made by the Trustee pursuant to this Agreement. The Fund shall be held by the Trustee, IN TRUST, as hereinafter provided. The Trustee shall not be </w:t>
      </w:r>
      <w:proofErr w:type="gramStart"/>
      <w:r w:rsidRPr="00F64FA9">
        <w:rPr>
          <w:rFonts w:cs="Arial"/>
          <w:sz w:val="20"/>
          <w:szCs w:val="20"/>
        </w:rPr>
        <w:t>responsible</w:t>
      </w:r>
      <w:proofErr w:type="gramEnd"/>
      <w:r w:rsidRPr="00F64FA9">
        <w:rPr>
          <w:rFonts w:cs="Arial"/>
          <w:sz w:val="20"/>
          <w:szCs w:val="20"/>
        </w:rPr>
        <w:t xml:space="preserve"> nor shall it undertake any responsibility for the amount or adequacy of, nor any duty to collect from the Grantor as provider of financial assurance, any payments necessary to discharge any liability of the Grantor established by the </w:t>
      </w:r>
      <w:r w:rsidR="001745CD">
        <w:rPr>
          <w:rFonts w:cs="Arial"/>
          <w:bCs/>
          <w:sz w:val="20"/>
          <w:szCs w:val="20"/>
        </w:rPr>
        <w:t>DEP</w:t>
      </w:r>
      <w:r w:rsidR="00F6555A" w:rsidRPr="00F64FA9">
        <w:rPr>
          <w:rFonts w:cs="Arial"/>
          <w:bCs/>
          <w:sz w:val="20"/>
          <w:szCs w:val="20"/>
        </w:rPr>
        <w:t>.</w:t>
      </w:r>
    </w:p>
    <w:p w:rsidR="00936F92" w:rsidRPr="00F64FA9" w:rsidRDefault="00936F92" w:rsidP="00936F92">
      <w:pPr>
        <w:spacing w:after="240"/>
        <w:ind w:right="0"/>
        <w:rPr>
          <w:rFonts w:cs="Arial"/>
          <w:bCs/>
          <w:sz w:val="20"/>
          <w:szCs w:val="20"/>
        </w:rPr>
        <w:sectPr w:rsidR="00936F92" w:rsidRPr="00F64FA9" w:rsidSect="00F6555A">
          <w:type w:val="continuous"/>
          <w:pgSz w:w="12240" w:h="15840"/>
          <w:pgMar w:top="540" w:right="720" w:bottom="720" w:left="720" w:header="0" w:footer="720" w:gutter="0"/>
          <w:cols w:space="720"/>
          <w:docGrid w:linePitch="360"/>
        </w:sectPr>
      </w:pPr>
    </w:p>
    <w:p w:rsidR="00936F92" w:rsidRPr="00F64FA9" w:rsidRDefault="00936F92" w:rsidP="00936F92">
      <w:pPr>
        <w:spacing w:before="480"/>
        <w:ind w:right="0"/>
        <w:rPr>
          <w:rFonts w:cs="Arial"/>
          <w:b/>
          <w:sz w:val="20"/>
          <w:szCs w:val="20"/>
        </w:rPr>
      </w:pPr>
      <w:r w:rsidRPr="00F64FA9">
        <w:rPr>
          <w:rFonts w:cs="Arial"/>
          <w:b/>
          <w:sz w:val="20"/>
          <w:szCs w:val="20"/>
        </w:rPr>
        <w:lastRenderedPageBreak/>
        <w:t>Section 4. Payment for Corrective Action and/or Third-Party Liability Claims (as applicable)</w:t>
      </w:r>
    </w:p>
    <w:p w:rsidR="00936F92" w:rsidRPr="00F64FA9" w:rsidRDefault="00936F92" w:rsidP="00936F92">
      <w:pPr>
        <w:spacing w:after="120"/>
        <w:ind w:right="0"/>
        <w:rPr>
          <w:rFonts w:cs="Arial"/>
          <w:sz w:val="20"/>
          <w:szCs w:val="20"/>
        </w:rPr>
      </w:pPr>
      <w:r w:rsidRPr="00F64FA9">
        <w:rPr>
          <w:rFonts w:cs="Arial"/>
          <w:sz w:val="20"/>
          <w:szCs w:val="20"/>
        </w:rPr>
        <w:t xml:space="preserve">The Trustee shall make payments from the Fund as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direct, in writing, to provide for</w:t>
      </w:r>
    </w:p>
    <w:p w:rsidR="00936F92" w:rsidRPr="00F64FA9" w:rsidRDefault="00936F92" w:rsidP="00936F92">
      <w:pPr>
        <w:tabs>
          <w:tab w:val="left" w:pos="10710"/>
        </w:tabs>
        <w:ind w:right="0"/>
        <w:rPr>
          <w:rFonts w:cs="Arial"/>
          <w:sz w:val="20"/>
          <w:szCs w:val="20"/>
        </w:rPr>
      </w:pPr>
      <w:r w:rsidRPr="00F64FA9">
        <w:rPr>
          <w:rFonts w:cs="Arial"/>
          <w:sz w:val="20"/>
          <w:szCs w:val="20"/>
        </w:rPr>
        <w:t xml:space="preserve">the payment of the costs of </w:t>
      </w:r>
      <w:r w:rsidRPr="00F64FA9">
        <w:rPr>
          <w:rFonts w:cs="Arial"/>
          <w:sz w:val="20"/>
          <w:szCs w:val="20"/>
          <w:u w:val="single"/>
        </w:rPr>
        <w:tab/>
      </w:r>
    </w:p>
    <w:p w:rsidR="00936F92" w:rsidRPr="00F64FA9" w:rsidRDefault="00936F92" w:rsidP="003971E5">
      <w:pPr>
        <w:tabs>
          <w:tab w:val="left" w:pos="2340"/>
        </w:tabs>
        <w:spacing w:after="120"/>
        <w:ind w:left="234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84162B" w:rsidRPr="00F64FA9">
        <w:rPr>
          <w:rFonts w:cs="Arial"/>
          <w:sz w:val="16"/>
          <w:szCs w:val="16"/>
        </w:rPr>
        <w:t xml:space="preserve"> caused by</w:t>
      </w:r>
      <w:r w:rsidRPr="00F64FA9">
        <w:rPr>
          <w:rFonts w:cs="Arial"/>
          <w:sz w:val="16"/>
          <w:szCs w:val="16"/>
        </w:rPr>
        <w:t>"]</w:t>
      </w:r>
    </w:p>
    <w:p w:rsidR="00936F92" w:rsidRPr="00F64FA9" w:rsidRDefault="00936F92" w:rsidP="00656D69">
      <w:pPr>
        <w:tabs>
          <w:tab w:val="left" w:pos="6210"/>
          <w:tab w:val="left" w:pos="10530"/>
        </w:tabs>
        <w:ind w:right="0"/>
        <w:rPr>
          <w:rFonts w:cs="Arial"/>
          <w:sz w:val="20"/>
          <w:szCs w:val="20"/>
        </w:rPr>
      </w:pPr>
      <w:r w:rsidRPr="00F64FA9">
        <w:rPr>
          <w:rFonts w:cs="Arial"/>
          <w:sz w:val="20"/>
          <w:szCs w:val="20"/>
          <w:u w:val="single"/>
        </w:rPr>
        <w:tab/>
      </w:r>
      <w:r w:rsidRPr="00F64FA9">
        <w:rPr>
          <w:rFonts w:cs="Arial"/>
          <w:sz w:val="20"/>
          <w:szCs w:val="20"/>
        </w:rPr>
        <w:t xml:space="preserve"> arising from operating the tanks covered by the</w:t>
      </w:r>
      <w:r w:rsidR="0084162B" w:rsidRPr="00F64FA9">
        <w:rPr>
          <w:rFonts w:cs="Arial"/>
          <w:sz w:val="20"/>
          <w:szCs w:val="20"/>
        </w:rPr>
        <w:t xml:space="preserve"> </w:t>
      </w:r>
    </w:p>
    <w:p w:rsidR="0084162B" w:rsidRPr="00F64FA9" w:rsidRDefault="0084162B" w:rsidP="00930A1A">
      <w:pPr>
        <w:spacing w:after="60"/>
        <w:ind w:left="720" w:right="423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936F92" w:rsidRPr="00F64FA9" w:rsidRDefault="00656D69" w:rsidP="00936F92">
      <w:pPr>
        <w:spacing w:after="120"/>
        <w:ind w:right="0"/>
        <w:rPr>
          <w:rFonts w:cs="Arial"/>
          <w:sz w:val="20"/>
          <w:szCs w:val="20"/>
        </w:rPr>
      </w:pPr>
      <w:r w:rsidRPr="00F64FA9">
        <w:rPr>
          <w:rFonts w:cs="Arial"/>
          <w:sz w:val="20"/>
          <w:szCs w:val="20"/>
        </w:rPr>
        <w:t xml:space="preserve">financial </w:t>
      </w:r>
      <w:r w:rsidR="00936F92" w:rsidRPr="00F64FA9">
        <w:rPr>
          <w:rFonts w:cs="Arial"/>
          <w:sz w:val="20"/>
          <w:szCs w:val="20"/>
        </w:rPr>
        <w:t>assurance mechanism identified in this Agreement. The Fund may not be drawn upon to cover any of the following:</w:t>
      </w:r>
    </w:p>
    <w:p w:rsidR="00936F92" w:rsidRPr="00F64FA9" w:rsidRDefault="00936F92" w:rsidP="00936F92">
      <w:pPr>
        <w:tabs>
          <w:tab w:val="left" w:pos="720"/>
        </w:tabs>
        <w:spacing w:after="20"/>
        <w:ind w:left="540" w:right="0" w:hanging="540"/>
        <w:rPr>
          <w:rFonts w:cs="Arial"/>
          <w:sz w:val="20"/>
          <w:szCs w:val="20"/>
        </w:rPr>
      </w:pPr>
      <w:r w:rsidRPr="00F64FA9">
        <w:rPr>
          <w:rFonts w:cs="Arial"/>
          <w:sz w:val="20"/>
          <w:szCs w:val="20"/>
        </w:rPr>
        <w:t>(a)</w:t>
      </w:r>
      <w:r w:rsidRPr="00F64FA9">
        <w:rPr>
          <w:rFonts w:cs="Arial"/>
          <w:sz w:val="20"/>
          <w:szCs w:val="20"/>
        </w:rPr>
        <w:tab/>
        <w:t xml:space="preserve">Any obligation of the </w:t>
      </w:r>
      <w:r w:rsidRPr="00F64FA9">
        <w:rPr>
          <w:rFonts w:cs="Arial"/>
          <w:bCs/>
          <w:sz w:val="20"/>
          <w:szCs w:val="20"/>
        </w:rPr>
        <w:t>owner or operator</w:t>
      </w:r>
      <w:r w:rsidRPr="00F64FA9">
        <w:rPr>
          <w:rFonts w:cs="Arial"/>
          <w:sz w:val="20"/>
          <w:szCs w:val="20"/>
        </w:rPr>
        <w:t xml:space="preserve"> under a workers' compensation, disability benefits, or unemployment compensation law or other similar law;</w:t>
      </w:r>
    </w:p>
    <w:p w:rsidR="00936F92" w:rsidRPr="00F64FA9" w:rsidRDefault="00936F92" w:rsidP="00936F92">
      <w:pPr>
        <w:tabs>
          <w:tab w:val="left" w:pos="720"/>
        </w:tabs>
        <w:spacing w:after="20"/>
        <w:ind w:left="540" w:right="0" w:hanging="540"/>
        <w:rPr>
          <w:rFonts w:cs="Arial"/>
          <w:sz w:val="20"/>
          <w:szCs w:val="20"/>
        </w:rPr>
      </w:pPr>
      <w:r w:rsidRPr="00F64FA9">
        <w:rPr>
          <w:rFonts w:cs="Arial"/>
          <w:sz w:val="20"/>
          <w:szCs w:val="20"/>
        </w:rPr>
        <w:t>(b)</w:t>
      </w:r>
      <w:r w:rsidRPr="00F64FA9">
        <w:rPr>
          <w:rFonts w:cs="Arial"/>
          <w:sz w:val="20"/>
          <w:szCs w:val="20"/>
        </w:rPr>
        <w:tab/>
        <w:t xml:space="preserve">Bodily injury to an employee of the owner or operator arising from, and </w:t>
      </w:r>
      <w:proofErr w:type="gramStart"/>
      <w:r w:rsidRPr="00F64FA9">
        <w:rPr>
          <w:rFonts w:cs="Arial"/>
          <w:sz w:val="20"/>
          <w:szCs w:val="20"/>
        </w:rPr>
        <w:t>in the course of</w:t>
      </w:r>
      <w:proofErr w:type="gramEnd"/>
      <w:r w:rsidRPr="00F64FA9">
        <w:rPr>
          <w:rFonts w:cs="Arial"/>
          <w:sz w:val="20"/>
          <w:szCs w:val="20"/>
        </w:rPr>
        <w:t>, employment by the owner or operator;</w:t>
      </w:r>
    </w:p>
    <w:p w:rsidR="00936F92" w:rsidRPr="00F64FA9" w:rsidRDefault="00936F92" w:rsidP="00936F92">
      <w:pPr>
        <w:tabs>
          <w:tab w:val="left" w:pos="720"/>
        </w:tabs>
        <w:spacing w:after="20"/>
        <w:ind w:left="540" w:right="0" w:hanging="540"/>
        <w:rPr>
          <w:rFonts w:cs="Arial"/>
          <w:sz w:val="20"/>
          <w:szCs w:val="20"/>
        </w:rPr>
      </w:pPr>
      <w:r w:rsidRPr="00F64FA9">
        <w:rPr>
          <w:rFonts w:cs="Arial"/>
          <w:sz w:val="20"/>
          <w:szCs w:val="20"/>
        </w:rPr>
        <w:t>(c)</w:t>
      </w:r>
      <w:r w:rsidRPr="00F64FA9">
        <w:rPr>
          <w:rFonts w:cs="Arial"/>
          <w:sz w:val="20"/>
          <w:szCs w:val="20"/>
        </w:rPr>
        <w:tab/>
        <w:t>Bodily injury or property damage arising from the ownership, maintenance, use, or entrustment to others of any aircraft, motor vehicle, or watercraft;</w:t>
      </w:r>
    </w:p>
    <w:p w:rsidR="00936F92" w:rsidRPr="00F64FA9" w:rsidRDefault="00936F92" w:rsidP="00936F92">
      <w:pPr>
        <w:tabs>
          <w:tab w:val="left" w:pos="720"/>
        </w:tabs>
        <w:spacing w:after="20"/>
        <w:ind w:left="540" w:right="0" w:hanging="540"/>
        <w:rPr>
          <w:rFonts w:cs="Arial"/>
          <w:sz w:val="20"/>
          <w:szCs w:val="20"/>
        </w:rPr>
      </w:pPr>
      <w:r w:rsidRPr="00F64FA9">
        <w:rPr>
          <w:rFonts w:cs="Arial"/>
          <w:sz w:val="20"/>
          <w:szCs w:val="20"/>
        </w:rPr>
        <w:t>(d)</w:t>
      </w:r>
      <w:r w:rsidRPr="00F64FA9">
        <w:rPr>
          <w:rFonts w:cs="Arial"/>
          <w:sz w:val="20"/>
          <w:szCs w:val="20"/>
        </w:rPr>
        <w:tab/>
        <w:t xml:space="preserve">Property damage to any property owned, rented, loaned to, in the care, custody, or control of, or occupied by the owner or operator that is not the direct result of a </w:t>
      </w:r>
      <w:r w:rsidR="001C5E58">
        <w:rPr>
          <w:rFonts w:cs="Arial"/>
          <w:sz w:val="20"/>
          <w:szCs w:val="20"/>
        </w:rPr>
        <w:t>discharge</w:t>
      </w:r>
      <w:r w:rsidRPr="00F64FA9">
        <w:rPr>
          <w:rFonts w:cs="Arial"/>
          <w:sz w:val="20"/>
          <w:szCs w:val="20"/>
        </w:rPr>
        <w:t xml:space="preserve"> from a storage tank;</w:t>
      </w:r>
    </w:p>
    <w:p w:rsidR="00936F92" w:rsidRPr="00F64FA9" w:rsidRDefault="00936F92" w:rsidP="008E15B8">
      <w:pPr>
        <w:tabs>
          <w:tab w:val="left" w:pos="720"/>
        </w:tabs>
        <w:spacing w:after="120"/>
        <w:ind w:left="540" w:right="0" w:hanging="540"/>
        <w:rPr>
          <w:rFonts w:cs="Arial"/>
          <w:sz w:val="20"/>
          <w:szCs w:val="20"/>
        </w:rPr>
      </w:pPr>
      <w:r w:rsidRPr="00F64FA9">
        <w:rPr>
          <w:rFonts w:cs="Arial"/>
          <w:sz w:val="20"/>
          <w:szCs w:val="20"/>
        </w:rPr>
        <w:t>(e)</w:t>
      </w:r>
      <w:r w:rsidRPr="00F64FA9">
        <w:rPr>
          <w:rFonts w:cs="Arial"/>
          <w:sz w:val="20"/>
          <w:szCs w:val="20"/>
        </w:rPr>
        <w:tab/>
        <w:t xml:space="preserve">Bodily injury or property damage for which the owner or operator is obligated to pay damages by reason of the assumption of liability in a contract or agreement other than a contract or agreement entered into to meet the requirements of </w:t>
      </w:r>
      <w:r w:rsidR="00495B37" w:rsidRPr="00F64FA9">
        <w:rPr>
          <w:rFonts w:cs="Arial"/>
          <w:sz w:val="20"/>
          <w:szCs w:val="20"/>
        </w:rPr>
        <w:t>40 CFR 280.93 and/or paragraph 62-762.421(3)(c), F.A.C.</w:t>
      </w:r>
    </w:p>
    <w:p w:rsidR="00936F92" w:rsidRPr="00F64FA9" w:rsidRDefault="00936F92" w:rsidP="00936F92">
      <w:pPr>
        <w:spacing w:after="300"/>
        <w:ind w:right="0"/>
        <w:rPr>
          <w:rFonts w:cs="Arial"/>
          <w:sz w:val="20"/>
          <w:szCs w:val="20"/>
        </w:rPr>
      </w:pPr>
      <w:r w:rsidRPr="00F64FA9">
        <w:rPr>
          <w:rFonts w:cs="Arial"/>
          <w:sz w:val="20"/>
          <w:szCs w:val="20"/>
        </w:rPr>
        <w:t xml:space="preserve">The Trustee shall reimburse the Grantor, or other persons as specified by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from the Fund for corrective action expenditures and/or third-party liability claims (as applicable) in such amounts as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 xml:space="preserve">shall direct in writing. In addition, the Trustee shall refund to the Grantor such amounts as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specifies in writing. Upon refund, such funds shall no longer constitute part of the Fund as defined herein.</w:t>
      </w:r>
    </w:p>
    <w:p w:rsidR="00936F92" w:rsidRPr="00F64FA9" w:rsidRDefault="00936F92" w:rsidP="00936F92">
      <w:pPr>
        <w:ind w:right="0"/>
        <w:rPr>
          <w:rFonts w:cs="Arial"/>
          <w:b/>
          <w:sz w:val="20"/>
          <w:szCs w:val="20"/>
        </w:rPr>
      </w:pPr>
      <w:r w:rsidRPr="00F64FA9">
        <w:rPr>
          <w:rFonts w:cs="Arial"/>
          <w:b/>
          <w:sz w:val="20"/>
          <w:szCs w:val="20"/>
        </w:rPr>
        <w:t>Section 5. Payments Comprising the Fund</w:t>
      </w:r>
    </w:p>
    <w:p w:rsidR="00936F92" w:rsidRPr="00F64FA9" w:rsidRDefault="00936F92" w:rsidP="00936F92">
      <w:pPr>
        <w:spacing w:after="280"/>
        <w:ind w:right="0"/>
        <w:rPr>
          <w:rFonts w:cs="Arial"/>
          <w:sz w:val="20"/>
          <w:szCs w:val="20"/>
        </w:rPr>
      </w:pPr>
      <w:r w:rsidRPr="00F64FA9">
        <w:rPr>
          <w:rFonts w:cs="Arial"/>
          <w:sz w:val="20"/>
          <w:szCs w:val="20"/>
        </w:rPr>
        <w:t>Payments made to the Trustee for the Fund shall consist of cash and securities acceptable to the Trustee.</w:t>
      </w:r>
    </w:p>
    <w:p w:rsidR="00936F92" w:rsidRPr="00F64FA9" w:rsidRDefault="00936F92" w:rsidP="00936F92">
      <w:pPr>
        <w:ind w:right="0"/>
        <w:rPr>
          <w:rFonts w:cs="Arial"/>
          <w:sz w:val="20"/>
          <w:szCs w:val="20"/>
        </w:rPr>
      </w:pPr>
      <w:r w:rsidRPr="00F64FA9">
        <w:rPr>
          <w:rFonts w:cs="Arial"/>
          <w:b/>
          <w:sz w:val="20"/>
          <w:szCs w:val="20"/>
        </w:rPr>
        <w:t>Section 6. Trustee Management</w:t>
      </w:r>
    </w:p>
    <w:p w:rsidR="00936F92" w:rsidRPr="00F64FA9" w:rsidRDefault="00936F92" w:rsidP="00936F92">
      <w:pPr>
        <w:spacing w:after="20"/>
        <w:ind w:right="0"/>
        <w:rPr>
          <w:rFonts w:cs="Arial"/>
          <w:sz w:val="20"/>
          <w:szCs w:val="20"/>
        </w:rPr>
      </w:pPr>
      <w:r w:rsidRPr="00F64FA9">
        <w:rPr>
          <w:rFonts w:cs="Arial"/>
          <w:sz w:val="20"/>
          <w:szCs w:val="20"/>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beneficiaries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936F92" w:rsidRPr="00F64FA9" w:rsidRDefault="00936F92" w:rsidP="00936F92">
      <w:pPr>
        <w:spacing w:after="20"/>
        <w:ind w:left="540" w:right="0" w:hanging="540"/>
        <w:rPr>
          <w:rFonts w:cs="Arial"/>
          <w:sz w:val="20"/>
          <w:szCs w:val="20"/>
        </w:rPr>
      </w:pPr>
      <w:r w:rsidRPr="00F64FA9">
        <w:rPr>
          <w:rFonts w:cs="Arial"/>
          <w:sz w:val="20"/>
          <w:szCs w:val="20"/>
        </w:rPr>
        <w:t>(a)</w:t>
      </w:r>
      <w:r w:rsidRPr="00F64FA9">
        <w:rPr>
          <w:rFonts w:cs="Arial"/>
          <w:sz w:val="20"/>
          <w:szCs w:val="20"/>
        </w:rPr>
        <w:tab/>
        <w:t>Securities or other obligations of the Grantor, or any other owner or operator of the tanks, or any of their affiliates as defined in the Investment Company Act of 1940, as amended, 15 U.S.C. 80a-2(a), shall not be acquired or held, unless they are securities or other obligations of the federal or a state government;</w:t>
      </w:r>
    </w:p>
    <w:p w:rsidR="00936F92" w:rsidRPr="00F64FA9" w:rsidRDefault="00936F92" w:rsidP="00936F92">
      <w:pPr>
        <w:spacing w:after="20"/>
        <w:ind w:left="540" w:right="0" w:hanging="540"/>
        <w:rPr>
          <w:rFonts w:cs="Arial"/>
          <w:sz w:val="20"/>
          <w:szCs w:val="20"/>
        </w:rPr>
      </w:pPr>
      <w:r w:rsidRPr="00F64FA9">
        <w:rPr>
          <w:rFonts w:cs="Arial"/>
          <w:sz w:val="20"/>
          <w:szCs w:val="20"/>
        </w:rPr>
        <w:t>(b)</w:t>
      </w:r>
      <w:r w:rsidRPr="00F64FA9">
        <w:rPr>
          <w:rFonts w:cs="Arial"/>
          <w:sz w:val="20"/>
          <w:szCs w:val="20"/>
        </w:rPr>
        <w:tab/>
        <w:t>The Trustee is authorized to invest the Fund in time or demand deposits of the Trustee, to the extent insured by an agency of the federal or state government; and</w:t>
      </w:r>
    </w:p>
    <w:p w:rsidR="00936F92" w:rsidRPr="00F64FA9" w:rsidRDefault="00936F92" w:rsidP="00936F92">
      <w:pPr>
        <w:spacing w:after="300"/>
        <w:ind w:left="540" w:right="0" w:hanging="540"/>
        <w:rPr>
          <w:rFonts w:cs="Arial"/>
          <w:sz w:val="20"/>
          <w:szCs w:val="20"/>
        </w:rPr>
      </w:pPr>
      <w:r w:rsidRPr="00F64FA9">
        <w:rPr>
          <w:rFonts w:cs="Arial"/>
          <w:sz w:val="20"/>
          <w:szCs w:val="20"/>
        </w:rPr>
        <w:t>(c)</w:t>
      </w:r>
      <w:r w:rsidRPr="00F64FA9">
        <w:rPr>
          <w:rFonts w:cs="Arial"/>
          <w:sz w:val="20"/>
          <w:szCs w:val="20"/>
        </w:rPr>
        <w:tab/>
        <w:t>The Trustee is authorized to hold cash awaiting investment or distribution uninvested for a reasonable time and without liability for the payment of interest thereon.</w:t>
      </w:r>
    </w:p>
    <w:p w:rsidR="00936F92" w:rsidRPr="00F64FA9" w:rsidRDefault="00936F92" w:rsidP="00936F92">
      <w:pPr>
        <w:ind w:right="0"/>
        <w:rPr>
          <w:rFonts w:cs="Arial"/>
          <w:sz w:val="20"/>
          <w:szCs w:val="20"/>
        </w:rPr>
      </w:pPr>
      <w:r w:rsidRPr="00F64FA9">
        <w:rPr>
          <w:rFonts w:cs="Arial"/>
          <w:b/>
          <w:sz w:val="20"/>
          <w:szCs w:val="20"/>
        </w:rPr>
        <w:t>Section 7. Commingling and Investment</w:t>
      </w:r>
    </w:p>
    <w:p w:rsidR="00936F92" w:rsidRPr="00F64FA9" w:rsidRDefault="00936F92" w:rsidP="00936F92">
      <w:pPr>
        <w:spacing w:after="20"/>
        <w:ind w:right="0"/>
        <w:rPr>
          <w:rFonts w:cs="Arial"/>
          <w:sz w:val="20"/>
          <w:szCs w:val="20"/>
        </w:rPr>
      </w:pPr>
      <w:r w:rsidRPr="00F64FA9">
        <w:rPr>
          <w:rFonts w:cs="Arial"/>
          <w:sz w:val="20"/>
          <w:szCs w:val="20"/>
        </w:rPr>
        <w:t>The Trustee is expressly authorized in its discretion:</w:t>
      </w:r>
    </w:p>
    <w:p w:rsidR="00936F92" w:rsidRPr="00F64FA9" w:rsidRDefault="00936F92" w:rsidP="00936F92">
      <w:pPr>
        <w:spacing w:after="20"/>
        <w:ind w:left="540" w:right="0" w:hanging="540"/>
        <w:rPr>
          <w:rFonts w:cs="Arial"/>
          <w:sz w:val="20"/>
          <w:szCs w:val="20"/>
        </w:rPr>
      </w:pPr>
      <w:r w:rsidRPr="00F64FA9">
        <w:rPr>
          <w:rFonts w:cs="Arial"/>
          <w:sz w:val="20"/>
          <w:szCs w:val="20"/>
        </w:rPr>
        <w:t>(a)</w:t>
      </w:r>
      <w:r w:rsidRPr="00F64FA9">
        <w:rPr>
          <w:rFonts w:cs="Arial"/>
          <w:sz w:val="20"/>
          <w:szCs w:val="20"/>
        </w:rPr>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936F92" w:rsidRPr="00F64FA9" w:rsidRDefault="00936F92" w:rsidP="00936F92">
      <w:pPr>
        <w:spacing w:after="300"/>
        <w:ind w:left="540" w:right="0" w:hanging="540"/>
        <w:rPr>
          <w:rFonts w:cs="Arial"/>
          <w:sz w:val="20"/>
          <w:szCs w:val="20"/>
        </w:rPr>
      </w:pPr>
      <w:r w:rsidRPr="00F64FA9">
        <w:rPr>
          <w:rFonts w:cs="Arial"/>
          <w:sz w:val="20"/>
          <w:szCs w:val="20"/>
        </w:rPr>
        <w:t>(b)</w:t>
      </w:r>
      <w:r w:rsidRPr="00F64FA9">
        <w:rPr>
          <w:rFonts w:cs="Arial"/>
          <w:sz w:val="20"/>
          <w:szCs w:val="20"/>
        </w:rPr>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936F92" w:rsidRPr="00F64FA9" w:rsidRDefault="00936F92" w:rsidP="00936F92">
      <w:pPr>
        <w:ind w:right="0"/>
        <w:rPr>
          <w:rFonts w:cs="Arial"/>
          <w:sz w:val="20"/>
          <w:szCs w:val="20"/>
        </w:rPr>
      </w:pPr>
      <w:r w:rsidRPr="00F64FA9">
        <w:rPr>
          <w:rFonts w:cs="Arial"/>
          <w:b/>
          <w:sz w:val="20"/>
          <w:szCs w:val="20"/>
        </w:rPr>
        <w:t>Section 8. Express Powers of Trustee</w:t>
      </w:r>
    </w:p>
    <w:p w:rsidR="00F6555A" w:rsidRPr="00F64FA9" w:rsidRDefault="00936F92" w:rsidP="00936F92">
      <w:pPr>
        <w:spacing w:after="20"/>
        <w:ind w:right="0"/>
        <w:rPr>
          <w:rFonts w:cs="Arial"/>
          <w:sz w:val="20"/>
          <w:szCs w:val="20"/>
        </w:rPr>
      </w:pPr>
      <w:r w:rsidRPr="00F64FA9">
        <w:rPr>
          <w:rFonts w:cs="Arial"/>
          <w:sz w:val="20"/>
          <w:szCs w:val="20"/>
        </w:rPr>
        <w:t>Without in any way limiting the powers and discretions conferred upon the Trustee by the other provisions of this Agreement or by law, the Trustee is expressly authorized and empowered:</w:t>
      </w:r>
    </w:p>
    <w:p w:rsidR="00936F92" w:rsidRPr="00F64FA9" w:rsidRDefault="00936F92" w:rsidP="00936F92">
      <w:pPr>
        <w:spacing w:after="20"/>
        <w:ind w:right="0"/>
        <w:rPr>
          <w:rFonts w:cs="Arial"/>
          <w:sz w:val="20"/>
          <w:szCs w:val="20"/>
        </w:rPr>
        <w:sectPr w:rsidR="00936F92" w:rsidRPr="00F64FA9" w:rsidSect="00F6555A">
          <w:footerReference w:type="default" r:id="rId66"/>
          <w:pgSz w:w="12240" w:h="15840" w:code="1"/>
          <w:pgMar w:top="547" w:right="720" w:bottom="720" w:left="720" w:header="0" w:footer="432" w:gutter="0"/>
          <w:cols w:space="720"/>
          <w:docGrid w:linePitch="360"/>
        </w:sectPr>
      </w:pPr>
    </w:p>
    <w:p w:rsidR="00F6555A" w:rsidRPr="00F64FA9" w:rsidRDefault="00F6555A" w:rsidP="00F6555A">
      <w:pPr>
        <w:spacing w:after="120"/>
        <w:ind w:right="0"/>
        <w:rPr>
          <w:rFonts w:cs="Arial"/>
          <w:sz w:val="20"/>
          <w:szCs w:val="20"/>
        </w:rPr>
      </w:pPr>
    </w:p>
    <w:p w:rsidR="00936F92" w:rsidRPr="00F64FA9" w:rsidRDefault="00936F92" w:rsidP="00936F92">
      <w:pPr>
        <w:spacing w:after="20"/>
        <w:ind w:left="547" w:right="0" w:hanging="547"/>
        <w:rPr>
          <w:rFonts w:cs="Arial"/>
          <w:sz w:val="20"/>
          <w:szCs w:val="20"/>
        </w:rPr>
      </w:pPr>
      <w:r w:rsidRPr="00F64FA9">
        <w:rPr>
          <w:rFonts w:cs="Arial"/>
          <w:sz w:val="20"/>
          <w:szCs w:val="20"/>
        </w:rPr>
        <w:t>(a)</w:t>
      </w:r>
      <w:r w:rsidRPr="00F64FA9">
        <w:rPr>
          <w:rFonts w:cs="Arial"/>
          <w:sz w:val="20"/>
          <w:szCs w:val="20"/>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936F92" w:rsidRPr="00F64FA9" w:rsidRDefault="00936F92" w:rsidP="00936F92">
      <w:pPr>
        <w:spacing w:after="20"/>
        <w:ind w:left="547" w:right="0" w:hanging="547"/>
        <w:rPr>
          <w:rFonts w:cs="Arial"/>
          <w:sz w:val="20"/>
          <w:szCs w:val="20"/>
        </w:rPr>
      </w:pPr>
      <w:r w:rsidRPr="00F64FA9">
        <w:rPr>
          <w:rFonts w:cs="Arial"/>
          <w:sz w:val="20"/>
          <w:szCs w:val="20"/>
        </w:rPr>
        <w:t>(b)</w:t>
      </w:r>
      <w:r w:rsidRPr="00F64FA9">
        <w:rPr>
          <w:rFonts w:cs="Arial"/>
          <w:sz w:val="20"/>
          <w:szCs w:val="20"/>
        </w:rPr>
        <w:tab/>
        <w:t xml:space="preserve">To make, execute, acknowledge, and deliver </w:t>
      </w:r>
      <w:proofErr w:type="gramStart"/>
      <w:r w:rsidRPr="00F64FA9">
        <w:rPr>
          <w:rFonts w:cs="Arial"/>
          <w:sz w:val="20"/>
          <w:szCs w:val="20"/>
        </w:rPr>
        <w:t>any and all</w:t>
      </w:r>
      <w:proofErr w:type="gramEnd"/>
      <w:r w:rsidRPr="00F64FA9">
        <w:rPr>
          <w:rFonts w:cs="Arial"/>
          <w:sz w:val="20"/>
          <w:szCs w:val="20"/>
        </w:rPr>
        <w:t xml:space="preserve"> documents of transfer and conveyance and any and all other instruments that may be necessary or appropriate to carry out the powers herein granted;</w:t>
      </w:r>
    </w:p>
    <w:p w:rsidR="00936F92" w:rsidRPr="00F64FA9" w:rsidRDefault="00936F92" w:rsidP="00936F92">
      <w:pPr>
        <w:spacing w:after="20"/>
        <w:ind w:left="547" w:right="0" w:hanging="547"/>
        <w:rPr>
          <w:rFonts w:cs="Arial"/>
          <w:sz w:val="20"/>
          <w:szCs w:val="20"/>
        </w:rPr>
      </w:pPr>
      <w:r w:rsidRPr="00F64FA9">
        <w:rPr>
          <w:rFonts w:cs="Arial"/>
          <w:sz w:val="20"/>
          <w:szCs w:val="20"/>
        </w:rPr>
        <w:t>(c)</w:t>
      </w:r>
      <w:r w:rsidRPr="00F64FA9">
        <w:rPr>
          <w:rFonts w:cs="Arial"/>
          <w:sz w:val="20"/>
          <w:szCs w:val="20"/>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936F92" w:rsidRPr="00F64FA9" w:rsidRDefault="00936F92" w:rsidP="00936F92">
      <w:pPr>
        <w:spacing w:after="20"/>
        <w:ind w:left="547" w:right="0" w:hanging="547"/>
        <w:rPr>
          <w:rFonts w:cs="Arial"/>
          <w:sz w:val="20"/>
          <w:szCs w:val="20"/>
        </w:rPr>
      </w:pPr>
      <w:r w:rsidRPr="00F64FA9">
        <w:rPr>
          <w:rFonts w:cs="Arial"/>
          <w:sz w:val="20"/>
          <w:szCs w:val="20"/>
        </w:rPr>
        <w:t>(d)</w:t>
      </w:r>
      <w:r w:rsidRPr="00F64FA9">
        <w:rPr>
          <w:rFonts w:cs="Arial"/>
          <w:sz w:val="20"/>
          <w:szCs w:val="20"/>
        </w:rPr>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936F92" w:rsidRPr="00F64FA9" w:rsidRDefault="00936F92" w:rsidP="00936F92">
      <w:pPr>
        <w:spacing w:after="240"/>
        <w:ind w:left="547" w:right="0" w:hanging="547"/>
        <w:rPr>
          <w:rFonts w:cs="Arial"/>
          <w:sz w:val="20"/>
          <w:szCs w:val="20"/>
        </w:rPr>
      </w:pPr>
      <w:r w:rsidRPr="00F64FA9">
        <w:rPr>
          <w:rFonts w:cs="Arial"/>
          <w:sz w:val="20"/>
          <w:szCs w:val="20"/>
        </w:rPr>
        <w:t>(e)</w:t>
      </w:r>
      <w:r w:rsidRPr="00F64FA9">
        <w:rPr>
          <w:rFonts w:cs="Arial"/>
          <w:sz w:val="20"/>
          <w:szCs w:val="20"/>
        </w:rPr>
        <w:tab/>
        <w:t>To compromise or otherwise adjust all claims in favor of or against the Fund.</w:t>
      </w:r>
    </w:p>
    <w:p w:rsidR="00936F92" w:rsidRPr="00F64FA9" w:rsidRDefault="00936F92" w:rsidP="00936F92">
      <w:pPr>
        <w:ind w:right="0"/>
        <w:rPr>
          <w:rFonts w:cs="Arial"/>
          <w:sz w:val="20"/>
          <w:szCs w:val="20"/>
        </w:rPr>
      </w:pPr>
      <w:r w:rsidRPr="00F64FA9">
        <w:rPr>
          <w:rFonts w:cs="Arial"/>
          <w:b/>
          <w:sz w:val="20"/>
          <w:szCs w:val="20"/>
        </w:rPr>
        <w:t>Section 9. Taxes and Expenses</w:t>
      </w:r>
    </w:p>
    <w:p w:rsidR="00936F92" w:rsidRPr="00F64FA9" w:rsidRDefault="00936F92" w:rsidP="00936F92">
      <w:pPr>
        <w:spacing w:after="240"/>
        <w:ind w:right="0"/>
        <w:rPr>
          <w:rFonts w:cs="Arial"/>
          <w:sz w:val="20"/>
          <w:szCs w:val="20"/>
        </w:rPr>
      </w:pPr>
      <w:r w:rsidRPr="00F64FA9">
        <w:rPr>
          <w:rFonts w:cs="Arial"/>
          <w:sz w:val="20"/>
          <w:szCs w:val="20"/>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936F92" w:rsidRPr="00F64FA9" w:rsidRDefault="00936F92" w:rsidP="00936F92">
      <w:pPr>
        <w:ind w:right="0"/>
        <w:rPr>
          <w:rFonts w:cs="Arial"/>
          <w:sz w:val="20"/>
          <w:szCs w:val="20"/>
        </w:rPr>
      </w:pPr>
      <w:r w:rsidRPr="00F64FA9">
        <w:rPr>
          <w:rFonts w:cs="Arial"/>
          <w:b/>
          <w:sz w:val="20"/>
          <w:szCs w:val="20"/>
        </w:rPr>
        <w:t>Section 10. Advice of Counsel</w:t>
      </w:r>
    </w:p>
    <w:p w:rsidR="00936F92" w:rsidRPr="00F64FA9" w:rsidRDefault="00936F92" w:rsidP="00936F92">
      <w:pPr>
        <w:spacing w:after="240"/>
        <w:ind w:right="0"/>
        <w:rPr>
          <w:rFonts w:cs="Arial"/>
          <w:sz w:val="20"/>
          <w:szCs w:val="20"/>
        </w:rPr>
      </w:pPr>
      <w:r w:rsidRPr="00F64FA9">
        <w:rPr>
          <w:rFonts w:cs="Arial"/>
          <w:sz w:val="20"/>
          <w:szCs w:val="20"/>
        </w:rPr>
        <w:t>The Trustee may from time to time consult with counsel, who may be counsel to the Grantor, with respect to any questions arising as to the construction of this Agreement or any action to be taken hereunder. The Trustee shall be fully protected, to the extent permitted by law, in acting upon the advice of counsel.</w:t>
      </w:r>
    </w:p>
    <w:p w:rsidR="00936F92" w:rsidRPr="00F64FA9" w:rsidRDefault="00936F92" w:rsidP="00936F92">
      <w:pPr>
        <w:ind w:right="0"/>
        <w:rPr>
          <w:rFonts w:cs="Arial"/>
          <w:sz w:val="20"/>
          <w:szCs w:val="20"/>
        </w:rPr>
      </w:pPr>
      <w:r w:rsidRPr="00F64FA9">
        <w:rPr>
          <w:rFonts w:cs="Arial"/>
          <w:b/>
          <w:sz w:val="20"/>
          <w:szCs w:val="20"/>
        </w:rPr>
        <w:t>Section 11. Trustee Compensation</w:t>
      </w:r>
    </w:p>
    <w:p w:rsidR="00936F92" w:rsidRPr="00F64FA9" w:rsidRDefault="00936F92" w:rsidP="00936F92">
      <w:pPr>
        <w:spacing w:after="240"/>
        <w:ind w:right="0"/>
        <w:rPr>
          <w:rFonts w:cs="Arial"/>
          <w:sz w:val="20"/>
          <w:szCs w:val="20"/>
        </w:rPr>
      </w:pPr>
      <w:r w:rsidRPr="00F64FA9">
        <w:rPr>
          <w:rFonts w:cs="Arial"/>
          <w:sz w:val="20"/>
          <w:szCs w:val="20"/>
        </w:rPr>
        <w:t>The Trustee shall be entitled to reasonable compensation for its services as agreed upon in writing from time to time with the Grantor.</w:t>
      </w:r>
    </w:p>
    <w:p w:rsidR="00936F92" w:rsidRPr="00F64FA9" w:rsidRDefault="00936F92" w:rsidP="00936F92">
      <w:pPr>
        <w:ind w:right="0"/>
        <w:rPr>
          <w:rFonts w:cs="Arial"/>
          <w:b/>
          <w:sz w:val="20"/>
          <w:szCs w:val="20"/>
        </w:rPr>
      </w:pPr>
      <w:r w:rsidRPr="00F64FA9">
        <w:rPr>
          <w:rFonts w:cs="Arial"/>
          <w:b/>
          <w:sz w:val="20"/>
          <w:szCs w:val="20"/>
        </w:rPr>
        <w:t>Section 12. Successor Trustee</w:t>
      </w:r>
    </w:p>
    <w:p w:rsidR="00936F92" w:rsidRPr="00F64FA9" w:rsidRDefault="00936F92" w:rsidP="00936F92">
      <w:pPr>
        <w:spacing w:after="240"/>
        <w:ind w:right="0"/>
        <w:rPr>
          <w:rFonts w:cs="Arial"/>
          <w:sz w:val="20"/>
          <w:szCs w:val="20"/>
        </w:rPr>
      </w:pPr>
      <w:r w:rsidRPr="00F64FA9">
        <w:rPr>
          <w:rFonts w:cs="Arial"/>
          <w:sz w:val="20"/>
          <w:szCs w:val="20"/>
        </w:rPr>
        <w:t xml:space="preserve">The Trustee may </w:t>
      </w:r>
      <w:proofErr w:type="gramStart"/>
      <w:r w:rsidRPr="00F64FA9">
        <w:rPr>
          <w:rFonts w:cs="Arial"/>
          <w:sz w:val="20"/>
          <w:szCs w:val="20"/>
        </w:rPr>
        <w:t>resign</w:t>
      </w:r>
      <w:proofErr w:type="gramEnd"/>
      <w:r w:rsidRPr="00F64FA9">
        <w:rPr>
          <w:rFonts w:cs="Arial"/>
          <w:sz w:val="20"/>
          <w:szCs w:val="20"/>
        </w:rPr>
        <w:t xml:space="preserve">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writing sent to the Grantor and the present Trustee by certified mail 10 days before such change becomes effective. Any expenses incurred by the Trustee as a result of any of the acts contemplated by this Section shall be paid as provided in Section 9.</w:t>
      </w:r>
    </w:p>
    <w:p w:rsidR="00936F92" w:rsidRPr="00F64FA9" w:rsidRDefault="00936F92" w:rsidP="00936F92">
      <w:pPr>
        <w:ind w:right="0"/>
        <w:rPr>
          <w:rFonts w:cs="Arial"/>
          <w:sz w:val="20"/>
          <w:szCs w:val="20"/>
        </w:rPr>
      </w:pPr>
      <w:r w:rsidRPr="00F64FA9">
        <w:rPr>
          <w:rFonts w:cs="Arial"/>
          <w:b/>
          <w:sz w:val="20"/>
          <w:szCs w:val="20"/>
        </w:rPr>
        <w:t>Section 13. Instructions to the Trustee</w:t>
      </w:r>
    </w:p>
    <w:p w:rsidR="00936F92" w:rsidRPr="00F64FA9" w:rsidRDefault="00936F92" w:rsidP="00936F92">
      <w:pPr>
        <w:spacing w:after="240"/>
        <w:ind w:right="0"/>
        <w:rPr>
          <w:rFonts w:cs="Arial"/>
          <w:sz w:val="20"/>
          <w:szCs w:val="20"/>
        </w:rPr>
      </w:pPr>
      <w:r w:rsidRPr="00F64FA9">
        <w:rPr>
          <w:rFonts w:cs="Arial"/>
          <w:sz w:val="20"/>
          <w:szCs w:val="20"/>
        </w:rPr>
        <w:t xml:space="preserve">All orders, requests, and instructions by the Grantor to the Trustee shall be in writing, signed by such persons as are designated in the attached Schedule B or such other designees as the Grantor may designate by amendment to </w:t>
      </w:r>
      <w:r w:rsidRPr="00F64FA9">
        <w:rPr>
          <w:rFonts w:cs="Arial"/>
          <w:sz w:val="20"/>
          <w:szCs w:val="20"/>
        </w:rPr>
        <w:br/>
        <w:t xml:space="preserve">Schedule B. The Trustee shall be fully protected in acting without inquiry in accordance with the Grantor's orders, requests, and instructions. All orders, requests, and instructions by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 xml:space="preserve">to the Trustee shall be in writing, signed by the </w:t>
      </w:r>
      <w:r w:rsidR="001745CD">
        <w:rPr>
          <w:rFonts w:cs="Arial"/>
          <w:sz w:val="20"/>
          <w:szCs w:val="20"/>
        </w:rPr>
        <w:t>DEP</w:t>
      </w:r>
      <w:r w:rsidRPr="00F64FA9">
        <w:rPr>
          <w:rFonts w:cs="Arial"/>
          <w:bCs/>
          <w:sz w:val="20"/>
          <w:szCs w:val="20"/>
        </w:rPr>
        <w:t xml:space="preserve"> Secretary or designee,</w:t>
      </w:r>
      <w:r w:rsidRPr="00F64FA9">
        <w:rPr>
          <w:rFonts w:cs="Arial"/>
          <w:sz w:val="20"/>
          <w:szCs w:val="20"/>
        </w:rPr>
        <w:t xml:space="preserv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hereunder has occurred. The Trustee shall have no duty to act in the absence of such orders, requests, and instructions from the Grantor and/or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except as provided for herein.</w:t>
      </w:r>
    </w:p>
    <w:p w:rsidR="00936F92" w:rsidRPr="00F64FA9" w:rsidRDefault="00936F92" w:rsidP="00936F92">
      <w:pPr>
        <w:ind w:right="0"/>
        <w:rPr>
          <w:rFonts w:cs="Arial"/>
          <w:sz w:val="20"/>
          <w:szCs w:val="20"/>
        </w:rPr>
      </w:pPr>
      <w:r w:rsidRPr="00756FE4">
        <w:rPr>
          <w:rFonts w:cs="Arial"/>
          <w:b/>
          <w:sz w:val="20"/>
          <w:szCs w:val="20"/>
        </w:rPr>
        <w:t>Section 14. Amendment of Agreement</w:t>
      </w:r>
    </w:p>
    <w:p w:rsidR="00756FE4" w:rsidRDefault="00936F92" w:rsidP="00756FE4">
      <w:pPr>
        <w:spacing w:after="240"/>
        <w:ind w:right="0"/>
        <w:rPr>
          <w:rFonts w:cs="Arial"/>
          <w:sz w:val="20"/>
          <w:szCs w:val="20"/>
          <w:highlight w:val="yellow"/>
        </w:rPr>
      </w:pPr>
      <w:bookmarkStart w:id="19" w:name="_Hlk77581036"/>
      <w:r w:rsidRPr="00F64FA9">
        <w:rPr>
          <w:rFonts w:cs="Arial"/>
          <w:sz w:val="20"/>
          <w:szCs w:val="20"/>
        </w:rPr>
        <w:t xml:space="preserve">This Agreement may be amended by an instrument in writing executed by the Grantor and the Trustee, or by the Trustee and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if the Grantor ceases to exist.</w:t>
      </w:r>
      <w:r w:rsidR="00756FE4">
        <w:rPr>
          <w:rFonts w:cs="Arial"/>
          <w:sz w:val="20"/>
          <w:szCs w:val="20"/>
        </w:rPr>
        <w:t xml:space="preserve"> </w:t>
      </w:r>
      <w:r w:rsidR="00756FE4" w:rsidRPr="00756FE4">
        <w:rPr>
          <w:rFonts w:cs="Arial"/>
          <w:sz w:val="20"/>
          <w:szCs w:val="20"/>
          <w:highlight w:val="yellow"/>
        </w:rPr>
        <w:t xml:space="preserve">Schedule A may be updated by the Grantor or </w:t>
      </w:r>
      <w:r w:rsidR="001745CD">
        <w:rPr>
          <w:rFonts w:cs="Arial"/>
          <w:sz w:val="20"/>
          <w:szCs w:val="20"/>
          <w:highlight w:val="yellow"/>
        </w:rPr>
        <w:t>DEP</w:t>
      </w:r>
      <w:r w:rsidR="00756FE4" w:rsidRPr="00756FE4">
        <w:rPr>
          <w:rFonts w:cs="Arial"/>
          <w:sz w:val="20"/>
          <w:szCs w:val="20"/>
          <w:highlight w:val="yellow"/>
        </w:rPr>
        <w:t xml:space="preserve"> </w:t>
      </w:r>
    </w:p>
    <w:p w:rsidR="00756FE4" w:rsidRDefault="00756FE4" w:rsidP="00756FE4">
      <w:pPr>
        <w:ind w:right="0"/>
        <w:rPr>
          <w:rFonts w:cs="Arial"/>
          <w:sz w:val="20"/>
          <w:szCs w:val="20"/>
          <w:highlight w:val="yellow"/>
        </w:rPr>
      </w:pPr>
    </w:p>
    <w:p w:rsidR="00936F92" w:rsidRPr="00F64FA9" w:rsidRDefault="00756FE4" w:rsidP="00756FE4">
      <w:pPr>
        <w:spacing w:after="240"/>
        <w:ind w:right="0"/>
        <w:rPr>
          <w:rFonts w:cs="Arial"/>
          <w:sz w:val="20"/>
          <w:szCs w:val="20"/>
        </w:rPr>
      </w:pPr>
      <w:r w:rsidRPr="00756FE4">
        <w:rPr>
          <w:rFonts w:cs="Arial"/>
          <w:sz w:val="20"/>
          <w:szCs w:val="20"/>
          <w:highlight w:val="yellow"/>
        </w:rPr>
        <w:t xml:space="preserve">by their sending to the Trustee a copy of a funding instrument issued </w:t>
      </w:r>
      <w:r>
        <w:rPr>
          <w:rFonts w:cs="Arial"/>
          <w:sz w:val="20"/>
          <w:szCs w:val="20"/>
          <w:highlight w:val="yellow"/>
        </w:rPr>
        <w:t>in the name</w:t>
      </w:r>
      <w:r w:rsidRPr="00756FE4">
        <w:rPr>
          <w:rFonts w:cs="Arial"/>
          <w:sz w:val="20"/>
          <w:szCs w:val="20"/>
          <w:highlight w:val="yellow"/>
        </w:rPr>
        <w:t xml:space="preserve"> of the Grantor, with its amended Facilit</w:t>
      </w:r>
      <w:r w:rsidR="00B84D82">
        <w:rPr>
          <w:rFonts w:cs="Arial"/>
          <w:sz w:val="20"/>
          <w:szCs w:val="20"/>
          <w:highlight w:val="yellow"/>
        </w:rPr>
        <w:t>y</w:t>
      </w:r>
      <w:r w:rsidRPr="00756FE4">
        <w:rPr>
          <w:rFonts w:cs="Arial"/>
          <w:sz w:val="20"/>
          <w:szCs w:val="20"/>
          <w:highlight w:val="yellow"/>
        </w:rPr>
        <w:t>/Tank Schedule replacing the previous Schedule A.</w:t>
      </w:r>
    </w:p>
    <w:bookmarkEnd w:id="19"/>
    <w:p w:rsidR="00936F92" w:rsidRPr="00F64FA9" w:rsidRDefault="00936F92" w:rsidP="00936F92">
      <w:pPr>
        <w:ind w:right="0"/>
        <w:rPr>
          <w:rFonts w:cs="Arial"/>
          <w:sz w:val="20"/>
          <w:szCs w:val="20"/>
        </w:rPr>
      </w:pPr>
      <w:r w:rsidRPr="00F64FA9">
        <w:rPr>
          <w:rFonts w:cs="Arial"/>
          <w:b/>
          <w:sz w:val="20"/>
          <w:szCs w:val="20"/>
        </w:rPr>
        <w:t>Section 15. Irrevocability and Termination</w:t>
      </w:r>
    </w:p>
    <w:p w:rsidR="00936F92" w:rsidRPr="00F64FA9" w:rsidRDefault="00936F92" w:rsidP="00936F92">
      <w:pPr>
        <w:spacing w:after="240"/>
        <w:ind w:right="0"/>
        <w:rPr>
          <w:rFonts w:cs="Arial"/>
          <w:sz w:val="20"/>
          <w:szCs w:val="20"/>
        </w:rPr>
      </w:pPr>
      <w:r w:rsidRPr="00F64FA9">
        <w:rPr>
          <w:rFonts w:cs="Arial"/>
          <w:sz w:val="20"/>
          <w:szCs w:val="20"/>
        </w:rPr>
        <w:t xml:space="preserve">Subject to the right of the parties to amend this Agreement as provided in Section 14, this Trust shall be irrevocable and shall continue until terminated at the written direction of the Grantor and the Trustee, or by the Trustee and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if the Grantor ceases to exist. Upon termination of the Trust, all remaining trust property, less final trust administration expenses, shall be delivered to the Grantor.</w:t>
      </w:r>
    </w:p>
    <w:p w:rsidR="00936F92" w:rsidRPr="00F64FA9" w:rsidRDefault="00936F92" w:rsidP="00936F92">
      <w:pPr>
        <w:ind w:right="0"/>
        <w:rPr>
          <w:rFonts w:cs="Arial"/>
          <w:sz w:val="20"/>
          <w:szCs w:val="20"/>
        </w:rPr>
      </w:pPr>
      <w:r w:rsidRPr="00F64FA9">
        <w:rPr>
          <w:rFonts w:cs="Arial"/>
          <w:b/>
          <w:sz w:val="20"/>
          <w:szCs w:val="20"/>
        </w:rPr>
        <w:t>Section 16. Immunity and Indemnification</w:t>
      </w:r>
    </w:p>
    <w:p w:rsidR="00936F92" w:rsidRPr="00F64FA9" w:rsidRDefault="00936F92" w:rsidP="00936F92">
      <w:pPr>
        <w:spacing w:after="240"/>
        <w:ind w:right="0"/>
        <w:rPr>
          <w:rFonts w:cs="Arial"/>
          <w:sz w:val="20"/>
          <w:szCs w:val="20"/>
        </w:rPr>
      </w:pPr>
      <w:r w:rsidRPr="00F64FA9">
        <w:rPr>
          <w:rFonts w:cs="Arial"/>
          <w:sz w:val="20"/>
          <w:szCs w:val="20"/>
        </w:rPr>
        <w:t xml:space="preserve">The Trustee shall not incur personal liability of any nature in connection with any act or omission, made in good faith, in the administration of this Trust, or in carrying out any directions by the Grantor or the </w:t>
      </w:r>
      <w:r w:rsidR="001745CD">
        <w:rPr>
          <w:rFonts w:cs="Arial"/>
          <w:bCs/>
          <w:sz w:val="20"/>
          <w:szCs w:val="20"/>
        </w:rPr>
        <w:t>DEP</w:t>
      </w:r>
      <w:r w:rsidRPr="00F64FA9">
        <w:rPr>
          <w:rFonts w:cs="Arial"/>
          <w:bCs/>
          <w:sz w:val="20"/>
          <w:szCs w:val="20"/>
        </w:rPr>
        <w:t xml:space="preserve"> Secretary or designee</w:t>
      </w:r>
      <w:r w:rsidRPr="00F64FA9">
        <w:rPr>
          <w:rFonts w:cs="Arial"/>
          <w:b/>
          <w:bCs/>
          <w:sz w:val="20"/>
          <w:szCs w:val="20"/>
        </w:rPr>
        <w:t xml:space="preserve"> </w:t>
      </w:r>
      <w:r w:rsidRPr="00F64FA9">
        <w:rPr>
          <w:rFonts w:cs="Arial"/>
          <w:sz w:val="20"/>
          <w:szCs w:val="20"/>
        </w:rPr>
        <w:t>issued in accordance with this Agreement. The Trustee shall be indemnified and saved harmless by the Grantor, from and against any personal liability to which the Trustee may be subjected by reason of any act or conduct in its official capacity, including all expenses reasonably incurred in its defense in the event the Grantor fails to provide such defense.</w:t>
      </w:r>
    </w:p>
    <w:p w:rsidR="00936F92" w:rsidRPr="00F64FA9" w:rsidRDefault="00936F92" w:rsidP="00936F92">
      <w:pPr>
        <w:ind w:right="0"/>
        <w:rPr>
          <w:rFonts w:cs="Arial"/>
          <w:sz w:val="20"/>
          <w:szCs w:val="20"/>
        </w:rPr>
      </w:pPr>
      <w:r w:rsidRPr="00F64FA9">
        <w:rPr>
          <w:rFonts w:cs="Arial"/>
          <w:b/>
          <w:sz w:val="20"/>
          <w:szCs w:val="20"/>
        </w:rPr>
        <w:t>Section 17. Choice of Law</w:t>
      </w:r>
    </w:p>
    <w:p w:rsidR="00936F92" w:rsidRPr="00F64FA9" w:rsidRDefault="00936F92" w:rsidP="00936F92">
      <w:pPr>
        <w:spacing w:after="240"/>
        <w:ind w:right="0"/>
        <w:rPr>
          <w:rFonts w:cs="Arial"/>
          <w:sz w:val="20"/>
          <w:szCs w:val="20"/>
        </w:rPr>
      </w:pPr>
      <w:r w:rsidRPr="00F64FA9">
        <w:rPr>
          <w:rFonts w:cs="Arial"/>
          <w:sz w:val="20"/>
          <w:szCs w:val="20"/>
        </w:rPr>
        <w:t>This Agreement shall be administered, construed, and enforced according to the laws of the State of Florida or the Comptroller of the Currency in the case of National Association banks.</w:t>
      </w:r>
    </w:p>
    <w:p w:rsidR="00936F92" w:rsidRPr="00F64FA9" w:rsidRDefault="00936F92" w:rsidP="00936F92">
      <w:pPr>
        <w:ind w:right="0"/>
        <w:rPr>
          <w:rFonts w:cs="Arial"/>
          <w:sz w:val="20"/>
          <w:szCs w:val="20"/>
        </w:rPr>
      </w:pPr>
      <w:r w:rsidRPr="00F64FA9">
        <w:rPr>
          <w:rFonts w:cs="Arial"/>
          <w:b/>
          <w:sz w:val="20"/>
          <w:szCs w:val="20"/>
        </w:rPr>
        <w:t>Section 18. Interpretation</w:t>
      </w:r>
    </w:p>
    <w:p w:rsidR="00936F92" w:rsidRPr="00F64FA9" w:rsidRDefault="00936F92" w:rsidP="00936F92">
      <w:pPr>
        <w:spacing w:after="240"/>
        <w:ind w:right="0"/>
        <w:rPr>
          <w:rFonts w:cs="Arial"/>
          <w:sz w:val="20"/>
          <w:szCs w:val="20"/>
        </w:rPr>
      </w:pPr>
      <w:r w:rsidRPr="00F64FA9">
        <w:rPr>
          <w:rFonts w:cs="Arial"/>
          <w:sz w:val="20"/>
          <w:szCs w:val="20"/>
        </w:rPr>
        <w:t>As used in this Agreement, words in the singular include the plural and words in the plural include the singular. The descriptive headings for each section of this Agreement shall not affect the interpretation or the legal efficacy of this Agreement.</w:t>
      </w:r>
    </w:p>
    <w:p w:rsidR="00936F92" w:rsidRPr="00F64FA9" w:rsidRDefault="00936F92" w:rsidP="00936F92">
      <w:pPr>
        <w:spacing w:after="240"/>
        <w:ind w:right="0"/>
        <w:rPr>
          <w:rFonts w:cs="Arial"/>
          <w:sz w:val="20"/>
          <w:szCs w:val="20"/>
        </w:rPr>
      </w:pPr>
      <w:r w:rsidRPr="00F64FA9">
        <w:rPr>
          <w:rFonts w:cs="Arial"/>
          <w:sz w:val="20"/>
          <w:szCs w:val="20"/>
        </w:rPr>
        <w:t>In witness whereof the parties have caused this Agreement to be executed by their respective officers duly authorized and their corporate seals (if applicable) to be hereunto affixed and attested as of the date first above written. The persons whose signatures appear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certify</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954C4F" w:rsidRPr="00F64FA9" w:rsidRDefault="00954C4F" w:rsidP="00954C4F">
      <w:pPr>
        <w:tabs>
          <w:tab w:val="left" w:pos="5400"/>
        </w:tabs>
        <w:spacing w:after="360"/>
        <w:ind w:right="0"/>
        <w:rPr>
          <w:rFonts w:cs="Arial"/>
          <w:b/>
        </w:rPr>
        <w:sectPr w:rsidR="00954C4F" w:rsidRPr="00F64FA9" w:rsidSect="00F6555A">
          <w:footerReference w:type="default" r:id="rId67"/>
          <w:pgSz w:w="12240" w:h="15840" w:code="1"/>
          <w:pgMar w:top="547" w:right="720" w:bottom="720" w:left="720" w:header="0" w:footer="432" w:gutter="0"/>
          <w:cols w:space="720"/>
          <w:docGrid w:linePitch="360"/>
        </w:sectPr>
      </w:pPr>
    </w:p>
    <w:p w:rsidR="00954C4F" w:rsidRPr="00F64FA9" w:rsidRDefault="00954C4F" w:rsidP="00954C4F">
      <w:pPr>
        <w:tabs>
          <w:tab w:val="left" w:pos="5400"/>
        </w:tabs>
        <w:spacing w:after="360"/>
        <w:ind w:right="0"/>
        <w:rPr>
          <w:rFonts w:cs="Arial"/>
          <w:b/>
        </w:rPr>
      </w:pPr>
      <w:r w:rsidRPr="00F64FA9">
        <w:rPr>
          <w:rFonts w:cs="Arial"/>
          <w:b/>
        </w:rPr>
        <w:t>GRANTOR</w:t>
      </w:r>
    </w:p>
    <w:p w:rsidR="00954C4F" w:rsidRPr="00F64FA9" w:rsidRDefault="00954C4F" w:rsidP="00954C4F">
      <w:pPr>
        <w:tabs>
          <w:tab w:val="left" w:pos="5040"/>
          <w:tab w:val="left" w:pos="5400"/>
          <w:tab w:val="left" w:pos="9990"/>
        </w:tabs>
        <w:ind w:right="0"/>
        <w:rPr>
          <w:rFonts w:cs="Arial"/>
        </w:rPr>
      </w:pPr>
      <w:r w:rsidRPr="00F64FA9">
        <w:rPr>
          <w:rFonts w:cs="Arial"/>
          <w:sz w:val="16"/>
          <w:szCs w:val="16"/>
          <w:u w:val="single"/>
        </w:rPr>
        <w:tab/>
      </w:r>
    </w:p>
    <w:p w:rsidR="00954C4F" w:rsidRPr="00F64FA9" w:rsidRDefault="008B34B3" w:rsidP="00954C4F">
      <w:pPr>
        <w:tabs>
          <w:tab w:val="left" w:pos="5400"/>
          <w:tab w:val="left" w:pos="10710"/>
        </w:tabs>
        <w:spacing w:after="360"/>
        <w:ind w:right="0"/>
        <w:rPr>
          <w:rFonts w:cs="Arial"/>
          <w:sz w:val="16"/>
          <w:szCs w:val="16"/>
        </w:rPr>
      </w:pPr>
      <w:r w:rsidRPr="00F64FA9">
        <w:rPr>
          <w:rFonts w:cs="Arial"/>
          <w:sz w:val="16"/>
          <w:szCs w:val="16"/>
        </w:rPr>
        <w:t>[</w:t>
      </w:r>
      <w:r w:rsidR="00954C4F" w:rsidRPr="00F64FA9">
        <w:rPr>
          <w:rFonts w:cs="Arial"/>
          <w:sz w:val="16"/>
          <w:szCs w:val="16"/>
        </w:rPr>
        <w:t>Authorized Signature for Grantor</w:t>
      </w:r>
      <w:r w:rsidRPr="00F64FA9">
        <w:rPr>
          <w:rFonts w:cs="Arial"/>
          <w:sz w:val="16"/>
          <w:szCs w:val="16"/>
        </w:rPr>
        <w:t>]</w:t>
      </w:r>
    </w:p>
    <w:p w:rsidR="00954C4F" w:rsidRPr="00F64FA9" w:rsidRDefault="00954C4F" w:rsidP="00954C4F">
      <w:pPr>
        <w:tabs>
          <w:tab w:val="left" w:pos="5040"/>
          <w:tab w:val="left" w:pos="5400"/>
          <w:tab w:val="left" w:pos="10710"/>
        </w:tabs>
        <w:ind w:right="0"/>
        <w:rPr>
          <w:rFonts w:cs="Arial"/>
          <w:sz w:val="16"/>
          <w:szCs w:val="16"/>
          <w:u w:val="single"/>
        </w:rPr>
      </w:pPr>
      <w:r w:rsidRPr="00F64FA9">
        <w:rPr>
          <w:rFonts w:cs="Arial"/>
          <w:sz w:val="16"/>
          <w:szCs w:val="16"/>
          <w:u w:val="single"/>
        </w:rPr>
        <w:tab/>
      </w:r>
    </w:p>
    <w:p w:rsidR="00954C4F" w:rsidRPr="00F64FA9" w:rsidRDefault="008B34B3" w:rsidP="00954C4F">
      <w:pPr>
        <w:tabs>
          <w:tab w:val="left" w:pos="5400"/>
        </w:tabs>
        <w:spacing w:after="360"/>
        <w:ind w:right="0"/>
        <w:rPr>
          <w:rFonts w:cs="Arial"/>
          <w:sz w:val="16"/>
          <w:szCs w:val="16"/>
        </w:rPr>
      </w:pPr>
      <w:r w:rsidRPr="00F64FA9">
        <w:rPr>
          <w:rFonts w:cs="Arial"/>
          <w:sz w:val="16"/>
          <w:szCs w:val="16"/>
        </w:rPr>
        <w:t>[</w:t>
      </w:r>
      <w:r w:rsidR="00954C4F" w:rsidRPr="00F64FA9">
        <w:rPr>
          <w:rFonts w:cs="Arial"/>
          <w:sz w:val="16"/>
          <w:szCs w:val="16"/>
        </w:rPr>
        <w:t>Type Name and Title</w:t>
      </w:r>
      <w:r w:rsidRPr="00F64FA9">
        <w:rPr>
          <w:rFonts w:cs="Arial"/>
          <w:sz w:val="16"/>
          <w:szCs w:val="16"/>
        </w:rPr>
        <w:t>]</w:t>
      </w:r>
    </w:p>
    <w:p w:rsidR="00954C4F" w:rsidRPr="00F64FA9" w:rsidRDefault="00954C4F" w:rsidP="00954C4F">
      <w:pPr>
        <w:tabs>
          <w:tab w:val="left" w:pos="5040"/>
          <w:tab w:val="left" w:pos="5400"/>
          <w:tab w:val="left" w:pos="10710"/>
        </w:tabs>
        <w:ind w:right="0"/>
        <w:rPr>
          <w:rFonts w:cs="Arial"/>
          <w:sz w:val="16"/>
          <w:szCs w:val="16"/>
          <w:u w:val="single"/>
        </w:rPr>
      </w:pPr>
      <w:r w:rsidRPr="00F64FA9">
        <w:rPr>
          <w:rFonts w:cs="Arial"/>
          <w:sz w:val="16"/>
          <w:szCs w:val="16"/>
          <w:u w:val="single"/>
        </w:rPr>
        <w:tab/>
      </w:r>
    </w:p>
    <w:p w:rsidR="00954C4F" w:rsidRPr="00F64FA9" w:rsidRDefault="008B34B3" w:rsidP="00954C4F">
      <w:pPr>
        <w:tabs>
          <w:tab w:val="left" w:pos="5400"/>
        </w:tabs>
        <w:spacing w:after="360"/>
        <w:ind w:right="0"/>
        <w:rPr>
          <w:rFonts w:cs="Arial"/>
          <w:sz w:val="16"/>
          <w:szCs w:val="16"/>
        </w:rPr>
      </w:pPr>
      <w:r w:rsidRPr="00F64FA9">
        <w:rPr>
          <w:rFonts w:cs="Arial"/>
          <w:sz w:val="16"/>
          <w:szCs w:val="16"/>
        </w:rPr>
        <w:t>[</w:t>
      </w:r>
      <w:r w:rsidR="00954C4F" w:rsidRPr="00F64FA9">
        <w:rPr>
          <w:rFonts w:cs="Arial"/>
          <w:sz w:val="16"/>
          <w:szCs w:val="16"/>
        </w:rPr>
        <w:t>Telephone Number</w:t>
      </w:r>
      <w:r w:rsidRPr="00F64FA9">
        <w:rPr>
          <w:rFonts w:cs="Arial"/>
          <w:sz w:val="16"/>
          <w:szCs w:val="16"/>
        </w:rPr>
        <w:t>]</w:t>
      </w:r>
    </w:p>
    <w:p w:rsidR="00954C4F" w:rsidRPr="00F64FA9" w:rsidRDefault="00954C4F" w:rsidP="00954C4F">
      <w:pPr>
        <w:tabs>
          <w:tab w:val="left" w:pos="5040"/>
          <w:tab w:val="left" w:pos="5400"/>
          <w:tab w:val="left" w:pos="10710"/>
        </w:tabs>
        <w:ind w:right="0"/>
        <w:rPr>
          <w:rFonts w:cs="Arial"/>
          <w:sz w:val="16"/>
          <w:szCs w:val="16"/>
          <w:u w:val="single"/>
        </w:rPr>
      </w:pPr>
      <w:r w:rsidRPr="00F64FA9">
        <w:rPr>
          <w:rFonts w:cs="Arial"/>
          <w:sz w:val="16"/>
          <w:szCs w:val="16"/>
          <w:u w:val="single"/>
        </w:rPr>
        <w:tab/>
      </w:r>
    </w:p>
    <w:p w:rsidR="00954C4F" w:rsidRPr="00F64FA9" w:rsidRDefault="008B34B3" w:rsidP="00954C4F">
      <w:pPr>
        <w:tabs>
          <w:tab w:val="left" w:pos="5400"/>
        </w:tabs>
        <w:spacing w:after="360"/>
        <w:ind w:right="0"/>
        <w:rPr>
          <w:rFonts w:cs="Arial"/>
          <w:b/>
        </w:rPr>
      </w:pPr>
      <w:r w:rsidRPr="00F64FA9">
        <w:rPr>
          <w:rFonts w:cs="Arial"/>
          <w:sz w:val="16"/>
          <w:szCs w:val="16"/>
        </w:rPr>
        <w:t>[</w:t>
      </w:r>
      <w:r w:rsidR="00954C4F" w:rsidRPr="00F64FA9">
        <w:rPr>
          <w:rFonts w:cs="Arial"/>
          <w:sz w:val="16"/>
          <w:szCs w:val="16"/>
        </w:rPr>
        <w:t>Email Address</w:t>
      </w:r>
      <w:r w:rsidRPr="00F64FA9">
        <w:rPr>
          <w:rFonts w:cs="Arial"/>
          <w:sz w:val="16"/>
          <w:szCs w:val="16"/>
        </w:rPr>
        <w:t>]</w:t>
      </w:r>
      <w:r w:rsidR="00954C4F" w:rsidRPr="00F64FA9">
        <w:rPr>
          <w:rFonts w:cs="Arial"/>
          <w:sz w:val="16"/>
          <w:szCs w:val="16"/>
        </w:rPr>
        <w:br w:type="column"/>
      </w:r>
      <w:r w:rsidR="00954C4F" w:rsidRPr="00F64FA9">
        <w:rPr>
          <w:rFonts w:cs="Arial"/>
          <w:b/>
        </w:rPr>
        <w:t>TRUSTEE</w:t>
      </w:r>
    </w:p>
    <w:p w:rsidR="00954C4F" w:rsidRPr="00F64FA9" w:rsidRDefault="00954C4F" w:rsidP="00954C4F">
      <w:pPr>
        <w:tabs>
          <w:tab w:val="left" w:pos="4230"/>
          <w:tab w:val="left" w:pos="10710"/>
        </w:tabs>
        <w:ind w:right="0"/>
        <w:rPr>
          <w:rFonts w:cs="Arial"/>
        </w:rPr>
      </w:pPr>
      <w:r w:rsidRPr="00F64FA9">
        <w:rPr>
          <w:rFonts w:cs="Arial"/>
          <w:sz w:val="16"/>
          <w:szCs w:val="16"/>
          <w:u w:val="single"/>
        </w:rPr>
        <w:tab/>
      </w:r>
      <w:r w:rsidRPr="00F64FA9">
        <w:rPr>
          <w:rFonts w:cs="Arial"/>
          <w:sz w:val="16"/>
          <w:szCs w:val="16"/>
        </w:rPr>
        <w:t xml:space="preserve"> </w:t>
      </w:r>
      <w:r w:rsidRPr="00F64FA9">
        <w:rPr>
          <w:rFonts w:cs="Arial"/>
        </w:rPr>
        <w:t>(SEAL)</w:t>
      </w:r>
    </w:p>
    <w:p w:rsidR="00954C4F" w:rsidRPr="00F64FA9" w:rsidRDefault="008B34B3" w:rsidP="00954C4F">
      <w:pPr>
        <w:tabs>
          <w:tab w:val="left" w:pos="5400"/>
          <w:tab w:val="left" w:pos="10710"/>
        </w:tabs>
        <w:spacing w:after="360"/>
        <w:ind w:right="0"/>
        <w:rPr>
          <w:rFonts w:cs="Arial"/>
          <w:sz w:val="16"/>
          <w:szCs w:val="16"/>
        </w:rPr>
      </w:pPr>
      <w:r w:rsidRPr="00F64FA9">
        <w:rPr>
          <w:rFonts w:cs="Arial"/>
          <w:sz w:val="16"/>
          <w:szCs w:val="16"/>
        </w:rPr>
        <w:t>[</w:t>
      </w:r>
      <w:r w:rsidR="00954C4F" w:rsidRPr="00F64FA9">
        <w:rPr>
          <w:rFonts w:cs="Arial"/>
          <w:sz w:val="16"/>
          <w:szCs w:val="16"/>
        </w:rPr>
        <w:t>Authorized Signature for Trustee</w:t>
      </w:r>
      <w:r w:rsidRPr="00F64FA9">
        <w:rPr>
          <w:rFonts w:cs="Arial"/>
          <w:sz w:val="16"/>
          <w:szCs w:val="16"/>
        </w:rPr>
        <w:t>]</w:t>
      </w:r>
    </w:p>
    <w:p w:rsidR="00954C4F" w:rsidRPr="00F64FA9" w:rsidRDefault="00954C4F" w:rsidP="00954C4F">
      <w:pPr>
        <w:tabs>
          <w:tab w:val="left" w:pos="5400"/>
          <w:tab w:val="left" w:pos="10710"/>
        </w:tabs>
        <w:ind w:right="0"/>
        <w:rPr>
          <w:rFonts w:cs="Arial"/>
          <w:sz w:val="16"/>
          <w:szCs w:val="16"/>
        </w:rPr>
      </w:pPr>
      <w:r w:rsidRPr="00F64FA9">
        <w:rPr>
          <w:rFonts w:cs="Arial"/>
          <w:sz w:val="16"/>
          <w:szCs w:val="16"/>
          <w:u w:val="single"/>
        </w:rPr>
        <w:tab/>
      </w:r>
    </w:p>
    <w:p w:rsidR="00954C4F" w:rsidRPr="00F64FA9" w:rsidRDefault="008B34B3" w:rsidP="00954C4F">
      <w:pPr>
        <w:tabs>
          <w:tab w:val="left" w:pos="5400"/>
          <w:tab w:val="left" w:pos="10710"/>
        </w:tabs>
        <w:spacing w:after="360"/>
        <w:ind w:right="0"/>
        <w:rPr>
          <w:rFonts w:cs="Arial"/>
          <w:sz w:val="16"/>
          <w:szCs w:val="16"/>
        </w:rPr>
      </w:pPr>
      <w:r w:rsidRPr="00F64FA9">
        <w:rPr>
          <w:rFonts w:cs="Arial"/>
          <w:sz w:val="16"/>
          <w:szCs w:val="16"/>
        </w:rPr>
        <w:t>[</w:t>
      </w:r>
      <w:r w:rsidR="00954C4F" w:rsidRPr="00F64FA9">
        <w:rPr>
          <w:rFonts w:cs="Arial"/>
          <w:sz w:val="16"/>
          <w:szCs w:val="16"/>
        </w:rPr>
        <w:t>Type Name and Title</w:t>
      </w:r>
      <w:r w:rsidRPr="00F64FA9">
        <w:rPr>
          <w:rFonts w:cs="Arial"/>
          <w:sz w:val="16"/>
          <w:szCs w:val="16"/>
        </w:rPr>
        <w:t>]</w:t>
      </w:r>
    </w:p>
    <w:p w:rsidR="00954C4F" w:rsidRPr="00F64FA9" w:rsidRDefault="00954C4F" w:rsidP="00954C4F">
      <w:pPr>
        <w:tabs>
          <w:tab w:val="left" w:pos="5400"/>
          <w:tab w:val="left" w:pos="10710"/>
        </w:tabs>
        <w:ind w:right="0"/>
        <w:rPr>
          <w:rFonts w:cs="Arial"/>
          <w:sz w:val="16"/>
          <w:szCs w:val="16"/>
        </w:rPr>
      </w:pPr>
      <w:r w:rsidRPr="00F64FA9">
        <w:rPr>
          <w:rFonts w:cs="Arial"/>
          <w:sz w:val="16"/>
          <w:szCs w:val="16"/>
          <w:u w:val="single"/>
        </w:rPr>
        <w:tab/>
      </w:r>
    </w:p>
    <w:p w:rsidR="00954C4F" w:rsidRPr="00F64FA9" w:rsidRDefault="008B34B3" w:rsidP="00954C4F">
      <w:pPr>
        <w:tabs>
          <w:tab w:val="left" w:pos="5400"/>
          <w:tab w:val="left" w:pos="10710"/>
        </w:tabs>
        <w:spacing w:after="360"/>
        <w:ind w:right="0"/>
        <w:rPr>
          <w:rFonts w:cs="Arial"/>
          <w:sz w:val="16"/>
          <w:szCs w:val="16"/>
        </w:rPr>
      </w:pPr>
      <w:r w:rsidRPr="00F64FA9">
        <w:rPr>
          <w:rFonts w:cs="Arial"/>
          <w:sz w:val="16"/>
          <w:szCs w:val="16"/>
        </w:rPr>
        <w:t>[</w:t>
      </w:r>
      <w:r w:rsidR="00954C4F" w:rsidRPr="00F64FA9">
        <w:rPr>
          <w:rFonts w:cs="Arial"/>
          <w:sz w:val="16"/>
          <w:szCs w:val="16"/>
        </w:rPr>
        <w:t>Telephone Number</w:t>
      </w:r>
      <w:r w:rsidRPr="00F64FA9">
        <w:rPr>
          <w:rFonts w:cs="Arial"/>
          <w:sz w:val="16"/>
          <w:szCs w:val="16"/>
        </w:rPr>
        <w:t>]</w:t>
      </w:r>
    </w:p>
    <w:p w:rsidR="00954C4F" w:rsidRPr="00F64FA9" w:rsidRDefault="00954C4F" w:rsidP="00954C4F">
      <w:pPr>
        <w:tabs>
          <w:tab w:val="left" w:pos="5400"/>
          <w:tab w:val="left" w:pos="10710"/>
        </w:tabs>
        <w:ind w:right="0"/>
        <w:rPr>
          <w:rFonts w:cs="Arial"/>
          <w:sz w:val="16"/>
          <w:szCs w:val="16"/>
        </w:rPr>
      </w:pPr>
      <w:r w:rsidRPr="00F64FA9">
        <w:rPr>
          <w:rFonts w:cs="Arial"/>
          <w:sz w:val="16"/>
          <w:szCs w:val="16"/>
          <w:u w:val="single"/>
        </w:rPr>
        <w:tab/>
      </w:r>
    </w:p>
    <w:p w:rsidR="00954C4F" w:rsidRPr="00F64FA9" w:rsidRDefault="008B34B3" w:rsidP="00954C4F">
      <w:pPr>
        <w:tabs>
          <w:tab w:val="left" w:pos="5400"/>
          <w:tab w:val="left" w:pos="10710"/>
        </w:tabs>
        <w:spacing w:after="360"/>
        <w:ind w:right="0"/>
        <w:rPr>
          <w:rFonts w:cs="Arial"/>
          <w:sz w:val="16"/>
          <w:szCs w:val="16"/>
        </w:rPr>
      </w:pPr>
      <w:r w:rsidRPr="00F64FA9">
        <w:rPr>
          <w:rFonts w:cs="Arial"/>
          <w:sz w:val="16"/>
          <w:szCs w:val="16"/>
        </w:rPr>
        <w:t>[</w:t>
      </w:r>
      <w:r w:rsidR="00954C4F" w:rsidRPr="00F64FA9">
        <w:rPr>
          <w:rFonts w:cs="Arial"/>
          <w:sz w:val="16"/>
          <w:szCs w:val="16"/>
        </w:rPr>
        <w:t>Email Address</w:t>
      </w:r>
      <w:r w:rsidRPr="00F64FA9">
        <w:rPr>
          <w:rFonts w:cs="Arial"/>
          <w:sz w:val="16"/>
          <w:szCs w:val="16"/>
        </w:rPr>
        <w:t>]</w:t>
      </w:r>
    </w:p>
    <w:p w:rsidR="00954C4F" w:rsidRPr="00F64FA9" w:rsidRDefault="00954C4F" w:rsidP="00954C4F">
      <w:pPr>
        <w:tabs>
          <w:tab w:val="left" w:pos="5400"/>
          <w:tab w:val="left" w:pos="10710"/>
        </w:tabs>
        <w:ind w:right="0"/>
        <w:rPr>
          <w:rFonts w:cs="Arial"/>
          <w:sz w:val="16"/>
          <w:szCs w:val="16"/>
          <w:u w:val="single"/>
        </w:rPr>
      </w:pPr>
      <w:r w:rsidRPr="00F64FA9">
        <w:rPr>
          <w:rFonts w:cs="Arial"/>
          <w:sz w:val="16"/>
          <w:szCs w:val="16"/>
          <w:u w:val="single"/>
        </w:rPr>
        <w:tab/>
      </w:r>
    </w:p>
    <w:p w:rsidR="00954C4F" w:rsidRPr="00F64FA9" w:rsidRDefault="008B34B3" w:rsidP="00954C4F">
      <w:pPr>
        <w:tabs>
          <w:tab w:val="left" w:pos="5400"/>
        </w:tabs>
        <w:spacing w:after="360"/>
        <w:ind w:right="0"/>
        <w:rPr>
          <w:rFonts w:cs="Arial"/>
          <w:sz w:val="16"/>
          <w:szCs w:val="16"/>
        </w:rPr>
      </w:pPr>
      <w:r w:rsidRPr="00F64FA9">
        <w:rPr>
          <w:rFonts w:cs="Arial"/>
          <w:sz w:val="16"/>
          <w:szCs w:val="16"/>
        </w:rPr>
        <w:t>[</w:t>
      </w:r>
      <w:r w:rsidR="00954C4F" w:rsidRPr="00F64FA9">
        <w:rPr>
          <w:rFonts w:cs="Arial"/>
          <w:sz w:val="16"/>
          <w:szCs w:val="16"/>
        </w:rPr>
        <w:t>Signature of Witness or Notary</w:t>
      </w:r>
      <w:r w:rsidRPr="00F64FA9">
        <w:rPr>
          <w:rFonts w:cs="Arial"/>
          <w:sz w:val="16"/>
          <w:szCs w:val="16"/>
        </w:rPr>
        <w:t>]</w:t>
      </w:r>
    </w:p>
    <w:p w:rsidR="00954C4F" w:rsidRPr="00F64FA9" w:rsidRDefault="00954C4F" w:rsidP="00954C4F">
      <w:pPr>
        <w:tabs>
          <w:tab w:val="left" w:pos="5400"/>
          <w:tab w:val="left" w:pos="10710"/>
        </w:tabs>
        <w:ind w:right="0"/>
        <w:rPr>
          <w:rFonts w:cs="Arial"/>
          <w:sz w:val="16"/>
          <w:szCs w:val="16"/>
          <w:u w:val="single"/>
        </w:rPr>
      </w:pPr>
      <w:r w:rsidRPr="00F64FA9">
        <w:rPr>
          <w:rFonts w:cs="Arial"/>
          <w:sz w:val="16"/>
          <w:szCs w:val="16"/>
          <w:u w:val="single"/>
        </w:rPr>
        <w:tab/>
      </w:r>
    </w:p>
    <w:p w:rsidR="00954C4F" w:rsidRPr="00F64FA9" w:rsidRDefault="008B34B3" w:rsidP="00954C4F">
      <w:pPr>
        <w:tabs>
          <w:tab w:val="left" w:pos="5400"/>
        </w:tabs>
        <w:spacing w:after="360"/>
        <w:ind w:right="0"/>
        <w:rPr>
          <w:rFonts w:cs="Arial"/>
          <w:sz w:val="16"/>
          <w:szCs w:val="16"/>
        </w:rPr>
      </w:pPr>
      <w:r w:rsidRPr="00F64FA9">
        <w:rPr>
          <w:rFonts w:cs="Arial"/>
          <w:sz w:val="16"/>
          <w:szCs w:val="16"/>
        </w:rPr>
        <w:t>[</w:t>
      </w:r>
      <w:r w:rsidR="00954C4F" w:rsidRPr="00F64FA9">
        <w:rPr>
          <w:rFonts w:cs="Arial"/>
          <w:sz w:val="16"/>
          <w:szCs w:val="16"/>
        </w:rPr>
        <w:t xml:space="preserve">Printed Name of Witness or </w:t>
      </w:r>
      <w:r w:rsidR="00954C4F" w:rsidRPr="00F64FA9">
        <w:rPr>
          <w:rFonts w:cs="Arial"/>
          <w:spacing w:val="-1"/>
          <w:sz w:val="16"/>
          <w:szCs w:val="16"/>
        </w:rPr>
        <w:t xml:space="preserve">include </w:t>
      </w:r>
      <w:r w:rsidR="00954C4F" w:rsidRPr="00F64FA9">
        <w:rPr>
          <w:rFonts w:cs="Arial"/>
          <w:sz w:val="16"/>
          <w:szCs w:val="16"/>
        </w:rPr>
        <w:t>Notary Seal</w:t>
      </w:r>
      <w:r w:rsidRPr="00F64FA9">
        <w:rPr>
          <w:rFonts w:cs="Arial"/>
          <w:sz w:val="16"/>
          <w:szCs w:val="16"/>
        </w:rPr>
        <w:t>]</w:t>
      </w:r>
    </w:p>
    <w:p w:rsidR="00954C4F" w:rsidRPr="00F64FA9" w:rsidRDefault="00954C4F" w:rsidP="00954C4F">
      <w:pPr>
        <w:tabs>
          <w:tab w:val="left" w:pos="5400"/>
          <w:tab w:val="left" w:pos="10710"/>
        </w:tabs>
        <w:ind w:right="0"/>
        <w:rPr>
          <w:rFonts w:cs="Arial"/>
          <w:sz w:val="16"/>
          <w:szCs w:val="16"/>
          <w:u w:val="single"/>
        </w:rPr>
      </w:pPr>
      <w:r w:rsidRPr="00F64FA9">
        <w:rPr>
          <w:rFonts w:cs="Arial"/>
          <w:sz w:val="16"/>
          <w:szCs w:val="16"/>
          <w:u w:val="single"/>
        </w:rPr>
        <w:tab/>
      </w:r>
    </w:p>
    <w:p w:rsidR="00954C4F" w:rsidRDefault="008B34B3" w:rsidP="00756FE4">
      <w:pPr>
        <w:tabs>
          <w:tab w:val="left" w:pos="5400"/>
        </w:tabs>
        <w:spacing w:after="1560"/>
        <w:ind w:right="0"/>
        <w:rPr>
          <w:rFonts w:cs="Arial"/>
          <w:sz w:val="16"/>
          <w:szCs w:val="16"/>
        </w:rPr>
      </w:pPr>
      <w:r w:rsidRPr="00F64FA9">
        <w:rPr>
          <w:rFonts w:cs="Arial"/>
          <w:sz w:val="16"/>
          <w:szCs w:val="16"/>
        </w:rPr>
        <w:t>[</w:t>
      </w:r>
      <w:r w:rsidR="00954C4F" w:rsidRPr="00F64FA9">
        <w:rPr>
          <w:rFonts w:cs="Arial"/>
          <w:sz w:val="16"/>
          <w:szCs w:val="16"/>
        </w:rPr>
        <w:t>Date</w:t>
      </w:r>
      <w:r w:rsidRPr="00F64FA9">
        <w:rPr>
          <w:rFonts w:cs="Arial"/>
          <w:sz w:val="16"/>
          <w:szCs w:val="16"/>
        </w:rPr>
        <w:t>]</w:t>
      </w:r>
    </w:p>
    <w:p w:rsidR="00756FE4" w:rsidRPr="00756FE4" w:rsidRDefault="00756FE4" w:rsidP="00756FE4">
      <w:pPr>
        <w:tabs>
          <w:tab w:val="left" w:pos="5400"/>
        </w:tabs>
        <w:spacing w:after="240"/>
        <w:ind w:right="0"/>
        <w:rPr>
          <w:rFonts w:cs="Arial"/>
          <w:sz w:val="16"/>
          <w:szCs w:val="16"/>
        </w:rPr>
        <w:sectPr w:rsidR="00756FE4" w:rsidRPr="00756FE4" w:rsidSect="00954C4F">
          <w:type w:val="continuous"/>
          <w:pgSz w:w="12240" w:h="15840" w:code="1"/>
          <w:pgMar w:top="547" w:right="720" w:bottom="720" w:left="720" w:header="0" w:footer="432" w:gutter="0"/>
          <w:cols w:num="2" w:space="720"/>
          <w:docGrid w:linePitch="360"/>
        </w:sectPr>
      </w:pPr>
    </w:p>
    <w:p w:rsidR="00F6555A" w:rsidRPr="00F64FA9" w:rsidRDefault="00936F92" w:rsidP="00756FE4">
      <w:pPr>
        <w:tabs>
          <w:tab w:val="left" w:pos="5400"/>
          <w:tab w:val="left" w:pos="9540"/>
        </w:tabs>
        <w:ind w:right="0"/>
        <w:jc w:val="center"/>
        <w:rPr>
          <w:rFonts w:cs="Arial"/>
          <w:sz w:val="16"/>
          <w:szCs w:val="16"/>
        </w:rPr>
      </w:pPr>
      <w:r w:rsidRPr="00F64FA9">
        <w:rPr>
          <w:rFonts w:cs="Arial"/>
          <w:sz w:val="16"/>
          <w:szCs w:val="16"/>
        </w:rPr>
        <w:t>(See attached Certification of Acknowledgment, and Schedules A and B</w:t>
      </w:r>
      <w:r w:rsidR="00F6555A" w:rsidRPr="00F64FA9">
        <w:rPr>
          <w:rFonts w:cs="Arial"/>
          <w:sz w:val="16"/>
          <w:szCs w:val="16"/>
        </w:rPr>
        <w:t>.)</w:t>
      </w:r>
    </w:p>
    <w:p w:rsidR="00936F92" w:rsidRPr="00F64FA9" w:rsidRDefault="00936F92" w:rsidP="00936F92">
      <w:pPr>
        <w:tabs>
          <w:tab w:val="left" w:pos="5400"/>
          <w:tab w:val="left" w:pos="9540"/>
        </w:tabs>
        <w:ind w:right="0"/>
        <w:jc w:val="center"/>
        <w:rPr>
          <w:rFonts w:cs="Arial"/>
          <w:sz w:val="14"/>
        </w:rPr>
        <w:sectPr w:rsidR="00936F92" w:rsidRPr="00F64FA9" w:rsidSect="00954C4F">
          <w:type w:val="continuous"/>
          <w:pgSz w:w="12240" w:h="15840" w:code="1"/>
          <w:pgMar w:top="547" w:right="720" w:bottom="720" w:left="720" w:header="0" w:footer="432" w:gutter="0"/>
          <w:cols w:space="720"/>
          <w:docGrid w:linePitch="360"/>
        </w:sectPr>
      </w:pPr>
    </w:p>
    <w:p w:rsidR="00F6555A" w:rsidRPr="0027455D" w:rsidRDefault="00F6555A" w:rsidP="00F6555A">
      <w:pPr>
        <w:spacing w:after="120"/>
        <w:ind w:right="0"/>
        <w:jc w:val="center"/>
        <w:rPr>
          <w:rFonts w:cs="Arial"/>
          <w:b/>
          <w:sz w:val="16"/>
          <w:szCs w:val="16"/>
          <w:u w:val="single"/>
        </w:rPr>
      </w:pPr>
    </w:p>
    <w:p w:rsidR="00936F92" w:rsidRDefault="00936F92" w:rsidP="00146B58">
      <w:pPr>
        <w:spacing w:before="120"/>
        <w:ind w:right="0"/>
        <w:jc w:val="center"/>
        <w:rPr>
          <w:rFonts w:cs="Arial"/>
          <w:b/>
          <w:sz w:val="20"/>
          <w:szCs w:val="20"/>
          <w:u w:val="single"/>
        </w:rPr>
      </w:pPr>
      <w:bookmarkStart w:id="20" w:name="_Hlk11217892"/>
      <w:r w:rsidRPr="00F64FA9">
        <w:rPr>
          <w:rFonts w:cs="Arial"/>
          <w:b/>
          <w:sz w:val="20"/>
          <w:szCs w:val="20"/>
          <w:u w:val="single"/>
        </w:rPr>
        <w:t>Certification of Acknowledgment for Storage Tank Standby Trust Fund Agreement</w:t>
      </w:r>
    </w:p>
    <w:p w:rsidR="00146B58" w:rsidRPr="00F64FA9" w:rsidRDefault="00146B58" w:rsidP="007802D0">
      <w:pPr>
        <w:spacing w:after="240"/>
        <w:ind w:right="0"/>
        <w:jc w:val="center"/>
        <w:rPr>
          <w:rFonts w:cs="Arial"/>
          <w:b/>
          <w:sz w:val="20"/>
          <w:szCs w:val="20"/>
          <w:u w:val="single"/>
        </w:rPr>
      </w:pPr>
      <w:r w:rsidRPr="00F64FA9">
        <w:rPr>
          <w:rFonts w:cs="Arial"/>
          <w:sz w:val="16"/>
          <w:szCs w:val="16"/>
        </w:rPr>
        <w:t>[</w:t>
      </w:r>
      <w:r w:rsidR="007802D0">
        <w:rPr>
          <w:rFonts w:cs="Arial"/>
          <w:sz w:val="16"/>
          <w:szCs w:val="16"/>
        </w:rPr>
        <w:t xml:space="preserve">The </w:t>
      </w:r>
      <w:r w:rsidR="007802D0" w:rsidRPr="007802D0">
        <w:rPr>
          <w:rFonts w:cs="Arial"/>
          <w:sz w:val="16"/>
          <w:szCs w:val="16"/>
        </w:rPr>
        <w:t xml:space="preserve">Certification of Acknowledgment for Storage Tank </w:t>
      </w:r>
      <w:r w:rsidR="007802D0">
        <w:rPr>
          <w:rFonts w:cs="Arial"/>
          <w:sz w:val="16"/>
          <w:szCs w:val="16"/>
        </w:rPr>
        <w:t xml:space="preserve">Standby </w:t>
      </w:r>
      <w:r w:rsidR="007802D0" w:rsidRPr="007802D0">
        <w:rPr>
          <w:rFonts w:cs="Arial"/>
          <w:sz w:val="16"/>
          <w:szCs w:val="16"/>
        </w:rPr>
        <w:t>Trust Fund Agreement</w:t>
      </w:r>
      <w:r>
        <w:rPr>
          <w:rFonts w:cs="Arial"/>
          <w:sz w:val="16"/>
          <w:szCs w:val="16"/>
        </w:rPr>
        <w:t xml:space="preserve"> may be witnessed or notarized.]</w:t>
      </w:r>
    </w:p>
    <w:p w:rsidR="00936F92" w:rsidRPr="00F64FA9" w:rsidRDefault="00936F92" w:rsidP="00936F92">
      <w:pPr>
        <w:tabs>
          <w:tab w:val="left" w:pos="3420"/>
          <w:tab w:val="left" w:pos="3960"/>
          <w:tab w:val="left" w:pos="7920"/>
        </w:tabs>
        <w:spacing w:after="240"/>
        <w:ind w:right="0"/>
        <w:rPr>
          <w:rFonts w:cs="Arial"/>
          <w:sz w:val="20"/>
          <w:szCs w:val="20"/>
        </w:rPr>
      </w:pPr>
      <w:r w:rsidRPr="00F64FA9">
        <w:rPr>
          <w:rFonts w:cs="Arial"/>
          <w:sz w:val="20"/>
          <w:szCs w:val="20"/>
        </w:rPr>
        <w:t xml:space="preserve">State of </w:t>
      </w:r>
      <w:r w:rsidRPr="00F64FA9">
        <w:rPr>
          <w:rFonts w:cs="Arial"/>
          <w:sz w:val="20"/>
          <w:szCs w:val="20"/>
          <w:u w:val="single"/>
        </w:rPr>
        <w:tab/>
      </w:r>
      <w:r w:rsidRPr="00F64FA9">
        <w:rPr>
          <w:rFonts w:cs="Arial"/>
          <w:sz w:val="20"/>
          <w:szCs w:val="20"/>
        </w:rPr>
        <w:tab/>
        <w:t xml:space="preserve">County of </w:t>
      </w:r>
      <w:r w:rsidRPr="00F64FA9">
        <w:rPr>
          <w:rFonts w:cs="Arial"/>
          <w:sz w:val="20"/>
          <w:szCs w:val="20"/>
          <w:u w:val="single"/>
        </w:rPr>
        <w:tab/>
      </w:r>
    </w:p>
    <w:p w:rsidR="00936F92" w:rsidRPr="00F64FA9" w:rsidRDefault="00936F92" w:rsidP="00936F92">
      <w:pPr>
        <w:tabs>
          <w:tab w:val="left" w:pos="7560"/>
          <w:tab w:val="left" w:pos="9900"/>
          <w:tab w:val="left" w:pos="10620"/>
        </w:tabs>
        <w:spacing w:after="240"/>
        <w:ind w:right="0"/>
        <w:rPr>
          <w:rFonts w:cs="Arial"/>
          <w:sz w:val="20"/>
          <w:szCs w:val="20"/>
        </w:rPr>
      </w:pPr>
      <w:r w:rsidRPr="00F64FA9">
        <w:rPr>
          <w:rFonts w:cs="Arial"/>
          <w:sz w:val="20"/>
          <w:szCs w:val="20"/>
        </w:rPr>
        <w:t>The foregoing instrument was acknowledged before me this</w:t>
      </w:r>
      <w:r w:rsidRPr="00F64FA9">
        <w:rPr>
          <w:rFonts w:cs="Arial"/>
          <w:sz w:val="20"/>
          <w:szCs w:val="20"/>
          <w:u w:val="single"/>
        </w:rPr>
        <w:tab/>
      </w:r>
      <w:r w:rsidRPr="00F64FA9">
        <w:rPr>
          <w:rFonts w:cs="Arial"/>
          <w:sz w:val="20"/>
          <w:szCs w:val="20"/>
        </w:rPr>
        <w:t xml:space="preserve"> day of </w:t>
      </w:r>
      <w:r w:rsidRPr="00F64FA9">
        <w:rPr>
          <w:rFonts w:cs="Arial"/>
          <w:sz w:val="20"/>
          <w:szCs w:val="20"/>
          <w:u w:val="single"/>
        </w:rPr>
        <w:tab/>
      </w:r>
      <w:r w:rsidRPr="00F64FA9">
        <w:rPr>
          <w:rFonts w:cs="Arial"/>
          <w:sz w:val="20"/>
          <w:szCs w:val="20"/>
        </w:rPr>
        <w:t>, 20</w:t>
      </w:r>
      <w:r w:rsidRPr="00F64FA9">
        <w:rPr>
          <w:rFonts w:cs="Arial"/>
          <w:sz w:val="20"/>
          <w:szCs w:val="20"/>
          <w:u w:val="single"/>
        </w:rPr>
        <w:tab/>
      </w:r>
      <w:r w:rsidRPr="00F64FA9">
        <w:rPr>
          <w:rFonts w:cs="Arial"/>
          <w:sz w:val="20"/>
          <w:szCs w:val="20"/>
        </w:rPr>
        <w:t>,</w:t>
      </w:r>
    </w:p>
    <w:p w:rsidR="00936F92" w:rsidRPr="00F64FA9" w:rsidRDefault="00936F92" w:rsidP="00936F92">
      <w:pPr>
        <w:tabs>
          <w:tab w:val="left" w:pos="4500"/>
          <w:tab w:val="left" w:pos="8640"/>
        </w:tabs>
        <w:ind w:right="0"/>
        <w:rPr>
          <w:rFonts w:cs="Arial"/>
          <w:sz w:val="20"/>
          <w:szCs w:val="20"/>
        </w:rPr>
      </w:pPr>
      <w:r w:rsidRPr="00F64FA9">
        <w:rPr>
          <w:rFonts w:cs="Arial"/>
          <w:sz w:val="20"/>
          <w:szCs w:val="20"/>
        </w:rPr>
        <w:t xml:space="preserve">by </w:t>
      </w:r>
      <w:r w:rsidRPr="00F64FA9">
        <w:rPr>
          <w:rFonts w:cs="Arial"/>
          <w:sz w:val="20"/>
          <w:szCs w:val="20"/>
          <w:u w:val="single"/>
        </w:rPr>
        <w:tab/>
      </w:r>
      <w:r w:rsidRPr="00F64FA9">
        <w:rPr>
          <w:rFonts w:cs="Arial"/>
          <w:sz w:val="20"/>
          <w:szCs w:val="20"/>
        </w:rPr>
        <w:t xml:space="preserve"> as </w:t>
      </w:r>
      <w:r w:rsidRPr="00F64FA9">
        <w:rPr>
          <w:rFonts w:cs="Arial"/>
          <w:sz w:val="20"/>
          <w:szCs w:val="20"/>
          <w:u w:val="single"/>
        </w:rPr>
        <w:tab/>
      </w:r>
      <w:r w:rsidRPr="00F64FA9">
        <w:rPr>
          <w:rFonts w:cs="Arial"/>
          <w:sz w:val="20"/>
          <w:szCs w:val="20"/>
        </w:rPr>
        <w:t xml:space="preserve"> of</w:t>
      </w:r>
    </w:p>
    <w:p w:rsidR="00936F92" w:rsidRPr="00F64FA9" w:rsidRDefault="00936F92" w:rsidP="00954C4F">
      <w:pPr>
        <w:tabs>
          <w:tab w:val="left" w:pos="1890"/>
          <w:tab w:val="left" w:pos="6570"/>
        </w:tabs>
        <w:spacing w:after="240"/>
        <w:ind w:left="1890" w:right="0"/>
        <w:rPr>
          <w:rFonts w:cs="Arial"/>
          <w:sz w:val="16"/>
          <w:szCs w:val="16"/>
        </w:rPr>
      </w:pPr>
      <w:r w:rsidRPr="00F64FA9">
        <w:rPr>
          <w:rFonts w:cs="Arial"/>
          <w:sz w:val="16"/>
          <w:szCs w:val="16"/>
        </w:rPr>
        <w:t>[Name of person]</w:t>
      </w:r>
      <w:r w:rsidRPr="00F64FA9">
        <w:rPr>
          <w:rFonts w:cs="Arial"/>
          <w:sz w:val="16"/>
          <w:szCs w:val="16"/>
        </w:rPr>
        <w:tab/>
        <w:t>[Title]</w:t>
      </w:r>
    </w:p>
    <w:p w:rsidR="00936F92" w:rsidRPr="00F64FA9" w:rsidRDefault="00936F92" w:rsidP="00936F92">
      <w:pPr>
        <w:tabs>
          <w:tab w:val="left" w:pos="6030"/>
        </w:tabs>
        <w:ind w:right="0"/>
        <w:rPr>
          <w:rFonts w:cs="Arial"/>
          <w:sz w:val="20"/>
          <w:szCs w:val="20"/>
        </w:rPr>
      </w:pPr>
      <w:r w:rsidRPr="00F64FA9">
        <w:rPr>
          <w:rFonts w:cs="Arial"/>
          <w:sz w:val="20"/>
          <w:szCs w:val="20"/>
          <w:u w:val="single"/>
        </w:rPr>
        <w:tab/>
      </w:r>
      <w:r w:rsidRPr="00F64FA9">
        <w:rPr>
          <w:rFonts w:cs="Arial"/>
          <w:sz w:val="20"/>
          <w:szCs w:val="20"/>
        </w:rPr>
        <w:t>, the legal entity described in and which executed</w:t>
      </w:r>
    </w:p>
    <w:p w:rsidR="00936F92" w:rsidRPr="00F64FA9" w:rsidRDefault="00936F92" w:rsidP="00954C4F">
      <w:pPr>
        <w:tabs>
          <w:tab w:val="left" w:pos="2430"/>
        </w:tabs>
        <w:spacing w:after="240"/>
        <w:ind w:left="2430" w:right="0"/>
        <w:rPr>
          <w:rFonts w:cs="Arial"/>
          <w:sz w:val="16"/>
          <w:szCs w:val="16"/>
        </w:rPr>
      </w:pPr>
      <w:r w:rsidRPr="00F64FA9">
        <w:rPr>
          <w:rFonts w:cs="Arial"/>
          <w:sz w:val="16"/>
          <w:szCs w:val="16"/>
        </w:rPr>
        <w:t>[Owner or operator]</w:t>
      </w:r>
    </w:p>
    <w:p w:rsidR="000F50CB" w:rsidRPr="00F64FA9" w:rsidRDefault="000F50CB" w:rsidP="000F50CB">
      <w:pPr>
        <w:spacing w:after="480"/>
        <w:ind w:right="0"/>
        <w:rPr>
          <w:rFonts w:cs="Arial"/>
          <w:sz w:val="20"/>
          <w:szCs w:val="20"/>
        </w:rPr>
      </w:pPr>
      <w:r w:rsidRPr="00F64FA9">
        <w:rPr>
          <w:rFonts w:cs="Arial"/>
          <w:sz w:val="20"/>
          <w:szCs w:val="20"/>
        </w:rPr>
        <w:t>the above instrument.</w:t>
      </w:r>
    </w:p>
    <w:p w:rsidR="000F50CB" w:rsidRPr="00FA7A12" w:rsidRDefault="000F50CB" w:rsidP="000F50CB">
      <w:pPr>
        <w:tabs>
          <w:tab w:val="left" w:pos="4050"/>
          <w:tab w:val="left" w:pos="5310"/>
          <w:tab w:val="left" w:pos="6210"/>
          <w:tab w:val="left" w:pos="10800"/>
        </w:tabs>
        <w:ind w:right="0"/>
        <w:rPr>
          <w:rFonts w:cs="Arial"/>
          <w:sz w:val="20"/>
          <w:szCs w:val="20"/>
          <w:u w:val="single"/>
        </w:rPr>
      </w:pPr>
      <w:r w:rsidRPr="00F64FA9">
        <w:rPr>
          <w:rFonts w:cs="Arial"/>
          <w:sz w:val="20"/>
          <w:szCs w:val="20"/>
          <w:u w:val="single"/>
        </w:rPr>
        <w:tab/>
      </w:r>
      <w:r w:rsidRPr="00F64FA9">
        <w:rPr>
          <w:rFonts w:cs="Arial"/>
          <w:sz w:val="20"/>
          <w:szCs w:val="20"/>
        </w:rPr>
        <w:t>(SEAL)</w:t>
      </w:r>
      <w:r>
        <w:rPr>
          <w:rFonts w:cs="Arial"/>
          <w:sz w:val="20"/>
          <w:szCs w:val="20"/>
        </w:rPr>
        <w:tab/>
      </w:r>
      <w:r w:rsidRPr="00FA7A12">
        <w:rPr>
          <w:rFonts w:cs="Arial"/>
          <w:sz w:val="20"/>
          <w:szCs w:val="20"/>
        </w:rPr>
        <w:t>or</w:t>
      </w:r>
      <w:r w:rsidRPr="00FA7A12">
        <w:rPr>
          <w:rFonts w:cs="Arial"/>
          <w:sz w:val="20"/>
          <w:szCs w:val="20"/>
        </w:rPr>
        <w:tab/>
      </w:r>
      <w:r w:rsidRPr="00FA7A12">
        <w:rPr>
          <w:rFonts w:cs="Arial"/>
          <w:sz w:val="20"/>
          <w:szCs w:val="20"/>
          <w:u w:val="single"/>
        </w:rPr>
        <w:tab/>
      </w:r>
    </w:p>
    <w:p w:rsidR="000F50CB" w:rsidRPr="00FA7A12" w:rsidRDefault="000F50CB" w:rsidP="000F50CB">
      <w:pPr>
        <w:tabs>
          <w:tab w:val="left" w:pos="6210"/>
        </w:tabs>
        <w:ind w:right="0"/>
        <w:rPr>
          <w:rFonts w:cs="Arial"/>
          <w:sz w:val="16"/>
          <w:szCs w:val="16"/>
        </w:rPr>
      </w:pPr>
      <w:r w:rsidRPr="00FA7A12">
        <w:rPr>
          <w:rFonts w:cs="Arial"/>
          <w:sz w:val="16"/>
          <w:szCs w:val="16"/>
        </w:rPr>
        <w:t>[Signature of Notary Public]</w:t>
      </w:r>
      <w:r w:rsidRPr="00FA7A12">
        <w:rPr>
          <w:rFonts w:cs="Arial"/>
          <w:sz w:val="16"/>
          <w:szCs w:val="16"/>
        </w:rPr>
        <w:tab/>
        <w:t>[Signature of witness]</w:t>
      </w:r>
    </w:p>
    <w:p w:rsidR="000F50CB" w:rsidRPr="00FA7A12" w:rsidRDefault="000F50CB" w:rsidP="000F50CB">
      <w:pPr>
        <w:ind w:right="0"/>
        <w:rPr>
          <w:rFonts w:cs="Arial"/>
          <w:sz w:val="20"/>
          <w:szCs w:val="20"/>
        </w:rPr>
      </w:pPr>
    </w:p>
    <w:p w:rsidR="000F50CB" w:rsidRPr="00FA7A12" w:rsidRDefault="000F50CB" w:rsidP="000F50CB">
      <w:pPr>
        <w:tabs>
          <w:tab w:val="left" w:pos="1620"/>
          <w:tab w:val="left" w:pos="2160"/>
          <w:tab w:val="left" w:pos="2340"/>
          <w:tab w:val="left" w:pos="2700"/>
          <w:tab w:val="left" w:pos="5328"/>
          <w:tab w:val="left" w:pos="6210"/>
          <w:tab w:val="left" w:pos="10800"/>
        </w:tabs>
        <w:ind w:right="0"/>
        <w:rPr>
          <w:rFonts w:cs="Arial"/>
          <w:sz w:val="20"/>
          <w:szCs w:val="20"/>
          <w:u w:val="single"/>
        </w:rPr>
      </w:pPr>
      <w:proofErr w:type="gramStart"/>
      <w:r w:rsidRPr="00FA7A12">
        <w:rPr>
          <w:rFonts w:cs="Arial"/>
          <w:sz w:val="20"/>
          <w:szCs w:val="20"/>
        </w:rPr>
        <w:t>Personally</w:t>
      </w:r>
      <w:proofErr w:type="gramEnd"/>
      <w:r w:rsidRPr="00FA7A12">
        <w:rPr>
          <w:rFonts w:cs="Arial"/>
          <w:sz w:val="20"/>
          <w:szCs w:val="20"/>
        </w:rPr>
        <w:t xml:space="preserve"> known </w:t>
      </w:r>
      <w:r w:rsidRPr="00FA7A12">
        <w:rPr>
          <w:rFonts w:cs="Arial"/>
          <w:sz w:val="20"/>
          <w:szCs w:val="20"/>
          <w:u w:val="single"/>
        </w:rPr>
        <w:tab/>
      </w:r>
      <w:r w:rsidRPr="00FA7A12">
        <w:rPr>
          <w:rFonts w:cs="Arial"/>
          <w:sz w:val="20"/>
          <w:szCs w:val="20"/>
        </w:rPr>
        <w:tab/>
        <w:t>or</w:t>
      </w:r>
      <w:r w:rsidRPr="00FA7A12">
        <w:rPr>
          <w:rFonts w:cs="Arial"/>
          <w:sz w:val="20"/>
          <w:szCs w:val="20"/>
        </w:rPr>
        <w:tab/>
        <w:t xml:space="preserve">Produced identification </w:t>
      </w:r>
      <w:r w:rsidRPr="00FA7A12">
        <w:rPr>
          <w:rFonts w:cs="Arial"/>
          <w:sz w:val="20"/>
          <w:szCs w:val="20"/>
          <w:u w:val="single"/>
        </w:rPr>
        <w:tab/>
      </w:r>
      <w:r w:rsidRPr="00FA7A12">
        <w:rPr>
          <w:rFonts w:cs="Arial"/>
          <w:sz w:val="20"/>
          <w:szCs w:val="20"/>
        </w:rPr>
        <w:tab/>
      </w:r>
      <w:r w:rsidRPr="00FA7A12">
        <w:rPr>
          <w:rFonts w:cs="Arial"/>
          <w:sz w:val="20"/>
          <w:szCs w:val="20"/>
          <w:u w:val="single"/>
        </w:rPr>
        <w:tab/>
      </w:r>
    </w:p>
    <w:p w:rsidR="000F50CB" w:rsidRPr="007802D0" w:rsidRDefault="000F50CB" w:rsidP="000F50CB">
      <w:pPr>
        <w:tabs>
          <w:tab w:val="left" w:pos="6210"/>
          <w:tab w:val="left" w:pos="10800"/>
        </w:tabs>
        <w:spacing w:after="240"/>
        <w:ind w:left="6210" w:right="0"/>
        <w:rPr>
          <w:rFonts w:cs="Arial"/>
          <w:sz w:val="20"/>
          <w:szCs w:val="20"/>
          <w:u w:val="single"/>
        </w:rPr>
      </w:pPr>
      <w:r w:rsidRPr="00FA7A12">
        <w:rPr>
          <w:rFonts w:cs="Arial"/>
          <w:sz w:val="16"/>
          <w:szCs w:val="16"/>
        </w:rPr>
        <w:t>[Printed name of witness]</w:t>
      </w:r>
    </w:p>
    <w:p w:rsidR="00936F92" w:rsidRPr="00F64FA9" w:rsidRDefault="00936F92" w:rsidP="007802D0">
      <w:pPr>
        <w:tabs>
          <w:tab w:val="left" w:pos="6120"/>
        </w:tabs>
        <w:ind w:right="0"/>
        <w:rPr>
          <w:rFonts w:cs="Arial"/>
          <w:sz w:val="20"/>
          <w:szCs w:val="20"/>
        </w:rPr>
      </w:pPr>
      <w:r w:rsidRPr="00F64FA9">
        <w:rPr>
          <w:rFonts w:cs="Arial"/>
          <w:sz w:val="20"/>
          <w:szCs w:val="20"/>
        </w:rPr>
        <w:t xml:space="preserve">Type of identification produced: </w:t>
      </w:r>
      <w:r w:rsidRPr="00F64FA9">
        <w:rPr>
          <w:rFonts w:cs="Arial"/>
          <w:sz w:val="20"/>
          <w:szCs w:val="20"/>
          <w:u w:val="single"/>
        </w:rPr>
        <w:tab/>
      </w:r>
    </w:p>
    <w:bookmarkEnd w:id="20"/>
    <w:p w:rsidR="00936F92" w:rsidRPr="00F64FA9" w:rsidRDefault="00936F92" w:rsidP="00936F92">
      <w:pPr>
        <w:tabs>
          <w:tab w:val="left" w:pos="10710"/>
        </w:tabs>
        <w:spacing w:after="240"/>
        <w:ind w:right="0"/>
        <w:rPr>
          <w:rFonts w:cs="Arial"/>
          <w:sz w:val="20"/>
          <w:szCs w:val="20"/>
          <w:u w:val="double"/>
        </w:rPr>
      </w:pPr>
      <w:r w:rsidRPr="00F64FA9">
        <w:rPr>
          <w:rFonts w:cs="Arial"/>
          <w:u w:val="double"/>
        </w:rPr>
        <w:tab/>
      </w:r>
    </w:p>
    <w:p w:rsidR="00936F92" w:rsidRPr="00F64FA9" w:rsidRDefault="00936F92" w:rsidP="00936F92">
      <w:pPr>
        <w:spacing w:after="240"/>
        <w:ind w:right="0"/>
        <w:jc w:val="center"/>
        <w:rPr>
          <w:rFonts w:cs="Arial"/>
          <w:b/>
          <w:sz w:val="20"/>
          <w:szCs w:val="20"/>
        </w:rPr>
      </w:pPr>
      <w:r w:rsidRPr="00F64FA9">
        <w:rPr>
          <w:rFonts w:cs="Arial"/>
          <w:b/>
          <w:sz w:val="20"/>
          <w:szCs w:val="20"/>
          <w:u w:val="single"/>
        </w:rPr>
        <w:t xml:space="preserve">SCHEDULE </w:t>
      </w:r>
      <w:r w:rsidRPr="000F50CB">
        <w:rPr>
          <w:rFonts w:cs="Arial"/>
          <w:b/>
          <w:sz w:val="20"/>
          <w:szCs w:val="20"/>
        </w:rPr>
        <w:t>A</w:t>
      </w:r>
      <w:r w:rsidR="000F50CB" w:rsidRPr="000F50CB">
        <w:rPr>
          <w:rFonts w:cs="Arial"/>
          <w:b/>
          <w:sz w:val="20"/>
          <w:szCs w:val="20"/>
        </w:rPr>
        <w:t xml:space="preserve"> </w:t>
      </w:r>
      <w:r w:rsidR="000F50CB" w:rsidRPr="000F50CB">
        <w:rPr>
          <w:rFonts w:eastAsia="Arial" w:cs="Arial"/>
          <w:b/>
          <w:bCs/>
          <w:sz w:val="20"/>
          <w:szCs w:val="20"/>
          <w:highlight w:val="yellow"/>
        </w:rPr>
        <w:t>(Facility/Tank Schedule)</w:t>
      </w:r>
    </w:p>
    <w:p w:rsidR="00936F92" w:rsidRPr="00F64FA9" w:rsidRDefault="00936F92" w:rsidP="00936F92">
      <w:pPr>
        <w:spacing w:after="240"/>
        <w:ind w:right="0"/>
        <w:rPr>
          <w:rFonts w:cs="Arial"/>
          <w:sz w:val="20"/>
          <w:szCs w:val="20"/>
        </w:rPr>
      </w:pPr>
      <w:bookmarkStart w:id="21" w:name="_Hlk77580931"/>
      <w:r w:rsidRPr="00F64FA9">
        <w:rPr>
          <w:rFonts w:cs="Arial"/>
          <w:sz w:val="20"/>
          <w:szCs w:val="20"/>
        </w:rPr>
        <w:t>This Agreement (with a funding instrument) demonstrates financial assurance for the following facility(</w:t>
      </w:r>
      <w:proofErr w:type="spellStart"/>
      <w:r w:rsidRPr="00F64FA9">
        <w:rPr>
          <w:rFonts w:cs="Arial"/>
          <w:sz w:val="20"/>
          <w:szCs w:val="20"/>
        </w:rPr>
        <w:t>ies</w:t>
      </w:r>
      <w:proofErr w:type="spellEnd"/>
      <w:r w:rsidRPr="00F64FA9">
        <w:rPr>
          <w:rFonts w:cs="Arial"/>
          <w:sz w:val="20"/>
          <w:szCs w:val="20"/>
        </w:rPr>
        <w:t>).</w:t>
      </w:r>
    </w:p>
    <w:bookmarkEnd w:id="21"/>
    <w:p w:rsidR="0045436E" w:rsidRPr="00F64FA9" w:rsidRDefault="00D96ED9" w:rsidP="00D96ED9">
      <w:pPr>
        <w:autoSpaceDE w:val="0"/>
        <w:autoSpaceDN w:val="0"/>
        <w:adjustRightInd w:val="0"/>
        <w:spacing w:after="240"/>
        <w:ind w:right="0"/>
        <w:rPr>
          <w:rFonts w:cs="Arial"/>
          <w:sz w:val="16"/>
          <w:szCs w:val="16"/>
        </w:rPr>
      </w:pPr>
      <w:r w:rsidRPr="00F64FA9">
        <w:rPr>
          <w:rFonts w:cs="Arial"/>
          <w:sz w:val="16"/>
          <w:szCs w:val="16"/>
        </w:rPr>
        <w:t xml:space="preserve">[List information for each facility. See </w:t>
      </w:r>
      <w:r w:rsidRPr="00B870CF">
        <w:rPr>
          <w:rFonts w:cs="Arial"/>
          <w:color w:val="000000" w:themeColor="text1"/>
          <w:sz w:val="16"/>
          <w:szCs w:val="16"/>
        </w:rPr>
        <w:t xml:space="preserve">Instruction #6 </w:t>
      </w:r>
      <w:r w:rsidRPr="00F64FA9">
        <w:rPr>
          <w:rFonts w:cs="Arial"/>
          <w:sz w:val="16"/>
          <w:szCs w:val="16"/>
        </w:rPr>
        <w:t xml:space="preserve">on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45436E" w:rsidRPr="00F64FA9">
        <w:rPr>
          <w:rFonts w:cs="Arial"/>
          <w:sz w:val="16"/>
          <w:szCs w:val="16"/>
        </w:rPr>
        <w:t>]</w:t>
      </w:r>
    </w:p>
    <w:tbl>
      <w:tblPr>
        <w:tblStyle w:val="TableGrid"/>
        <w:tblW w:w="10894" w:type="dxa"/>
        <w:tblInd w:w="-9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6932"/>
        <w:gridCol w:w="2072"/>
      </w:tblGrid>
      <w:tr w:rsidR="0045436E" w:rsidRPr="00F64FA9" w:rsidTr="00954C4F">
        <w:trPr>
          <w:tblHeader/>
        </w:trPr>
        <w:tc>
          <w:tcPr>
            <w:tcW w:w="1890" w:type="dxa"/>
            <w:tcBorders>
              <w:top w:val="dotted" w:sz="2" w:space="0" w:color="auto"/>
              <w:left w:val="dotted" w:sz="2" w:space="0" w:color="auto"/>
              <w:bottom w:val="single" w:sz="2" w:space="0" w:color="auto"/>
              <w:right w:val="dotted" w:sz="2" w:space="0" w:color="auto"/>
            </w:tcBorders>
            <w:hideMark/>
          </w:tcPr>
          <w:p w:rsidR="0045436E"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45436E" w:rsidRPr="00F64FA9">
              <w:rPr>
                <w:rFonts w:ascii="Arial" w:hAnsi="Arial" w:cs="Arial"/>
                <w:b/>
                <w:sz w:val="20"/>
                <w:szCs w:val="20"/>
                <w:u w:val="single"/>
              </w:rPr>
              <w:t xml:space="preserve"> </w:t>
            </w:r>
            <w:proofErr w:type="spellStart"/>
            <w:r w:rsidR="0045436E" w:rsidRPr="00F64FA9">
              <w:rPr>
                <w:rFonts w:ascii="Arial" w:hAnsi="Arial" w:cs="Arial"/>
                <w:b/>
                <w:sz w:val="20"/>
                <w:szCs w:val="20"/>
                <w:u w:val="single"/>
              </w:rPr>
              <w:t>FacID</w:t>
            </w:r>
            <w:proofErr w:type="spellEnd"/>
            <w:r w:rsidR="0045436E" w:rsidRPr="00F64FA9">
              <w:rPr>
                <w:rFonts w:ascii="Arial" w:hAnsi="Arial" w:cs="Arial"/>
                <w:b/>
                <w:sz w:val="20"/>
                <w:szCs w:val="20"/>
                <w:u w:val="single"/>
              </w:rPr>
              <w:br/>
            </w:r>
            <w:r w:rsidR="0045436E" w:rsidRPr="00F64FA9">
              <w:rPr>
                <w:rFonts w:ascii="Arial" w:hAnsi="Arial" w:cs="Arial"/>
                <w:sz w:val="16"/>
                <w:szCs w:val="16"/>
              </w:rPr>
              <w:t xml:space="preserve">(for sites in Florida) </w:t>
            </w:r>
          </w:p>
        </w:tc>
        <w:tc>
          <w:tcPr>
            <w:tcW w:w="6932" w:type="dxa"/>
            <w:tcBorders>
              <w:top w:val="dotted" w:sz="2" w:space="0" w:color="auto"/>
              <w:left w:val="dotted" w:sz="2" w:space="0" w:color="auto"/>
              <w:bottom w:val="single" w:sz="2" w:space="0" w:color="auto"/>
              <w:right w:val="dotted" w:sz="2" w:space="0" w:color="auto"/>
            </w:tcBorders>
            <w:hideMark/>
          </w:tcPr>
          <w:p w:rsidR="0045436E" w:rsidRPr="00F64FA9" w:rsidRDefault="0045436E">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2072" w:type="dxa"/>
            <w:tcBorders>
              <w:top w:val="dotted" w:sz="2" w:space="0" w:color="auto"/>
              <w:left w:val="dotted" w:sz="2" w:space="0" w:color="auto"/>
              <w:bottom w:val="single" w:sz="2" w:space="0" w:color="auto"/>
              <w:right w:val="dotted" w:sz="2" w:space="0" w:color="auto"/>
            </w:tcBorders>
            <w:hideMark/>
          </w:tcPr>
          <w:p w:rsidR="0045436E" w:rsidRPr="00F64FA9" w:rsidRDefault="0045436E">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936F92" w:rsidRPr="00F64FA9" w:rsidTr="0027455D">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ascii="Arial" w:hAnsi="Arial" w:cs="Arial"/>
              </w:rPr>
            </w:pPr>
          </w:p>
        </w:tc>
        <w:tc>
          <w:tcPr>
            <w:tcW w:w="6932"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ascii="Arial" w:hAnsi="Arial" w:cs="Arial"/>
              </w:rPr>
            </w:pPr>
          </w:p>
        </w:tc>
        <w:tc>
          <w:tcPr>
            <w:tcW w:w="2072"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ascii="Arial" w:hAnsi="Arial" w:cs="Arial"/>
              </w:rPr>
            </w:pPr>
          </w:p>
        </w:tc>
      </w:tr>
      <w:tr w:rsidR="00936F92" w:rsidRPr="00F64FA9" w:rsidTr="0027455D">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cs="Arial"/>
              </w:rPr>
            </w:pPr>
          </w:p>
        </w:tc>
      </w:tr>
      <w:tr w:rsidR="00756FE4" w:rsidRPr="00F64FA9" w:rsidTr="0027455D">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756FE4" w:rsidRPr="00F64FA9" w:rsidRDefault="00756FE4"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756FE4" w:rsidRPr="00F64FA9" w:rsidRDefault="00756FE4"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756FE4" w:rsidRPr="00F64FA9" w:rsidRDefault="00756FE4" w:rsidP="009833B0">
            <w:pPr>
              <w:rPr>
                <w:rFonts w:cs="Arial"/>
              </w:rPr>
            </w:pPr>
          </w:p>
        </w:tc>
      </w:tr>
      <w:tr w:rsidR="00936F92" w:rsidRPr="00F64FA9" w:rsidTr="0027455D">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ascii="Arial" w:hAnsi="Arial" w:cs="Arial"/>
              </w:rPr>
            </w:pPr>
          </w:p>
        </w:tc>
        <w:tc>
          <w:tcPr>
            <w:tcW w:w="6932"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ascii="Arial" w:hAnsi="Arial" w:cs="Arial"/>
              </w:rPr>
            </w:pPr>
          </w:p>
        </w:tc>
        <w:tc>
          <w:tcPr>
            <w:tcW w:w="2072"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ascii="Arial" w:hAnsi="Arial" w:cs="Arial"/>
              </w:rPr>
            </w:pPr>
          </w:p>
        </w:tc>
      </w:tr>
      <w:tr w:rsidR="00936F92" w:rsidRPr="00F64FA9" w:rsidTr="0027455D">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ascii="Arial" w:hAnsi="Arial" w:cs="Arial"/>
              </w:rPr>
            </w:pPr>
          </w:p>
        </w:tc>
        <w:tc>
          <w:tcPr>
            <w:tcW w:w="6932"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ascii="Arial" w:hAnsi="Arial" w:cs="Arial"/>
              </w:rPr>
            </w:pPr>
          </w:p>
        </w:tc>
        <w:tc>
          <w:tcPr>
            <w:tcW w:w="2072" w:type="dxa"/>
            <w:tcBorders>
              <w:top w:val="single" w:sz="2" w:space="0" w:color="auto"/>
              <w:left w:val="single" w:sz="2" w:space="0" w:color="auto"/>
              <w:bottom w:val="single" w:sz="2" w:space="0" w:color="auto"/>
              <w:right w:val="single" w:sz="2" w:space="0" w:color="auto"/>
            </w:tcBorders>
          </w:tcPr>
          <w:p w:rsidR="00936F92" w:rsidRPr="00F64FA9" w:rsidRDefault="00936F92" w:rsidP="009833B0">
            <w:pPr>
              <w:rPr>
                <w:rFonts w:ascii="Arial" w:hAnsi="Arial" w:cs="Arial"/>
              </w:rPr>
            </w:pPr>
          </w:p>
        </w:tc>
      </w:tr>
    </w:tbl>
    <w:p w:rsidR="00936F92" w:rsidRPr="00F64FA9" w:rsidRDefault="00936F92" w:rsidP="00756FE4">
      <w:pPr>
        <w:tabs>
          <w:tab w:val="left" w:pos="10710"/>
        </w:tabs>
        <w:spacing w:before="120" w:after="240"/>
        <w:ind w:right="0"/>
        <w:rPr>
          <w:rFonts w:cs="Arial"/>
          <w:u w:val="double"/>
        </w:rPr>
      </w:pPr>
      <w:r w:rsidRPr="00F64FA9">
        <w:rPr>
          <w:rFonts w:cs="Arial"/>
          <w:u w:val="double"/>
        </w:rPr>
        <w:tab/>
      </w:r>
    </w:p>
    <w:p w:rsidR="00936F92" w:rsidRPr="00F64FA9" w:rsidRDefault="00936F92" w:rsidP="0027455D">
      <w:pPr>
        <w:spacing w:after="200"/>
        <w:ind w:right="0"/>
        <w:jc w:val="center"/>
        <w:rPr>
          <w:rFonts w:cs="Arial"/>
          <w:b/>
          <w:sz w:val="20"/>
          <w:szCs w:val="20"/>
          <w:u w:val="single"/>
        </w:rPr>
      </w:pPr>
      <w:r w:rsidRPr="00F64FA9">
        <w:rPr>
          <w:rFonts w:cs="Arial"/>
          <w:b/>
          <w:sz w:val="20"/>
          <w:szCs w:val="20"/>
          <w:u w:val="single"/>
        </w:rPr>
        <w:t>SCHEDULE B</w:t>
      </w:r>
    </w:p>
    <w:p w:rsidR="00936F92" w:rsidRPr="00F64FA9" w:rsidRDefault="00936F92" w:rsidP="00954C4F">
      <w:pPr>
        <w:spacing w:after="280"/>
        <w:ind w:right="0"/>
        <w:rPr>
          <w:rFonts w:cs="Arial"/>
        </w:rPr>
      </w:pPr>
      <w:r w:rsidRPr="00F64FA9">
        <w:rPr>
          <w:rFonts w:cs="Arial"/>
        </w:rPr>
        <w:t>All orders, requests, and instructions by the Grantor to the Trustee shall be in writing and signed by one of the following persons:</w:t>
      </w:r>
    </w:p>
    <w:p w:rsidR="00936F92" w:rsidRPr="00F64FA9" w:rsidRDefault="00936F92" w:rsidP="00936F92">
      <w:pPr>
        <w:tabs>
          <w:tab w:val="left" w:pos="10710"/>
        </w:tabs>
        <w:ind w:right="0"/>
        <w:rPr>
          <w:rFonts w:cs="Arial"/>
          <w:sz w:val="16"/>
          <w:szCs w:val="16"/>
          <w:u w:val="single"/>
        </w:rPr>
      </w:pPr>
      <w:r w:rsidRPr="00F64FA9">
        <w:rPr>
          <w:rFonts w:cs="Arial"/>
          <w:sz w:val="16"/>
          <w:szCs w:val="16"/>
          <w:u w:val="single"/>
        </w:rPr>
        <w:tab/>
      </w:r>
    </w:p>
    <w:p w:rsidR="00936F92" w:rsidRPr="00F64FA9" w:rsidRDefault="008B34B3" w:rsidP="00936F92">
      <w:pPr>
        <w:spacing w:after="240"/>
        <w:ind w:right="0"/>
        <w:rPr>
          <w:rFonts w:cs="Arial"/>
          <w:sz w:val="16"/>
          <w:szCs w:val="16"/>
        </w:rPr>
      </w:pPr>
      <w:r w:rsidRPr="00F64FA9">
        <w:rPr>
          <w:rFonts w:cs="Arial"/>
          <w:sz w:val="16"/>
          <w:szCs w:val="16"/>
        </w:rPr>
        <w:t>[</w:t>
      </w:r>
      <w:r w:rsidR="00936F92" w:rsidRPr="00F64FA9">
        <w:rPr>
          <w:rFonts w:cs="Arial"/>
          <w:sz w:val="16"/>
          <w:szCs w:val="16"/>
        </w:rPr>
        <w:t>Type Name and Title</w:t>
      </w:r>
      <w:r w:rsidRPr="00F64FA9">
        <w:rPr>
          <w:rFonts w:cs="Arial"/>
          <w:sz w:val="16"/>
          <w:szCs w:val="16"/>
        </w:rPr>
        <w:t>]</w:t>
      </w:r>
    </w:p>
    <w:p w:rsidR="00936F92" w:rsidRPr="00F64FA9" w:rsidRDefault="00936F92" w:rsidP="00936F92">
      <w:pPr>
        <w:tabs>
          <w:tab w:val="left" w:pos="10710"/>
        </w:tabs>
        <w:ind w:right="0"/>
        <w:rPr>
          <w:rFonts w:cs="Arial"/>
          <w:sz w:val="16"/>
          <w:szCs w:val="16"/>
          <w:u w:val="single"/>
        </w:rPr>
      </w:pPr>
      <w:r w:rsidRPr="00F64FA9">
        <w:rPr>
          <w:rFonts w:cs="Arial"/>
          <w:sz w:val="16"/>
          <w:szCs w:val="16"/>
          <w:u w:val="single"/>
        </w:rPr>
        <w:tab/>
      </w:r>
    </w:p>
    <w:p w:rsidR="00936F92" w:rsidRPr="00F64FA9" w:rsidRDefault="008B34B3" w:rsidP="00936F92">
      <w:pPr>
        <w:spacing w:after="240"/>
        <w:ind w:right="0"/>
        <w:rPr>
          <w:rFonts w:cs="Arial"/>
          <w:sz w:val="16"/>
          <w:szCs w:val="16"/>
        </w:rPr>
      </w:pPr>
      <w:r w:rsidRPr="00F64FA9">
        <w:rPr>
          <w:rFonts w:cs="Arial"/>
          <w:sz w:val="16"/>
          <w:szCs w:val="16"/>
        </w:rPr>
        <w:t>[</w:t>
      </w:r>
      <w:r w:rsidR="00936F92" w:rsidRPr="00F64FA9">
        <w:rPr>
          <w:rFonts w:cs="Arial"/>
          <w:sz w:val="16"/>
          <w:szCs w:val="16"/>
        </w:rPr>
        <w:t>Type Name and Title</w:t>
      </w:r>
      <w:r w:rsidRPr="00F64FA9">
        <w:rPr>
          <w:rFonts w:cs="Arial"/>
          <w:sz w:val="16"/>
          <w:szCs w:val="16"/>
        </w:rPr>
        <w:t>]</w:t>
      </w:r>
    </w:p>
    <w:p w:rsidR="00936F92" w:rsidRPr="00F64FA9" w:rsidRDefault="00936F92" w:rsidP="00936F92">
      <w:pPr>
        <w:tabs>
          <w:tab w:val="left" w:pos="10710"/>
        </w:tabs>
        <w:ind w:right="0"/>
        <w:rPr>
          <w:rFonts w:cs="Arial"/>
          <w:sz w:val="16"/>
          <w:szCs w:val="16"/>
          <w:u w:val="single"/>
        </w:rPr>
      </w:pPr>
      <w:r w:rsidRPr="00F64FA9">
        <w:rPr>
          <w:rFonts w:cs="Arial"/>
          <w:sz w:val="16"/>
          <w:szCs w:val="16"/>
          <w:u w:val="single"/>
        </w:rPr>
        <w:tab/>
      </w:r>
    </w:p>
    <w:p w:rsidR="00936F92" w:rsidRPr="00F64FA9" w:rsidRDefault="008B34B3" w:rsidP="00756FE4">
      <w:pPr>
        <w:spacing w:after="160"/>
        <w:ind w:right="0"/>
        <w:rPr>
          <w:rFonts w:cs="Arial"/>
          <w:sz w:val="16"/>
          <w:szCs w:val="16"/>
        </w:rPr>
      </w:pPr>
      <w:r w:rsidRPr="00F64FA9">
        <w:rPr>
          <w:rFonts w:cs="Arial"/>
          <w:sz w:val="16"/>
          <w:szCs w:val="16"/>
        </w:rPr>
        <w:t>[</w:t>
      </w:r>
      <w:r w:rsidR="00936F92" w:rsidRPr="00F64FA9">
        <w:rPr>
          <w:rFonts w:cs="Arial"/>
          <w:sz w:val="16"/>
          <w:szCs w:val="16"/>
        </w:rPr>
        <w:t>Type Name and Title</w:t>
      </w:r>
      <w:r w:rsidRPr="00F64FA9">
        <w:rPr>
          <w:rFonts w:cs="Arial"/>
          <w:sz w:val="16"/>
          <w:szCs w:val="16"/>
        </w:rPr>
        <w:t>]</w:t>
      </w:r>
    </w:p>
    <w:p w:rsidR="008E75FE" w:rsidRPr="00F64FA9" w:rsidRDefault="00936F92" w:rsidP="00F6555A">
      <w:pPr>
        <w:tabs>
          <w:tab w:val="center" w:pos="4680"/>
          <w:tab w:val="right" w:pos="9360"/>
        </w:tabs>
        <w:ind w:right="0"/>
        <w:jc w:val="center"/>
        <w:rPr>
          <w:rFonts w:cs="Arial"/>
          <w:sz w:val="14"/>
        </w:rPr>
        <w:sectPr w:rsidR="008E75FE" w:rsidRPr="00F64FA9" w:rsidSect="00F6555A">
          <w:footerReference w:type="default" r:id="rId68"/>
          <w:type w:val="continuous"/>
          <w:pgSz w:w="12240" w:h="15840"/>
          <w:pgMar w:top="446" w:right="720" w:bottom="720" w:left="720" w:header="0" w:footer="432" w:gutter="0"/>
          <w:cols w:space="270"/>
        </w:sectPr>
      </w:pPr>
      <w:r w:rsidRPr="00F64FA9">
        <w:rPr>
          <w:rFonts w:cs="Arial"/>
          <w:sz w:val="14"/>
        </w:rPr>
        <w:t>(These are examples of the three attachments that must accompany a standby trust fund agreement.)</w:t>
      </w:r>
      <w:bookmarkStart w:id="22" w:name="Part_I"/>
      <w:bookmarkEnd w:id="22"/>
    </w:p>
    <w:p w:rsidR="00954C4F" w:rsidRPr="00F64FA9" w:rsidRDefault="00954C4F" w:rsidP="00DC64F2">
      <w:pPr>
        <w:pStyle w:val="TextBox"/>
        <w:spacing w:after="0"/>
        <w:ind w:left="0" w:firstLine="0"/>
        <w:rPr>
          <w:sz w:val="12"/>
          <w:szCs w:val="12"/>
          <w:u w:val="none"/>
        </w:rPr>
      </w:pPr>
      <w:r w:rsidRPr="00F64FA9">
        <w:rPr>
          <w:sz w:val="12"/>
          <w:szCs w:val="12"/>
          <w:u w:val="none"/>
        </w:rPr>
        <w:br w:type="page"/>
      </w:r>
    </w:p>
    <w:p w:rsidR="00DC64F2" w:rsidRPr="00F64FA9" w:rsidRDefault="00E63EEF" w:rsidP="00DC64F2">
      <w:pPr>
        <w:pStyle w:val="TextBox"/>
        <w:spacing w:after="0"/>
        <w:ind w:left="0" w:firstLine="0"/>
        <w:rPr>
          <w:sz w:val="12"/>
          <w:szCs w:val="12"/>
          <w:u w:val="none"/>
        </w:rPr>
      </w:pPr>
      <w:r w:rsidRPr="00F64FA9">
        <w:rPr>
          <w:sz w:val="12"/>
          <w:szCs w:val="12"/>
          <w:u w:val="none"/>
        </w:rPr>
        <w:lastRenderedPageBreak/>
        <w:t>A copy of f</w:t>
      </w:r>
      <w:r w:rsidR="00DE4426" w:rsidRPr="00F64FA9">
        <w:rPr>
          <w:sz w:val="12"/>
          <w:szCs w:val="12"/>
          <w:u w:val="none"/>
        </w:rPr>
        <w:t>inancial instruments</w:t>
      </w:r>
      <w:r w:rsidR="00DC64F2" w:rsidRPr="00F64FA9">
        <w:rPr>
          <w:sz w:val="12"/>
          <w:szCs w:val="12"/>
          <w:u w:val="none"/>
        </w:rPr>
        <w:t xml:space="preserve"> kept off-site shall be made</w:t>
      </w:r>
    </w:p>
    <w:p w:rsidR="00DC64F2" w:rsidRPr="00F64FA9" w:rsidRDefault="00DC64F2" w:rsidP="00DC64F2">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DC64F2" w:rsidRPr="00F64FA9" w:rsidRDefault="00DC64F2" w:rsidP="00DC64F2">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I</w:t>
      </w:r>
      <w:r w:rsidRPr="00F64FA9">
        <w:rPr>
          <w:sz w:val="12"/>
          <w:szCs w:val="12"/>
        </w:rPr>
        <w:tab/>
      </w:r>
    </w:p>
    <w:p w:rsidR="00DC64F2" w:rsidRPr="00F64FA9" w:rsidRDefault="00DC64F2" w:rsidP="00DC64F2">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DC64F2" w:rsidRPr="00F64FA9" w:rsidRDefault="00DC64F2" w:rsidP="00DC64F2">
      <w:pPr>
        <w:pStyle w:val="TextBox"/>
        <w:tabs>
          <w:tab w:val="clear" w:pos="720"/>
          <w:tab w:val="left" w:pos="3150"/>
          <w:tab w:val="left" w:pos="5040"/>
        </w:tabs>
        <w:spacing w:after="0"/>
        <w:ind w:left="0" w:right="-30" w:firstLine="0"/>
        <w:rPr>
          <w:sz w:val="12"/>
          <w:szCs w:val="12"/>
        </w:rPr>
      </w:pPr>
      <w:r w:rsidRPr="00F64FA9">
        <w:rPr>
          <w:sz w:val="12"/>
          <w:szCs w:val="12"/>
        </w:rPr>
        <w:t>Part I: ST Local Gov. Bond Rating Test</w:t>
      </w:r>
      <w:r w:rsidRPr="00F64FA9">
        <w:rPr>
          <w:sz w:val="12"/>
          <w:szCs w:val="12"/>
        </w:rPr>
        <w:tab/>
      </w:r>
    </w:p>
    <w:p w:rsidR="00DC64F2" w:rsidRPr="00F64FA9" w:rsidRDefault="001A0FBF" w:rsidP="00DC64F2">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DC64F2" w:rsidRPr="00F64FA9">
        <w:rPr>
          <w:rFonts w:cs="Arial"/>
          <w:color w:val="000000" w:themeColor="text1"/>
          <w:sz w:val="12"/>
          <w:szCs w:val="12"/>
          <w:u w:val="single"/>
        </w:rPr>
        <w:tab/>
      </w:r>
    </w:p>
    <w:p w:rsidR="00DC64F2" w:rsidRPr="00F64FA9" w:rsidRDefault="00DC64F2" w:rsidP="00DC64F2">
      <w:pPr>
        <w:tabs>
          <w:tab w:val="left" w:pos="3150"/>
          <w:tab w:val="left" w:pos="3420"/>
          <w:tab w:val="left" w:pos="5040"/>
          <w:tab w:val="left" w:pos="7650"/>
          <w:tab w:val="left" w:pos="10800"/>
        </w:tabs>
        <w:ind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w:t>
      </w:r>
      <w:r w:rsidR="00C173C8" w:rsidRPr="00F64FA9">
        <w:rPr>
          <w:rFonts w:cs="Arial"/>
          <w:sz w:val="12"/>
          <w:szCs w:val="12"/>
          <w:u w:val="single"/>
        </w:rPr>
        <w:t>-761.420 and 62-762.421, F.A.C.</w:t>
      </w:r>
    </w:p>
    <w:p w:rsidR="00C173C8" w:rsidRPr="00F64FA9" w:rsidRDefault="00C173C8" w:rsidP="00DC64F2">
      <w:pPr>
        <w:tabs>
          <w:tab w:val="left" w:pos="3150"/>
          <w:tab w:val="left" w:pos="3420"/>
          <w:tab w:val="left" w:pos="5040"/>
          <w:tab w:val="left" w:pos="7650"/>
          <w:tab w:val="left" w:pos="10800"/>
        </w:tabs>
        <w:ind w:right="-30"/>
        <w:rPr>
          <w:rFonts w:cs="Arial"/>
          <w:sz w:val="12"/>
          <w:szCs w:val="12"/>
          <w:u w:val="single"/>
        </w:rPr>
        <w:sectPr w:rsidR="00C173C8" w:rsidRPr="00F64FA9" w:rsidSect="00DC64F2">
          <w:footerReference w:type="default" r:id="rId69"/>
          <w:type w:val="continuous"/>
          <w:pgSz w:w="12240" w:h="15840"/>
          <w:pgMar w:top="446" w:right="720" w:bottom="720" w:left="720" w:header="0" w:footer="432" w:gutter="0"/>
          <w:cols w:num="3" w:space="270"/>
        </w:sectPr>
      </w:pPr>
    </w:p>
    <w:p w:rsidR="001670C6" w:rsidRPr="00F64FA9" w:rsidRDefault="001670C6" w:rsidP="001670C6">
      <w:pPr>
        <w:spacing w:before="240"/>
        <w:ind w:right="0"/>
        <w:jc w:val="center"/>
      </w:pPr>
      <w:r w:rsidRPr="00F64FA9">
        <w:rPr>
          <w:b/>
          <w:sz w:val="28"/>
        </w:rPr>
        <w:t>STATE OF FLORIDA</w:t>
      </w:r>
    </w:p>
    <w:p w:rsidR="00DC64F2" w:rsidRPr="00F64FA9" w:rsidRDefault="00DC64F2" w:rsidP="00041303">
      <w:pPr>
        <w:pStyle w:val="Heading1"/>
      </w:pPr>
      <w:r w:rsidRPr="00F64FA9">
        <w:t>STORAGE TANK LOCAL GOVERNMENT BOND RATING TEST</w:t>
      </w:r>
    </w:p>
    <w:p w:rsidR="00BF5262" w:rsidRPr="00F64FA9" w:rsidRDefault="00BF5262" w:rsidP="00BF5262">
      <w:pPr>
        <w:ind w:right="0"/>
        <w:jc w:val="center"/>
        <w:rPr>
          <w:rStyle w:val="SubtleReference"/>
          <w:b/>
          <w:sz w:val="24"/>
          <w:szCs w:val="24"/>
        </w:rPr>
      </w:pPr>
      <w:r w:rsidRPr="00F64FA9">
        <w:rPr>
          <w:rStyle w:val="SubtleReference"/>
          <w:b/>
          <w:sz w:val="24"/>
          <w:szCs w:val="24"/>
        </w:rPr>
        <w:t>(Letter from Chief Financial Officer)</w:t>
      </w:r>
    </w:p>
    <w:p w:rsidR="00BA273C" w:rsidRPr="00F64FA9" w:rsidRDefault="00BA273C" w:rsidP="00BA273C">
      <w:pPr>
        <w:tabs>
          <w:tab w:val="left" w:pos="990"/>
        </w:tabs>
        <w:spacing w:after="600"/>
        <w:ind w:left="-86" w:right="0"/>
        <w:jc w:val="center"/>
        <w:rPr>
          <w:rFonts w:eastAsia="Arial" w:cs="Arial"/>
          <w:sz w:val="16"/>
          <w:szCs w:val="16"/>
        </w:rPr>
      </w:pPr>
      <w:r w:rsidRPr="00F64FA9">
        <w:rPr>
          <w:rFonts w:cs="Arial"/>
          <w:spacing w:val="-1"/>
          <w:sz w:val="16"/>
        </w:rPr>
        <w:t>Reference: 40</w:t>
      </w:r>
      <w:r w:rsidRPr="00F64FA9">
        <w:rPr>
          <w:rFonts w:cs="Arial"/>
          <w:sz w:val="16"/>
        </w:rPr>
        <w:t xml:space="preserve"> </w:t>
      </w:r>
      <w:r w:rsidRPr="00F64FA9">
        <w:rPr>
          <w:rFonts w:cs="Arial"/>
          <w:spacing w:val="-1"/>
          <w:sz w:val="16"/>
        </w:rPr>
        <w:t>CFR</w:t>
      </w:r>
      <w:r w:rsidRPr="00F64FA9">
        <w:rPr>
          <w:rFonts w:cs="Arial"/>
          <w:sz w:val="16"/>
        </w:rPr>
        <w:t xml:space="preserve"> </w:t>
      </w:r>
      <w:r w:rsidRPr="00F64FA9">
        <w:rPr>
          <w:rFonts w:cs="Arial"/>
          <w:spacing w:val="-1"/>
          <w:sz w:val="16"/>
        </w:rPr>
        <w:t>280.104(d)</w:t>
      </w:r>
    </w:p>
    <w:p w:rsidR="00BA273C" w:rsidRPr="00F64FA9" w:rsidRDefault="00BA273C" w:rsidP="00BA273C">
      <w:pPr>
        <w:pStyle w:val="BodyText"/>
        <w:tabs>
          <w:tab w:val="left" w:pos="990"/>
          <w:tab w:val="left" w:pos="10530"/>
        </w:tabs>
        <w:ind w:left="0"/>
        <w:rPr>
          <w:rFonts w:cs="Arial"/>
          <w:spacing w:val="-1"/>
        </w:rPr>
      </w:pPr>
      <w:r w:rsidRPr="00F64FA9">
        <w:rPr>
          <w:rFonts w:cs="Arial"/>
        </w:rPr>
        <w:t>I</w:t>
      </w:r>
      <w:r w:rsidRPr="00F64FA9">
        <w:rPr>
          <w:rFonts w:cs="Arial"/>
          <w:spacing w:val="-5"/>
        </w:rPr>
        <w:t xml:space="preserve"> </w:t>
      </w:r>
      <w:r w:rsidRPr="00F64FA9">
        <w:rPr>
          <w:rFonts w:cs="Arial"/>
          <w:spacing w:val="-1"/>
        </w:rPr>
        <w:t>am the</w:t>
      </w:r>
      <w:r w:rsidRPr="00F64FA9">
        <w:rPr>
          <w:rFonts w:cs="Arial"/>
          <w:spacing w:val="-5"/>
        </w:rPr>
        <w:t xml:space="preserve"> </w:t>
      </w:r>
      <w:r w:rsidRPr="00F64FA9">
        <w:rPr>
          <w:rFonts w:cs="Arial"/>
          <w:spacing w:val="-1"/>
        </w:rPr>
        <w:t>chief</w:t>
      </w:r>
      <w:r w:rsidRPr="00F64FA9">
        <w:rPr>
          <w:rFonts w:cs="Arial"/>
          <w:spacing w:val="-3"/>
        </w:rPr>
        <w:t xml:space="preserve"> </w:t>
      </w:r>
      <w:r w:rsidRPr="00F64FA9">
        <w:rPr>
          <w:rFonts w:cs="Arial"/>
          <w:spacing w:val="-1"/>
        </w:rPr>
        <w:t>financial</w:t>
      </w:r>
      <w:r w:rsidRPr="00F64FA9">
        <w:rPr>
          <w:rFonts w:cs="Arial"/>
          <w:spacing w:val="-3"/>
        </w:rPr>
        <w:t xml:space="preserve"> </w:t>
      </w:r>
      <w:r w:rsidRPr="00F64FA9">
        <w:rPr>
          <w:rFonts w:cs="Arial"/>
        </w:rPr>
        <w:t>officer</w:t>
      </w:r>
      <w:r w:rsidRPr="00F64FA9">
        <w:rPr>
          <w:rFonts w:cs="Arial"/>
          <w:spacing w:val="-4"/>
        </w:rPr>
        <w:t xml:space="preserve"> </w:t>
      </w:r>
      <w:r w:rsidRPr="00F64FA9">
        <w:rPr>
          <w:rFonts w:cs="Arial"/>
          <w:spacing w:val="-1"/>
        </w:rPr>
        <w:t xml:space="preserve">of </w:t>
      </w:r>
      <w:r w:rsidRPr="00F64FA9">
        <w:rPr>
          <w:rFonts w:cs="Arial"/>
          <w:spacing w:val="-1"/>
          <w:u w:val="single"/>
        </w:rPr>
        <w:tab/>
      </w:r>
      <w:r w:rsidRPr="00F64FA9">
        <w:rPr>
          <w:rFonts w:cs="Arial"/>
          <w:spacing w:val="-1"/>
        </w:rPr>
        <w:t>,</w:t>
      </w:r>
    </w:p>
    <w:p w:rsidR="00BA273C" w:rsidRPr="00F64FA9" w:rsidRDefault="00BA273C" w:rsidP="00F02C8B">
      <w:pPr>
        <w:tabs>
          <w:tab w:val="left" w:pos="4320"/>
        </w:tabs>
        <w:spacing w:after="240"/>
        <w:ind w:left="4410" w:right="0"/>
        <w:rPr>
          <w:rFonts w:eastAsia="Arial" w:cs="Arial"/>
          <w:sz w:val="16"/>
          <w:szCs w:val="16"/>
        </w:rPr>
      </w:pPr>
      <w:r w:rsidRPr="00F64FA9">
        <w:rPr>
          <w:rFonts w:cs="Arial"/>
          <w:spacing w:val="-1"/>
          <w:sz w:val="16"/>
          <w:szCs w:val="16"/>
        </w:rPr>
        <w:t>[N</w:t>
      </w:r>
      <w:r w:rsidRPr="00F64FA9">
        <w:rPr>
          <w:rFonts w:cs="Arial"/>
          <w:sz w:val="16"/>
          <w:szCs w:val="16"/>
        </w:rPr>
        <w:t>ame</w:t>
      </w:r>
      <w:r w:rsidRPr="00F64FA9">
        <w:rPr>
          <w:rFonts w:cs="Arial"/>
          <w:spacing w:val="-6"/>
          <w:sz w:val="16"/>
          <w:szCs w:val="16"/>
        </w:rPr>
        <w:t xml:space="preserve"> </w:t>
      </w:r>
      <w:r w:rsidRPr="00F64FA9">
        <w:rPr>
          <w:rFonts w:cs="Arial"/>
          <w:spacing w:val="-1"/>
          <w:sz w:val="16"/>
          <w:szCs w:val="16"/>
        </w:rPr>
        <w:t>of</w:t>
      </w:r>
      <w:r w:rsidRPr="00F64FA9">
        <w:rPr>
          <w:rFonts w:cs="Arial"/>
          <w:spacing w:val="-3"/>
          <w:sz w:val="16"/>
          <w:szCs w:val="16"/>
        </w:rPr>
        <w:t xml:space="preserve"> </w:t>
      </w:r>
      <w:r w:rsidRPr="00F64FA9">
        <w:rPr>
          <w:rFonts w:cs="Arial"/>
          <w:spacing w:val="-1"/>
          <w:sz w:val="16"/>
          <w:szCs w:val="16"/>
        </w:rPr>
        <w:t>local government</w:t>
      </w:r>
      <w:r w:rsidRPr="00F64FA9">
        <w:rPr>
          <w:rFonts w:cs="Arial"/>
          <w:spacing w:val="-4"/>
          <w:sz w:val="16"/>
          <w:szCs w:val="16"/>
        </w:rPr>
        <w:t xml:space="preserve"> </w:t>
      </w:r>
      <w:r w:rsidRPr="00F64FA9">
        <w:rPr>
          <w:rFonts w:cs="Arial"/>
          <w:spacing w:val="-1"/>
          <w:sz w:val="16"/>
          <w:szCs w:val="16"/>
        </w:rPr>
        <w:t>owner</w:t>
      </w:r>
      <w:r w:rsidRPr="00F64FA9">
        <w:rPr>
          <w:rFonts w:cs="Arial"/>
          <w:spacing w:val="-5"/>
          <w:sz w:val="16"/>
          <w:szCs w:val="16"/>
        </w:rPr>
        <w:t xml:space="preserve"> </w:t>
      </w:r>
      <w:r w:rsidRPr="00F64FA9">
        <w:rPr>
          <w:rFonts w:cs="Arial"/>
          <w:spacing w:val="-1"/>
          <w:sz w:val="16"/>
          <w:szCs w:val="16"/>
        </w:rPr>
        <w:t>or</w:t>
      </w:r>
      <w:r w:rsidRPr="00F64FA9">
        <w:rPr>
          <w:rFonts w:cs="Arial"/>
          <w:spacing w:val="-5"/>
          <w:sz w:val="16"/>
          <w:szCs w:val="16"/>
        </w:rPr>
        <w:t xml:space="preserve"> </w:t>
      </w:r>
      <w:r w:rsidRPr="00F64FA9">
        <w:rPr>
          <w:rFonts w:cs="Arial"/>
          <w:sz w:val="16"/>
          <w:szCs w:val="16"/>
        </w:rPr>
        <w:t>operator,</w:t>
      </w:r>
      <w:r w:rsidRPr="00F64FA9">
        <w:rPr>
          <w:rFonts w:cs="Arial"/>
          <w:spacing w:val="-5"/>
          <w:sz w:val="16"/>
          <w:szCs w:val="16"/>
        </w:rPr>
        <w:t xml:space="preserve"> </w:t>
      </w:r>
      <w:r w:rsidRPr="00F64FA9">
        <w:rPr>
          <w:rFonts w:cs="Arial"/>
          <w:spacing w:val="-1"/>
          <w:sz w:val="16"/>
          <w:szCs w:val="16"/>
        </w:rPr>
        <w:t>or</w:t>
      </w:r>
      <w:r w:rsidRPr="00F64FA9">
        <w:rPr>
          <w:rFonts w:cs="Arial"/>
          <w:spacing w:val="-5"/>
          <w:sz w:val="16"/>
          <w:szCs w:val="16"/>
        </w:rPr>
        <w:t xml:space="preserve"> </w:t>
      </w:r>
      <w:r w:rsidRPr="00F64FA9">
        <w:rPr>
          <w:rFonts w:cs="Arial"/>
          <w:spacing w:val="-1"/>
          <w:sz w:val="16"/>
          <w:szCs w:val="16"/>
        </w:rPr>
        <w:t>guarantor]</w:t>
      </w:r>
    </w:p>
    <w:p w:rsidR="00BA273C" w:rsidRPr="00F64FA9" w:rsidRDefault="00BA273C" w:rsidP="00BA273C">
      <w:pPr>
        <w:tabs>
          <w:tab w:val="left" w:pos="10530"/>
        </w:tabs>
        <w:spacing w:before="7"/>
        <w:ind w:right="0"/>
        <w:rPr>
          <w:rFonts w:eastAsia="Arial" w:cs="Arial"/>
          <w:sz w:val="20"/>
          <w:szCs w:val="20"/>
          <w:u w:val="single"/>
        </w:rPr>
      </w:pPr>
      <w:r w:rsidRPr="00F64FA9">
        <w:rPr>
          <w:rFonts w:cs="Arial"/>
          <w:sz w:val="20"/>
          <w:szCs w:val="20"/>
        </w:rPr>
        <w:t xml:space="preserve">herein referred to as the “firm”, </w:t>
      </w:r>
      <w:r w:rsidRPr="00F64FA9">
        <w:rPr>
          <w:rFonts w:eastAsia="Arial" w:cs="Arial"/>
          <w:sz w:val="20"/>
          <w:szCs w:val="20"/>
          <w:u w:val="single"/>
        </w:rPr>
        <w:tab/>
      </w:r>
      <w:r w:rsidRPr="00F64FA9">
        <w:rPr>
          <w:rFonts w:eastAsia="Arial" w:cs="Arial"/>
          <w:sz w:val="20"/>
          <w:szCs w:val="20"/>
        </w:rPr>
        <w:t>.</w:t>
      </w:r>
    </w:p>
    <w:p w:rsidR="00BA273C" w:rsidRPr="00F64FA9" w:rsidRDefault="00BA273C" w:rsidP="00BA273C">
      <w:pPr>
        <w:tabs>
          <w:tab w:val="left" w:pos="990"/>
        </w:tabs>
        <w:ind w:left="212" w:right="0"/>
        <w:rPr>
          <w:rFonts w:eastAsia="Arial" w:cs="Arial"/>
          <w:sz w:val="2"/>
          <w:szCs w:val="2"/>
        </w:rPr>
      </w:pPr>
    </w:p>
    <w:p w:rsidR="00BA273C" w:rsidRPr="00F64FA9" w:rsidRDefault="00BA273C" w:rsidP="00F02C8B">
      <w:pPr>
        <w:pStyle w:val="BodyText"/>
        <w:tabs>
          <w:tab w:val="left" w:pos="5760"/>
        </w:tabs>
        <w:spacing w:after="240"/>
        <w:ind w:left="5940"/>
        <w:rPr>
          <w:rFonts w:eastAsiaTheme="minorHAnsi" w:cs="Arial"/>
          <w:spacing w:val="-1"/>
          <w:sz w:val="16"/>
          <w:szCs w:val="16"/>
        </w:rPr>
      </w:pPr>
      <w:r w:rsidRPr="00F64FA9">
        <w:rPr>
          <w:rFonts w:eastAsiaTheme="minorHAnsi" w:cs="Arial"/>
          <w:spacing w:val="-1"/>
          <w:sz w:val="16"/>
          <w:szCs w:val="16"/>
        </w:rPr>
        <w:t>[Address of the firm]</w:t>
      </w:r>
    </w:p>
    <w:p w:rsidR="00BA273C" w:rsidRPr="00F64FA9" w:rsidRDefault="00BA273C" w:rsidP="00604075">
      <w:pPr>
        <w:pStyle w:val="BodyText"/>
        <w:tabs>
          <w:tab w:val="left" w:pos="990"/>
          <w:tab w:val="left" w:pos="7020"/>
        </w:tabs>
        <w:spacing w:before="40"/>
        <w:ind w:left="0"/>
        <w:rPr>
          <w:rFonts w:cs="Arial"/>
        </w:rPr>
      </w:pPr>
      <w:r w:rsidRPr="00F64FA9">
        <w:rPr>
          <w:rFonts w:cs="Arial"/>
        </w:rPr>
        <w:t>This</w:t>
      </w:r>
      <w:r w:rsidRPr="00F64FA9">
        <w:rPr>
          <w:rFonts w:cs="Arial"/>
          <w:spacing w:val="-5"/>
        </w:rPr>
        <w:t xml:space="preserve"> </w:t>
      </w:r>
      <w:r w:rsidRPr="00F64FA9">
        <w:rPr>
          <w:rFonts w:cs="Arial"/>
          <w:spacing w:val="-1"/>
        </w:rPr>
        <w:t>letter</w:t>
      </w:r>
      <w:r w:rsidRPr="00F64FA9">
        <w:rPr>
          <w:rFonts w:cs="Arial"/>
          <w:spacing w:val="-2"/>
        </w:rPr>
        <w:t xml:space="preserve"> </w:t>
      </w:r>
      <w:r w:rsidRPr="00F64FA9">
        <w:rPr>
          <w:rFonts w:cs="Arial"/>
          <w:spacing w:val="-1"/>
        </w:rPr>
        <w:t>is</w:t>
      </w:r>
      <w:r w:rsidRPr="00F64FA9">
        <w:rPr>
          <w:rFonts w:cs="Arial"/>
          <w:spacing w:val="-5"/>
        </w:rPr>
        <w:t xml:space="preserve"> </w:t>
      </w:r>
      <w:r w:rsidRPr="00F64FA9">
        <w:rPr>
          <w:rFonts w:cs="Arial"/>
          <w:spacing w:val="-1"/>
        </w:rPr>
        <w:t>in</w:t>
      </w:r>
      <w:r w:rsidRPr="00F64FA9">
        <w:rPr>
          <w:rFonts w:cs="Arial"/>
          <w:spacing w:val="-5"/>
        </w:rPr>
        <w:t xml:space="preserve"> </w:t>
      </w:r>
      <w:r w:rsidRPr="00F64FA9">
        <w:rPr>
          <w:rFonts w:cs="Arial"/>
        </w:rPr>
        <w:t>support</w:t>
      </w:r>
      <w:r w:rsidRPr="00F64FA9">
        <w:rPr>
          <w:rFonts w:cs="Arial"/>
          <w:spacing w:val="-3"/>
        </w:rPr>
        <w:t xml:space="preserve"> </w:t>
      </w:r>
      <w:r w:rsidRPr="00F64FA9">
        <w:rPr>
          <w:rFonts w:cs="Arial"/>
          <w:spacing w:val="-1"/>
        </w:rPr>
        <w:t>of</w:t>
      </w:r>
      <w:r w:rsidRPr="00F64FA9">
        <w:rPr>
          <w:rFonts w:cs="Arial"/>
          <w:spacing w:val="-4"/>
        </w:rPr>
        <w:t xml:space="preserve"> </w:t>
      </w:r>
      <w:r w:rsidRPr="00F64FA9">
        <w:rPr>
          <w:rFonts w:cs="Arial"/>
          <w:spacing w:val="-1"/>
        </w:rPr>
        <w:t>the</w:t>
      </w:r>
      <w:r w:rsidRPr="00F64FA9">
        <w:rPr>
          <w:rFonts w:cs="Arial"/>
          <w:spacing w:val="-3"/>
        </w:rPr>
        <w:t xml:space="preserve"> </w:t>
      </w:r>
      <w:r w:rsidRPr="00F64FA9">
        <w:rPr>
          <w:rFonts w:cs="Arial"/>
        </w:rPr>
        <w:t>use</w:t>
      </w:r>
      <w:r w:rsidRPr="00F64FA9">
        <w:rPr>
          <w:rFonts w:cs="Arial"/>
          <w:spacing w:val="-6"/>
        </w:rPr>
        <w:t xml:space="preserve"> </w:t>
      </w:r>
      <w:r w:rsidRPr="00F64FA9">
        <w:rPr>
          <w:rFonts w:cs="Arial"/>
          <w:spacing w:val="-1"/>
        </w:rPr>
        <w:t>of</w:t>
      </w:r>
      <w:r w:rsidRPr="00F64FA9">
        <w:rPr>
          <w:rFonts w:cs="Arial"/>
          <w:spacing w:val="-3"/>
        </w:rPr>
        <w:t xml:space="preserve"> </w:t>
      </w:r>
      <w:r w:rsidRPr="00F64FA9">
        <w:rPr>
          <w:rFonts w:cs="Arial"/>
          <w:spacing w:val="-1"/>
        </w:rPr>
        <w:t>the</w:t>
      </w:r>
      <w:r w:rsidRPr="00F64FA9">
        <w:rPr>
          <w:rFonts w:cs="Arial"/>
          <w:spacing w:val="-5"/>
        </w:rPr>
        <w:t xml:space="preserve"> </w:t>
      </w:r>
      <w:r w:rsidR="0010709E" w:rsidRPr="00F64FA9">
        <w:rPr>
          <w:rFonts w:cs="Arial"/>
          <w:u w:val="single"/>
        </w:rPr>
        <w:tab/>
      </w:r>
      <w:r w:rsidRPr="00F64FA9">
        <w:rPr>
          <w:rFonts w:cs="Arial"/>
          <w:spacing w:val="-3"/>
        </w:rPr>
        <w:t xml:space="preserve"> </w:t>
      </w:r>
      <w:r w:rsidRPr="00F64FA9">
        <w:rPr>
          <w:rFonts w:cs="Arial"/>
          <w:spacing w:val="1"/>
        </w:rPr>
        <w:t>to</w:t>
      </w:r>
      <w:r w:rsidRPr="00F64FA9">
        <w:rPr>
          <w:rFonts w:cs="Arial"/>
          <w:spacing w:val="-6"/>
        </w:rPr>
        <w:t xml:space="preserve"> </w:t>
      </w:r>
      <w:r w:rsidRPr="00F64FA9">
        <w:rPr>
          <w:rFonts w:cs="Arial"/>
          <w:spacing w:val="-1"/>
        </w:rPr>
        <w:t>demonstrate</w:t>
      </w:r>
      <w:r w:rsidRPr="00F64FA9">
        <w:rPr>
          <w:rFonts w:cs="Arial"/>
          <w:spacing w:val="-5"/>
        </w:rPr>
        <w:t xml:space="preserve"> financial </w:t>
      </w:r>
      <w:r w:rsidR="00604075" w:rsidRPr="00F64FA9">
        <w:rPr>
          <w:rFonts w:cs="Arial"/>
        </w:rPr>
        <w:t>responsibility</w:t>
      </w:r>
    </w:p>
    <w:p w:rsidR="0010709E" w:rsidRPr="00F64FA9" w:rsidRDefault="0010709E" w:rsidP="00604075">
      <w:pPr>
        <w:spacing w:after="240"/>
        <w:ind w:left="360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bond rating test"  and/or  "guarantee"]</w:t>
      </w:r>
    </w:p>
    <w:p w:rsidR="00BA273C" w:rsidRPr="00F64FA9" w:rsidRDefault="007931FB" w:rsidP="00D63569">
      <w:pPr>
        <w:tabs>
          <w:tab w:val="left" w:pos="10530"/>
        </w:tabs>
        <w:spacing w:before="2"/>
        <w:ind w:right="0"/>
        <w:rPr>
          <w:rFonts w:eastAsia="Arial" w:cs="Arial"/>
          <w:sz w:val="20"/>
          <w:szCs w:val="20"/>
        </w:rPr>
      </w:pPr>
      <w:r w:rsidRPr="00F64FA9">
        <w:rPr>
          <w:rFonts w:cs="Arial"/>
        </w:rPr>
        <w:t xml:space="preserve">for </w:t>
      </w:r>
      <w:r w:rsidR="00BA273C" w:rsidRPr="00F64FA9">
        <w:rPr>
          <w:rFonts w:eastAsia="Arial" w:cs="Arial"/>
          <w:sz w:val="20"/>
          <w:szCs w:val="20"/>
          <w:u w:val="single"/>
        </w:rPr>
        <w:tab/>
      </w:r>
    </w:p>
    <w:p w:rsidR="00BA273C" w:rsidRPr="00F64FA9" w:rsidRDefault="00BA273C" w:rsidP="00604075">
      <w:pPr>
        <w:pStyle w:val="BodyText"/>
        <w:spacing w:after="240"/>
        <w:ind w:left="0" w:firstLine="1350"/>
        <w:rPr>
          <w:rFonts w:cs="Arial"/>
        </w:rPr>
      </w:pPr>
      <w:r w:rsidRPr="00F64FA9">
        <w:rPr>
          <w:rFonts w:cs="Arial"/>
          <w:spacing w:val="-1"/>
          <w:sz w:val="16"/>
          <w:szCs w:val="16"/>
        </w:rPr>
        <w:t>[</w:t>
      </w:r>
      <w:proofErr w:type="gramStart"/>
      <w:r w:rsidRPr="00F64FA9">
        <w:rPr>
          <w:rFonts w:cs="Arial"/>
          <w:spacing w:val="-1"/>
          <w:sz w:val="16"/>
          <w:szCs w:val="16"/>
        </w:rPr>
        <w:t>Insert</w:t>
      </w:r>
      <w:r w:rsidRPr="00F64FA9">
        <w:rPr>
          <w:rFonts w:cs="Arial"/>
          <w:spacing w:val="-7"/>
          <w:sz w:val="16"/>
          <w:szCs w:val="16"/>
        </w:rPr>
        <w:t xml:space="preserve">  </w:t>
      </w:r>
      <w:r w:rsidRPr="00F64FA9">
        <w:rPr>
          <w:rFonts w:cs="Arial"/>
          <w:spacing w:val="-1"/>
          <w:sz w:val="16"/>
          <w:szCs w:val="16"/>
        </w:rPr>
        <w:t>"</w:t>
      </w:r>
      <w:proofErr w:type="gramEnd"/>
      <w:r w:rsidRPr="00F64FA9">
        <w:rPr>
          <w:rFonts w:cs="Arial"/>
          <w:spacing w:val="-1"/>
          <w:sz w:val="16"/>
          <w:szCs w:val="16"/>
        </w:rPr>
        <w:t>taking</w:t>
      </w:r>
      <w:r w:rsidRPr="00F64FA9">
        <w:rPr>
          <w:rFonts w:cs="Arial"/>
          <w:spacing w:val="-6"/>
          <w:sz w:val="16"/>
          <w:szCs w:val="16"/>
        </w:rPr>
        <w:t xml:space="preserve"> </w:t>
      </w:r>
      <w:r w:rsidRPr="00F64FA9">
        <w:rPr>
          <w:rFonts w:cs="Arial"/>
          <w:spacing w:val="-1"/>
          <w:sz w:val="16"/>
          <w:szCs w:val="16"/>
        </w:rPr>
        <w:t>corrective</w:t>
      </w:r>
      <w:r w:rsidRPr="00F64FA9">
        <w:rPr>
          <w:rFonts w:cs="Arial"/>
          <w:spacing w:val="-7"/>
          <w:sz w:val="16"/>
          <w:szCs w:val="16"/>
        </w:rPr>
        <w:t xml:space="preserve"> </w:t>
      </w:r>
      <w:r w:rsidRPr="00F64FA9">
        <w:rPr>
          <w:rFonts w:cs="Arial"/>
          <w:sz w:val="16"/>
          <w:szCs w:val="16"/>
        </w:rPr>
        <w:t>action"</w:t>
      </w:r>
      <w:r w:rsidRPr="00F64FA9">
        <w:rPr>
          <w:rFonts w:cs="Arial"/>
          <w:spacing w:val="-7"/>
          <w:sz w:val="16"/>
          <w:szCs w:val="16"/>
        </w:rPr>
        <w:t xml:space="preserve">  </w:t>
      </w:r>
      <w:r w:rsidRPr="00F64FA9">
        <w:rPr>
          <w:rFonts w:cs="Arial"/>
          <w:sz w:val="16"/>
          <w:szCs w:val="16"/>
        </w:rPr>
        <w:t xml:space="preserve">and/or </w:t>
      </w:r>
      <w:r w:rsidRPr="00F64FA9">
        <w:rPr>
          <w:rFonts w:cs="Arial"/>
          <w:spacing w:val="-6"/>
          <w:sz w:val="16"/>
          <w:szCs w:val="16"/>
        </w:rPr>
        <w:t xml:space="preserve"> </w:t>
      </w:r>
      <w:r w:rsidRPr="00F64FA9">
        <w:rPr>
          <w:rFonts w:cs="Arial"/>
          <w:sz w:val="16"/>
          <w:szCs w:val="16"/>
        </w:rPr>
        <w:t>"compensating</w:t>
      </w:r>
      <w:r w:rsidRPr="00F64FA9">
        <w:rPr>
          <w:rFonts w:cs="Arial"/>
          <w:spacing w:val="-7"/>
          <w:sz w:val="16"/>
          <w:szCs w:val="16"/>
        </w:rPr>
        <w:t xml:space="preserve"> </w:t>
      </w:r>
      <w:r w:rsidRPr="00F64FA9">
        <w:rPr>
          <w:rFonts w:cs="Arial"/>
          <w:sz w:val="16"/>
          <w:szCs w:val="16"/>
        </w:rPr>
        <w:t>third</w:t>
      </w:r>
      <w:r w:rsidRPr="00F64FA9">
        <w:rPr>
          <w:rFonts w:cs="Arial"/>
          <w:spacing w:val="-5"/>
          <w:sz w:val="16"/>
          <w:szCs w:val="16"/>
        </w:rPr>
        <w:t xml:space="preserve"> </w:t>
      </w:r>
      <w:r w:rsidRPr="00F64FA9">
        <w:rPr>
          <w:rFonts w:cs="Arial"/>
          <w:spacing w:val="-1"/>
          <w:sz w:val="16"/>
          <w:szCs w:val="16"/>
        </w:rPr>
        <w:t>parties</w:t>
      </w:r>
      <w:r w:rsidRPr="00F64FA9">
        <w:rPr>
          <w:rFonts w:cs="Arial"/>
          <w:spacing w:val="-7"/>
          <w:sz w:val="16"/>
          <w:szCs w:val="16"/>
        </w:rPr>
        <w:t xml:space="preserve"> </w:t>
      </w:r>
      <w:r w:rsidRPr="00F64FA9">
        <w:rPr>
          <w:rFonts w:cs="Arial"/>
          <w:spacing w:val="-1"/>
          <w:sz w:val="16"/>
          <w:szCs w:val="16"/>
        </w:rPr>
        <w:t>for</w:t>
      </w:r>
      <w:r w:rsidRPr="00F64FA9">
        <w:rPr>
          <w:rFonts w:cs="Arial"/>
          <w:spacing w:val="-6"/>
          <w:sz w:val="16"/>
          <w:szCs w:val="16"/>
        </w:rPr>
        <w:t xml:space="preserve"> </w:t>
      </w:r>
      <w:r w:rsidRPr="00F64FA9">
        <w:rPr>
          <w:rFonts w:cs="Arial"/>
          <w:sz w:val="16"/>
          <w:szCs w:val="16"/>
        </w:rPr>
        <w:t>bodily</w:t>
      </w:r>
      <w:r w:rsidRPr="00F64FA9">
        <w:rPr>
          <w:rFonts w:cs="Arial"/>
          <w:spacing w:val="-3"/>
          <w:sz w:val="16"/>
          <w:szCs w:val="16"/>
        </w:rPr>
        <w:t xml:space="preserve"> </w:t>
      </w:r>
      <w:r w:rsidRPr="00F64FA9">
        <w:rPr>
          <w:rFonts w:cs="Arial"/>
          <w:spacing w:val="-1"/>
          <w:sz w:val="16"/>
          <w:szCs w:val="16"/>
        </w:rPr>
        <w:t>injury</w:t>
      </w:r>
      <w:r w:rsidRPr="00F64FA9">
        <w:rPr>
          <w:rFonts w:cs="Arial"/>
          <w:spacing w:val="-6"/>
          <w:sz w:val="16"/>
          <w:szCs w:val="16"/>
        </w:rPr>
        <w:t xml:space="preserve"> </w:t>
      </w:r>
      <w:r w:rsidRPr="00F64FA9">
        <w:rPr>
          <w:rFonts w:cs="Arial"/>
          <w:spacing w:val="-1"/>
          <w:sz w:val="16"/>
          <w:szCs w:val="16"/>
        </w:rPr>
        <w:t>and</w:t>
      </w:r>
      <w:r w:rsidRPr="00F64FA9">
        <w:rPr>
          <w:rFonts w:cs="Arial"/>
          <w:spacing w:val="-6"/>
          <w:sz w:val="16"/>
          <w:szCs w:val="16"/>
        </w:rPr>
        <w:t xml:space="preserve"> </w:t>
      </w:r>
      <w:r w:rsidRPr="00F64FA9">
        <w:rPr>
          <w:rFonts w:cs="Arial"/>
          <w:spacing w:val="-1"/>
          <w:sz w:val="16"/>
          <w:szCs w:val="16"/>
        </w:rPr>
        <w:t>property</w:t>
      </w:r>
      <w:r w:rsidRPr="00F64FA9">
        <w:rPr>
          <w:rFonts w:cs="Arial"/>
          <w:spacing w:val="-6"/>
          <w:sz w:val="16"/>
          <w:szCs w:val="16"/>
        </w:rPr>
        <w:t xml:space="preserve"> </w:t>
      </w:r>
      <w:r w:rsidRPr="00F64FA9">
        <w:rPr>
          <w:rFonts w:cs="Arial"/>
          <w:spacing w:val="-1"/>
          <w:sz w:val="16"/>
          <w:szCs w:val="16"/>
        </w:rPr>
        <w:t>damage</w:t>
      </w:r>
      <w:r w:rsidR="0045436E" w:rsidRPr="00F64FA9">
        <w:rPr>
          <w:rFonts w:cs="Arial"/>
          <w:spacing w:val="-1"/>
          <w:sz w:val="16"/>
          <w:szCs w:val="16"/>
        </w:rPr>
        <w:t xml:space="preserve"> caused by</w:t>
      </w:r>
      <w:r w:rsidRPr="00F64FA9">
        <w:rPr>
          <w:rFonts w:cs="Arial"/>
          <w:spacing w:val="-1"/>
          <w:sz w:val="16"/>
          <w:szCs w:val="16"/>
        </w:rPr>
        <w:t>"</w:t>
      </w:r>
    </w:p>
    <w:p w:rsidR="00BA273C" w:rsidRPr="00F64FA9" w:rsidRDefault="00BA273C" w:rsidP="00775989">
      <w:pPr>
        <w:pStyle w:val="BodyText"/>
        <w:tabs>
          <w:tab w:val="left" w:pos="6120"/>
          <w:tab w:val="left" w:pos="7650"/>
        </w:tabs>
        <w:spacing w:before="26"/>
        <w:ind w:left="0"/>
        <w:rPr>
          <w:rFonts w:cs="Arial"/>
        </w:rPr>
      </w:pPr>
      <w:r w:rsidRPr="00F64FA9">
        <w:rPr>
          <w:rFonts w:cs="Arial"/>
          <w:spacing w:val="-9"/>
          <w:u w:val="single"/>
        </w:rPr>
        <w:tab/>
      </w:r>
      <w:r w:rsidRPr="00F64FA9">
        <w:rPr>
          <w:rFonts w:cs="Arial"/>
        </w:rPr>
        <w:t xml:space="preserve"> </w:t>
      </w:r>
      <w:r w:rsidRPr="00F64FA9">
        <w:rPr>
          <w:rFonts w:cs="Arial"/>
          <w:spacing w:val="-1"/>
        </w:rPr>
        <w:t>in</w:t>
      </w:r>
      <w:r w:rsidRPr="00F64FA9">
        <w:rPr>
          <w:rFonts w:cs="Arial"/>
          <w:spacing w:val="-2"/>
        </w:rPr>
        <w:t xml:space="preserve"> </w:t>
      </w:r>
      <w:r w:rsidRPr="00F64FA9">
        <w:rPr>
          <w:rFonts w:cs="Arial"/>
        </w:rPr>
        <w:t>the amount</w:t>
      </w:r>
      <w:r w:rsidRPr="00F64FA9">
        <w:rPr>
          <w:rFonts w:cs="Arial"/>
          <w:spacing w:val="-6"/>
        </w:rPr>
        <w:t xml:space="preserve"> </w:t>
      </w:r>
      <w:r w:rsidRPr="00F64FA9">
        <w:rPr>
          <w:rFonts w:cs="Arial"/>
          <w:spacing w:val="-1"/>
        </w:rPr>
        <w:t>of</w:t>
      </w:r>
      <w:r w:rsidRPr="00F64FA9">
        <w:rPr>
          <w:rFonts w:cs="Arial"/>
          <w:spacing w:val="-4"/>
        </w:rPr>
        <w:t xml:space="preserve"> </w:t>
      </w:r>
      <w:r w:rsidRPr="00F64FA9">
        <w:rPr>
          <w:rFonts w:cs="Arial"/>
          <w:spacing w:val="-1"/>
        </w:rPr>
        <w:t>at</w:t>
      </w:r>
      <w:r w:rsidRPr="00F64FA9">
        <w:rPr>
          <w:rFonts w:cs="Arial"/>
          <w:spacing w:val="-6"/>
        </w:rPr>
        <w:t xml:space="preserve"> </w:t>
      </w:r>
      <w:r w:rsidRPr="00F64FA9">
        <w:rPr>
          <w:rFonts w:cs="Arial"/>
        </w:rPr>
        <w:t>least:</w:t>
      </w:r>
    </w:p>
    <w:p w:rsidR="0045436E" w:rsidRPr="00F64FA9" w:rsidRDefault="0045436E" w:rsidP="00930A1A">
      <w:pPr>
        <w:tabs>
          <w:tab w:val="left" w:pos="990"/>
          <w:tab w:val="left" w:pos="4410"/>
        </w:tabs>
        <w:spacing w:after="240"/>
        <w:ind w:left="720" w:right="423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B62651" w:rsidRPr="00F64FA9" w:rsidRDefault="00B62651" w:rsidP="00B62651">
      <w:pPr>
        <w:tabs>
          <w:tab w:val="left" w:pos="4410"/>
          <w:tab w:val="left" w:pos="5130"/>
          <w:tab w:val="left" w:pos="9720"/>
        </w:tabs>
        <w:spacing w:after="24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F547ED" w:rsidRPr="00F64FA9" w:rsidRDefault="00BA273C" w:rsidP="00B21BE1">
      <w:pPr>
        <w:tabs>
          <w:tab w:val="left" w:pos="10710"/>
        </w:tabs>
        <w:spacing w:before="2" w:after="240"/>
        <w:ind w:right="0"/>
        <w:rPr>
          <w:rFonts w:cs="Arial"/>
          <w:sz w:val="20"/>
          <w:szCs w:val="20"/>
          <w:u w:val="single"/>
        </w:rPr>
      </w:pPr>
      <w:r w:rsidRPr="00F64FA9">
        <w:rPr>
          <w:rFonts w:cs="Arial"/>
          <w:sz w:val="20"/>
          <w:szCs w:val="20"/>
        </w:rPr>
        <w:t>arising</w:t>
      </w:r>
      <w:r w:rsidRPr="00F64FA9">
        <w:rPr>
          <w:rFonts w:cs="Arial"/>
          <w:spacing w:val="-8"/>
          <w:sz w:val="20"/>
          <w:szCs w:val="20"/>
        </w:rPr>
        <w:t xml:space="preserve"> </w:t>
      </w:r>
      <w:r w:rsidRPr="00F64FA9">
        <w:rPr>
          <w:rFonts w:cs="Arial"/>
          <w:spacing w:val="-1"/>
          <w:sz w:val="20"/>
          <w:szCs w:val="20"/>
        </w:rPr>
        <w:t>from</w:t>
      </w:r>
      <w:r w:rsidRPr="00F64FA9">
        <w:rPr>
          <w:rFonts w:cs="Arial"/>
          <w:spacing w:val="-4"/>
          <w:sz w:val="20"/>
          <w:szCs w:val="20"/>
        </w:rPr>
        <w:t xml:space="preserve"> </w:t>
      </w:r>
      <w:r w:rsidRPr="00F64FA9">
        <w:rPr>
          <w:rFonts w:cs="Arial"/>
          <w:spacing w:val="-1"/>
          <w:sz w:val="20"/>
          <w:szCs w:val="20"/>
        </w:rPr>
        <w:t>operating</w:t>
      </w:r>
      <w:r w:rsidRPr="00F64FA9">
        <w:rPr>
          <w:rFonts w:cs="Arial"/>
          <w:spacing w:val="-8"/>
          <w:sz w:val="20"/>
          <w:szCs w:val="20"/>
        </w:rPr>
        <w:t xml:space="preserve"> </w:t>
      </w:r>
      <w:r w:rsidRPr="00F64FA9">
        <w:rPr>
          <w:rFonts w:cs="Arial"/>
          <w:sz w:val="20"/>
          <w:szCs w:val="20"/>
        </w:rPr>
        <w:t>(an)</w:t>
      </w:r>
      <w:r w:rsidRPr="00F64FA9">
        <w:rPr>
          <w:rFonts w:cs="Arial"/>
          <w:spacing w:val="-7"/>
          <w:sz w:val="20"/>
          <w:szCs w:val="20"/>
        </w:rPr>
        <w:t xml:space="preserve"> </w:t>
      </w:r>
      <w:r w:rsidRPr="00F64FA9">
        <w:rPr>
          <w:rFonts w:cs="Arial"/>
          <w:sz w:val="20"/>
          <w:szCs w:val="20"/>
        </w:rPr>
        <w:t>storage</w:t>
      </w:r>
      <w:r w:rsidRPr="00F64FA9">
        <w:rPr>
          <w:rFonts w:cs="Arial"/>
          <w:spacing w:val="-8"/>
          <w:sz w:val="20"/>
          <w:szCs w:val="20"/>
        </w:rPr>
        <w:t xml:space="preserve"> </w:t>
      </w:r>
      <w:r w:rsidR="00B21BE1">
        <w:rPr>
          <w:rFonts w:cs="Arial"/>
          <w:sz w:val="20"/>
          <w:szCs w:val="20"/>
        </w:rPr>
        <w:t>tank(s)</w:t>
      </w:r>
      <w:r w:rsidR="00F547ED" w:rsidRPr="00F64FA9">
        <w:rPr>
          <w:rFonts w:cs="Arial"/>
          <w:sz w:val="20"/>
          <w:szCs w:val="20"/>
        </w:rPr>
        <w:t>.</w:t>
      </w:r>
    </w:p>
    <w:p w:rsidR="0045436E" w:rsidRPr="00F64FA9" w:rsidRDefault="0045436E" w:rsidP="0045436E">
      <w:pPr>
        <w:pStyle w:val="ListParagraph"/>
        <w:tabs>
          <w:tab w:val="left" w:pos="720"/>
          <w:tab w:val="left" w:pos="990"/>
        </w:tabs>
        <w:spacing w:after="60"/>
        <w:ind w:left="0" w:right="432"/>
        <w:contextualSpacing w:val="0"/>
        <w:rPr>
          <w:rFonts w:cs="Arial"/>
          <w:spacing w:val="-10"/>
          <w:sz w:val="16"/>
          <w:szCs w:val="16"/>
        </w:rPr>
      </w:pPr>
      <w:r w:rsidRPr="00F64FA9">
        <w:rPr>
          <w:rFonts w:cs="Arial"/>
          <w:spacing w:val="-1"/>
          <w:sz w:val="16"/>
          <w:szCs w:val="16"/>
          <w:u w:val="single"/>
        </w:rPr>
        <w:tab/>
      </w:r>
      <w:r w:rsidR="00BA273C" w:rsidRPr="00F64FA9">
        <w:rPr>
          <w:rFonts w:cs="Arial"/>
          <w:spacing w:val="-1"/>
          <w:sz w:val="16"/>
          <w:szCs w:val="16"/>
        </w:rPr>
        <w:t xml:space="preserve"> [Check </w:t>
      </w:r>
      <w:r w:rsidRPr="00F64FA9">
        <w:rPr>
          <w:rFonts w:cs="Arial"/>
          <w:spacing w:val="-1"/>
          <w:sz w:val="16"/>
          <w:szCs w:val="16"/>
        </w:rPr>
        <w:t xml:space="preserve">here </w:t>
      </w:r>
      <w:r w:rsidR="00BA273C" w:rsidRPr="00F64FA9">
        <w:rPr>
          <w:rFonts w:cs="Arial"/>
          <w:spacing w:val="-1"/>
          <w:sz w:val="16"/>
          <w:szCs w:val="16"/>
        </w:rPr>
        <w:t>if the following sentence applies. If checked, also check the second certification item below.</w:t>
      </w:r>
      <w:r w:rsidR="00BA273C" w:rsidRPr="00F64FA9">
        <w:rPr>
          <w:rFonts w:cs="Arial"/>
          <w:spacing w:val="-10"/>
          <w:sz w:val="16"/>
          <w:szCs w:val="16"/>
        </w:rPr>
        <w:t>]</w:t>
      </w:r>
    </w:p>
    <w:p w:rsidR="00BA273C" w:rsidRPr="00F64FA9" w:rsidRDefault="00BA273C" w:rsidP="0045436E">
      <w:pPr>
        <w:pStyle w:val="ListParagraph"/>
        <w:tabs>
          <w:tab w:val="left" w:pos="720"/>
          <w:tab w:val="left" w:pos="990"/>
        </w:tabs>
        <w:spacing w:after="120"/>
        <w:ind w:left="0" w:right="432"/>
        <w:rPr>
          <w:rFonts w:cs="Arial"/>
          <w:spacing w:val="-10"/>
          <w:sz w:val="16"/>
          <w:szCs w:val="16"/>
        </w:rPr>
      </w:pPr>
      <w:r w:rsidRPr="00F64FA9">
        <w:rPr>
          <w:rFonts w:eastAsia="Times New Roman" w:cs="Arial"/>
          <w:sz w:val="20"/>
          <w:szCs w:val="20"/>
        </w:rPr>
        <w:t>This local government is not organized to provide general governmental services and does not have the legal authority under state law or constitutional provisions to issue general obligation debt.</w:t>
      </w:r>
    </w:p>
    <w:p w:rsidR="00BA273C" w:rsidRPr="00F64FA9" w:rsidRDefault="00BA273C" w:rsidP="00BA273C">
      <w:pPr>
        <w:pStyle w:val="BodyText"/>
        <w:tabs>
          <w:tab w:val="left" w:pos="990"/>
        </w:tabs>
        <w:spacing w:after="120"/>
        <w:ind w:left="0"/>
        <w:rPr>
          <w:rFonts w:cs="Arial"/>
        </w:rPr>
      </w:pPr>
      <w:r w:rsidRPr="00F64FA9">
        <w:rPr>
          <w:rFonts w:cs="Arial"/>
          <w:spacing w:val="-1"/>
        </w:rPr>
        <w:t>Storage</w:t>
      </w:r>
      <w:r w:rsidRPr="00F64FA9">
        <w:rPr>
          <w:rFonts w:cs="Arial"/>
          <w:spacing w:val="-6"/>
        </w:rPr>
        <w:t xml:space="preserve"> </w:t>
      </w:r>
      <w:r w:rsidRPr="00F64FA9">
        <w:rPr>
          <w:rFonts w:cs="Arial"/>
        </w:rPr>
        <w:t>tanks</w:t>
      </w:r>
      <w:r w:rsidRPr="00F64FA9">
        <w:rPr>
          <w:rFonts w:cs="Arial"/>
          <w:spacing w:val="-5"/>
        </w:rPr>
        <w:t xml:space="preserve"> </w:t>
      </w:r>
      <w:r w:rsidRPr="00F64FA9">
        <w:rPr>
          <w:rFonts w:cs="Arial"/>
          <w:spacing w:val="-1"/>
        </w:rPr>
        <w:t>at</w:t>
      </w:r>
      <w:r w:rsidRPr="00F64FA9">
        <w:rPr>
          <w:rFonts w:cs="Arial"/>
          <w:spacing w:val="-6"/>
        </w:rPr>
        <w:t xml:space="preserve"> </w:t>
      </w:r>
      <w:r w:rsidRPr="00F64FA9">
        <w:rPr>
          <w:rFonts w:cs="Arial"/>
          <w:spacing w:val="-1"/>
        </w:rPr>
        <w:t>the</w:t>
      </w:r>
      <w:r w:rsidRPr="00F64FA9">
        <w:rPr>
          <w:rFonts w:cs="Arial"/>
          <w:spacing w:val="-6"/>
        </w:rPr>
        <w:t xml:space="preserve"> </w:t>
      </w:r>
      <w:r w:rsidRPr="00F64FA9">
        <w:rPr>
          <w:rFonts w:cs="Arial"/>
        </w:rPr>
        <w:t>following</w:t>
      </w:r>
      <w:r w:rsidRPr="00F64FA9">
        <w:rPr>
          <w:rFonts w:cs="Arial"/>
          <w:spacing w:val="-4"/>
        </w:rPr>
        <w:t xml:space="preserve"> </w:t>
      </w:r>
      <w:r w:rsidRPr="00F64FA9">
        <w:rPr>
          <w:rFonts w:cs="Arial"/>
          <w:spacing w:val="-1"/>
        </w:rPr>
        <w:t>facilities</w:t>
      </w:r>
      <w:r w:rsidRPr="00F64FA9">
        <w:rPr>
          <w:rFonts w:cs="Arial"/>
          <w:spacing w:val="-5"/>
        </w:rPr>
        <w:t xml:space="preserve"> </w:t>
      </w:r>
      <w:r w:rsidRPr="00F64FA9">
        <w:rPr>
          <w:rFonts w:cs="Arial"/>
        </w:rPr>
        <w:t>are</w:t>
      </w:r>
      <w:r w:rsidRPr="00F64FA9">
        <w:rPr>
          <w:rFonts w:cs="Arial"/>
          <w:spacing w:val="-6"/>
        </w:rPr>
        <w:t xml:space="preserve"> </w:t>
      </w:r>
      <w:r w:rsidRPr="00F64FA9">
        <w:rPr>
          <w:rFonts w:cs="Arial"/>
          <w:spacing w:val="-1"/>
        </w:rPr>
        <w:t>assured</w:t>
      </w:r>
      <w:r w:rsidRPr="00F64FA9">
        <w:rPr>
          <w:rFonts w:cs="Arial"/>
          <w:spacing w:val="-4"/>
        </w:rPr>
        <w:t xml:space="preserve"> </w:t>
      </w:r>
      <w:r w:rsidRPr="00F64FA9">
        <w:rPr>
          <w:rFonts w:cs="Arial"/>
          <w:spacing w:val="1"/>
        </w:rPr>
        <w:t>by</w:t>
      </w:r>
      <w:r w:rsidRPr="00F64FA9">
        <w:rPr>
          <w:rFonts w:cs="Arial"/>
          <w:spacing w:val="-7"/>
        </w:rPr>
        <w:t xml:space="preserve"> </w:t>
      </w:r>
      <w:r w:rsidRPr="00F64FA9">
        <w:rPr>
          <w:rFonts w:cs="Arial"/>
        </w:rPr>
        <w:t>this</w:t>
      </w:r>
      <w:r w:rsidRPr="00F64FA9">
        <w:rPr>
          <w:rFonts w:cs="Arial"/>
          <w:spacing w:val="-5"/>
        </w:rPr>
        <w:t xml:space="preserve"> </w:t>
      </w:r>
      <w:r w:rsidRPr="00F64FA9">
        <w:rPr>
          <w:rFonts w:cs="Arial"/>
        </w:rPr>
        <w:t>bond</w:t>
      </w:r>
      <w:r w:rsidRPr="00F64FA9">
        <w:rPr>
          <w:rFonts w:cs="Arial"/>
          <w:spacing w:val="-6"/>
        </w:rPr>
        <w:t xml:space="preserve"> </w:t>
      </w:r>
      <w:r w:rsidRPr="00F64FA9">
        <w:rPr>
          <w:rFonts w:cs="Arial"/>
          <w:spacing w:val="-1"/>
        </w:rPr>
        <w:t>rating</w:t>
      </w:r>
      <w:r w:rsidRPr="00F64FA9">
        <w:rPr>
          <w:rFonts w:cs="Arial"/>
          <w:spacing w:val="-6"/>
        </w:rPr>
        <w:t xml:space="preserve"> </w:t>
      </w:r>
      <w:r w:rsidRPr="00F64FA9">
        <w:rPr>
          <w:rFonts w:cs="Arial"/>
        </w:rPr>
        <w:t>test:</w:t>
      </w:r>
    </w:p>
    <w:p w:rsidR="000F50CB" w:rsidRDefault="000F50CB" w:rsidP="000F50CB">
      <w:pPr>
        <w:autoSpaceDE w:val="0"/>
        <w:autoSpaceDN w:val="0"/>
        <w:adjustRightInd w:val="0"/>
        <w:ind w:right="0"/>
        <w:rPr>
          <w:rFonts w:cs="Arial"/>
          <w:sz w:val="16"/>
          <w:szCs w:val="16"/>
        </w:rPr>
      </w:pPr>
      <w:r>
        <w:rPr>
          <w:rFonts w:eastAsia="Arial" w:cs="Arial"/>
          <w:b/>
          <w:bCs/>
          <w:sz w:val="20"/>
          <w:szCs w:val="20"/>
          <w:highlight w:val="yellow"/>
        </w:rPr>
        <w:t>Facility/Tank Schedule</w:t>
      </w:r>
      <w:r w:rsidRPr="00F64FA9">
        <w:rPr>
          <w:rFonts w:cs="Arial"/>
          <w:sz w:val="16"/>
          <w:szCs w:val="16"/>
        </w:rPr>
        <w:t xml:space="preserve"> </w:t>
      </w:r>
    </w:p>
    <w:p w:rsidR="0045436E" w:rsidRPr="00F64FA9" w:rsidRDefault="00D96ED9" w:rsidP="00D96ED9">
      <w:pPr>
        <w:autoSpaceDE w:val="0"/>
        <w:autoSpaceDN w:val="0"/>
        <w:adjustRightInd w:val="0"/>
        <w:spacing w:after="240"/>
        <w:ind w:right="0"/>
        <w:rPr>
          <w:rFonts w:cs="Arial"/>
          <w:sz w:val="16"/>
          <w:szCs w:val="16"/>
        </w:rPr>
      </w:pPr>
      <w:r w:rsidRPr="00F64FA9">
        <w:rPr>
          <w:rFonts w:cs="Arial"/>
          <w:sz w:val="16"/>
          <w:szCs w:val="16"/>
        </w:rPr>
        <w:t xml:space="preserve">[List information for each facility. See Instruction </w:t>
      </w:r>
      <w:r w:rsidRPr="00B870CF">
        <w:rPr>
          <w:rFonts w:cs="Arial"/>
          <w:color w:val="000000" w:themeColor="text1"/>
          <w:sz w:val="16"/>
          <w:szCs w:val="16"/>
        </w:rPr>
        <w:t>#6</w:t>
      </w:r>
      <w:r w:rsidRPr="00F64FA9">
        <w:rPr>
          <w:rFonts w:cs="Arial"/>
          <w:sz w:val="16"/>
          <w:szCs w:val="16"/>
        </w:rPr>
        <w:t xml:space="preserve"> on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45436E" w:rsidRPr="00F64FA9">
        <w:rPr>
          <w:rFonts w:cs="Arial"/>
          <w:sz w:val="16"/>
          <w:szCs w:val="16"/>
        </w:rPr>
        <w:t>]</w:t>
      </w:r>
    </w:p>
    <w:tbl>
      <w:tblPr>
        <w:tblStyle w:val="TableGrid"/>
        <w:tblW w:w="10894" w:type="dxa"/>
        <w:tblInd w:w="-9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202"/>
        <w:gridCol w:w="1802"/>
      </w:tblGrid>
      <w:tr w:rsidR="0045436E" w:rsidRPr="00F64FA9" w:rsidTr="00F02C8B">
        <w:trPr>
          <w:tblHeader/>
        </w:trPr>
        <w:tc>
          <w:tcPr>
            <w:tcW w:w="1890" w:type="dxa"/>
            <w:tcBorders>
              <w:top w:val="dotted" w:sz="2" w:space="0" w:color="auto"/>
              <w:left w:val="dotted" w:sz="2" w:space="0" w:color="auto"/>
              <w:bottom w:val="single" w:sz="2" w:space="0" w:color="auto"/>
              <w:right w:val="dotted" w:sz="2" w:space="0" w:color="auto"/>
            </w:tcBorders>
            <w:hideMark/>
          </w:tcPr>
          <w:p w:rsidR="0045436E"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45436E" w:rsidRPr="00F64FA9">
              <w:rPr>
                <w:rFonts w:ascii="Arial" w:hAnsi="Arial" w:cs="Arial"/>
                <w:b/>
                <w:sz w:val="20"/>
                <w:szCs w:val="20"/>
                <w:u w:val="single"/>
              </w:rPr>
              <w:t xml:space="preserve"> </w:t>
            </w:r>
            <w:proofErr w:type="spellStart"/>
            <w:r w:rsidR="0045436E" w:rsidRPr="00F64FA9">
              <w:rPr>
                <w:rFonts w:ascii="Arial" w:hAnsi="Arial" w:cs="Arial"/>
                <w:b/>
                <w:sz w:val="20"/>
                <w:szCs w:val="20"/>
                <w:u w:val="single"/>
              </w:rPr>
              <w:t>FacID</w:t>
            </w:r>
            <w:proofErr w:type="spellEnd"/>
            <w:r w:rsidR="0045436E" w:rsidRPr="00F64FA9">
              <w:rPr>
                <w:rFonts w:ascii="Arial" w:hAnsi="Arial" w:cs="Arial"/>
                <w:b/>
                <w:sz w:val="20"/>
                <w:szCs w:val="20"/>
                <w:u w:val="single"/>
              </w:rPr>
              <w:br/>
            </w:r>
            <w:r w:rsidR="0045436E" w:rsidRPr="00F64FA9">
              <w:rPr>
                <w:rFonts w:ascii="Arial" w:hAnsi="Arial" w:cs="Arial"/>
                <w:sz w:val="16"/>
                <w:szCs w:val="16"/>
              </w:rPr>
              <w:t xml:space="preserve">(for sites in Florida) </w:t>
            </w:r>
          </w:p>
        </w:tc>
        <w:tc>
          <w:tcPr>
            <w:tcW w:w="7202" w:type="dxa"/>
            <w:tcBorders>
              <w:top w:val="dotted" w:sz="2" w:space="0" w:color="auto"/>
              <w:left w:val="dotted" w:sz="2" w:space="0" w:color="auto"/>
              <w:bottom w:val="single" w:sz="2" w:space="0" w:color="auto"/>
              <w:right w:val="dotted" w:sz="2" w:space="0" w:color="auto"/>
            </w:tcBorders>
            <w:hideMark/>
          </w:tcPr>
          <w:p w:rsidR="0045436E" w:rsidRPr="00F64FA9" w:rsidRDefault="0045436E">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02" w:type="dxa"/>
            <w:tcBorders>
              <w:top w:val="dotted" w:sz="2" w:space="0" w:color="auto"/>
              <w:left w:val="dotted" w:sz="2" w:space="0" w:color="auto"/>
              <w:bottom w:val="single" w:sz="2" w:space="0" w:color="auto"/>
              <w:right w:val="dotted" w:sz="2" w:space="0" w:color="auto"/>
            </w:tcBorders>
            <w:hideMark/>
          </w:tcPr>
          <w:p w:rsidR="0045436E" w:rsidRPr="00F64FA9" w:rsidRDefault="0045436E">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BA273C"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ascii="Arial" w:hAnsi="Arial" w:cs="Arial"/>
              </w:rPr>
            </w:pPr>
          </w:p>
        </w:tc>
        <w:tc>
          <w:tcPr>
            <w:tcW w:w="1802"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ascii="Arial" w:hAnsi="Arial" w:cs="Arial"/>
              </w:rPr>
            </w:pPr>
          </w:p>
        </w:tc>
      </w:tr>
      <w:tr w:rsidR="00BA273C"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ascii="Arial" w:hAnsi="Arial" w:cs="Arial"/>
              </w:rPr>
            </w:pPr>
          </w:p>
        </w:tc>
        <w:tc>
          <w:tcPr>
            <w:tcW w:w="1802"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ascii="Arial" w:hAnsi="Arial" w:cs="Arial"/>
              </w:rPr>
            </w:pPr>
          </w:p>
        </w:tc>
      </w:tr>
      <w:tr w:rsidR="000009D3"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0009D3" w:rsidRPr="00F64FA9" w:rsidRDefault="000009D3"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0009D3" w:rsidRPr="00F64FA9" w:rsidRDefault="000009D3" w:rsidP="009833B0">
            <w:pPr>
              <w:rPr>
                <w:rFonts w:cs="Arial"/>
              </w:rPr>
            </w:pPr>
          </w:p>
        </w:tc>
        <w:tc>
          <w:tcPr>
            <w:tcW w:w="1802" w:type="dxa"/>
            <w:tcBorders>
              <w:top w:val="single" w:sz="2" w:space="0" w:color="auto"/>
              <w:left w:val="single" w:sz="2" w:space="0" w:color="auto"/>
              <w:bottom w:val="single" w:sz="2" w:space="0" w:color="auto"/>
              <w:right w:val="single" w:sz="2" w:space="0" w:color="auto"/>
            </w:tcBorders>
          </w:tcPr>
          <w:p w:rsidR="000009D3" w:rsidRPr="00F64FA9" w:rsidRDefault="000009D3" w:rsidP="009833B0">
            <w:pPr>
              <w:rPr>
                <w:rFonts w:cs="Arial"/>
              </w:rPr>
            </w:pPr>
          </w:p>
        </w:tc>
      </w:tr>
      <w:tr w:rsidR="000009D3"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0009D3" w:rsidRPr="00F64FA9" w:rsidRDefault="000009D3"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0009D3" w:rsidRPr="00F64FA9" w:rsidRDefault="000009D3" w:rsidP="009833B0">
            <w:pPr>
              <w:rPr>
                <w:rFonts w:cs="Arial"/>
              </w:rPr>
            </w:pPr>
          </w:p>
        </w:tc>
        <w:tc>
          <w:tcPr>
            <w:tcW w:w="1802" w:type="dxa"/>
            <w:tcBorders>
              <w:top w:val="single" w:sz="2" w:space="0" w:color="auto"/>
              <w:left w:val="single" w:sz="2" w:space="0" w:color="auto"/>
              <w:bottom w:val="single" w:sz="2" w:space="0" w:color="auto"/>
              <w:right w:val="single" w:sz="2" w:space="0" w:color="auto"/>
            </w:tcBorders>
          </w:tcPr>
          <w:p w:rsidR="000009D3" w:rsidRPr="00F64FA9" w:rsidRDefault="000009D3" w:rsidP="009833B0">
            <w:pPr>
              <w:rPr>
                <w:rFonts w:cs="Arial"/>
              </w:rPr>
            </w:pPr>
          </w:p>
        </w:tc>
      </w:tr>
      <w:tr w:rsidR="00116050"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c>
          <w:tcPr>
            <w:tcW w:w="1802"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r>
      <w:tr w:rsidR="00955F3F"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955F3F" w:rsidRPr="00F64FA9" w:rsidRDefault="00955F3F"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955F3F" w:rsidRPr="00F64FA9" w:rsidRDefault="00955F3F" w:rsidP="009833B0">
            <w:pPr>
              <w:rPr>
                <w:rFonts w:cs="Arial"/>
              </w:rPr>
            </w:pPr>
          </w:p>
        </w:tc>
        <w:tc>
          <w:tcPr>
            <w:tcW w:w="1802" w:type="dxa"/>
            <w:tcBorders>
              <w:top w:val="single" w:sz="2" w:space="0" w:color="auto"/>
              <w:left w:val="single" w:sz="2" w:space="0" w:color="auto"/>
              <w:bottom w:val="single" w:sz="2" w:space="0" w:color="auto"/>
              <w:right w:val="single" w:sz="2" w:space="0" w:color="auto"/>
            </w:tcBorders>
          </w:tcPr>
          <w:p w:rsidR="00955F3F" w:rsidRPr="00F64FA9" w:rsidRDefault="00955F3F" w:rsidP="009833B0">
            <w:pPr>
              <w:rPr>
                <w:rFonts w:cs="Arial"/>
              </w:rPr>
            </w:pPr>
          </w:p>
        </w:tc>
      </w:tr>
      <w:tr w:rsidR="00BA273C"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cs="Arial"/>
              </w:rPr>
            </w:pPr>
          </w:p>
        </w:tc>
        <w:tc>
          <w:tcPr>
            <w:tcW w:w="1802"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cs="Arial"/>
              </w:rPr>
            </w:pPr>
          </w:p>
        </w:tc>
      </w:tr>
      <w:tr w:rsidR="00BA273C"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cs="Arial"/>
              </w:rPr>
            </w:pPr>
          </w:p>
        </w:tc>
        <w:tc>
          <w:tcPr>
            <w:tcW w:w="1802" w:type="dxa"/>
            <w:tcBorders>
              <w:top w:val="single" w:sz="2" w:space="0" w:color="auto"/>
              <w:left w:val="single" w:sz="2" w:space="0" w:color="auto"/>
              <w:bottom w:val="single" w:sz="2" w:space="0" w:color="auto"/>
              <w:right w:val="single" w:sz="2" w:space="0" w:color="auto"/>
            </w:tcBorders>
          </w:tcPr>
          <w:p w:rsidR="00BA273C" w:rsidRPr="00F64FA9" w:rsidRDefault="00BA273C" w:rsidP="009833B0">
            <w:pPr>
              <w:rPr>
                <w:rFonts w:cs="Arial"/>
              </w:rPr>
            </w:pPr>
          </w:p>
        </w:tc>
      </w:tr>
    </w:tbl>
    <w:p w:rsidR="00C173C8" w:rsidRPr="00F64FA9" w:rsidRDefault="00C173C8" w:rsidP="00C173C8">
      <w:pPr>
        <w:tabs>
          <w:tab w:val="left" w:pos="2880"/>
          <w:tab w:val="left" w:pos="7740"/>
        </w:tabs>
        <w:ind w:right="0"/>
        <w:rPr>
          <w:rFonts w:cs="Arial"/>
          <w:b/>
          <w:sz w:val="20"/>
          <w:szCs w:val="20"/>
        </w:rPr>
        <w:sectPr w:rsidR="00C173C8" w:rsidRPr="00F64FA9" w:rsidSect="00DC64F2">
          <w:type w:val="continuous"/>
          <w:pgSz w:w="12240" w:h="15840"/>
          <w:pgMar w:top="446" w:right="720" w:bottom="720" w:left="720" w:header="0" w:footer="432" w:gutter="0"/>
          <w:cols w:space="270"/>
        </w:sectPr>
      </w:pPr>
    </w:p>
    <w:p w:rsidR="00DC64F2" w:rsidRPr="00F64FA9" w:rsidRDefault="00DC64F2" w:rsidP="00C173C8">
      <w:pPr>
        <w:tabs>
          <w:tab w:val="left" w:pos="2880"/>
          <w:tab w:val="left" w:pos="7740"/>
        </w:tabs>
        <w:ind w:right="0"/>
        <w:rPr>
          <w:rFonts w:eastAsia="Arial" w:cs="Arial"/>
          <w:b/>
          <w:bCs/>
          <w:sz w:val="19"/>
          <w:szCs w:val="19"/>
        </w:rPr>
      </w:pPr>
    </w:p>
    <w:p w:rsidR="00BA273C" w:rsidRPr="00F64FA9" w:rsidRDefault="00BA273C" w:rsidP="00BA273C">
      <w:pPr>
        <w:pStyle w:val="BodyText"/>
        <w:tabs>
          <w:tab w:val="left" w:pos="990"/>
          <w:tab w:val="left" w:pos="9540"/>
        </w:tabs>
        <w:spacing w:after="320"/>
        <w:ind w:left="0"/>
        <w:rPr>
          <w:rFonts w:cs="Arial"/>
        </w:rPr>
      </w:pPr>
      <w:r w:rsidRPr="00F64FA9">
        <w:rPr>
          <w:rFonts w:cs="Arial"/>
        </w:rPr>
        <w:t>The</w:t>
      </w:r>
      <w:r w:rsidRPr="00F64FA9">
        <w:rPr>
          <w:rFonts w:cs="Arial"/>
          <w:spacing w:val="-6"/>
        </w:rPr>
        <w:t xml:space="preserve"> </w:t>
      </w:r>
      <w:r w:rsidRPr="00F64FA9">
        <w:rPr>
          <w:rFonts w:cs="Arial"/>
          <w:spacing w:val="-1"/>
        </w:rPr>
        <w:t>details</w:t>
      </w:r>
      <w:r w:rsidRPr="00F64FA9">
        <w:rPr>
          <w:rFonts w:cs="Arial"/>
          <w:spacing w:val="-6"/>
        </w:rPr>
        <w:t xml:space="preserve"> </w:t>
      </w:r>
      <w:r w:rsidRPr="00F64FA9">
        <w:rPr>
          <w:rFonts w:cs="Arial"/>
          <w:spacing w:val="-1"/>
        </w:rPr>
        <w:t>of</w:t>
      </w:r>
      <w:r w:rsidRPr="00F64FA9">
        <w:rPr>
          <w:rFonts w:cs="Arial"/>
          <w:spacing w:val="-4"/>
        </w:rPr>
        <w:t xml:space="preserve"> </w:t>
      </w:r>
      <w:r w:rsidRPr="00F64FA9">
        <w:rPr>
          <w:rFonts w:cs="Arial"/>
          <w:spacing w:val="-1"/>
        </w:rPr>
        <w:t>the</w:t>
      </w:r>
      <w:r w:rsidRPr="00F64FA9">
        <w:rPr>
          <w:rFonts w:cs="Arial"/>
          <w:spacing w:val="-4"/>
        </w:rPr>
        <w:t xml:space="preserve"> </w:t>
      </w:r>
      <w:r w:rsidRPr="00F64FA9">
        <w:rPr>
          <w:rFonts w:cs="Arial"/>
        </w:rPr>
        <w:t>issue</w:t>
      </w:r>
      <w:r w:rsidRPr="00F64FA9">
        <w:rPr>
          <w:rFonts w:cs="Arial"/>
          <w:spacing w:val="-4"/>
        </w:rPr>
        <w:t xml:space="preserve"> </w:t>
      </w:r>
      <w:r w:rsidRPr="00F64FA9">
        <w:rPr>
          <w:rFonts w:cs="Arial"/>
          <w:spacing w:val="-1"/>
        </w:rPr>
        <w:t>date,</w:t>
      </w:r>
      <w:r w:rsidRPr="00F64FA9">
        <w:rPr>
          <w:rFonts w:cs="Arial"/>
          <w:spacing w:val="-6"/>
        </w:rPr>
        <w:t xml:space="preserve"> </w:t>
      </w:r>
      <w:r w:rsidRPr="00F64FA9">
        <w:rPr>
          <w:rFonts w:cs="Arial"/>
          <w:spacing w:val="-1"/>
        </w:rPr>
        <w:t>maturity,</w:t>
      </w:r>
      <w:r w:rsidRPr="00F64FA9">
        <w:rPr>
          <w:rFonts w:cs="Arial"/>
          <w:spacing w:val="-4"/>
        </w:rPr>
        <w:t xml:space="preserve"> </w:t>
      </w:r>
      <w:r w:rsidRPr="00F64FA9">
        <w:rPr>
          <w:rFonts w:cs="Arial"/>
          <w:spacing w:val="-1"/>
        </w:rPr>
        <w:t>outstanding</w:t>
      </w:r>
      <w:r w:rsidRPr="00F64FA9">
        <w:rPr>
          <w:rFonts w:cs="Arial"/>
          <w:spacing w:val="-4"/>
        </w:rPr>
        <w:t xml:space="preserve"> </w:t>
      </w:r>
      <w:r w:rsidRPr="00F64FA9">
        <w:rPr>
          <w:rFonts w:cs="Arial"/>
          <w:spacing w:val="-1"/>
        </w:rPr>
        <w:t>amount,</w:t>
      </w:r>
      <w:r w:rsidRPr="00F64FA9">
        <w:rPr>
          <w:rFonts w:cs="Arial"/>
          <w:spacing w:val="-6"/>
        </w:rPr>
        <w:t xml:space="preserve"> </w:t>
      </w:r>
      <w:r w:rsidRPr="00F64FA9">
        <w:rPr>
          <w:rFonts w:cs="Arial"/>
        </w:rPr>
        <w:t>bond</w:t>
      </w:r>
      <w:r w:rsidRPr="00F64FA9">
        <w:rPr>
          <w:rFonts w:cs="Arial"/>
          <w:spacing w:val="-6"/>
        </w:rPr>
        <w:t xml:space="preserve"> </w:t>
      </w:r>
      <w:r w:rsidRPr="00F64FA9">
        <w:rPr>
          <w:rFonts w:cs="Arial"/>
        </w:rPr>
        <w:t>rating,</w:t>
      </w:r>
      <w:r w:rsidRPr="00F64FA9">
        <w:rPr>
          <w:rFonts w:cs="Arial"/>
          <w:spacing w:val="-6"/>
        </w:rPr>
        <w:t xml:space="preserve"> </w:t>
      </w:r>
      <w:r w:rsidRPr="00F64FA9">
        <w:rPr>
          <w:rFonts w:cs="Arial"/>
        </w:rPr>
        <w:t>and</w:t>
      </w:r>
      <w:r w:rsidRPr="00F64FA9">
        <w:rPr>
          <w:rFonts w:cs="Arial"/>
          <w:spacing w:val="-4"/>
        </w:rPr>
        <w:t xml:space="preserve"> </w:t>
      </w:r>
      <w:r w:rsidRPr="00F64FA9">
        <w:rPr>
          <w:rFonts w:cs="Arial"/>
        </w:rPr>
        <w:t>bond</w:t>
      </w:r>
      <w:r w:rsidRPr="00F64FA9">
        <w:rPr>
          <w:rFonts w:cs="Arial"/>
          <w:spacing w:val="-6"/>
        </w:rPr>
        <w:t xml:space="preserve"> </w:t>
      </w:r>
      <w:r w:rsidRPr="00F64FA9">
        <w:rPr>
          <w:rFonts w:cs="Arial"/>
          <w:spacing w:val="-1"/>
        </w:rPr>
        <w:t>rating</w:t>
      </w:r>
      <w:r w:rsidRPr="00F64FA9">
        <w:rPr>
          <w:rFonts w:cs="Arial"/>
          <w:spacing w:val="-4"/>
        </w:rPr>
        <w:t xml:space="preserve"> </w:t>
      </w:r>
      <w:r w:rsidRPr="00F64FA9">
        <w:rPr>
          <w:rFonts w:cs="Arial"/>
        </w:rPr>
        <w:t>agency</w:t>
      </w:r>
      <w:r w:rsidRPr="00F64FA9">
        <w:rPr>
          <w:rFonts w:cs="Arial"/>
          <w:spacing w:val="-7"/>
        </w:rPr>
        <w:t xml:space="preserve"> </w:t>
      </w:r>
      <w:r w:rsidRPr="00F64FA9">
        <w:rPr>
          <w:rFonts w:cs="Arial"/>
          <w:spacing w:val="-1"/>
        </w:rPr>
        <w:t>of</w:t>
      </w:r>
      <w:r w:rsidRPr="00F64FA9">
        <w:rPr>
          <w:rFonts w:cs="Arial"/>
          <w:spacing w:val="-4"/>
        </w:rPr>
        <w:t xml:space="preserve"> </w:t>
      </w:r>
      <w:r w:rsidRPr="00F64FA9">
        <w:rPr>
          <w:rFonts w:cs="Arial"/>
          <w:spacing w:val="-1"/>
        </w:rPr>
        <w:t>all outstanding</w:t>
      </w:r>
      <w:r w:rsidRPr="00F64FA9">
        <w:rPr>
          <w:rFonts w:cs="Arial"/>
          <w:spacing w:val="-6"/>
        </w:rPr>
        <w:t xml:space="preserve"> </w:t>
      </w:r>
      <w:r w:rsidRPr="00F64FA9">
        <w:rPr>
          <w:rFonts w:cs="Arial"/>
        </w:rPr>
        <w:t>bond</w:t>
      </w:r>
      <w:r w:rsidRPr="00F64FA9">
        <w:rPr>
          <w:rFonts w:cs="Arial"/>
          <w:spacing w:val="-4"/>
        </w:rPr>
        <w:t xml:space="preserve"> </w:t>
      </w:r>
      <w:r w:rsidRPr="00F64FA9">
        <w:rPr>
          <w:rFonts w:cs="Arial"/>
          <w:spacing w:val="-1"/>
        </w:rPr>
        <w:t xml:space="preserve">issues </w:t>
      </w:r>
      <w:r w:rsidRPr="00F64FA9">
        <w:rPr>
          <w:rFonts w:cs="Arial"/>
        </w:rPr>
        <w:t>that</w:t>
      </w:r>
      <w:r w:rsidRPr="00F64FA9">
        <w:rPr>
          <w:rFonts w:cs="Arial"/>
          <w:spacing w:val="-4"/>
        </w:rPr>
        <w:t xml:space="preserve"> </w:t>
      </w:r>
      <w:r w:rsidRPr="00F64FA9">
        <w:rPr>
          <w:rFonts w:cs="Arial"/>
          <w:spacing w:val="-1"/>
        </w:rPr>
        <w:t>are</w:t>
      </w:r>
      <w:r w:rsidRPr="00F64FA9">
        <w:rPr>
          <w:rFonts w:cs="Arial"/>
          <w:spacing w:val="-6"/>
        </w:rPr>
        <w:t xml:space="preserve"> </w:t>
      </w:r>
      <w:r w:rsidRPr="00F64FA9">
        <w:rPr>
          <w:rFonts w:cs="Arial"/>
        </w:rPr>
        <w:t>being</w:t>
      </w:r>
      <w:r w:rsidRPr="00F64FA9">
        <w:rPr>
          <w:rFonts w:cs="Arial"/>
          <w:spacing w:val="-6"/>
        </w:rPr>
        <w:t xml:space="preserve"> </w:t>
      </w:r>
      <w:r w:rsidRPr="00F64FA9">
        <w:rPr>
          <w:rFonts w:cs="Arial"/>
        </w:rPr>
        <w:t>used</w:t>
      </w:r>
      <w:r w:rsidRPr="00F64FA9">
        <w:rPr>
          <w:rFonts w:cs="Arial"/>
          <w:spacing w:val="-6"/>
        </w:rPr>
        <w:t xml:space="preserve"> </w:t>
      </w:r>
      <w:r w:rsidRPr="00F64FA9">
        <w:rPr>
          <w:rFonts w:cs="Arial"/>
          <w:spacing w:val="2"/>
        </w:rPr>
        <w:t>by</w:t>
      </w:r>
      <w:r w:rsidRPr="00F64FA9">
        <w:rPr>
          <w:rFonts w:cs="Arial"/>
          <w:spacing w:val="-9"/>
        </w:rPr>
        <w:t xml:space="preserve"> the firm </w:t>
      </w:r>
      <w:r w:rsidRPr="00F64FA9">
        <w:rPr>
          <w:rFonts w:cs="Arial"/>
          <w:spacing w:val="-1"/>
        </w:rPr>
        <w:t>to</w:t>
      </w:r>
      <w:r w:rsidRPr="00F64FA9">
        <w:rPr>
          <w:rFonts w:cs="Arial"/>
          <w:spacing w:val="-9"/>
        </w:rPr>
        <w:t xml:space="preserve"> </w:t>
      </w:r>
      <w:r w:rsidRPr="00F64FA9">
        <w:rPr>
          <w:rFonts w:cs="Arial"/>
          <w:spacing w:val="-1"/>
        </w:rPr>
        <w:t>demonstrate</w:t>
      </w:r>
      <w:r w:rsidRPr="00F64FA9">
        <w:rPr>
          <w:rFonts w:cs="Arial"/>
          <w:spacing w:val="-8"/>
        </w:rPr>
        <w:t xml:space="preserve"> </w:t>
      </w:r>
      <w:r w:rsidRPr="00F64FA9">
        <w:rPr>
          <w:rFonts w:cs="Arial"/>
        </w:rPr>
        <w:t>financial</w:t>
      </w:r>
      <w:r w:rsidRPr="00F64FA9">
        <w:rPr>
          <w:rFonts w:cs="Arial"/>
          <w:spacing w:val="-8"/>
        </w:rPr>
        <w:t xml:space="preserve"> </w:t>
      </w:r>
      <w:r w:rsidRPr="00F64FA9">
        <w:rPr>
          <w:rFonts w:cs="Arial"/>
        </w:rPr>
        <w:t>responsibility</w:t>
      </w:r>
      <w:r w:rsidRPr="00F64FA9">
        <w:rPr>
          <w:rFonts w:cs="Arial"/>
          <w:spacing w:val="-11"/>
        </w:rPr>
        <w:t xml:space="preserve"> </w:t>
      </w:r>
      <w:r w:rsidRPr="00F64FA9">
        <w:rPr>
          <w:rFonts w:cs="Arial"/>
          <w:spacing w:val="-1"/>
        </w:rPr>
        <w:t>are</w:t>
      </w:r>
      <w:r w:rsidRPr="00F64FA9">
        <w:rPr>
          <w:rFonts w:cs="Arial"/>
          <w:spacing w:val="-6"/>
        </w:rPr>
        <w:t xml:space="preserve"> </w:t>
      </w:r>
      <w:r w:rsidRPr="00F64FA9">
        <w:rPr>
          <w:rFonts w:cs="Arial"/>
          <w:spacing w:val="-1"/>
        </w:rPr>
        <w:t>as</w:t>
      </w:r>
      <w:r w:rsidRPr="00F64FA9">
        <w:rPr>
          <w:rFonts w:cs="Arial"/>
          <w:spacing w:val="-8"/>
        </w:rPr>
        <w:t xml:space="preserve"> </w:t>
      </w:r>
      <w:r w:rsidRPr="00F64FA9">
        <w:rPr>
          <w:rFonts w:cs="Arial"/>
        </w:rPr>
        <w:t>follows.</w:t>
      </w:r>
      <w:r w:rsidRPr="00F64FA9">
        <w:rPr>
          <w:rFonts w:cs="Arial"/>
          <w:sz w:val="16"/>
          <w:szCs w:val="16"/>
        </w:rPr>
        <w:t xml:space="preserve"> [</w:t>
      </w:r>
      <w:r w:rsidRPr="00F64FA9">
        <w:rPr>
          <w:rFonts w:cs="Arial"/>
          <w:spacing w:val="-1"/>
          <w:sz w:val="16"/>
          <w:szCs w:val="16"/>
        </w:rPr>
        <w:t>Indicate “See attachment” if required.]</w:t>
      </w:r>
      <w:r w:rsidRPr="00F64FA9">
        <w:rPr>
          <w:rFonts w:cs="Arial"/>
        </w:rPr>
        <w:t>:</w:t>
      </w:r>
    </w:p>
    <w:tbl>
      <w:tblPr>
        <w:tblW w:w="0" w:type="auto"/>
        <w:tblInd w:w="9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able of Outstanding Bond Issues"/>
        <w:tblDescription w:val="Enter the details of all outstanding bond issues that are being used by the firm to demonstrate financial responsibility.  Indicate “See attachment” if required."/>
      </w:tblPr>
      <w:tblGrid>
        <w:gridCol w:w="1915"/>
        <w:gridCol w:w="1915"/>
        <w:gridCol w:w="1915"/>
        <w:gridCol w:w="1915"/>
        <w:gridCol w:w="2668"/>
      </w:tblGrid>
      <w:tr w:rsidR="00BA273C" w:rsidRPr="00F64FA9" w:rsidTr="00F02C8B">
        <w:trPr>
          <w:trHeight w:hRule="exact" w:val="661"/>
          <w:tblHeader/>
        </w:trPr>
        <w:tc>
          <w:tcPr>
            <w:tcW w:w="1915" w:type="dxa"/>
          </w:tcPr>
          <w:p w:rsidR="00BA273C" w:rsidRPr="00F64FA9" w:rsidRDefault="00BA273C" w:rsidP="00F02C8B">
            <w:pPr>
              <w:pStyle w:val="TableParagraph"/>
              <w:tabs>
                <w:tab w:val="left" w:pos="990"/>
              </w:tabs>
              <w:spacing w:before="240"/>
              <w:jc w:val="center"/>
              <w:rPr>
                <w:rFonts w:ascii="Arial" w:eastAsia="Arial" w:hAnsi="Arial" w:cs="Arial"/>
                <w:sz w:val="20"/>
                <w:szCs w:val="20"/>
              </w:rPr>
            </w:pPr>
            <w:r w:rsidRPr="00F64FA9">
              <w:rPr>
                <w:rFonts w:ascii="Arial" w:hAnsi="Arial" w:cs="Arial"/>
                <w:b/>
                <w:spacing w:val="-1"/>
                <w:sz w:val="20"/>
              </w:rPr>
              <w:t>Issue</w:t>
            </w:r>
            <w:r w:rsidRPr="00F64FA9">
              <w:rPr>
                <w:rFonts w:ascii="Arial" w:hAnsi="Arial" w:cs="Arial"/>
                <w:b/>
                <w:spacing w:val="-11"/>
                <w:sz w:val="20"/>
              </w:rPr>
              <w:t xml:space="preserve"> </w:t>
            </w:r>
            <w:r w:rsidRPr="00F64FA9">
              <w:rPr>
                <w:rFonts w:ascii="Arial" w:hAnsi="Arial" w:cs="Arial"/>
                <w:b/>
                <w:sz w:val="20"/>
              </w:rPr>
              <w:t>Date</w:t>
            </w:r>
          </w:p>
        </w:tc>
        <w:tc>
          <w:tcPr>
            <w:tcW w:w="1915" w:type="dxa"/>
          </w:tcPr>
          <w:p w:rsidR="00BA273C" w:rsidRPr="00F64FA9" w:rsidRDefault="00BA273C" w:rsidP="00F02C8B">
            <w:pPr>
              <w:pStyle w:val="TableParagraph"/>
              <w:tabs>
                <w:tab w:val="left" w:pos="990"/>
              </w:tabs>
              <w:spacing w:before="240"/>
              <w:jc w:val="center"/>
              <w:rPr>
                <w:rFonts w:ascii="Arial" w:eastAsia="Arial" w:hAnsi="Arial" w:cs="Arial"/>
                <w:sz w:val="20"/>
                <w:szCs w:val="20"/>
              </w:rPr>
            </w:pPr>
            <w:r w:rsidRPr="00F64FA9">
              <w:rPr>
                <w:rFonts w:ascii="Arial" w:hAnsi="Arial" w:cs="Arial"/>
                <w:b/>
                <w:spacing w:val="-1"/>
                <w:sz w:val="20"/>
              </w:rPr>
              <w:t>Maturity</w:t>
            </w:r>
            <w:r w:rsidRPr="00F64FA9">
              <w:rPr>
                <w:rFonts w:ascii="Arial" w:hAnsi="Arial" w:cs="Arial"/>
                <w:b/>
                <w:spacing w:val="-17"/>
                <w:sz w:val="20"/>
              </w:rPr>
              <w:t xml:space="preserve"> </w:t>
            </w:r>
            <w:r w:rsidRPr="00F64FA9">
              <w:rPr>
                <w:rFonts w:ascii="Arial" w:hAnsi="Arial" w:cs="Arial"/>
                <w:b/>
                <w:sz w:val="20"/>
              </w:rPr>
              <w:t>Date</w:t>
            </w:r>
          </w:p>
        </w:tc>
        <w:tc>
          <w:tcPr>
            <w:tcW w:w="1915" w:type="dxa"/>
            <w:hideMark/>
          </w:tcPr>
          <w:p w:rsidR="00BA273C" w:rsidRPr="00F64FA9" w:rsidRDefault="00BA273C" w:rsidP="00F02C8B">
            <w:pPr>
              <w:pStyle w:val="TableParagraph"/>
              <w:tabs>
                <w:tab w:val="left" w:pos="990"/>
              </w:tabs>
              <w:spacing w:before="120"/>
              <w:jc w:val="center"/>
              <w:rPr>
                <w:rFonts w:ascii="Arial" w:eastAsia="Arial" w:hAnsi="Arial" w:cs="Arial"/>
                <w:sz w:val="20"/>
                <w:szCs w:val="20"/>
              </w:rPr>
            </w:pPr>
            <w:r w:rsidRPr="00F64FA9">
              <w:rPr>
                <w:rFonts w:ascii="Arial" w:hAnsi="Arial" w:cs="Arial"/>
                <w:b/>
                <w:spacing w:val="-1"/>
                <w:sz w:val="20"/>
              </w:rPr>
              <w:t>Outstanding</w:t>
            </w:r>
            <w:r w:rsidRPr="00F64FA9">
              <w:rPr>
                <w:rFonts w:ascii="Arial" w:hAnsi="Arial" w:cs="Arial"/>
                <w:b/>
                <w:spacing w:val="29"/>
                <w:w w:val="99"/>
                <w:sz w:val="20"/>
              </w:rPr>
              <w:t xml:space="preserve"> </w:t>
            </w:r>
            <w:r w:rsidRPr="00F64FA9">
              <w:rPr>
                <w:rFonts w:ascii="Arial" w:hAnsi="Arial" w:cs="Arial"/>
                <w:b/>
                <w:spacing w:val="-1"/>
                <w:sz w:val="20"/>
              </w:rPr>
              <w:t>Amount</w:t>
            </w:r>
          </w:p>
        </w:tc>
        <w:tc>
          <w:tcPr>
            <w:tcW w:w="1915" w:type="dxa"/>
          </w:tcPr>
          <w:p w:rsidR="00BA273C" w:rsidRPr="00F64FA9" w:rsidRDefault="00BA273C" w:rsidP="00F02C8B">
            <w:pPr>
              <w:pStyle w:val="TableParagraph"/>
              <w:tabs>
                <w:tab w:val="left" w:pos="990"/>
              </w:tabs>
              <w:spacing w:before="240"/>
              <w:ind w:left="356"/>
              <w:jc w:val="center"/>
              <w:rPr>
                <w:rFonts w:ascii="Arial" w:eastAsia="Arial" w:hAnsi="Arial" w:cs="Arial"/>
                <w:sz w:val="20"/>
                <w:szCs w:val="20"/>
              </w:rPr>
            </w:pPr>
            <w:r w:rsidRPr="00F64FA9">
              <w:rPr>
                <w:rFonts w:ascii="Arial" w:hAnsi="Arial" w:cs="Arial"/>
                <w:b/>
                <w:sz w:val="20"/>
              </w:rPr>
              <w:t>Bond</w:t>
            </w:r>
            <w:r w:rsidRPr="00F64FA9">
              <w:rPr>
                <w:rFonts w:ascii="Arial" w:hAnsi="Arial" w:cs="Arial"/>
                <w:b/>
                <w:spacing w:val="-12"/>
                <w:sz w:val="20"/>
              </w:rPr>
              <w:t xml:space="preserve"> </w:t>
            </w:r>
            <w:r w:rsidRPr="00F64FA9">
              <w:rPr>
                <w:rFonts w:ascii="Arial" w:hAnsi="Arial" w:cs="Arial"/>
                <w:b/>
                <w:spacing w:val="-1"/>
                <w:sz w:val="20"/>
              </w:rPr>
              <w:t>Rating</w:t>
            </w:r>
          </w:p>
        </w:tc>
        <w:tc>
          <w:tcPr>
            <w:tcW w:w="2668" w:type="dxa"/>
            <w:hideMark/>
          </w:tcPr>
          <w:p w:rsidR="00BA273C" w:rsidRPr="00F64FA9" w:rsidRDefault="00BA273C" w:rsidP="00B9559F">
            <w:pPr>
              <w:pStyle w:val="TableParagraph"/>
              <w:tabs>
                <w:tab w:val="left" w:pos="990"/>
              </w:tabs>
              <w:spacing w:before="120"/>
              <w:ind w:left="12"/>
              <w:jc w:val="center"/>
              <w:rPr>
                <w:rFonts w:ascii="Arial" w:eastAsia="Arial" w:hAnsi="Arial" w:cs="Arial"/>
                <w:sz w:val="20"/>
                <w:szCs w:val="20"/>
              </w:rPr>
            </w:pPr>
            <w:r w:rsidRPr="00F64FA9">
              <w:rPr>
                <w:rFonts w:ascii="Arial" w:hAnsi="Arial" w:cs="Arial"/>
                <w:b/>
                <w:spacing w:val="-1"/>
                <w:sz w:val="20"/>
              </w:rPr>
              <w:t>Rating</w:t>
            </w:r>
            <w:r w:rsidRPr="00F64FA9">
              <w:rPr>
                <w:rFonts w:ascii="Arial" w:hAnsi="Arial" w:cs="Arial"/>
                <w:b/>
                <w:spacing w:val="-10"/>
                <w:sz w:val="20"/>
              </w:rPr>
              <w:t xml:space="preserve"> </w:t>
            </w:r>
            <w:r w:rsidRPr="00F64FA9">
              <w:rPr>
                <w:rFonts w:ascii="Arial" w:hAnsi="Arial" w:cs="Arial"/>
                <w:b/>
                <w:spacing w:val="-1"/>
                <w:sz w:val="20"/>
              </w:rPr>
              <w:t>Agency</w:t>
            </w:r>
          </w:p>
          <w:p w:rsidR="00BA273C" w:rsidRPr="00F64FA9" w:rsidRDefault="00BA273C" w:rsidP="00905A6B">
            <w:pPr>
              <w:pStyle w:val="TableParagraph"/>
              <w:tabs>
                <w:tab w:val="left" w:pos="990"/>
              </w:tabs>
              <w:ind w:firstLine="5"/>
              <w:jc w:val="center"/>
              <w:rPr>
                <w:rFonts w:ascii="Arial" w:eastAsia="Arial" w:hAnsi="Arial" w:cs="Arial"/>
                <w:sz w:val="12"/>
                <w:szCs w:val="12"/>
              </w:rPr>
            </w:pPr>
            <w:r w:rsidRPr="00F64FA9">
              <w:rPr>
                <w:rFonts w:ascii="Arial" w:eastAsia="Arial" w:hAnsi="Arial" w:cs="Arial"/>
                <w:spacing w:val="-1"/>
                <w:sz w:val="14"/>
                <w:szCs w:val="14"/>
              </w:rPr>
              <w:t>(</w:t>
            </w:r>
            <w:proofErr w:type="gramStart"/>
            <w:r w:rsidRPr="00F64FA9">
              <w:rPr>
                <w:rFonts w:ascii="Arial" w:eastAsia="Arial" w:hAnsi="Arial" w:cs="Arial"/>
                <w:spacing w:val="-1"/>
                <w:sz w:val="14"/>
                <w:szCs w:val="14"/>
              </w:rPr>
              <w:t>Moody’s</w:t>
            </w:r>
            <w:r w:rsidR="00B9559F" w:rsidRPr="00F64FA9">
              <w:rPr>
                <w:rFonts w:ascii="Arial" w:eastAsia="Arial" w:hAnsi="Arial" w:cs="Arial"/>
                <w:spacing w:val="-1"/>
                <w:sz w:val="14"/>
                <w:szCs w:val="14"/>
              </w:rPr>
              <w:t xml:space="preserve"> </w:t>
            </w:r>
            <w:r w:rsidRPr="00F64FA9">
              <w:rPr>
                <w:rFonts w:ascii="Arial" w:eastAsia="Arial" w:hAnsi="Arial" w:cs="Arial"/>
                <w:spacing w:val="-8"/>
                <w:sz w:val="14"/>
                <w:szCs w:val="14"/>
              </w:rPr>
              <w:t xml:space="preserve"> </w:t>
            </w:r>
            <w:r w:rsidRPr="00F64FA9">
              <w:rPr>
                <w:rFonts w:ascii="Arial" w:eastAsia="Arial" w:hAnsi="Arial" w:cs="Arial"/>
                <w:spacing w:val="1"/>
                <w:sz w:val="14"/>
                <w:szCs w:val="14"/>
              </w:rPr>
              <w:t>or</w:t>
            </w:r>
            <w:proofErr w:type="gramEnd"/>
            <w:r w:rsidR="00B9559F" w:rsidRPr="00F64FA9">
              <w:rPr>
                <w:rFonts w:ascii="Arial" w:eastAsia="Arial" w:hAnsi="Arial" w:cs="Arial"/>
                <w:spacing w:val="1"/>
                <w:sz w:val="14"/>
                <w:szCs w:val="14"/>
              </w:rPr>
              <w:t xml:space="preserve"> </w:t>
            </w:r>
            <w:r w:rsidRPr="00F64FA9">
              <w:rPr>
                <w:rFonts w:ascii="Arial" w:eastAsia="Arial" w:hAnsi="Arial" w:cs="Arial"/>
                <w:spacing w:val="27"/>
                <w:w w:val="99"/>
                <w:sz w:val="14"/>
                <w:szCs w:val="14"/>
              </w:rPr>
              <w:t xml:space="preserve"> </w:t>
            </w:r>
            <w:r w:rsidRPr="00F64FA9">
              <w:rPr>
                <w:rFonts w:ascii="Arial" w:eastAsia="Arial" w:hAnsi="Arial" w:cs="Arial"/>
                <w:spacing w:val="-1"/>
                <w:sz w:val="14"/>
                <w:szCs w:val="14"/>
              </w:rPr>
              <w:t>Standard</w:t>
            </w:r>
            <w:r w:rsidRPr="00F64FA9">
              <w:rPr>
                <w:rFonts w:ascii="Arial" w:eastAsia="Arial" w:hAnsi="Arial" w:cs="Arial"/>
                <w:spacing w:val="-8"/>
                <w:sz w:val="14"/>
                <w:szCs w:val="14"/>
              </w:rPr>
              <w:t xml:space="preserve"> </w:t>
            </w:r>
            <w:r w:rsidRPr="00F64FA9">
              <w:rPr>
                <w:rFonts w:ascii="Arial" w:eastAsia="Arial" w:hAnsi="Arial" w:cs="Arial"/>
                <w:sz w:val="14"/>
                <w:szCs w:val="14"/>
              </w:rPr>
              <w:t>&amp;</w:t>
            </w:r>
            <w:r w:rsidRPr="00F64FA9">
              <w:rPr>
                <w:rFonts w:ascii="Arial" w:eastAsia="Arial" w:hAnsi="Arial" w:cs="Arial"/>
                <w:spacing w:val="-5"/>
                <w:sz w:val="14"/>
                <w:szCs w:val="14"/>
              </w:rPr>
              <w:t xml:space="preserve"> </w:t>
            </w:r>
            <w:r w:rsidRPr="00F64FA9">
              <w:rPr>
                <w:rFonts w:ascii="Arial" w:eastAsia="Arial" w:hAnsi="Arial" w:cs="Arial"/>
                <w:spacing w:val="-1"/>
                <w:sz w:val="14"/>
                <w:szCs w:val="14"/>
              </w:rPr>
              <w:t>Poor’s</w:t>
            </w:r>
            <w:r w:rsidRPr="00F64FA9">
              <w:rPr>
                <w:rFonts w:ascii="Arial" w:eastAsia="Arial" w:hAnsi="Arial" w:cs="Arial"/>
                <w:spacing w:val="-1"/>
                <w:sz w:val="12"/>
                <w:szCs w:val="12"/>
              </w:rPr>
              <w:t>)</w:t>
            </w:r>
          </w:p>
        </w:tc>
      </w:tr>
      <w:tr w:rsidR="00BA273C" w:rsidRPr="00F64FA9" w:rsidTr="00F02C8B">
        <w:trPr>
          <w:trHeight w:hRule="exact" w:val="390"/>
        </w:trPr>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2668" w:type="dxa"/>
          </w:tcPr>
          <w:p w:rsidR="00BA273C" w:rsidRPr="00F64FA9" w:rsidRDefault="00BA273C" w:rsidP="009833B0">
            <w:pPr>
              <w:tabs>
                <w:tab w:val="left" w:pos="990"/>
              </w:tabs>
              <w:ind w:right="0"/>
              <w:rPr>
                <w:rFonts w:cs="Arial"/>
              </w:rPr>
            </w:pPr>
          </w:p>
        </w:tc>
      </w:tr>
      <w:tr w:rsidR="00BA273C" w:rsidRPr="00F64FA9" w:rsidTr="00F02C8B">
        <w:trPr>
          <w:trHeight w:hRule="exact" w:val="372"/>
        </w:trPr>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2668" w:type="dxa"/>
          </w:tcPr>
          <w:p w:rsidR="00BA273C" w:rsidRPr="00F64FA9" w:rsidRDefault="00BA273C" w:rsidP="009833B0">
            <w:pPr>
              <w:tabs>
                <w:tab w:val="left" w:pos="990"/>
              </w:tabs>
              <w:ind w:right="0"/>
              <w:rPr>
                <w:rFonts w:cs="Arial"/>
              </w:rPr>
            </w:pPr>
          </w:p>
        </w:tc>
      </w:tr>
      <w:tr w:rsidR="00BA273C" w:rsidRPr="00F64FA9" w:rsidTr="00F02C8B">
        <w:trPr>
          <w:trHeight w:hRule="exact" w:val="363"/>
        </w:trPr>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2668" w:type="dxa"/>
          </w:tcPr>
          <w:p w:rsidR="00BA273C" w:rsidRPr="00F64FA9" w:rsidRDefault="00BA273C" w:rsidP="009833B0">
            <w:pPr>
              <w:tabs>
                <w:tab w:val="left" w:pos="990"/>
              </w:tabs>
              <w:ind w:right="0"/>
              <w:rPr>
                <w:rFonts w:cs="Arial"/>
              </w:rPr>
            </w:pPr>
          </w:p>
        </w:tc>
      </w:tr>
      <w:tr w:rsidR="00BA273C" w:rsidRPr="00F64FA9" w:rsidTr="00F02C8B">
        <w:trPr>
          <w:trHeight w:hRule="exact" w:val="363"/>
        </w:trPr>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2668" w:type="dxa"/>
          </w:tcPr>
          <w:p w:rsidR="00BA273C" w:rsidRPr="00F64FA9" w:rsidRDefault="00BA273C" w:rsidP="009833B0">
            <w:pPr>
              <w:tabs>
                <w:tab w:val="left" w:pos="990"/>
              </w:tabs>
              <w:ind w:right="0"/>
              <w:rPr>
                <w:rFonts w:cs="Arial"/>
              </w:rPr>
            </w:pPr>
          </w:p>
        </w:tc>
      </w:tr>
      <w:tr w:rsidR="00BA273C" w:rsidRPr="00F64FA9" w:rsidTr="00F02C8B">
        <w:trPr>
          <w:trHeight w:hRule="exact" w:val="363"/>
        </w:trPr>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1915" w:type="dxa"/>
          </w:tcPr>
          <w:p w:rsidR="00BA273C" w:rsidRPr="00F64FA9" w:rsidRDefault="00BA273C" w:rsidP="009833B0">
            <w:pPr>
              <w:tabs>
                <w:tab w:val="left" w:pos="990"/>
              </w:tabs>
              <w:ind w:right="0"/>
              <w:rPr>
                <w:rFonts w:cs="Arial"/>
              </w:rPr>
            </w:pPr>
          </w:p>
        </w:tc>
        <w:tc>
          <w:tcPr>
            <w:tcW w:w="2668" w:type="dxa"/>
          </w:tcPr>
          <w:p w:rsidR="00BA273C" w:rsidRPr="00F64FA9" w:rsidRDefault="00BA273C" w:rsidP="009833B0">
            <w:pPr>
              <w:tabs>
                <w:tab w:val="left" w:pos="990"/>
              </w:tabs>
              <w:ind w:right="0"/>
              <w:rPr>
                <w:rFonts w:cs="Arial"/>
              </w:rPr>
            </w:pPr>
          </w:p>
        </w:tc>
      </w:tr>
    </w:tbl>
    <w:p w:rsidR="00B21BE1" w:rsidRDefault="00B21BE1" w:rsidP="00B21BE1">
      <w:pPr>
        <w:pStyle w:val="BodyText"/>
        <w:ind w:left="0"/>
      </w:pPr>
    </w:p>
    <w:p w:rsidR="00B21BE1" w:rsidRDefault="00B21BE1" w:rsidP="00B21BE1">
      <w:pPr>
        <w:pStyle w:val="BodyText"/>
        <w:tabs>
          <w:tab w:val="left" w:pos="8280"/>
        </w:tabs>
        <w:ind w:left="0"/>
        <w:rPr>
          <w:rFonts w:cs="Arial"/>
          <w:spacing w:val="-1"/>
        </w:rPr>
      </w:pPr>
      <w:r>
        <w:t xml:space="preserve">A copy of a </w:t>
      </w:r>
      <w:r>
        <w:rPr>
          <w:rFonts w:cs="Arial"/>
          <w:spacing w:val="-1"/>
        </w:rPr>
        <w:t>Moody's</w:t>
      </w:r>
      <w:r>
        <w:rPr>
          <w:rFonts w:cs="Arial"/>
          <w:spacing w:val="-4"/>
        </w:rPr>
        <w:t xml:space="preserve"> </w:t>
      </w:r>
      <w:r>
        <w:rPr>
          <w:rFonts w:cs="Arial"/>
          <w:spacing w:val="-1"/>
        </w:rPr>
        <w:t>or Standard</w:t>
      </w:r>
      <w:r>
        <w:rPr>
          <w:rFonts w:cs="Arial"/>
          <w:spacing w:val="-4"/>
        </w:rPr>
        <w:t xml:space="preserve"> </w:t>
      </w:r>
      <w:r>
        <w:rPr>
          <w:rFonts w:cs="Arial"/>
        </w:rPr>
        <w:t>&amp;</w:t>
      </w:r>
      <w:r>
        <w:rPr>
          <w:rFonts w:cs="Arial"/>
          <w:spacing w:val="-4"/>
        </w:rPr>
        <w:t xml:space="preserve"> </w:t>
      </w:r>
      <w:r>
        <w:rPr>
          <w:rFonts w:cs="Arial"/>
          <w:spacing w:val="-1"/>
        </w:rPr>
        <w:t xml:space="preserve">Poor's bond rating published </w:t>
      </w:r>
      <w:r>
        <w:rPr>
          <w:rFonts w:cs="Arial"/>
          <w:spacing w:val="-1"/>
          <w:u w:val="single"/>
        </w:rPr>
        <w:tab/>
      </w:r>
      <w:r>
        <w:rPr>
          <w:rFonts w:cs="Arial"/>
          <w:spacing w:val="-1"/>
        </w:rPr>
        <w:t xml:space="preserve"> is attached.</w:t>
      </w:r>
    </w:p>
    <w:p w:rsidR="00B21BE1" w:rsidRPr="00F64FA9" w:rsidRDefault="00B21BE1" w:rsidP="00B21BE1">
      <w:pPr>
        <w:pStyle w:val="BodyText"/>
        <w:spacing w:after="240"/>
        <w:ind w:left="6750"/>
        <w:rPr>
          <w:rFonts w:eastAsiaTheme="minorHAnsi" w:cs="Arial"/>
          <w:spacing w:val="-1"/>
          <w:sz w:val="16"/>
          <w:szCs w:val="16"/>
        </w:rPr>
      </w:pPr>
      <w:r w:rsidRPr="00F64FA9">
        <w:rPr>
          <w:rFonts w:eastAsiaTheme="minorHAnsi" w:cs="Arial"/>
          <w:spacing w:val="-1"/>
          <w:sz w:val="16"/>
          <w:szCs w:val="16"/>
        </w:rPr>
        <w:t>[</w:t>
      </w:r>
      <w:r>
        <w:rPr>
          <w:rFonts w:eastAsiaTheme="minorHAnsi" w:cs="Arial"/>
          <w:spacing w:val="-1"/>
          <w:sz w:val="16"/>
          <w:szCs w:val="16"/>
        </w:rPr>
        <w:t>Date</w:t>
      </w:r>
      <w:r w:rsidRPr="00F64FA9">
        <w:rPr>
          <w:rFonts w:eastAsiaTheme="minorHAnsi" w:cs="Arial"/>
          <w:spacing w:val="-1"/>
          <w:sz w:val="16"/>
          <w:szCs w:val="16"/>
        </w:rPr>
        <w:t>]</w:t>
      </w:r>
    </w:p>
    <w:p w:rsidR="00BA273C" w:rsidRPr="00F64FA9" w:rsidRDefault="00BA273C" w:rsidP="00BA273C">
      <w:pPr>
        <w:spacing w:before="120"/>
        <w:ind w:right="0"/>
        <w:rPr>
          <w:rFonts w:cs="Arial"/>
          <w:b/>
          <w:sz w:val="20"/>
          <w:szCs w:val="20"/>
        </w:rPr>
      </w:pPr>
      <w:r w:rsidRPr="00F64FA9">
        <w:rPr>
          <w:rFonts w:cs="Arial"/>
          <w:b/>
          <w:sz w:val="20"/>
          <w:szCs w:val="20"/>
        </w:rPr>
        <w:t>Certification</w:t>
      </w:r>
    </w:p>
    <w:p w:rsidR="00BA273C" w:rsidRPr="00F64FA9" w:rsidRDefault="00BA273C" w:rsidP="00BA273C">
      <w:pPr>
        <w:pStyle w:val="BodyText"/>
        <w:tabs>
          <w:tab w:val="left" w:pos="990"/>
        </w:tabs>
        <w:spacing w:after="40"/>
        <w:ind w:left="0"/>
        <w:rPr>
          <w:noProof/>
        </w:rPr>
      </w:pPr>
      <w:r w:rsidRPr="00F64FA9">
        <w:rPr>
          <w:rFonts w:eastAsiaTheme="minorHAnsi" w:cs="Arial"/>
          <w:spacing w:val="-1"/>
          <w:sz w:val="16"/>
          <w:szCs w:val="16"/>
        </w:rPr>
        <w:t>[Complete by checking the appropriate line. Check first item unless directed to check 2nd item (see above).]</w:t>
      </w:r>
    </w:p>
    <w:p w:rsidR="00BA273C" w:rsidRPr="00F64FA9" w:rsidRDefault="00BA273C" w:rsidP="00BA273C">
      <w:pPr>
        <w:pStyle w:val="BodyText"/>
        <w:tabs>
          <w:tab w:val="left" w:pos="990"/>
        </w:tabs>
        <w:spacing w:after="240"/>
        <w:ind w:left="0"/>
        <w:rPr>
          <w:rFonts w:cs="Arial"/>
          <w:sz w:val="16"/>
          <w:szCs w:val="16"/>
        </w:rPr>
      </w:pPr>
      <w:r w:rsidRPr="00F64FA9">
        <w:rPr>
          <w:noProof/>
        </w:rPr>
        <mc:AlternateContent>
          <mc:Choice Requires="wps">
            <w:drawing>
              <wp:inline distT="0" distB="0" distL="0" distR="0" wp14:anchorId="75424F88" wp14:editId="0BF20F38">
                <wp:extent cx="6610350" cy="2228850"/>
                <wp:effectExtent l="9525" t="9525" r="9525" b="9525"/>
                <wp:docPr id="22" name="Text Box 22" descr="Title: Check appropriate line. - Description: Complete by checking the appropriate line. Check first line unless directed to check 2nd line (see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228850"/>
                        </a:xfrm>
                        <a:prstGeom prst="rect">
                          <a:avLst/>
                        </a:prstGeom>
                        <a:solidFill>
                          <a:schemeClr val="lt1">
                            <a:lumMod val="100000"/>
                            <a:lumOff val="0"/>
                          </a:schemeClr>
                        </a:solidFill>
                        <a:ln w="6350">
                          <a:solidFill>
                            <a:srgbClr val="000000"/>
                          </a:solidFill>
                          <a:miter lim="800000"/>
                          <a:headEnd/>
                          <a:tailEnd/>
                        </a:ln>
                      </wps:spPr>
                      <wps:txbx>
                        <w:txbxContent>
                          <w:p w:rsidR="00BA6B35" w:rsidRDefault="00BA6B35" w:rsidP="00F02C8B">
                            <w:pPr>
                              <w:pStyle w:val="BodyText"/>
                              <w:tabs>
                                <w:tab w:val="left" w:pos="720"/>
                                <w:tab w:val="left" w:pos="5940"/>
                              </w:tabs>
                              <w:spacing w:before="40" w:after="240"/>
                              <w:ind w:left="180" w:right="60"/>
                              <w:rPr>
                                <w:rFonts w:cs="Arial"/>
                              </w:rPr>
                            </w:pPr>
                            <w:r>
                              <w:rPr>
                                <w:rFonts w:cs="Arial"/>
                                <w:u w:val="single"/>
                              </w:rPr>
                              <w:tab/>
                            </w:r>
                            <w:r>
                              <w:rPr>
                                <w:rFonts w:cs="Arial"/>
                              </w:rPr>
                              <w:t xml:space="preserve"> The</w:t>
                            </w:r>
                            <w:r>
                              <w:rPr>
                                <w:rFonts w:cs="Arial"/>
                                <w:spacing w:val="-8"/>
                              </w:rPr>
                              <w:t xml:space="preserve"> </w:t>
                            </w:r>
                            <w:r>
                              <w:rPr>
                                <w:rFonts w:cs="Arial"/>
                                <w:spacing w:val="-1"/>
                              </w:rPr>
                              <w:t>total</w:t>
                            </w:r>
                            <w:r>
                              <w:rPr>
                                <w:rFonts w:cs="Arial"/>
                                <w:spacing w:val="-6"/>
                              </w:rPr>
                              <w:t xml:space="preserve"> </w:t>
                            </w:r>
                            <w:r>
                              <w:rPr>
                                <w:rFonts w:cs="Arial"/>
                                <w:spacing w:val="-1"/>
                              </w:rPr>
                              <w:t>outstanding</w:t>
                            </w:r>
                            <w:r>
                              <w:rPr>
                                <w:rFonts w:cs="Arial"/>
                                <w:spacing w:val="-6"/>
                              </w:rPr>
                              <w:t xml:space="preserve"> </w:t>
                            </w:r>
                            <w:r>
                              <w:rPr>
                                <w:rFonts w:cs="Arial"/>
                                <w:spacing w:val="-1"/>
                              </w:rPr>
                              <w:t>obligation</w:t>
                            </w:r>
                            <w:r>
                              <w:rPr>
                                <w:rFonts w:cs="Arial"/>
                                <w:spacing w:val="-6"/>
                              </w:rPr>
                              <w:t xml:space="preserve"> </w:t>
                            </w:r>
                            <w:r>
                              <w:rPr>
                                <w:rFonts w:cs="Arial"/>
                                <w:spacing w:val="-1"/>
                              </w:rPr>
                              <w:t xml:space="preserve">of </w:t>
                            </w:r>
                            <w:r>
                              <w:rPr>
                                <w:rFonts w:cs="Arial"/>
                                <w:spacing w:val="-1"/>
                                <w:u w:val="single"/>
                              </w:rPr>
                              <w:t>$</w:t>
                            </w:r>
                            <w:r>
                              <w:rPr>
                                <w:rFonts w:cs="Arial"/>
                                <w:spacing w:val="-1"/>
                                <w:u w:val="single"/>
                              </w:rPr>
                              <w:tab/>
                            </w:r>
                            <w:r>
                              <w:rPr>
                                <w:rFonts w:cs="Arial"/>
                                <w:spacing w:val="-1"/>
                              </w:rPr>
                              <w:t xml:space="preserve">, </w:t>
                            </w:r>
                            <w:r>
                              <w:rPr>
                                <w:rFonts w:cs="Arial"/>
                              </w:rPr>
                              <w:t>excluding</w:t>
                            </w:r>
                            <w:r>
                              <w:rPr>
                                <w:rFonts w:cs="Arial"/>
                                <w:spacing w:val="-7"/>
                              </w:rPr>
                              <w:t xml:space="preserve"> </w:t>
                            </w:r>
                            <w:r>
                              <w:rPr>
                                <w:rFonts w:cs="Arial"/>
                              </w:rPr>
                              <w:t>refunded</w:t>
                            </w:r>
                            <w:r>
                              <w:rPr>
                                <w:rFonts w:cs="Arial"/>
                                <w:spacing w:val="-7"/>
                              </w:rPr>
                              <w:t xml:space="preserve"> </w:t>
                            </w:r>
                            <w:r>
                              <w:rPr>
                                <w:rFonts w:cs="Arial"/>
                              </w:rPr>
                              <w:t>bond</w:t>
                            </w:r>
                            <w:r>
                              <w:rPr>
                                <w:rFonts w:cs="Arial"/>
                                <w:spacing w:val="-6"/>
                              </w:rPr>
                              <w:t xml:space="preserve"> </w:t>
                            </w:r>
                            <w:r>
                              <w:rPr>
                                <w:rFonts w:cs="Arial"/>
                              </w:rPr>
                              <w:t>issues,</w:t>
                            </w:r>
                            <w:r>
                              <w:rPr>
                                <w:rFonts w:cs="Arial"/>
                                <w:spacing w:val="-7"/>
                              </w:rPr>
                              <w:t xml:space="preserve"> </w:t>
                            </w:r>
                            <w:r>
                              <w:rPr>
                                <w:rFonts w:cs="Arial"/>
                              </w:rPr>
                              <w:t>exceeds</w:t>
                            </w:r>
                            <w:r>
                              <w:rPr>
                                <w:rFonts w:cs="Arial"/>
                                <w:spacing w:val="-6"/>
                              </w:rPr>
                              <w:t xml:space="preserve"> </w:t>
                            </w:r>
                            <w:r>
                              <w:rPr>
                                <w:rFonts w:cs="Arial"/>
                                <w:spacing w:val="-1"/>
                              </w:rPr>
                              <w:t>the minimum</w:t>
                            </w:r>
                            <w:r>
                              <w:rPr>
                                <w:rFonts w:cs="Arial"/>
                                <w:spacing w:val="-2"/>
                              </w:rPr>
                              <w:t xml:space="preserve"> </w:t>
                            </w:r>
                            <w:r>
                              <w:rPr>
                                <w:rFonts w:cs="Arial"/>
                                <w:spacing w:val="-1"/>
                              </w:rPr>
                              <w:t>amount</w:t>
                            </w:r>
                            <w:r>
                              <w:rPr>
                                <w:rFonts w:cs="Arial"/>
                                <w:spacing w:val="-7"/>
                              </w:rPr>
                              <w:t xml:space="preserve"> </w:t>
                            </w:r>
                            <w:r>
                              <w:rPr>
                                <w:rFonts w:cs="Arial"/>
                                <w:spacing w:val="-1"/>
                              </w:rPr>
                              <w:t>of</w:t>
                            </w:r>
                            <w:r>
                              <w:rPr>
                                <w:rFonts w:cs="Arial"/>
                                <w:spacing w:val="-4"/>
                              </w:rPr>
                              <w:t xml:space="preserve"> </w:t>
                            </w:r>
                            <w:r>
                              <w:rPr>
                                <w:rFonts w:cs="Arial"/>
                                <w:spacing w:val="-1"/>
                              </w:rPr>
                              <w:t>$1</w:t>
                            </w:r>
                            <w:r>
                              <w:rPr>
                                <w:rFonts w:cs="Arial"/>
                                <w:spacing w:val="-7"/>
                              </w:rPr>
                              <w:t xml:space="preserve"> </w:t>
                            </w:r>
                            <w:r>
                              <w:rPr>
                                <w:rFonts w:cs="Arial"/>
                              </w:rPr>
                              <w:t>million. All</w:t>
                            </w:r>
                            <w:r>
                              <w:rPr>
                                <w:rFonts w:cs="Arial"/>
                                <w:spacing w:val="-5"/>
                              </w:rPr>
                              <w:t xml:space="preserve"> </w:t>
                            </w:r>
                            <w:r>
                              <w:rPr>
                                <w:rFonts w:cs="Arial"/>
                                <w:spacing w:val="-1"/>
                              </w:rPr>
                              <w:t>outstanding</w:t>
                            </w:r>
                            <w:r>
                              <w:rPr>
                                <w:rFonts w:cs="Arial"/>
                                <w:spacing w:val="-5"/>
                              </w:rPr>
                              <w:t xml:space="preserve"> </w:t>
                            </w:r>
                            <w:r>
                              <w:rPr>
                                <w:rFonts w:cs="Arial"/>
                                <w:spacing w:val="-1"/>
                              </w:rPr>
                              <w:t>general</w:t>
                            </w:r>
                            <w:r>
                              <w:rPr>
                                <w:rFonts w:cs="Arial"/>
                                <w:spacing w:val="-6"/>
                              </w:rPr>
                              <w:t xml:space="preserve"> </w:t>
                            </w:r>
                            <w:r>
                              <w:rPr>
                                <w:rFonts w:cs="Arial"/>
                              </w:rPr>
                              <w:t>obligation</w:t>
                            </w:r>
                            <w:r>
                              <w:rPr>
                                <w:rFonts w:cs="Arial"/>
                                <w:spacing w:val="-5"/>
                              </w:rPr>
                              <w:t xml:space="preserve"> </w:t>
                            </w:r>
                            <w:r>
                              <w:rPr>
                                <w:rFonts w:cs="Arial"/>
                                <w:spacing w:val="-1"/>
                              </w:rPr>
                              <w:t>bonds</w:t>
                            </w:r>
                            <w:r>
                              <w:rPr>
                                <w:rFonts w:cs="Arial"/>
                                <w:spacing w:val="-5"/>
                              </w:rPr>
                              <w:t xml:space="preserve"> </w:t>
                            </w:r>
                            <w:r>
                              <w:rPr>
                                <w:rFonts w:cs="Arial"/>
                              </w:rPr>
                              <w:t>issued</w:t>
                            </w:r>
                            <w:r>
                              <w:rPr>
                                <w:rFonts w:cs="Arial"/>
                                <w:spacing w:val="-7"/>
                              </w:rPr>
                              <w:t xml:space="preserve"> </w:t>
                            </w:r>
                            <w:r>
                              <w:rPr>
                                <w:rFonts w:cs="Arial"/>
                                <w:spacing w:val="2"/>
                              </w:rPr>
                              <w:t>by</w:t>
                            </w:r>
                            <w:r>
                              <w:rPr>
                                <w:rFonts w:cs="Arial"/>
                                <w:spacing w:val="-9"/>
                              </w:rPr>
                              <w:t xml:space="preserve"> </w:t>
                            </w:r>
                            <w:r>
                              <w:rPr>
                                <w:rFonts w:cs="Arial"/>
                              </w:rPr>
                              <w:t>this</w:t>
                            </w:r>
                            <w:r>
                              <w:rPr>
                                <w:rFonts w:cs="Arial"/>
                                <w:spacing w:val="-5"/>
                              </w:rPr>
                              <w:t xml:space="preserve"> </w:t>
                            </w:r>
                            <w:r>
                              <w:rPr>
                                <w:rFonts w:cs="Arial"/>
                              </w:rPr>
                              <w:t>government</w:t>
                            </w:r>
                            <w:r>
                              <w:rPr>
                                <w:rFonts w:cs="Arial"/>
                                <w:spacing w:val="-7"/>
                              </w:rPr>
                              <w:t xml:space="preserve"> </w:t>
                            </w:r>
                            <w:r>
                              <w:rPr>
                                <w:rFonts w:cs="Arial"/>
                                <w:spacing w:val="-1"/>
                              </w:rPr>
                              <w:t>that have</w:t>
                            </w:r>
                            <w:r>
                              <w:rPr>
                                <w:rFonts w:cs="Arial"/>
                                <w:spacing w:val="-6"/>
                              </w:rPr>
                              <w:t xml:space="preserve"> </w:t>
                            </w:r>
                            <w:r>
                              <w:rPr>
                                <w:rFonts w:cs="Arial"/>
                              </w:rPr>
                              <w:t>been</w:t>
                            </w:r>
                            <w:r>
                              <w:rPr>
                                <w:rFonts w:cs="Arial"/>
                                <w:spacing w:val="-6"/>
                              </w:rPr>
                              <w:t xml:space="preserve"> </w:t>
                            </w:r>
                            <w:r>
                              <w:rPr>
                                <w:rFonts w:cs="Arial"/>
                              </w:rPr>
                              <w:t>rated</w:t>
                            </w:r>
                            <w:r>
                              <w:rPr>
                                <w:rFonts w:cs="Arial"/>
                                <w:spacing w:val="-3"/>
                              </w:rPr>
                              <w:t xml:space="preserve"> </w:t>
                            </w:r>
                            <w:r>
                              <w:rPr>
                                <w:rFonts w:cs="Arial"/>
                                <w:spacing w:val="2"/>
                              </w:rPr>
                              <w:t>by</w:t>
                            </w:r>
                            <w:r>
                              <w:rPr>
                                <w:rFonts w:cs="Arial"/>
                                <w:spacing w:val="-9"/>
                              </w:rPr>
                              <w:t xml:space="preserve"> </w:t>
                            </w:r>
                            <w:r>
                              <w:rPr>
                                <w:rFonts w:cs="Arial"/>
                              </w:rPr>
                              <w:t>Moody's</w:t>
                            </w:r>
                            <w:r>
                              <w:rPr>
                                <w:rFonts w:cs="Arial"/>
                                <w:spacing w:val="-4"/>
                              </w:rPr>
                              <w:t xml:space="preserve"> </w:t>
                            </w:r>
                            <w:r>
                              <w:rPr>
                                <w:rFonts w:cs="Arial"/>
                                <w:spacing w:val="-1"/>
                              </w:rPr>
                              <w:t>or</w:t>
                            </w:r>
                            <w:r>
                              <w:rPr>
                                <w:rFonts w:cs="Arial"/>
                                <w:spacing w:val="-5"/>
                              </w:rPr>
                              <w:t xml:space="preserve"> </w:t>
                            </w:r>
                            <w:r>
                              <w:rPr>
                                <w:rFonts w:cs="Arial"/>
                                <w:spacing w:val="-1"/>
                              </w:rPr>
                              <w:t>Standard</w:t>
                            </w:r>
                            <w:r>
                              <w:rPr>
                                <w:rFonts w:cs="Arial"/>
                                <w:spacing w:val="-4"/>
                              </w:rPr>
                              <w:t xml:space="preserve"> </w:t>
                            </w:r>
                            <w:r>
                              <w:rPr>
                                <w:rFonts w:cs="Arial"/>
                              </w:rPr>
                              <w:t>&amp;</w:t>
                            </w:r>
                            <w:r>
                              <w:rPr>
                                <w:rFonts w:cs="Arial"/>
                                <w:spacing w:val="-5"/>
                              </w:rPr>
                              <w:t xml:space="preserve"> </w:t>
                            </w:r>
                            <w:r>
                              <w:rPr>
                                <w:rFonts w:cs="Arial"/>
                                <w:spacing w:val="-1"/>
                              </w:rPr>
                              <w:t>Poor's</w:t>
                            </w:r>
                            <w:r>
                              <w:rPr>
                                <w:rFonts w:cs="Arial"/>
                                <w:spacing w:val="-5"/>
                              </w:rPr>
                              <w:t xml:space="preserve"> </w:t>
                            </w:r>
                            <w:r>
                              <w:rPr>
                                <w:rFonts w:cs="Arial"/>
                                <w:spacing w:val="-1"/>
                              </w:rPr>
                              <w:t>are</w:t>
                            </w:r>
                            <w:r>
                              <w:rPr>
                                <w:rFonts w:cs="Arial"/>
                                <w:spacing w:val="-6"/>
                              </w:rPr>
                              <w:t xml:space="preserve"> </w:t>
                            </w:r>
                            <w:r>
                              <w:rPr>
                                <w:rFonts w:cs="Arial"/>
                              </w:rPr>
                              <w:t>rated</w:t>
                            </w:r>
                            <w:r>
                              <w:rPr>
                                <w:rFonts w:cs="Arial"/>
                                <w:spacing w:val="-3"/>
                              </w:rPr>
                              <w:t xml:space="preserve"> </w:t>
                            </w:r>
                            <w:r>
                              <w:rPr>
                                <w:rFonts w:cs="Arial"/>
                                <w:spacing w:val="-1"/>
                              </w:rPr>
                              <w:t>as</w:t>
                            </w:r>
                            <w:r>
                              <w:rPr>
                                <w:rFonts w:cs="Arial"/>
                                <w:spacing w:val="-5"/>
                              </w:rPr>
                              <w:t xml:space="preserve"> </w:t>
                            </w:r>
                            <w:r>
                              <w:rPr>
                                <w:rFonts w:cs="Arial"/>
                                <w:spacing w:val="-1"/>
                              </w:rPr>
                              <w:t>at</w:t>
                            </w:r>
                            <w:r>
                              <w:rPr>
                                <w:rFonts w:cs="Arial"/>
                                <w:spacing w:val="-4"/>
                              </w:rPr>
                              <w:t xml:space="preserve"> </w:t>
                            </w:r>
                            <w:r>
                              <w:rPr>
                                <w:rFonts w:cs="Arial"/>
                              </w:rPr>
                              <w:t>least</w:t>
                            </w:r>
                            <w:r>
                              <w:rPr>
                                <w:rFonts w:cs="Arial"/>
                                <w:spacing w:val="-5"/>
                              </w:rPr>
                              <w:t xml:space="preserve"> </w:t>
                            </w:r>
                            <w:r>
                              <w:rPr>
                                <w:rFonts w:cs="Arial"/>
                              </w:rPr>
                              <w:t>investment</w:t>
                            </w:r>
                            <w:r>
                              <w:rPr>
                                <w:rFonts w:cs="Arial"/>
                                <w:spacing w:val="-6"/>
                              </w:rPr>
                              <w:t xml:space="preserve"> </w:t>
                            </w:r>
                            <w:r>
                              <w:rPr>
                                <w:rFonts w:cs="Arial"/>
                              </w:rPr>
                              <w:t>grade</w:t>
                            </w:r>
                            <w:r>
                              <w:rPr>
                                <w:rFonts w:cs="Arial"/>
                                <w:spacing w:val="-6"/>
                              </w:rPr>
                              <w:t xml:space="preserve"> </w:t>
                            </w:r>
                            <w:r>
                              <w:rPr>
                                <w:rFonts w:cs="Arial"/>
                                <w:spacing w:val="-1"/>
                              </w:rPr>
                              <w:t>(Moody's</w:t>
                            </w:r>
                            <w:r>
                              <w:rPr>
                                <w:rFonts w:cs="Arial"/>
                                <w:spacing w:val="-4"/>
                              </w:rPr>
                              <w:t xml:space="preserve"> </w:t>
                            </w:r>
                            <w:r>
                              <w:rPr>
                                <w:rFonts w:cs="Arial"/>
                                <w:spacing w:val="-1"/>
                              </w:rPr>
                              <w:t>Baa</w:t>
                            </w:r>
                            <w:r>
                              <w:rPr>
                                <w:rFonts w:cs="Arial"/>
                                <w:spacing w:val="-6"/>
                              </w:rPr>
                              <w:t xml:space="preserve"> </w:t>
                            </w:r>
                            <w:r>
                              <w:rPr>
                                <w:rFonts w:cs="Arial"/>
                                <w:spacing w:val="-1"/>
                              </w:rPr>
                              <w:t>or Standard</w:t>
                            </w:r>
                            <w:r>
                              <w:rPr>
                                <w:rFonts w:cs="Arial"/>
                                <w:spacing w:val="-4"/>
                              </w:rPr>
                              <w:t xml:space="preserve"> </w:t>
                            </w:r>
                            <w:r>
                              <w:rPr>
                                <w:rFonts w:cs="Arial"/>
                              </w:rPr>
                              <w:t>&amp;</w:t>
                            </w:r>
                            <w:r>
                              <w:rPr>
                                <w:rFonts w:cs="Arial"/>
                                <w:spacing w:val="-4"/>
                              </w:rPr>
                              <w:t xml:space="preserve"> </w:t>
                            </w:r>
                            <w:r>
                              <w:rPr>
                                <w:rFonts w:cs="Arial"/>
                                <w:spacing w:val="-1"/>
                              </w:rPr>
                              <w:t>Poor's</w:t>
                            </w:r>
                            <w:r>
                              <w:rPr>
                                <w:rFonts w:cs="Arial"/>
                                <w:spacing w:val="-2"/>
                              </w:rPr>
                              <w:t xml:space="preserve"> </w:t>
                            </w:r>
                            <w:r>
                              <w:rPr>
                                <w:rFonts w:cs="Arial"/>
                                <w:spacing w:val="-1"/>
                              </w:rPr>
                              <w:t>BBB)</w:t>
                            </w:r>
                            <w:r>
                              <w:rPr>
                                <w:rFonts w:cs="Arial"/>
                                <w:spacing w:val="-5"/>
                              </w:rPr>
                              <w:t xml:space="preserve"> </w:t>
                            </w:r>
                            <w:r>
                              <w:rPr>
                                <w:rFonts w:cs="Arial"/>
                              </w:rPr>
                              <w:t>based</w:t>
                            </w:r>
                            <w:r>
                              <w:rPr>
                                <w:rFonts w:cs="Arial"/>
                                <w:spacing w:val="-6"/>
                              </w:rPr>
                              <w:t xml:space="preserve"> </w:t>
                            </w:r>
                            <w:r>
                              <w:rPr>
                                <w:rFonts w:cs="Arial"/>
                                <w:spacing w:val="1"/>
                              </w:rPr>
                              <w:t>on</w:t>
                            </w:r>
                            <w:r>
                              <w:rPr>
                                <w:rFonts w:cs="Arial"/>
                                <w:spacing w:val="-6"/>
                              </w:rPr>
                              <w:t xml:space="preserve"> </w:t>
                            </w:r>
                            <w:r>
                              <w:rPr>
                                <w:rFonts w:cs="Arial"/>
                              </w:rPr>
                              <w:t>the</w:t>
                            </w:r>
                            <w:r>
                              <w:rPr>
                                <w:rFonts w:cs="Arial"/>
                                <w:spacing w:val="-5"/>
                              </w:rPr>
                              <w:t xml:space="preserve"> </w:t>
                            </w:r>
                            <w:r>
                              <w:rPr>
                                <w:rFonts w:cs="Arial"/>
                                <w:spacing w:val="1"/>
                              </w:rPr>
                              <w:t>most</w:t>
                            </w:r>
                            <w:r>
                              <w:rPr>
                                <w:rFonts w:cs="Arial"/>
                                <w:spacing w:val="-6"/>
                              </w:rPr>
                              <w:t xml:space="preserve"> </w:t>
                            </w:r>
                            <w:r>
                              <w:rPr>
                                <w:rFonts w:cs="Arial"/>
                                <w:spacing w:val="-1"/>
                              </w:rPr>
                              <w:t>recent</w:t>
                            </w:r>
                            <w:r>
                              <w:rPr>
                                <w:rFonts w:cs="Arial"/>
                                <w:spacing w:val="-6"/>
                              </w:rPr>
                              <w:t xml:space="preserve"> </w:t>
                            </w:r>
                            <w:r>
                              <w:rPr>
                                <w:rFonts w:cs="Arial"/>
                                <w:spacing w:val="-1"/>
                              </w:rPr>
                              <w:t>ratings</w:t>
                            </w:r>
                            <w:r>
                              <w:rPr>
                                <w:rFonts w:cs="Arial"/>
                                <w:spacing w:val="-2"/>
                              </w:rPr>
                              <w:t xml:space="preserve"> </w:t>
                            </w:r>
                            <w:r>
                              <w:rPr>
                                <w:rFonts w:cs="Arial"/>
                                <w:spacing w:val="-1"/>
                              </w:rPr>
                              <w:t>published</w:t>
                            </w:r>
                            <w:r>
                              <w:rPr>
                                <w:rFonts w:cs="Arial"/>
                                <w:spacing w:val="-4"/>
                              </w:rPr>
                              <w:t xml:space="preserve"> </w:t>
                            </w:r>
                            <w:r>
                              <w:rPr>
                                <w:rFonts w:cs="Arial"/>
                              </w:rPr>
                              <w:t>within</w:t>
                            </w:r>
                            <w:r>
                              <w:rPr>
                                <w:rFonts w:cs="Arial"/>
                                <w:spacing w:val="-5"/>
                              </w:rPr>
                              <w:t xml:space="preserve"> </w:t>
                            </w:r>
                            <w:r>
                              <w:rPr>
                                <w:rFonts w:cs="Arial"/>
                              </w:rPr>
                              <w:t>the</w:t>
                            </w:r>
                            <w:r>
                              <w:rPr>
                                <w:rFonts w:cs="Arial"/>
                                <w:spacing w:val="-6"/>
                              </w:rPr>
                              <w:t xml:space="preserve"> </w:t>
                            </w:r>
                            <w:r>
                              <w:rPr>
                                <w:rFonts w:cs="Arial"/>
                              </w:rPr>
                              <w:t>last</w:t>
                            </w:r>
                            <w:r>
                              <w:rPr>
                                <w:rFonts w:cs="Arial"/>
                                <w:spacing w:val="-6"/>
                              </w:rPr>
                              <w:t xml:space="preserve"> </w:t>
                            </w:r>
                            <w:r>
                              <w:rPr>
                                <w:rFonts w:cs="Arial"/>
                                <w:spacing w:val="-1"/>
                              </w:rPr>
                              <w:t>12</w:t>
                            </w:r>
                            <w:r>
                              <w:rPr>
                                <w:rFonts w:cs="Arial"/>
                                <w:spacing w:val="-5"/>
                              </w:rPr>
                              <w:t xml:space="preserve"> </w:t>
                            </w:r>
                            <w:r>
                              <w:rPr>
                                <w:rFonts w:cs="Arial"/>
                              </w:rPr>
                              <w:t xml:space="preserve">months. </w:t>
                            </w:r>
                            <w:r>
                              <w:rPr>
                                <w:rFonts w:cs="Arial"/>
                                <w:spacing w:val="-1"/>
                              </w:rPr>
                              <w:t>Neither rating</w:t>
                            </w:r>
                            <w:r>
                              <w:rPr>
                                <w:rFonts w:cs="Arial"/>
                                <w:spacing w:val="-5"/>
                              </w:rPr>
                              <w:t xml:space="preserve"> </w:t>
                            </w:r>
                            <w:r>
                              <w:rPr>
                                <w:rFonts w:cs="Arial"/>
                              </w:rPr>
                              <w:t>service</w:t>
                            </w:r>
                            <w:r>
                              <w:rPr>
                                <w:rFonts w:cs="Arial"/>
                                <w:spacing w:val="-6"/>
                              </w:rPr>
                              <w:t xml:space="preserve"> </w:t>
                            </w:r>
                            <w:r>
                              <w:rPr>
                                <w:rFonts w:cs="Arial"/>
                                <w:spacing w:val="-1"/>
                              </w:rPr>
                              <w:t>has</w:t>
                            </w:r>
                            <w:r>
                              <w:rPr>
                                <w:rFonts w:cs="Arial"/>
                                <w:spacing w:val="-3"/>
                              </w:rPr>
                              <w:t xml:space="preserve"> </w:t>
                            </w:r>
                            <w:r>
                              <w:rPr>
                                <w:rFonts w:cs="Arial"/>
                                <w:spacing w:val="-1"/>
                              </w:rPr>
                              <w:t>provided</w:t>
                            </w:r>
                            <w:r>
                              <w:rPr>
                                <w:rFonts w:cs="Arial"/>
                                <w:spacing w:val="-6"/>
                              </w:rPr>
                              <w:t xml:space="preserve"> </w:t>
                            </w:r>
                            <w:r>
                              <w:rPr>
                                <w:rFonts w:cs="Arial"/>
                              </w:rPr>
                              <w:t>notification</w:t>
                            </w:r>
                            <w:r>
                              <w:rPr>
                                <w:rFonts w:cs="Arial"/>
                                <w:spacing w:val="-5"/>
                              </w:rPr>
                              <w:t xml:space="preserve"> </w:t>
                            </w:r>
                            <w:r>
                              <w:rPr>
                                <w:rFonts w:cs="Arial"/>
                                <w:spacing w:val="-1"/>
                              </w:rPr>
                              <w:t>within</w:t>
                            </w:r>
                            <w:r>
                              <w:rPr>
                                <w:rFonts w:cs="Arial"/>
                                <w:spacing w:val="-6"/>
                              </w:rPr>
                              <w:t xml:space="preserve"> </w:t>
                            </w:r>
                            <w:r>
                              <w:rPr>
                                <w:rFonts w:cs="Arial"/>
                              </w:rPr>
                              <w:t>the</w:t>
                            </w:r>
                            <w:r>
                              <w:rPr>
                                <w:rFonts w:cs="Arial"/>
                                <w:spacing w:val="-7"/>
                              </w:rPr>
                              <w:t xml:space="preserve"> </w:t>
                            </w:r>
                            <w:r>
                              <w:rPr>
                                <w:rFonts w:cs="Arial"/>
                              </w:rPr>
                              <w:t>last</w:t>
                            </w:r>
                            <w:r>
                              <w:rPr>
                                <w:rFonts w:cs="Arial"/>
                                <w:spacing w:val="-6"/>
                              </w:rPr>
                              <w:t xml:space="preserve"> </w:t>
                            </w:r>
                            <w:r>
                              <w:rPr>
                                <w:rFonts w:cs="Arial"/>
                                <w:spacing w:val="-1"/>
                              </w:rPr>
                              <w:t>12</w:t>
                            </w:r>
                            <w:r>
                              <w:rPr>
                                <w:rFonts w:cs="Arial"/>
                                <w:spacing w:val="-5"/>
                              </w:rPr>
                              <w:t xml:space="preserve"> </w:t>
                            </w:r>
                            <w:r>
                              <w:rPr>
                                <w:rFonts w:cs="Arial"/>
                              </w:rPr>
                              <w:t>months</w:t>
                            </w:r>
                            <w:r>
                              <w:rPr>
                                <w:rFonts w:cs="Arial"/>
                                <w:spacing w:val="-5"/>
                              </w:rPr>
                              <w:t xml:space="preserve"> </w:t>
                            </w:r>
                            <w:r>
                              <w:rPr>
                                <w:rFonts w:cs="Arial"/>
                                <w:spacing w:val="-1"/>
                              </w:rPr>
                              <w:t>of</w:t>
                            </w:r>
                            <w:r>
                              <w:rPr>
                                <w:rFonts w:cs="Arial"/>
                                <w:spacing w:val="-5"/>
                              </w:rPr>
                              <w:t xml:space="preserve"> </w:t>
                            </w:r>
                            <w:r>
                              <w:rPr>
                                <w:rFonts w:cs="Arial"/>
                                <w:spacing w:val="-1"/>
                              </w:rPr>
                              <w:t>downgrading</w:t>
                            </w:r>
                            <w:r>
                              <w:rPr>
                                <w:rFonts w:cs="Arial"/>
                                <w:spacing w:val="-4"/>
                              </w:rPr>
                              <w:t xml:space="preserve"> </w:t>
                            </w:r>
                            <w:r>
                              <w:rPr>
                                <w:rFonts w:cs="Arial"/>
                                <w:spacing w:val="-1"/>
                              </w:rPr>
                              <w:t>of</w:t>
                            </w:r>
                            <w:r>
                              <w:rPr>
                                <w:rFonts w:cs="Arial"/>
                                <w:spacing w:val="-5"/>
                              </w:rPr>
                              <w:t xml:space="preserve"> </w:t>
                            </w:r>
                            <w:r>
                              <w:rPr>
                                <w:rFonts w:cs="Arial"/>
                                <w:spacing w:val="-1"/>
                              </w:rPr>
                              <w:t>bond</w:t>
                            </w:r>
                            <w:r>
                              <w:rPr>
                                <w:rFonts w:cs="Arial"/>
                                <w:spacing w:val="-6"/>
                              </w:rPr>
                              <w:t xml:space="preserve"> </w:t>
                            </w:r>
                            <w:r>
                              <w:rPr>
                                <w:rFonts w:cs="Arial"/>
                              </w:rPr>
                              <w:t>ratings</w:t>
                            </w:r>
                            <w:r>
                              <w:rPr>
                                <w:rFonts w:cs="Arial"/>
                                <w:spacing w:val="-6"/>
                              </w:rPr>
                              <w:t xml:space="preserve"> </w:t>
                            </w:r>
                            <w:r>
                              <w:rPr>
                                <w:rFonts w:cs="Arial"/>
                              </w:rPr>
                              <w:t>below investment</w:t>
                            </w:r>
                            <w:r>
                              <w:rPr>
                                <w:rFonts w:cs="Arial"/>
                                <w:spacing w:val="-7"/>
                              </w:rPr>
                              <w:t xml:space="preserve"> </w:t>
                            </w:r>
                            <w:r>
                              <w:rPr>
                                <w:rFonts w:cs="Arial"/>
                                <w:spacing w:val="-1"/>
                              </w:rPr>
                              <w:t>grade</w:t>
                            </w:r>
                            <w:r>
                              <w:rPr>
                                <w:rFonts w:cs="Arial"/>
                                <w:spacing w:val="-4"/>
                              </w:rPr>
                              <w:t xml:space="preserve"> </w:t>
                            </w:r>
                            <w:r>
                              <w:rPr>
                                <w:rFonts w:cs="Arial"/>
                                <w:spacing w:val="-1"/>
                              </w:rPr>
                              <w:t>or</w:t>
                            </w:r>
                            <w:r>
                              <w:rPr>
                                <w:rFonts w:cs="Arial"/>
                                <w:spacing w:val="-6"/>
                              </w:rPr>
                              <w:t xml:space="preserve"> </w:t>
                            </w:r>
                            <w:r>
                              <w:rPr>
                                <w:rFonts w:cs="Arial"/>
                                <w:spacing w:val="-1"/>
                              </w:rPr>
                              <w:t>of</w:t>
                            </w:r>
                            <w:r>
                              <w:rPr>
                                <w:rFonts w:cs="Arial"/>
                                <w:spacing w:val="-2"/>
                              </w:rPr>
                              <w:t xml:space="preserve"> </w:t>
                            </w:r>
                            <w:r>
                              <w:rPr>
                                <w:rFonts w:cs="Arial"/>
                                <w:spacing w:val="-1"/>
                              </w:rPr>
                              <w:t>withdrawal</w:t>
                            </w:r>
                            <w:r>
                              <w:rPr>
                                <w:rFonts w:cs="Arial"/>
                                <w:spacing w:val="-4"/>
                              </w:rPr>
                              <w:t xml:space="preserve"> </w:t>
                            </w:r>
                            <w:r>
                              <w:rPr>
                                <w:rFonts w:cs="Arial"/>
                                <w:spacing w:val="-1"/>
                              </w:rPr>
                              <w:t>of</w:t>
                            </w:r>
                            <w:r>
                              <w:rPr>
                                <w:rFonts w:cs="Arial"/>
                                <w:spacing w:val="-5"/>
                              </w:rPr>
                              <w:t xml:space="preserve"> </w:t>
                            </w:r>
                            <w:r>
                              <w:rPr>
                                <w:rFonts w:cs="Arial"/>
                                <w:spacing w:val="-1"/>
                              </w:rPr>
                              <w:t>bond</w:t>
                            </w:r>
                            <w:r>
                              <w:rPr>
                                <w:rFonts w:cs="Arial"/>
                                <w:spacing w:val="-6"/>
                              </w:rPr>
                              <w:t xml:space="preserve"> </w:t>
                            </w:r>
                            <w:r>
                              <w:rPr>
                                <w:rFonts w:cs="Arial"/>
                              </w:rPr>
                              <w:t>rating</w:t>
                            </w:r>
                            <w:r>
                              <w:rPr>
                                <w:rFonts w:cs="Arial"/>
                                <w:spacing w:val="-6"/>
                              </w:rPr>
                              <w:t xml:space="preserve"> </w:t>
                            </w:r>
                            <w:r>
                              <w:rPr>
                                <w:rFonts w:cs="Arial"/>
                                <w:spacing w:val="-1"/>
                              </w:rPr>
                              <w:t>other</w:t>
                            </w:r>
                            <w:r>
                              <w:rPr>
                                <w:rFonts w:cs="Arial"/>
                                <w:spacing w:val="-6"/>
                              </w:rPr>
                              <w:t xml:space="preserve"> </w:t>
                            </w:r>
                            <w:r>
                              <w:rPr>
                                <w:rFonts w:cs="Arial"/>
                              </w:rPr>
                              <w:t>than</w:t>
                            </w:r>
                            <w:r>
                              <w:rPr>
                                <w:rFonts w:cs="Arial"/>
                                <w:spacing w:val="-4"/>
                              </w:rPr>
                              <w:t xml:space="preserve"> </w:t>
                            </w:r>
                            <w:r>
                              <w:rPr>
                                <w:rFonts w:cs="Arial"/>
                              </w:rPr>
                              <w:t>for</w:t>
                            </w:r>
                            <w:r>
                              <w:rPr>
                                <w:rFonts w:cs="Arial"/>
                                <w:spacing w:val="-6"/>
                              </w:rPr>
                              <w:t xml:space="preserve"> </w:t>
                            </w:r>
                            <w:r>
                              <w:rPr>
                                <w:rFonts w:cs="Arial"/>
                                <w:spacing w:val="-1"/>
                              </w:rPr>
                              <w:t>repayment</w:t>
                            </w:r>
                            <w:r>
                              <w:rPr>
                                <w:rFonts w:cs="Arial"/>
                                <w:spacing w:val="-6"/>
                              </w:rPr>
                              <w:t xml:space="preserve"> </w:t>
                            </w:r>
                            <w:r>
                              <w:rPr>
                                <w:rFonts w:cs="Arial"/>
                                <w:spacing w:val="-1"/>
                              </w:rPr>
                              <w:t>of</w:t>
                            </w:r>
                            <w:r>
                              <w:rPr>
                                <w:rFonts w:cs="Arial"/>
                                <w:spacing w:val="-4"/>
                              </w:rPr>
                              <w:t xml:space="preserve"> </w:t>
                            </w:r>
                            <w:r>
                              <w:rPr>
                                <w:rFonts w:cs="Arial"/>
                                <w:spacing w:val="-1"/>
                              </w:rPr>
                              <w:t>outstanding</w:t>
                            </w:r>
                            <w:r>
                              <w:rPr>
                                <w:rFonts w:cs="Arial"/>
                                <w:spacing w:val="-7"/>
                              </w:rPr>
                              <w:t xml:space="preserve"> </w:t>
                            </w:r>
                            <w:r>
                              <w:rPr>
                                <w:rFonts w:cs="Arial"/>
                              </w:rPr>
                              <w:t>bond</w:t>
                            </w:r>
                            <w:r>
                              <w:rPr>
                                <w:rFonts w:cs="Arial"/>
                                <w:spacing w:val="-4"/>
                              </w:rPr>
                              <w:t xml:space="preserve"> </w:t>
                            </w:r>
                            <w:r>
                              <w:rPr>
                                <w:rFonts w:cs="Arial"/>
                              </w:rPr>
                              <w:t>issues.</w:t>
                            </w:r>
                          </w:p>
                          <w:p w:rsidR="00BA6B35" w:rsidRDefault="00BA6B35" w:rsidP="00F02C8B">
                            <w:pPr>
                              <w:pStyle w:val="BodyText"/>
                              <w:tabs>
                                <w:tab w:val="left" w:pos="720"/>
                                <w:tab w:val="left" w:pos="5940"/>
                              </w:tabs>
                              <w:spacing w:before="54" w:after="240"/>
                              <w:ind w:left="180" w:right="60"/>
                            </w:pPr>
                            <w:r>
                              <w:rPr>
                                <w:rFonts w:cs="Arial"/>
                                <w:spacing w:val="-1"/>
                                <w:u w:val="single"/>
                              </w:rPr>
                              <w:tab/>
                            </w:r>
                            <w:r>
                              <w:rPr>
                                <w:rFonts w:cs="Arial"/>
                                <w:spacing w:val="-1"/>
                              </w:rPr>
                              <w:t xml:space="preserve"> The total</w:t>
                            </w:r>
                            <w:r>
                              <w:rPr>
                                <w:rFonts w:cs="Arial"/>
                                <w:spacing w:val="-6"/>
                              </w:rPr>
                              <w:t xml:space="preserve"> </w:t>
                            </w:r>
                            <w:r>
                              <w:rPr>
                                <w:rFonts w:cs="Arial"/>
                                <w:spacing w:val="-1"/>
                              </w:rPr>
                              <w:t>outstanding</w:t>
                            </w:r>
                            <w:r>
                              <w:rPr>
                                <w:rFonts w:cs="Arial"/>
                                <w:spacing w:val="-6"/>
                              </w:rPr>
                              <w:t xml:space="preserve"> </w:t>
                            </w:r>
                            <w:r>
                              <w:rPr>
                                <w:rFonts w:cs="Arial"/>
                                <w:spacing w:val="-1"/>
                              </w:rPr>
                              <w:t>obligation</w:t>
                            </w:r>
                            <w:r>
                              <w:rPr>
                                <w:rFonts w:cs="Arial"/>
                                <w:spacing w:val="-6"/>
                              </w:rPr>
                              <w:t xml:space="preserve"> </w:t>
                            </w:r>
                            <w:r>
                              <w:rPr>
                                <w:rFonts w:cs="Arial"/>
                                <w:spacing w:val="-1"/>
                              </w:rPr>
                              <w:t xml:space="preserve">of </w:t>
                            </w:r>
                            <w:r>
                              <w:rPr>
                                <w:rFonts w:cs="Arial"/>
                                <w:spacing w:val="-1"/>
                                <w:u w:val="single"/>
                              </w:rPr>
                              <w:t>$</w:t>
                            </w:r>
                            <w:r>
                              <w:rPr>
                                <w:rFonts w:cs="Arial"/>
                                <w:spacing w:val="-1"/>
                                <w:u w:val="single"/>
                              </w:rPr>
                              <w:tab/>
                            </w:r>
                            <w:r>
                              <w:rPr>
                                <w:rFonts w:cs="Arial"/>
                                <w:spacing w:val="-1"/>
                              </w:rPr>
                              <w:t xml:space="preserve">, </w:t>
                            </w:r>
                            <w:r>
                              <w:rPr>
                                <w:rFonts w:cs="Arial"/>
                              </w:rPr>
                              <w:t>excluding</w:t>
                            </w:r>
                            <w:r>
                              <w:rPr>
                                <w:rFonts w:cs="Arial"/>
                                <w:spacing w:val="-7"/>
                              </w:rPr>
                              <w:t xml:space="preserve"> </w:t>
                            </w:r>
                            <w:r>
                              <w:rPr>
                                <w:rFonts w:cs="Arial"/>
                              </w:rPr>
                              <w:t>refunded</w:t>
                            </w:r>
                            <w:r>
                              <w:rPr>
                                <w:rFonts w:cs="Arial"/>
                                <w:spacing w:val="-7"/>
                              </w:rPr>
                              <w:t xml:space="preserve"> </w:t>
                            </w:r>
                            <w:r>
                              <w:rPr>
                                <w:rFonts w:cs="Arial"/>
                              </w:rPr>
                              <w:t>bond</w:t>
                            </w:r>
                            <w:r>
                              <w:rPr>
                                <w:rFonts w:cs="Arial"/>
                                <w:spacing w:val="-6"/>
                              </w:rPr>
                              <w:t xml:space="preserve"> </w:t>
                            </w:r>
                            <w:r>
                              <w:rPr>
                                <w:rFonts w:cs="Arial"/>
                              </w:rPr>
                              <w:t>issues,</w:t>
                            </w:r>
                            <w:r>
                              <w:rPr>
                                <w:rFonts w:cs="Arial"/>
                                <w:spacing w:val="-7"/>
                              </w:rPr>
                              <w:t xml:space="preserve"> </w:t>
                            </w:r>
                            <w:r>
                              <w:rPr>
                                <w:rFonts w:cs="Arial"/>
                              </w:rPr>
                              <w:t>exceeds</w:t>
                            </w:r>
                            <w:r>
                              <w:rPr>
                                <w:rFonts w:cs="Arial"/>
                                <w:spacing w:val="-6"/>
                              </w:rPr>
                              <w:t xml:space="preserve"> </w:t>
                            </w:r>
                            <w:r>
                              <w:rPr>
                                <w:rFonts w:cs="Arial"/>
                                <w:spacing w:val="-1"/>
                              </w:rPr>
                              <w:t>the minimum</w:t>
                            </w:r>
                            <w:r>
                              <w:rPr>
                                <w:rFonts w:cs="Arial"/>
                                <w:spacing w:val="-2"/>
                              </w:rPr>
                              <w:t xml:space="preserve"> </w:t>
                            </w:r>
                            <w:r>
                              <w:rPr>
                                <w:rFonts w:cs="Arial"/>
                                <w:spacing w:val="-1"/>
                              </w:rPr>
                              <w:t>amount</w:t>
                            </w:r>
                            <w:r>
                              <w:rPr>
                                <w:rFonts w:cs="Arial"/>
                                <w:spacing w:val="-6"/>
                              </w:rPr>
                              <w:t xml:space="preserve"> </w:t>
                            </w:r>
                            <w:r>
                              <w:rPr>
                                <w:rFonts w:cs="Arial"/>
                                <w:spacing w:val="-1"/>
                              </w:rPr>
                              <w:t>of</w:t>
                            </w:r>
                            <w:r>
                              <w:rPr>
                                <w:rFonts w:cs="Arial"/>
                                <w:spacing w:val="-5"/>
                              </w:rPr>
                              <w:t xml:space="preserve"> </w:t>
                            </w:r>
                            <w:r>
                              <w:rPr>
                                <w:rFonts w:cs="Arial"/>
                                <w:spacing w:val="-1"/>
                              </w:rPr>
                              <w:t>$1</w:t>
                            </w:r>
                            <w:r>
                              <w:rPr>
                                <w:rFonts w:cs="Arial"/>
                                <w:spacing w:val="-6"/>
                              </w:rPr>
                              <w:t xml:space="preserve"> </w:t>
                            </w:r>
                            <w:r>
                              <w:rPr>
                                <w:rFonts w:cs="Arial"/>
                              </w:rPr>
                              <w:t>million. All</w:t>
                            </w:r>
                            <w:r>
                              <w:rPr>
                                <w:rFonts w:cs="Arial"/>
                                <w:spacing w:val="-4"/>
                              </w:rPr>
                              <w:t xml:space="preserve"> </w:t>
                            </w:r>
                            <w:r>
                              <w:rPr>
                                <w:rFonts w:cs="Arial"/>
                                <w:spacing w:val="-1"/>
                              </w:rPr>
                              <w:t>outstanding</w:t>
                            </w:r>
                            <w:r>
                              <w:rPr>
                                <w:rFonts w:cs="Arial"/>
                                <w:spacing w:val="-6"/>
                              </w:rPr>
                              <w:t xml:space="preserve"> </w:t>
                            </w:r>
                            <w:r>
                              <w:rPr>
                                <w:rFonts w:cs="Arial"/>
                              </w:rPr>
                              <w:t>revenue</w:t>
                            </w:r>
                            <w:r>
                              <w:rPr>
                                <w:rFonts w:cs="Arial"/>
                                <w:spacing w:val="-4"/>
                              </w:rPr>
                              <w:t xml:space="preserve"> </w:t>
                            </w:r>
                            <w:r>
                              <w:rPr>
                                <w:rFonts w:cs="Arial"/>
                                <w:spacing w:val="-1"/>
                              </w:rPr>
                              <w:t>bonds</w:t>
                            </w:r>
                            <w:r>
                              <w:rPr>
                                <w:rFonts w:cs="Arial"/>
                                <w:spacing w:val="-6"/>
                              </w:rPr>
                              <w:t xml:space="preserve"> </w:t>
                            </w:r>
                            <w:r>
                              <w:rPr>
                                <w:rFonts w:cs="Arial"/>
                              </w:rPr>
                              <w:t>issued</w:t>
                            </w:r>
                            <w:r>
                              <w:rPr>
                                <w:rFonts w:cs="Arial"/>
                                <w:spacing w:val="-6"/>
                              </w:rPr>
                              <w:t xml:space="preserve"> </w:t>
                            </w:r>
                            <w:r>
                              <w:rPr>
                                <w:rFonts w:cs="Arial"/>
                                <w:spacing w:val="2"/>
                              </w:rPr>
                              <w:t>by</w:t>
                            </w:r>
                            <w:r>
                              <w:rPr>
                                <w:rFonts w:cs="Arial"/>
                                <w:spacing w:val="-9"/>
                              </w:rPr>
                              <w:t xml:space="preserve"> </w:t>
                            </w:r>
                            <w:r>
                              <w:rPr>
                                <w:rFonts w:cs="Arial"/>
                              </w:rPr>
                              <w:t>this</w:t>
                            </w:r>
                            <w:r>
                              <w:rPr>
                                <w:rFonts w:cs="Arial"/>
                                <w:spacing w:val="-5"/>
                              </w:rPr>
                              <w:t xml:space="preserve"> </w:t>
                            </w:r>
                            <w:r>
                              <w:rPr>
                                <w:rFonts w:cs="Arial"/>
                              </w:rPr>
                              <w:t>government</w:t>
                            </w:r>
                            <w:r>
                              <w:rPr>
                                <w:rFonts w:cs="Arial"/>
                                <w:spacing w:val="-6"/>
                              </w:rPr>
                              <w:t xml:space="preserve"> </w:t>
                            </w:r>
                            <w:r>
                              <w:rPr>
                                <w:rFonts w:cs="Arial"/>
                                <w:spacing w:val="-1"/>
                              </w:rPr>
                              <w:t>that</w:t>
                            </w:r>
                            <w:r>
                              <w:rPr>
                                <w:rFonts w:cs="Arial"/>
                                <w:spacing w:val="-4"/>
                              </w:rPr>
                              <w:t xml:space="preserve"> </w:t>
                            </w:r>
                            <w:r>
                              <w:rPr>
                                <w:rFonts w:cs="Arial"/>
                              </w:rPr>
                              <w:t>have</w:t>
                            </w:r>
                            <w:r>
                              <w:rPr>
                                <w:rFonts w:cs="Arial"/>
                                <w:spacing w:val="-5"/>
                              </w:rPr>
                              <w:t xml:space="preserve"> </w:t>
                            </w:r>
                            <w:r>
                              <w:rPr>
                                <w:rFonts w:cs="Arial"/>
                              </w:rPr>
                              <w:t xml:space="preserve">been </w:t>
                            </w:r>
                            <w:r>
                              <w:rPr>
                                <w:rFonts w:cs="Arial"/>
                                <w:spacing w:val="-1"/>
                              </w:rPr>
                              <w:t>rated</w:t>
                            </w:r>
                            <w:r>
                              <w:rPr>
                                <w:rFonts w:cs="Arial"/>
                                <w:spacing w:val="-6"/>
                              </w:rPr>
                              <w:t xml:space="preserve"> </w:t>
                            </w:r>
                            <w:r>
                              <w:rPr>
                                <w:rFonts w:cs="Arial"/>
                                <w:spacing w:val="2"/>
                              </w:rPr>
                              <w:t>by</w:t>
                            </w:r>
                            <w:r>
                              <w:rPr>
                                <w:rFonts w:cs="Arial"/>
                                <w:spacing w:val="-7"/>
                              </w:rPr>
                              <w:t xml:space="preserve"> </w:t>
                            </w:r>
                            <w:r>
                              <w:rPr>
                                <w:rFonts w:cs="Arial"/>
                                <w:spacing w:val="-1"/>
                              </w:rPr>
                              <w:t>Moody's</w:t>
                            </w:r>
                            <w:r>
                              <w:rPr>
                                <w:rFonts w:cs="Arial"/>
                                <w:spacing w:val="-2"/>
                              </w:rPr>
                              <w:t xml:space="preserve"> </w:t>
                            </w:r>
                            <w:r>
                              <w:rPr>
                                <w:rFonts w:cs="Arial"/>
                                <w:spacing w:val="-1"/>
                              </w:rPr>
                              <w:t>or</w:t>
                            </w:r>
                            <w:r>
                              <w:rPr>
                                <w:rFonts w:cs="Arial"/>
                                <w:spacing w:val="-5"/>
                              </w:rPr>
                              <w:t xml:space="preserve"> </w:t>
                            </w:r>
                            <w:r>
                              <w:rPr>
                                <w:rFonts w:cs="Arial"/>
                              </w:rPr>
                              <w:t>Standard</w:t>
                            </w:r>
                            <w:r>
                              <w:rPr>
                                <w:rFonts w:cs="Arial"/>
                                <w:spacing w:val="-6"/>
                              </w:rPr>
                              <w:t xml:space="preserve"> </w:t>
                            </w:r>
                            <w:r>
                              <w:rPr>
                                <w:rFonts w:cs="Arial"/>
                              </w:rPr>
                              <w:t>&amp;</w:t>
                            </w:r>
                            <w:r>
                              <w:rPr>
                                <w:rFonts w:cs="Arial"/>
                                <w:spacing w:val="-3"/>
                              </w:rPr>
                              <w:t xml:space="preserve"> </w:t>
                            </w:r>
                            <w:r>
                              <w:rPr>
                                <w:rFonts w:cs="Arial"/>
                                <w:spacing w:val="-1"/>
                              </w:rPr>
                              <w:t>Poor's</w:t>
                            </w:r>
                            <w:r>
                              <w:rPr>
                                <w:rFonts w:cs="Arial"/>
                                <w:spacing w:val="-5"/>
                              </w:rPr>
                              <w:t xml:space="preserve"> </w:t>
                            </w:r>
                            <w:r>
                              <w:rPr>
                                <w:rFonts w:cs="Arial"/>
                                <w:spacing w:val="-1"/>
                              </w:rPr>
                              <w:t>are</w:t>
                            </w:r>
                            <w:r>
                              <w:rPr>
                                <w:rFonts w:cs="Arial"/>
                                <w:spacing w:val="-6"/>
                              </w:rPr>
                              <w:t xml:space="preserve"> </w:t>
                            </w:r>
                            <w:r>
                              <w:rPr>
                                <w:rFonts w:cs="Arial"/>
                              </w:rPr>
                              <w:t>rated</w:t>
                            </w:r>
                            <w:r>
                              <w:rPr>
                                <w:rFonts w:cs="Arial"/>
                                <w:spacing w:val="-6"/>
                              </w:rPr>
                              <w:t xml:space="preserve"> </w:t>
                            </w:r>
                            <w:r>
                              <w:rPr>
                                <w:rFonts w:cs="Arial"/>
                                <w:spacing w:val="-1"/>
                              </w:rPr>
                              <w:t>as</w:t>
                            </w:r>
                            <w:r>
                              <w:rPr>
                                <w:rFonts w:cs="Arial"/>
                                <w:spacing w:val="-2"/>
                              </w:rPr>
                              <w:t xml:space="preserve"> </w:t>
                            </w:r>
                            <w:r>
                              <w:rPr>
                                <w:rFonts w:cs="Arial"/>
                                <w:spacing w:val="-1"/>
                              </w:rPr>
                              <w:t>at</w:t>
                            </w:r>
                            <w:r>
                              <w:rPr>
                                <w:rFonts w:cs="Arial"/>
                                <w:spacing w:val="-6"/>
                              </w:rPr>
                              <w:t xml:space="preserve"> </w:t>
                            </w:r>
                            <w:r>
                              <w:rPr>
                                <w:rFonts w:cs="Arial"/>
                              </w:rPr>
                              <w:t>least</w:t>
                            </w:r>
                            <w:r>
                              <w:rPr>
                                <w:rFonts w:cs="Arial"/>
                                <w:spacing w:val="-4"/>
                              </w:rPr>
                              <w:t xml:space="preserve"> </w:t>
                            </w:r>
                            <w:r>
                              <w:rPr>
                                <w:rFonts w:cs="Arial"/>
                              </w:rPr>
                              <w:t>investment</w:t>
                            </w:r>
                            <w:r>
                              <w:rPr>
                                <w:rFonts w:cs="Arial"/>
                                <w:spacing w:val="-5"/>
                              </w:rPr>
                              <w:t xml:space="preserve"> </w:t>
                            </w:r>
                            <w:r>
                              <w:rPr>
                                <w:rFonts w:cs="Arial"/>
                                <w:spacing w:val="-1"/>
                              </w:rPr>
                              <w:t>grade</w:t>
                            </w:r>
                            <w:r>
                              <w:rPr>
                                <w:rFonts w:cs="Arial"/>
                                <w:spacing w:val="-4"/>
                              </w:rPr>
                              <w:t xml:space="preserve"> </w:t>
                            </w:r>
                            <w:r>
                              <w:rPr>
                                <w:rFonts w:cs="Arial"/>
                                <w:spacing w:val="-1"/>
                              </w:rPr>
                              <w:t>(Moody's</w:t>
                            </w:r>
                            <w:r>
                              <w:rPr>
                                <w:rFonts w:cs="Arial"/>
                                <w:spacing w:val="-5"/>
                              </w:rPr>
                              <w:t xml:space="preserve"> </w:t>
                            </w:r>
                            <w:r>
                              <w:rPr>
                                <w:rFonts w:cs="Arial"/>
                                <w:spacing w:val="-1"/>
                              </w:rPr>
                              <w:t>Baa</w:t>
                            </w:r>
                            <w:r>
                              <w:rPr>
                                <w:rFonts w:cs="Arial"/>
                                <w:spacing w:val="-6"/>
                              </w:rPr>
                              <w:t xml:space="preserve"> </w:t>
                            </w:r>
                            <w:r>
                              <w:rPr>
                                <w:rFonts w:cs="Arial"/>
                                <w:spacing w:val="-1"/>
                              </w:rPr>
                              <w:t>or</w:t>
                            </w:r>
                            <w:r>
                              <w:rPr>
                                <w:rFonts w:cs="Arial"/>
                              </w:rPr>
                              <w:t xml:space="preserve"> </w:t>
                            </w:r>
                            <w:r>
                              <w:rPr>
                                <w:rFonts w:cs="Arial"/>
                                <w:spacing w:val="-1"/>
                              </w:rPr>
                              <w:t xml:space="preserve">Standard </w:t>
                            </w:r>
                            <w:r>
                              <w:rPr>
                                <w:rFonts w:cs="Arial"/>
                              </w:rPr>
                              <w:t>&amp;</w:t>
                            </w:r>
                            <w:r>
                              <w:rPr>
                                <w:rFonts w:cs="Arial"/>
                                <w:spacing w:val="-6"/>
                              </w:rPr>
                              <w:t xml:space="preserve"> </w:t>
                            </w:r>
                            <w:r>
                              <w:rPr>
                                <w:rFonts w:cs="Arial"/>
                                <w:spacing w:val="-1"/>
                              </w:rPr>
                              <w:t>Poor's</w:t>
                            </w:r>
                            <w:r>
                              <w:rPr>
                                <w:rFonts w:cs="Arial"/>
                                <w:spacing w:val="-5"/>
                              </w:rPr>
                              <w:t xml:space="preserve"> </w:t>
                            </w:r>
                            <w:r>
                              <w:rPr>
                                <w:rFonts w:cs="Arial"/>
                                <w:spacing w:val="-1"/>
                              </w:rPr>
                              <w:t>BBB)</w:t>
                            </w:r>
                            <w:r>
                              <w:rPr>
                                <w:rFonts w:cs="Arial"/>
                                <w:spacing w:val="-2"/>
                              </w:rPr>
                              <w:t xml:space="preserve"> </w:t>
                            </w:r>
                            <w:r>
                              <w:rPr>
                                <w:rFonts w:cs="Arial"/>
                                <w:spacing w:val="-1"/>
                              </w:rPr>
                              <w:t>based</w:t>
                            </w:r>
                            <w:r>
                              <w:rPr>
                                <w:rFonts w:cs="Arial"/>
                                <w:spacing w:val="-4"/>
                              </w:rPr>
                              <w:t xml:space="preserve"> </w:t>
                            </w:r>
                            <w:r>
                              <w:rPr>
                                <w:rFonts w:cs="Arial"/>
                                <w:spacing w:val="-1"/>
                              </w:rPr>
                              <w:t>on</w:t>
                            </w:r>
                            <w:r>
                              <w:rPr>
                                <w:rFonts w:cs="Arial"/>
                                <w:spacing w:val="-6"/>
                              </w:rPr>
                              <w:t xml:space="preserve"> </w:t>
                            </w:r>
                            <w:r>
                              <w:rPr>
                                <w:rFonts w:cs="Arial"/>
                              </w:rPr>
                              <w:t>the</w:t>
                            </w:r>
                            <w:r>
                              <w:rPr>
                                <w:rFonts w:cs="Arial"/>
                                <w:spacing w:val="-5"/>
                              </w:rPr>
                              <w:t xml:space="preserve"> </w:t>
                            </w:r>
                            <w:r>
                              <w:rPr>
                                <w:rFonts w:cs="Arial"/>
                                <w:spacing w:val="1"/>
                              </w:rPr>
                              <w:t>most</w:t>
                            </w:r>
                            <w:r>
                              <w:rPr>
                                <w:rFonts w:cs="Arial"/>
                                <w:spacing w:val="-6"/>
                              </w:rPr>
                              <w:t xml:space="preserve"> </w:t>
                            </w:r>
                            <w:r>
                              <w:rPr>
                                <w:rFonts w:cs="Arial"/>
                                <w:spacing w:val="-1"/>
                              </w:rPr>
                              <w:t>recent</w:t>
                            </w:r>
                            <w:r>
                              <w:rPr>
                                <w:rFonts w:cs="Arial"/>
                                <w:spacing w:val="-5"/>
                              </w:rPr>
                              <w:t xml:space="preserve"> </w:t>
                            </w:r>
                            <w:r>
                              <w:rPr>
                                <w:rFonts w:cs="Arial"/>
                                <w:spacing w:val="-1"/>
                              </w:rPr>
                              <w:t>ratings</w:t>
                            </w:r>
                            <w:r>
                              <w:rPr>
                                <w:rFonts w:cs="Arial"/>
                                <w:spacing w:val="-5"/>
                              </w:rPr>
                              <w:t xml:space="preserve"> </w:t>
                            </w:r>
                            <w:r>
                              <w:rPr>
                                <w:rFonts w:cs="Arial"/>
                              </w:rPr>
                              <w:t>published</w:t>
                            </w:r>
                            <w:r>
                              <w:rPr>
                                <w:rFonts w:cs="Arial"/>
                                <w:spacing w:val="-4"/>
                              </w:rPr>
                              <w:t xml:space="preserve"> </w:t>
                            </w:r>
                            <w:r>
                              <w:rPr>
                                <w:rFonts w:cs="Arial"/>
                                <w:spacing w:val="-1"/>
                              </w:rPr>
                              <w:t>within</w:t>
                            </w:r>
                            <w:r>
                              <w:rPr>
                                <w:rFonts w:cs="Arial"/>
                                <w:spacing w:val="-5"/>
                              </w:rPr>
                              <w:t xml:space="preserve"> </w:t>
                            </w:r>
                            <w:r>
                              <w:rPr>
                                <w:rFonts w:cs="Arial"/>
                              </w:rPr>
                              <w:t>the</w:t>
                            </w:r>
                            <w:r>
                              <w:rPr>
                                <w:rFonts w:cs="Arial"/>
                                <w:spacing w:val="-4"/>
                              </w:rPr>
                              <w:t xml:space="preserve"> </w:t>
                            </w:r>
                            <w:r>
                              <w:rPr>
                                <w:rFonts w:cs="Arial"/>
                                <w:spacing w:val="-1"/>
                              </w:rPr>
                              <w:t>last</w:t>
                            </w:r>
                            <w:r>
                              <w:rPr>
                                <w:rFonts w:cs="Arial"/>
                                <w:spacing w:val="-6"/>
                              </w:rPr>
                              <w:t xml:space="preserve"> </w:t>
                            </w:r>
                            <w:r>
                              <w:rPr>
                                <w:rFonts w:cs="Arial"/>
                                <w:spacing w:val="1"/>
                              </w:rPr>
                              <w:t>12</w:t>
                            </w:r>
                            <w:r>
                              <w:rPr>
                                <w:rFonts w:cs="Arial"/>
                                <w:spacing w:val="-5"/>
                              </w:rPr>
                              <w:t xml:space="preserve"> </w:t>
                            </w:r>
                            <w:r>
                              <w:rPr>
                                <w:rFonts w:cs="Arial"/>
                              </w:rPr>
                              <w:t>months. The</w:t>
                            </w:r>
                            <w:r>
                              <w:rPr>
                                <w:rFonts w:cs="Arial"/>
                                <w:spacing w:val="-5"/>
                              </w:rPr>
                              <w:t xml:space="preserve"> </w:t>
                            </w:r>
                            <w:r>
                              <w:rPr>
                                <w:rFonts w:cs="Arial"/>
                              </w:rPr>
                              <w:t>revenue</w:t>
                            </w:r>
                            <w:r>
                              <w:rPr>
                                <w:rFonts w:cs="Arial"/>
                                <w:spacing w:val="-6"/>
                              </w:rPr>
                              <w:t xml:space="preserve"> </w:t>
                            </w:r>
                            <w:r>
                              <w:rPr>
                                <w:rFonts w:cs="Arial"/>
                                <w:spacing w:val="-1"/>
                              </w:rPr>
                              <w:t xml:space="preserve">bonds </w:t>
                            </w:r>
                            <w:r>
                              <w:rPr>
                                <w:rFonts w:cs="Arial"/>
                              </w:rPr>
                              <w:t>listed</w:t>
                            </w:r>
                            <w:r>
                              <w:rPr>
                                <w:rFonts w:cs="Arial"/>
                                <w:spacing w:val="-7"/>
                              </w:rPr>
                              <w:t xml:space="preserve"> </w:t>
                            </w:r>
                            <w:r>
                              <w:rPr>
                                <w:rFonts w:cs="Arial"/>
                                <w:spacing w:val="-1"/>
                              </w:rPr>
                              <w:t>are</w:t>
                            </w:r>
                            <w:r>
                              <w:rPr>
                                <w:rFonts w:cs="Arial"/>
                                <w:spacing w:val="-5"/>
                              </w:rPr>
                              <w:t xml:space="preserve"> </w:t>
                            </w:r>
                            <w:r>
                              <w:rPr>
                                <w:rFonts w:cs="Arial"/>
                                <w:spacing w:val="-1"/>
                              </w:rPr>
                              <w:t>not</w:t>
                            </w:r>
                            <w:r>
                              <w:rPr>
                                <w:rFonts w:cs="Arial"/>
                                <w:spacing w:val="-4"/>
                              </w:rPr>
                              <w:t xml:space="preserve"> </w:t>
                            </w:r>
                            <w:r>
                              <w:rPr>
                                <w:rFonts w:cs="Arial"/>
                              </w:rPr>
                              <w:t>backed</w:t>
                            </w:r>
                            <w:r>
                              <w:rPr>
                                <w:rFonts w:cs="Arial"/>
                                <w:spacing w:val="-7"/>
                              </w:rPr>
                              <w:t xml:space="preserve"> </w:t>
                            </w:r>
                            <w:r>
                              <w:rPr>
                                <w:rFonts w:cs="Arial"/>
                                <w:spacing w:val="1"/>
                              </w:rPr>
                              <w:t>by</w:t>
                            </w:r>
                            <w:r>
                              <w:rPr>
                                <w:rFonts w:cs="Arial"/>
                                <w:spacing w:val="-7"/>
                              </w:rPr>
                              <w:t xml:space="preserve"> </w:t>
                            </w:r>
                            <w:r>
                              <w:rPr>
                                <w:rFonts w:cs="Arial"/>
                              </w:rPr>
                              <w:t>third-party</w:t>
                            </w:r>
                            <w:r>
                              <w:rPr>
                                <w:rFonts w:cs="Arial"/>
                                <w:spacing w:val="-9"/>
                              </w:rPr>
                              <w:t xml:space="preserve"> </w:t>
                            </w:r>
                            <w:r>
                              <w:rPr>
                                <w:rFonts w:cs="Arial"/>
                                <w:spacing w:val="-1"/>
                              </w:rPr>
                              <w:t>credit</w:t>
                            </w:r>
                            <w:r>
                              <w:rPr>
                                <w:rFonts w:cs="Arial"/>
                                <w:spacing w:val="-5"/>
                              </w:rPr>
                              <w:t xml:space="preserve"> </w:t>
                            </w:r>
                            <w:r>
                              <w:rPr>
                                <w:rFonts w:cs="Arial"/>
                                <w:spacing w:val="-1"/>
                              </w:rPr>
                              <w:t>enhancements</w:t>
                            </w:r>
                            <w:r>
                              <w:rPr>
                                <w:rFonts w:cs="Arial"/>
                                <w:spacing w:val="-5"/>
                              </w:rPr>
                              <w:t xml:space="preserve"> </w:t>
                            </w:r>
                            <w:r>
                              <w:rPr>
                                <w:rFonts w:cs="Arial"/>
                                <w:spacing w:val="-1"/>
                              </w:rPr>
                              <w:t>or</w:t>
                            </w:r>
                            <w:r>
                              <w:rPr>
                                <w:rFonts w:cs="Arial"/>
                                <w:spacing w:val="-6"/>
                              </w:rPr>
                              <w:t xml:space="preserve"> </w:t>
                            </w:r>
                            <w:r>
                              <w:rPr>
                                <w:rFonts w:cs="Arial"/>
                              </w:rPr>
                              <w:t>insured</w:t>
                            </w:r>
                            <w:r>
                              <w:rPr>
                                <w:rFonts w:cs="Arial"/>
                                <w:spacing w:val="-7"/>
                              </w:rPr>
                              <w:t xml:space="preserve"> </w:t>
                            </w:r>
                            <w:r>
                              <w:rPr>
                                <w:rFonts w:cs="Arial"/>
                                <w:spacing w:val="2"/>
                              </w:rPr>
                              <w:t>by</w:t>
                            </w:r>
                            <w:r>
                              <w:rPr>
                                <w:rFonts w:cs="Arial"/>
                                <w:spacing w:val="-9"/>
                              </w:rPr>
                              <w:t xml:space="preserve"> </w:t>
                            </w:r>
                            <w:r>
                              <w:rPr>
                                <w:rFonts w:cs="Arial"/>
                              </w:rPr>
                              <w:t>a</w:t>
                            </w:r>
                            <w:r>
                              <w:rPr>
                                <w:rFonts w:cs="Arial"/>
                                <w:spacing w:val="-4"/>
                              </w:rPr>
                              <w:t xml:space="preserve"> </w:t>
                            </w:r>
                            <w:r>
                              <w:rPr>
                                <w:rFonts w:cs="Arial"/>
                              </w:rPr>
                              <w:t>municipal</w:t>
                            </w:r>
                            <w:r>
                              <w:rPr>
                                <w:rFonts w:cs="Arial"/>
                                <w:spacing w:val="-7"/>
                              </w:rPr>
                              <w:t xml:space="preserve"> </w:t>
                            </w:r>
                            <w:r>
                              <w:rPr>
                                <w:rFonts w:cs="Arial"/>
                              </w:rPr>
                              <w:t>bond</w:t>
                            </w:r>
                            <w:r>
                              <w:rPr>
                                <w:rFonts w:cs="Arial"/>
                                <w:spacing w:val="-4"/>
                              </w:rPr>
                              <w:t xml:space="preserve"> </w:t>
                            </w:r>
                            <w:r>
                              <w:rPr>
                                <w:rFonts w:cs="Arial"/>
                              </w:rPr>
                              <w:t xml:space="preserve">insurance </w:t>
                            </w:r>
                            <w:r>
                              <w:rPr>
                                <w:rFonts w:cs="Arial"/>
                                <w:spacing w:val="-1"/>
                              </w:rPr>
                              <w:t xml:space="preserve">company. </w:t>
                            </w:r>
                            <w:r>
                              <w:rPr>
                                <w:rFonts w:cs="Arial"/>
                              </w:rPr>
                              <w:t>Neither</w:t>
                            </w:r>
                            <w:r>
                              <w:rPr>
                                <w:rFonts w:cs="Arial"/>
                                <w:spacing w:val="-5"/>
                              </w:rPr>
                              <w:t xml:space="preserve"> </w:t>
                            </w:r>
                            <w:r>
                              <w:rPr>
                                <w:rFonts w:cs="Arial"/>
                                <w:spacing w:val="-1"/>
                              </w:rPr>
                              <w:t>rating</w:t>
                            </w:r>
                            <w:r>
                              <w:rPr>
                                <w:rFonts w:cs="Arial"/>
                                <w:spacing w:val="-6"/>
                              </w:rPr>
                              <w:t xml:space="preserve"> </w:t>
                            </w:r>
                            <w:r>
                              <w:rPr>
                                <w:rFonts w:cs="Arial"/>
                              </w:rPr>
                              <w:t>service</w:t>
                            </w:r>
                            <w:r>
                              <w:rPr>
                                <w:rFonts w:cs="Arial"/>
                                <w:spacing w:val="-5"/>
                              </w:rPr>
                              <w:t xml:space="preserve"> </w:t>
                            </w:r>
                            <w:r>
                              <w:rPr>
                                <w:rFonts w:cs="Arial"/>
                                <w:spacing w:val="-1"/>
                              </w:rPr>
                              <w:t>has</w:t>
                            </w:r>
                            <w:r>
                              <w:rPr>
                                <w:rFonts w:cs="Arial"/>
                                <w:spacing w:val="-5"/>
                              </w:rPr>
                              <w:t xml:space="preserve"> </w:t>
                            </w:r>
                            <w:r>
                              <w:rPr>
                                <w:rFonts w:cs="Arial"/>
                                <w:spacing w:val="-1"/>
                              </w:rPr>
                              <w:t>provided</w:t>
                            </w:r>
                            <w:r>
                              <w:rPr>
                                <w:rFonts w:cs="Arial"/>
                                <w:spacing w:val="-5"/>
                              </w:rPr>
                              <w:t xml:space="preserve"> </w:t>
                            </w:r>
                            <w:r>
                              <w:rPr>
                                <w:rFonts w:cs="Arial"/>
                              </w:rPr>
                              <w:t>notification</w:t>
                            </w:r>
                            <w:r>
                              <w:rPr>
                                <w:rFonts w:cs="Arial"/>
                                <w:spacing w:val="-4"/>
                              </w:rPr>
                              <w:t xml:space="preserve"> </w:t>
                            </w:r>
                            <w:r>
                              <w:rPr>
                                <w:rFonts w:cs="Arial"/>
                                <w:spacing w:val="-1"/>
                              </w:rPr>
                              <w:t>within</w:t>
                            </w:r>
                            <w:r>
                              <w:rPr>
                                <w:rFonts w:cs="Arial"/>
                                <w:spacing w:val="-5"/>
                              </w:rPr>
                              <w:t xml:space="preserve"> </w:t>
                            </w:r>
                            <w:r>
                              <w:rPr>
                                <w:rFonts w:cs="Arial"/>
                                <w:spacing w:val="-1"/>
                              </w:rPr>
                              <w:t>the</w:t>
                            </w:r>
                            <w:r>
                              <w:rPr>
                                <w:rFonts w:cs="Arial"/>
                                <w:spacing w:val="-4"/>
                              </w:rPr>
                              <w:t xml:space="preserve"> </w:t>
                            </w:r>
                            <w:r>
                              <w:rPr>
                                <w:rFonts w:cs="Arial"/>
                                <w:spacing w:val="-1"/>
                              </w:rPr>
                              <w:t>last</w:t>
                            </w:r>
                            <w:r>
                              <w:rPr>
                                <w:rFonts w:cs="Arial"/>
                                <w:spacing w:val="-5"/>
                              </w:rPr>
                              <w:t xml:space="preserve"> </w:t>
                            </w:r>
                            <w:r>
                              <w:rPr>
                                <w:rFonts w:cs="Arial"/>
                                <w:spacing w:val="-1"/>
                              </w:rPr>
                              <w:t>12</w:t>
                            </w:r>
                            <w:r>
                              <w:rPr>
                                <w:rFonts w:cs="Arial"/>
                                <w:spacing w:val="-6"/>
                              </w:rPr>
                              <w:t xml:space="preserve"> </w:t>
                            </w:r>
                            <w:r>
                              <w:rPr>
                                <w:rFonts w:cs="Arial"/>
                              </w:rPr>
                              <w:t>months</w:t>
                            </w:r>
                            <w:r>
                              <w:rPr>
                                <w:rFonts w:cs="Arial"/>
                                <w:spacing w:val="-5"/>
                              </w:rPr>
                              <w:t xml:space="preserve"> </w:t>
                            </w:r>
                            <w:r>
                              <w:rPr>
                                <w:rFonts w:cs="Arial"/>
                                <w:spacing w:val="-1"/>
                              </w:rPr>
                              <w:t>of</w:t>
                            </w:r>
                            <w:r>
                              <w:rPr>
                                <w:rFonts w:cs="Arial"/>
                                <w:spacing w:val="-5"/>
                              </w:rPr>
                              <w:t xml:space="preserve"> </w:t>
                            </w:r>
                            <w:r>
                              <w:rPr>
                                <w:rFonts w:cs="Arial"/>
                                <w:spacing w:val="-1"/>
                              </w:rPr>
                              <w:t>downgrading</w:t>
                            </w:r>
                            <w:r>
                              <w:rPr>
                                <w:rFonts w:cs="Arial"/>
                                <w:spacing w:val="-4"/>
                              </w:rPr>
                              <w:t xml:space="preserve"> </w:t>
                            </w:r>
                            <w:r>
                              <w:rPr>
                                <w:rFonts w:cs="Arial"/>
                                <w:spacing w:val="-1"/>
                              </w:rPr>
                              <w:t>of bond</w:t>
                            </w:r>
                            <w:r>
                              <w:rPr>
                                <w:rFonts w:cs="Arial"/>
                                <w:spacing w:val="-5"/>
                              </w:rPr>
                              <w:t xml:space="preserve"> </w:t>
                            </w:r>
                            <w:r>
                              <w:rPr>
                                <w:rFonts w:cs="Arial"/>
                                <w:spacing w:val="-1"/>
                              </w:rPr>
                              <w:t>ratings</w:t>
                            </w:r>
                            <w:r>
                              <w:rPr>
                                <w:rFonts w:cs="Arial"/>
                                <w:spacing w:val="-5"/>
                              </w:rPr>
                              <w:t xml:space="preserve"> </w:t>
                            </w:r>
                            <w:r>
                              <w:rPr>
                                <w:rFonts w:cs="Arial"/>
                              </w:rPr>
                              <w:t>below</w:t>
                            </w:r>
                            <w:r>
                              <w:rPr>
                                <w:rFonts w:cs="Arial"/>
                                <w:spacing w:val="-6"/>
                              </w:rPr>
                              <w:t xml:space="preserve"> </w:t>
                            </w:r>
                            <w:r>
                              <w:rPr>
                                <w:rFonts w:cs="Arial"/>
                              </w:rPr>
                              <w:t>investment</w:t>
                            </w:r>
                            <w:r>
                              <w:rPr>
                                <w:rFonts w:cs="Arial"/>
                                <w:spacing w:val="-6"/>
                              </w:rPr>
                              <w:t xml:space="preserve"> </w:t>
                            </w:r>
                            <w:r>
                              <w:rPr>
                                <w:rFonts w:cs="Arial"/>
                                <w:spacing w:val="-1"/>
                              </w:rPr>
                              <w:t>grade</w:t>
                            </w:r>
                            <w:r>
                              <w:rPr>
                                <w:rFonts w:cs="Arial"/>
                                <w:spacing w:val="-4"/>
                              </w:rPr>
                              <w:t xml:space="preserve"> </w:t>
                            </w:r>
                            <w:r>
                              <w:rPr>
                                <w:rFonts w:cs="Arial"/>
                                <w:spacing w:val="-1"/>
                              </w:rPr>
                              <w:t>or</w:t>
                            </w:r>
                            <w:r>
                              <w:rPr>
                                <w:rFonts w:cs="Arial"/>
                                <w:spacing w:val="-5"/>
                              </w:rPr>
                              <w:t xml:space="preserve"> </w:t>
                            </w:r>
                            <w:r>
                              <w:rPr>
                                <w:rFonts w:cs="Arial"/>
                                <w:spacing w:val="-1"/>
                              </w:rPr>
                              <w:t>of</w:t>
                            </w:r>
                            <w:r>
                              <w:rPr>
                                <w:rFonts w:cs="Arial"/>
                                <w:spacing w:val="-4"/>
                              </w:rPr>
                              <w:t xml:space="preserve"> </w:t>
                            </w:r>
                            <w:r>
                              <w:rPr>
                                <w:rFonts w:cs="Arial"/>
                                <w:spacing w:val="-1"/>
                              </w:rPr>
                              <w:t>withdrawal</w:t>
                            </w:r>
                            <w:r>
                              <w:rPr>
                                <w:rFonts w:cs="Arial"/>
                                <w:spacing w:val="-7"/>
                              </w:rPr>
                              <w:t xml:space="preserve"> </w:t>
                            </w:r>
                            <w:r>
                              <w:rPr>
                                <w:rFonts w:cs="Arial"/>
                                <w:spacing w:val="-1"/>
                              </w:rPr>
                              <w:t>of</w:t>
                            </w:r>
                            <w:r>
                              <w:rPr>
                                <w:rFonts w:cs="Arial"/>
                                <w:spacing w:val="-4"/>
                              </w:rPr>
                              <w:t xml:space="preserve"> </w:t>
                            </w:r>
                            <w:r>
                              <w:rPr>
                                <w:rFonts w:cs="Arial"/>
                              </w:rPr>
                              <w:t>bond</w:t>
                            </w:r>
                            <w:r>
                              <w:rPr>
                                <w:rFonts w:cs="Arial"/>
                                <w:spacing w:val="-6"/>
                              </w:rPr>
                              <w:t xml:space="preserve"> </w:t>
                            </w:r>
                            <w:r>
                              <w:rPr>
                                <w:rFonts w:cs="Arial"/>
                              </w:rPr>
                              <w:t>rating</w:t>
                            </w:r>
                            <w:r>
                              <w:rPr>
                                <w:rFonts w:cs="Arial"/>
                                <w:spacing w:val="-6"/>
                              </w:rPr>
                              <w:t xml:space="preserve"> </w:t>
                            </w:r>
                            <w:r>
                              <w:rPr>
                                <w:rFonts w:cs="Arial"/>
                                <w:spacing w:val="-1"/>
                              </w:rPr>
                              <w:t>other</w:t>
                            </w:r>
                            <w:r>
                              <w:rPr>
                                <w:rFonts w:cs="Arial"/>
                                <w:spacing w:val="-6"/>
                              </w:rPr>
                              <w:t xml:space="preserve"> </w:t>
                            </w:r>
                            <w:r>
                              <w:rPr>
                                <w:rFonts w:cs="Arial"/>
                              </w:rPr>
                              <w:t>than</w:t>
                            </w:r>
                            <w:r>
                              <w:rPr>
                                <w:rFonts w:cs="Arial"/>
                                <w:spacing w:val="-6"/>
                              </w:rPr>
                              <w:t xml:space="preserve"> </w:t>
                            </w:r>
                            <w:r>
                              <w:rPr>
                                <w:rFonts w:cs="Arial"/>
                              </w:rPr>
                              <w:t>for</w:t>
                            </w:r>
                            <w:r>
                              <w:rPr>
                                <w:rFonts w:cs="Arial"/>
                                <w:spacing w:val="-5"/>
                              </w:rPr>
                              <w:t xml:space="preserve"> </w:t>
                            </w:r>
                            <w:r>
                              <w:rPr>
                                <w:rFonts w:cs="Arial"/>
                                <w:spacing w:val="-1"/>
                              </w:rPr>
                              <w:t>repayment</w:t>
                            </w:r>
                            <w:r>
                              <w:rPr>
                                <w:rFonts w:cs="Arial"/>
                                <w:spacing w:val="-4"/>
                              </w:rPr>
                              <w:t xml:space="preserve"> </w:t>
                            </w:r>
                            <w:r>
                              <w:rPr>
                                <w:rFonts w:cs="Arial"/>
                                <w:spacing w:val="-1"/>
                              </w:rPr>
                              <w:t>of outstanding</w:t>
                            </w:r>
                            <w:r>
                              <w:rPr>
                                <w:rFonts w:cs="Arial"/>
                                <w:spacing w:val="-12"/>
                              </w:rPr>
                              <w:t xml:space="preserve"> </w:t>
                            </w:r>
                            <w:r>
                              <w:rPr>
                                <w:rFonts w:cs="Arial"/>
                              </w:rPr>
                              <w:t>bond</w:t>
                            </w:r>
                            <w:r>
                              <w:rPr>
                                <w:rFonts w:cs="Arial"/>
                                <w:spacing w:val="-9"/>
                              </w:rPr>
                              <w:t xml:space="preserve"> </w:t>
                            </w:r>
                            <w:r>
                              <w:rPr>
                                <w:rFonts w:cs="Arial"/>
                              </w:rPr>
                              <w:t>issues.</w:t>
                            </w:r>
                          </w:p>
                        </w:txbxContent>
                      </wps:txbx>
                      <wps:bodyPr rot="0" vert="horz" wrap="square" lIns="0" tIns="91440" rIns="0" bIns="0" anchor="t" anchorCtr="0" upright="1">
                        <a:noAutofit/>
                      </wps:bodyPr>
                    </wps:wsp>
                  </a:graphicData>
                </a:graphic>
              </wp:inline>
            </w:drawing>
          </mc:Choice>
          <mc:Fallback>
            <w:pict>
              <v:shape w14:anchorId="75424F88" id="Text Box 22" o:spid="_x0000_s1029" type="#_x0000_t202" alt="Title: Check appropriate line. - Description: Complete by checking the appropriate line. Check first line unless directed to check 2nd line (see above)" style="width:520.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" fillcolor="white [3201]" strokeweight=".5pt">
                <v:textbox inset="0,7.2pt,0,0">
                  <w:txbxContent>
                    <w:p w:rsidR="00BA6B35" w:rsidRDefault="00BA6B35" w:rsidP="00F02C8B">
                      <w:pPr>
                        <w:pStyle w:val="BodyText"/>
                        <w:tabs>
                          <w:tab w:val="left" w:pos="720"/>
                          <w:tab w:val="left" w:pos="5940"/>
                        </w:tabs>
                        <w:spacing w:before="40" w:after="240"/>
                        <w:ind w:left="180" w:right="60"/>
                        <w:rPr>
                          <w:rFonts w:cs="Arial"/>
                        </w:rPr>
                      </w:pPr>
                      <w:r>
                        <w:rPr>
                          <w:rFonts w:cs="Arial"/>
                          <w:u w:val="single"/>
                        </w:rPr>
                        <w:tab/>
                      </w:r>
                      <w:r>
                        <w:rPr>
                          <w:rFonts w:cs="Arial"/>
                        </w:rPr>
                        <w:t xml:space="preserve"> The</w:t>
                      </w:r>
                      <w:r>
                        <w:rPr>
                          <w:rFonts w:cs="Arial"/>
                          <w:spacing w:val="-8"/>
                        </w:rPr>
                        <w:t xml:space="preserve"> </w:t>
                      </w:r>
                      <w:r>
                        <w:rPr>
                          <w:rFonts w:cs="Arial"/>
                          <w:spacing w:val="-1"/>
                        </w:rPr>
                        <w:t>total</w:t>
                      </w:r>
                      <w:r>
                        <w:rPr>
                          <w:rFonts w:cs="Arial"/>
                          <w:spacing w:val="-6"/>
                        </w:rPr>
                        <w:t xml:space="preserve"> </w:t>
                      </w:r>
                      <w:r>
                        <w:rPr>
                          <w:rFonts w:cs="Arial"/>
                          <w:spacing w:val="-1"/>
                        </w:rPr>
                        <w:t>outstanding</w:t>
                      </w:r>
                      <w:r>
                        <w:rPr>
                          <w:rFonts w:cs="Arial"/>
                          <w:spacing w:val="-6"/>
                        </w:rPr>
                        <w:t xml:space="preserve"> </w:t>
                      </w:r>
                      <w:r>
                        <w:rPr>
                          <w:rFonts w:cs="Arial"/>
                          <w:spacing w:val="-1"/>
                        </w:rPr>
                        <w:t>obligation</w:t>
                      </w:r>
                      <w:r>
                        <w:rPr>
                          <w:rFonts w:cs="Arial"/>
                          <w:spacing w:val="-6"/>
                        </w:rPr>
                        <w:t xml:space="preserve"> </w:t>
                      </w:r>
                      <w:r>
                        <w:rPr>
                          <w:rFonts w:cs="Arial"/>
                          <w:spacing w:val="-1"/>
                        </w:rPr>
                        <w:t xml:space="preserve">of </w:t>
                      </w:r>
                      <w:r>
                        <w:rPr>
                          <w:rFonts w:cs="Arial"/>
                          <w:spacing w:val="-1"/>
                          <w:u w:val="single"/>
                        </w:rPr>
                        <w:t>$</w:t>
                      </w:r>
                      <w:r>
                        <w:rPr>
                          <w:rFonts w:cs="Arial"/>
                          <w:spacing w:val="-1"/>
                          <w:u w:val="single"/>
                        </w:rPr>
                        <w:tab/>
                      </w:r>
                      <w:r>
                        <w:rPr>
                          <w:rFonts w:cs="Arial"/>
                          <w:spacing w:val="-1"/>
                        </w:rPr>
                        <w:t xml:space="preserve">, </w:t>
                      </w:r>
                      <w:r>
                        <w:rPr>
                          <w:rFonts w:cs="Arial"/>
                        </w:rPr>
                        <w:t>excluding</w:t>
                      </w:r>
                      <w:r>
                        <w:rPr>
                          <w:rFonts w:cs="Arial"/>
                          <w:spacing w:val="-7"/>
                        </w:rPr>
                        <w:t xml:space="preserve"> </w:t>
                      </w:r>
                      <w:r>
                        <w:rPr>
                          <w:rFonts w:cs="Arial"/>
                        </w:rPr>
                        <w:t>refunded</w:t>
                      </w:r>
                      <w:r>
                        <w:rPr>
                          <w:rFonts w:cs="Arial"/>
                          <w:spacing w:val="-7"/>
                        </w:rPr>
                        <w:t xml:space="preserve"> </w:t>
                      </w:r>
                      <w:r>
                        <w:rPr>
                          <w:rFonts w:cs="Arial"/>
                        </w:rPr>
                        <w:t>bond</w:t>
                      </w:r>
                      <w:r>
                        <w:rPr>
                          <w:rFonts w:cs="Arial"/>
                          <w:spacing w:val="-6"/>
                        </w:rPr>
                        <w:t xml:space="preserve"> </w:t>
                      </w:r>
                      <w:r>
                        <w:rPr>
                          <w:rFonts w:cs="Arial"/>
                        </w:rPr>
                        <w:t>issues,</w:t>
                      </w:r>
                      <w:r>
                        <w:rPr>
                          <w:rFonts w:cs="Arial"/>
                          <w:spacing w:val="-7"/>
                        </w:rPr>
                        <w:t xml:space="preserve"> </w:t>
                      </w:r>
                      <w:r>
                        <w:rPr>
                          <w:rFonts w:cs="Arial"/>
                        </w:rPr>
                        <w:t>exceeds</w:t>
                      </w:r>
                      <w:r>
                        <w:rPr>
                          <w:rFonts w:cs="Arial"/>
                          <w:spacing w:val="-6"/>
                        </w:rPr>
                        <w:t xml:space="preserve"> </w:t>
                      </w:r>
                      <w:r>
                        <w:rPr>
                          <w:rFonts w:cs="Arial"/>
                          <w:spacing w:val="-1"/>
                        </w:rPr>
                        <w:t>the minimum</w:t>
                      </w:r>
                      <w:r>
                        <w:rPr>
                          <w:rFonts w:cs="Arial"/>
                          <w:spacing w:val="-2"/>
                        </w:rPr>
                        <w:t xml:space="preserve"> </w:t>
                      </w:r>
                      <w:r>
                        <w:rPr>
                          <w:rFonts w:cs="Arial"/>
                          <w:spacing w:val="-1"/>
                        </w:rPr>
                        <w:t>amount</w:t>
                      </w:r>
                      <w:r>
                        <w:rPr>
                          <w:rFonts w:cs="Arial"/>
                          <w:spacing w:val="-7"/>
                        </w:rPr>
                        <w:t xml:space="preserve"> </w:t>
                      </w:r>
                      <w:r>
                        <w:rPr>
                          <w:rFonts w:cs="Arial"/>
                          <w:spacing w:val="-1"/>
                        </w:rPr>
                        <w:t>of</w:t>
                      </w:r>
                      <w:r>
                        <w:rPr>
                          <w:rFonts w:cs="Arial"/>
                          <w:spacing w:val="-4"/>
                        </w:rPr>
                        <w:t xml:space="preserve"> </w:t>
                      </w:r>
                      <w:r>
                        <w:rPr>
                          <w:rFonts w:cs="Arial"/>
                          <w:spacing w:val="-1"/>
                        </w:rPr>
                        <w:t>$1</w:t>
                      </w:r>
                      <w:r>
                        <w:rPr>
                          <w:rFonts w:cs="Arial"/>
                          <w:spacing w:val="-7"/>
                        </w:rPr>
                        <w:t xml:space="preserve"> </w:t>
                      </w:r>
                      <w:r>
                        <w:rPr>
                          <w:rFonts w:cs="Arial"/>
                        </w:rPr>
                        <w:t>million. All</w:t>
                      </w:r>
                      <w:r>
                        <w:rPr>
                          <w:rFonts w:cs="Arial"/>
                          <w:spacing w:val="-5"/>
                        </w:rPr>
                        <w:t xml:space="preserve"> </w:t>
                      </w:r>
                      <w:r>
                        <w:rPr>
                          <w:rFonts w:cs="Arial"/>
                          <w:spacing w:val="-1"/>
                        </w:rPr>
                        <w:t>outstanding</w:t>
                      </w:r>
                      <w:r>
                        <w:rPr>
                          <w:rFonts w:cs="Arial"/>
                          <w:spacing w:val="-5"/>
                        </w:rPr>
                        <w:t xml:space="preserve"> </w:t>
                      </w:r>
                      <w:r>
                        <w:rPr>
                          <w:rFonts w:cs="Arial"/>
                          <w:spacing w:val="-1"/>
                        </w:rPr>
                        <w:t>general</w:t>
                      </w:r>
                      <w:r>
                        <w:rPr>
                          <w:rFonts w:cs="Arial"/>
                          <w:spacing w:val="-6"/>
                        </w:rPr>
                        <w:t xml:space="preserve"> </w:t>
                      </w:r>
                      <w:r>
                        <w:rPr>
                          <w:rFonts w:cs="Arial"/>
                        </w:rPr>
                        <w:t>obligation</w:t>
                      </w:r>
                      <w:r>
                        <w:rPr>
                          <w:rFonts w:cs="Arial"/>
                          <w:spacing w:val="-5"/>
                        </w:rPr>
                        <w:t xml:space="preserve"> </w:t>
                      </w:r>
                      <w:r>
                        <w:rPr>
                          <w:rFonts w:cs="Arial"/>
                          <w:spacing w:val="-1"/>
                        </w:rPr>
                        <w:t>bonds</w:t>
                      </w:r>
                      <w:r>
                        <w:rPr>
                          <w:rFonts w:cs="Arial"/>
                          <w:spacing w:val="-5"/>
                        </w:rPr>
                        <w:t xml:space="preserve"> </w:t>
                      </w:r>
                      <w:r>
                        <w:rPr>
                          <w:rFonts w:cs="Arial"/>
                        </w:rPr>
                        <w:t>issued</w:t>
                      </w:r>
                      <w:r>
                        <w:rPr>
                          <w:rFonts w:cs="Arial"/>
                          <w:spacing w:val="-7"/>
                        </w:rPr>
                        <w:t xml:space="preserve"> </w:t>
                      </w:r>
                      <w:r>
                        <w:rPr>
                          <w:rFonts w:cs="Arial"/>
                          <w:spacing w:val="2"/>
                        </w:rPr>
                        <w:t>by</w:t>
                      </w:r>
                      <w:r>
                        <w:rPr>
                          <w:rFonts w:cs="Arial"/>
                          <w:spacing w:val="-9"/>
                        </w:rPr>
                        <w:t xml:space="preserve"> </w:t>
                      </w:r>
                      <w:r>
                        <w:rPr>
                          <w:rFonts w:cs="Arial"/>
                        </w:rPr>
                        <w:t>this</w:t>
                      </w:r>
                      <w:r>
                        <w:rPr>
                          <w:rFonts w:cs="Arial"/>
                          <w:spacing w:val="-5"/>
                        </w:rPr>
                        <w:t xml:space="preserve"> </w:t>
                      </w:r>
                      <w:r>
                        <w:rPr>
                          <w:rFonts w:cs="Arial"/>
                        </w:rPr>
                        <w:t>government</w:t>
                      </w:r>
                      <w:r>
                        <w:rPr>
                          <w:rFonts w:cs="Arial"/>
                          <w:spacing w:val="-7"/>
                        </w:rPr>
                        <w:t xml:space="preserve"> </w:t>
                      </w:r>
                      <w:r>
                        <w:rPr>
                          <w:rFonts w:cs="Arial"/>
                          <w:spacing w:val="-1"/>
                        </w:rPr>
                        <w:t>that have</w:t>
                      </w:r>
                      <w:r>
                        <w:rPr>
                          <w:rFonts w:cs="Arial"/>
                          <w:spacing w:val="-6"/>
                        </w:rPr>
                        <w:t xml:space="preserve"> </w:t>
                      </w:r>
                      <w:r>
                        <w:rPr>
                          <w:rFonts w:cs="Arial"/>
                        </w:rPr>
                        <w:t>been</w:t>
                      </w:r>
                      <w:r>
                        <w:rPr>
                          <w:rFonts w:cs="Arial"/>
                          <w:spacing w:val="-6"/>
                        </w:rPr>
                        <w:t xml:space="preserve"> </w:t>
                      </w:r>
                      <w:r>
                        <w:rPr>
                          <w:rFonts w:cs="Arial"/>
                        </w:rPr>
                        <w:t>rated</w:t>
                      </w:r>
                      <w:r>
                        <w:rPr>
                          <w:rFonts w:cs="Arial"/>
                          <w:spacing w:val="-3"/>
                        </w:rPr>
                        <w:t xml:space="preserve"> </w:t>
                      </w:r>
                      <w:r>
                        <w:rPr>
                          <w:rFonts w:cs="Arial"/>
                          <w:spacing w:val="2"/>
                        </w:rPr>
                        <w:t>by</w:t>
                      </w:r>
                      <w:r>
                        <w:rPr>
                          <w:rFonts w:cs="Arial"/>
                          <w:spacing w:val="-9"/>
                        </w:rPr>
                        <w:t xml:space="preserve"> </w:t>
                      </w:r>
                      <w:r>
                        <w:rPr>
                          <w:rFonts w:cs="Arial"/>
                        </w:rPr>
                        <w:t>Moody's</w:t>
                      </w:r>
                      <w:r>
                        <w:rPr>
                          <w:rFonts w:cs="Arial"/>
                          <w:spacing w:val="-4"/>
                        </w:rPr>
                        <w:t xml:space="preserve"> </w:t>
                      </w:r>
                      <w:r>
                        <w:rPr>
                          <w:rFonts w:cs="Arial"/>
                          <w:spacing w:val="-1"/>
                        </w:rPr>
                        <w:t>or</w:t>
                      </w:r>
                      <w:r>
                        <w:rPr>
                          <w:rFonts w:cs="Arial"/>
                          <w:spacing w:val="-5"/>
                        </w:rPr>
                        <w:t xml:space="preserve"> </w:t>
                      </w:r>
                      <w:r>
                        <w:rPr>
                          <w:rFonts w:cs="Arial"/>
                          <w:spacing w:val="-1"/>
                        </w:rPr>
                        <w:t>Standard</w:t>
                      </w:r>
                      <w:r>
                        <w:rPr>
                          <w:rFonts w:cs="Arial"/>
                          <w:spacing w:val="-4"/>
                        </w:rPr>
                        <w:t xml:space="preserve"> </w:t>
                      </w:r>
                      <w:r>
                        <w:rPr>
                          <w:rFonts w:cs="Arial"/>
                        </w:rPr>
                        <w:t>&amp;</w:t>
                      </w:r>
                      <w:r>
                        <w:rPr>
                          <w:rFonts w:cs="Arial"/>
                          <w:spacing w:val="-5"/>
                        </w:rPr>
                        <w:t xml:space="preserve"> </w:t>
                      </w:r>
                      <w:r>
                        <w:rPr>
                          <w:rFonts w:cs="Arial"/>
                          <w:spacing w:val="-1"/>
                        </w:rPr>
                        <w:t>Poor's</w:t>
                      </w:r>
                      <w:r>
                        <w:rPr>
                          <w:rFonts w:cs="Arial"/>
                          <w:spacing w:val="-5"/>
                        </w:rPr>
                        <w:t xml:space="preserve"> </w:t>
                      </w:r>
                      <w:r>
                        <w:rPr>
                          <w:rFonts w:cs="Arial"/>
                          <w:spacing w:val="-1"/>
                        </w:rPr>
                        <w:t>are</w:t>
                      </w:r>
                      <w:r>
                        <w:rPr>
                          <w:rFonts w:cs="Arial"/>
                          <w:spacing w:val="-6"/>
                        </w:rPr>
                        <w:t xml:space="preserve"> </w:t>
                      </w:r>
                      <w:r>
                        <w:rPr>
                          <w:rFonts w:cs="Arial"/>
                        </w:rPr>
                        <w:t>rated</w:t>
                      </w:r>
                      <w:r>
                        <w:rPr>
                          <w:rFonts w:cs="Arial"/>
                          <w:spacing w:val="-3"/>
                        </w:rPr>
                        <w:t xml:space="preserve"> </w:t>
                      </w:r>
                      <w:r>
                        <w:rPr>
                          <w:rFonts w:cs="Arial"/>
                          <w:spacing w:val="-1"/>
                        </w:rPr>
                        <w:t>as</w:t>
                      </w:r>
                      <w:r>
                        <w:rPr>
                          <w:rFonts w:cs="Arial"/>
                          <w:spacing w:val="-5"/>
                        </w:rPr>
                        <w:t xml:space="preserve"> </w:t>
                      </w:r>
                      <w:r>
                        <w:rPr>
                          <w:rFonts w:cs="Arial"/>
                          <w:spacing w:val="-1"/>
                        </w:rPr>
                        <w:t>at</w:t>
                      </w:r>
                      <w:r>
                        <w:rPr>
                          <w:rFonts w:cs="Arial"/>
                          <w:spacing w:val="-4"/>
                        </w:rPr>
                        <w:t xml:space="preserve"> </w:t>
                      </w:r>
                      <w:r>
                        <w:rPr>
                          <w:rFonts w:cs="Arial"/>
                        </w:rPr>
                        <w:t>least</w:t>
                      </w:r>
                      <w:r>
                        <w:rPr>
                          <w:rFonts w:cs="Arial"/>
                          <w:spacing w:val="-5"/>
                        </w:rPr>
                        <w:t xml:space="preserve"> </w:t>
                      </w:r>
                      <w:r>
                        <w:rPr>
                          <w:rFonts w:cs="Arial"/>
                        </w:rPr>
                        <w:t>investment</w:t>
                      </w:r>
                      <w:r>
                        <w:rPr>
                          <w:rFonts w:cs="Arial"/>
                          <w:spacing w:val="-6"/>
                        </w:rPr>
                        <w:t xml:space="preserve"> </w:t>
                      </w:r>
                      <w:r>
                        <w:rPr>
                          <w:rFonts w:cs="Arial"/>
                        </w:rPr>
                        <w:t>grade</w:t>
                      </w:r>
                      <w:r>
                        <w:rPr>
                          <w:rFonts w:cs="Arial"/>
                          <w:spacing w:val="-6"/>
                        </w:rPr>
                        <w:t xml:space="preserve"> </w:t>
                      </w:r>
                      <w:r>
                        <w:rPr>
                          <w:rFonts w:cs="Arial"/>
                          <w:spacing w:val="-1"/>
                        </w:rPr>
                        <w:t>(Moody's</w:t>
                      </w:r>
                      <w:r>
                        <w:rPr>
                          <w:rFonts w:cs="Arial"/>
                          <w:spacing w:val="-4"/>
                        </w:rPr>
                        <w:t xml:space="preserve"> </w:t>
                      </w:r>
                      <w:r>
                        <w:rPr>
                          <w:rFonts w:cs="Arial"/>
                          <w:spacing w:val="-1"/>
                        </w:rPr>
                        <w:t>Baa</w:t>
                      </w:r>
                      <w:r>
                        <w:rPr>
                          <w:rFonts w:cs="Arial"/>
                          <w:spacing w:val="-6"/>
                        </w:rPr>
                        <w:t xml:space="preserve"> </w:t>
                      </w:r>
                      <w:r>
                        <w:rPr>
                          <w:rFonts w:cs="Arial"/>
                          <w:spacing w:val="-1"/>
                        </w:rPr>
                        <w:t>or Standard</w:t>
                      </w:r>
                      <w:r>
                        <w:rPr>
                          <w:rFonts w:cs="Arial"/>
                          <w:spacing w:val="-4"/>
                        </w:rPr>
                        <w:t xml:space="preserve"> </w:t>
                      </w:r>
                      <w:r>
                        <w:rPr>
                          <w:rFonts w:cs="Arial"/>
                        </w:rPr>
                        <w:t>&amp;</w:t>
                      </w:r>
                      <w:r>
                        <w:rPr>
                          <w:rFonts w:cs="Arial"/>
                          <w:spacing w:val="-4"/>
                        </w:rPr>
                        <w:t xml:space="preserve"> </w:t>
                      </w:r>
                      <w:r>
                        <w:rPr>
                          <w:rFonts w:cs="Arial"/>
                          <w:spacing w:val="-1"/>
                        </w:rPr>
                        <w:t>Poor's</w:t>
                      </w:r>
                      <w:r>
                        <w:rPr>
                          <w:rFonts w:cs="Arial"/>
                          <w:spacing w:val="-2"/>
                        </w:rPr>
                        <w:t xml:space="preserve"> </w:t>
                      </w:r>
                      <w:r>
                        <w:rPr>
                          <w:rFonts w:cs="Arial"/>
                          <w:spacing w:val="-1"/>
                        </w:rPr>
                        <w:t>BBB)</w:t>
                      </w:r>
                      <w:r>
                        <w:rPr>
                          <w:rFonts w:cs="Arial"/>
                          <w:spacing w:val="-5"/>
                        </w:rPr>
                        <w:t xml:space="preserve"> </w:t>
                      </w:r>
                      <w:r>
                        <w:rPr>
                          <w:rFonts w:cs="Arial"/>
                        </w:rPr>
                        <w:t>based</w:t>
                      </w:r>
                      <w:r>
                        <w:rPr>
                          <w:rFonts w:cs="Arial"/>
                          <w:spacing w:val="-6"/>
                        </w:rPr>
                        <w:t xml:space="preserve"> </w:t>
                      </w:r>
                      <w:r>
                        <w:rPr>
                          <w:rFonts w:cs="Arial"/>
                          <w:spacing w:val="1"/>
                        </w:rPr>
                        <w:t>on</w:t>
                      </w:r>
                      <w:r>
                        <w:rPr>
                          <w:rFonts w:cs="Arial"/>
                          <w:spacing w:val="-6"/>
                        </w:rPr>
                        <w:t xml:space="preserve"> </w:t>
                      </w:r>
                      <w:r>
                        <w:rPr>
                          <w:rFonts w:cs="Arial"/>
                        </w:rPr>
                        <w:t>the</w:t>
                      </w:r>
                      <w:r>
                        <w:rPr>
                          <w:rFonts w:cs="Arial"/>
                          <w:spacing w:val="-5"/>
                        </w:rPr>
                        <w:t xml:space="preserve"> </w:t>
                      </w:r>
                      <w:r>
                        <w:rPr>
                          <w:rFonts w:cs="Arial"/>
                          <w:spacing w:val="1"/>
                        </w:rPr>
                        <w:t>most</w:t>
                      </w:r>
                      <w:r>
                        <w:rPr>
                          <w:rFonts w:cs="Arial"/>
                          <w:spacing w:val="-6"/>
                        </w:rPr>
                        <w:t xml:space="preserve"> </w:t>
                      </w:r>
                      <w:r>
                        <w:rPr>
                          <w:rFonts w:cs="Arial"/>
                          <w:spacing w:val="-1"/>
                        </w:rPr>
                        <w:t>recent</w:t>
                      </w:r>
                      <w:r>
                        <w:rPr>
                          <w:rFonts w:cs="Arial"/>
                          <w:spacing w:val="-6"/>
                        </w:rPr>
                        <w:t xml:space="preserve"> </w:t>
                      </w:r>
                      <w:r>
                        <w:rPr>
                          <w:rFonts w:cs="Arial"/>
                          <w:spacing w:val="-1"/>
                        </w:rPr>
                        <w:t>ratings</w:t>
                      </w:r>
                      <w:r>
                        <w:rPr>
                          <w:rFonts w:cs="Arial"/>
                          <w:spacing w:val="-2"/>
                        </w:rPr>
                        <w:t xml:space="preserve"> </w:t>
                      </w:r>
                      <w:r>
                        <w:rPr>
                          <w:rFonts w:cs="Arial"/>
                          <w:spacing w:val="-1"/>
                        </w:rPr>
                        <w:t>published</w:t>
                      </w:r>
                      <w:r>
                        <w:rPr>
                          <w:rFonts w:cs="Arial"/>
                          <w:spacing w:val="-4"/>
                        </w:rPr>
                        <w:t xml:space="preserve"> </w:t>
                      </w:r>
                      <w:r>
                        <w:rPr>
                          <w:rFonts w:cs="Arial"/>
                        </w:rPr>
                        <w:t>within</w:t>
                      </w:r>
                      <w:r>
                        <w:rPr>
                          <w:rFonts w:cs="Arial"/>
                          <w:spacing w:val="-5"/>
                        </w:rPr>
                        <w:t xml:space="preserve"> </w:t>
                      </w:r>
                      <w:r>
                        <w:rPr>
                          <w:rFonts w:cs="Arial"/>
                        </w:rPr>
                        <w:t>the</w:t>
                      </w:r>
                      <w:r>
                        <w:rPr>
                          <w:rFonts w:cs="Arial"/>
                          <w:spacing w:val="-6"/>
                        </w:rPr>
                        <w:t xml:space="preserve"> </w:t>
                      </w:r>
                      <w:r>
                        <w:rPr>
                          <w:rFonts w:cs="Arial"/>
                        </w:rPr>
                        <w:t>last</w:t>
                      </w:r>
                      <w:r>
                        <w:rPr>
                          <w:rFonts w:cs="Arial"/>
                          <w:spacing w:val="-6"/>
                        </w:rPr>
                        <w:t xml:space="preserve"> </w:t>
                      </w:r>
                      <w:r>
                        <w:rPr>
                          <w:rFonts w:cs="Arial"/>
                          <w:spacing w:val="-1"/>
                        </w:rPr>
                        <w:t>12</w:t>
                      </w:r>
                      <w:r>
                        <w:rPr>
                          <w:rFonts w:cs="Arial"/>
                          <w:spacing w:val="-5"/>
                        </w:rPr>
                        <w:t xml:space="preserve"> </w:t>
                      </w:r>
                      <w:r>
                        <w:rPr>
                          <w:rFonts w:cs="Arial"/>
                        </w:rPr>
                        <w:t xml:space="preserve">months. </w:t>
                      </w:r>
                      <w:r>
                        <w:rPr>
                          <w:rFonts w:cs="Arial"/>
                          <w:spacing w:val="-1"/>
                        </w:rPr>
                        <w:t>Neither rating</w:t>
                      </w:r>
                      <w:r>
                        <w:rPr>
                          <w:rFonts w:cs="Arial"/>
                          <w:spacing w:val="-5"/>
                        </w:rPr>
                        <w:t xml:space="preserve"> </w:t>
                      </w:r>
                      <w:r>
                        <w:rPr>
                          <w:rFonts w:cs="Arial"/>
                        </w:rPr>
                        <w:t>service</w:t>
                      </w:r>
                      <w:r>
                        <w:rPr>
                          <w:rFonts w:cs="Arial"/>
                          <w:spacing w:val="-6"/>
                        </w:rPr>
                        <w:t xml:space="preserve"> </w:t>
                      </w:r>
                      <w:r>
                        <w:rPr>
                          <w:rFonts w:cs="Arial"/>
                          <w:spacing w:val="-1"/>
                        </w:rPr>
                        <w:t>has</w:t>
                      </w:r>
                      <w:r>
                        <w:rPr>
                          <w:rFonts w:cs="Arial"/>
                          <w:spacing w:val="-3"/>
                        </w:rPr>
                        <w:t xml:space="preserve"> </w:t>
                      </w:r>
                      <w:r>
                        <w:rPr>
                          <w:rFonts w:cs="Arial"/>
                          <w:spacing w:val="-1"/>
                        </w:rPr>
                        <w:t>provided</w:t>
                      </w:r>
                      <w:r>
                        <w:rPr>
                          <w:rFonts w:cs="Arial"/>
                          <w:spacing w:val="-6"/>
                        </w:rPr>
                        <w:t xml:space="preserve"> </w:t>
                      </w:r>
                      <w:r>
                        <w:rPr>
                          <w:rFonts w:cs="Arial"/>
                        </w:rPr>
                        <w:t>notification</w:t>
                      </w:r>
                      <w:r>
                        <w:rPr>
                          <w:rFonts w:cs="Arial"/>
                          <w:spacing w:val="-5"/>
                        </w:rPr>
                        <w:t xml:space="preserve"> </w:t>
                      </w:r>
                      <w:r>
                        <w:rPr>
                          <w:rFonts w:cs="Arial"/>
                          <w:spacing w:val="-1"/>
                        </w:rPr>
                        <w:t>within</w:t>
                      </w:r>
                      <w:r>
                        <w:rPr>
                          <w:rFonts w:cs="Arial"/>
                          <w:spacing w:val="-6"/>
                        </w:rPr>
                        <w:t xml:space="preserve"> </w:t>
                      </w:r>
                      <w:r>
                        <w:rPr>
                          <w:rFonts w:cs="Arial"/>
                        </w:rPr>
                        <w:t>the</w:t>
                      </w:r>
                      <w:r>
                        <w:rPr>
                          <w:rFonts w:cs="Arial"/>
                          <w:spacing w:val="-7"/>
                        </w:rPr>
                        <w:t xml:space="preserve"> </w:t>
                      </w:r>
                      <w:r>
                        <w:rPr>
                          <w:rFonts w:cs="Arial"/>
                        </w:rPr>
                        <w:t>last</w:t>
                      </w:r>
                      <w:r>
                        <w:rPr>
                          <w:rFonts w:cs="Arial"/>
                          <w:spacing w:val="-6"/>
                        </w:rPr>
                        <w:t xml:space="preserve"> </w:t>
                      </w:r>
                      <w:r>
                        <w:rPr>
                          <w:rFonts w:cs="Arial"/>
                          <w:spacing w:val="-1"/>
                        </w:rPr>
                        <w:t>12</w:t>
                      </w:r>
                      <w:r>
                        <w:rPr>
                          <w:rFonts w:cs="Arial"/>
                          <w:spacing w:val="-5"/>
                        </w:rPr>
                        <w:t xml:space="preserve"> </w:t>
                      </w:r>
                      <w:r>
                        <w:rPr>
                          <w:rFonts w:cs="Arial"/>
                        </w:rPr>
                        <w:t>months</w:t>
                      </w:r>
                      <w:r>
                        <w:rPr>
                          <w:rFonts w:cs="Arial"/>
                          <w:spacing w:val="-5"/>
                        </w:rPr>
                        <w:t xml:space="preserve"> </w:t>
                      </w:r>
                      <w:r>
                        <w:rPr>
                          <w:rFonts w:cs="Arial"/>
                          <w:spacing w:val="-1"/>
                        </w:rPr>
                        <w:t>of</w:t>
                      </w:r>
                      <w:r>
                        <w:rPr>
                          <w:rFonts w:cs="Arial"/>
                          <w:spacing w:val="-5"/>
                        </w:rPr>
                        <w:t xml:space="preserve"> </w:t>
                      </w:r>
                      <w:r>
                        <w:rPr>
                          <w:rFonts w:cs="Arial"/>
                          <w:spacing w:val="-1"/>
                        </w:rPr>
                        <w:t>downgrading</w:t>
                      </w:r>
                      <w:r>
                        <w:rPr>
                          <w:rFonts w:cs="Arial"/>
                          <w:spacing w:val="-4"/>
                        </w:rPr>
                        <w:t xml:space="preserve"> </w:t>
                      </w:r>
                      <w:r>
                        <w:rPr>
                          <w:rFonts w:cs="Arial"/>
                          <w:spacing w:val="-1"/>
                        </w:rPr>
                        <w:t>of</w:t>
                      </w:r>
                      <w:r>
                        <w:rPr>
                          <w:rFonts w:cs="Arial"/>
                          <w:spacing w:val="-5"/>
                        </w:rPr>
                        <w:t xml:space="preserve"> </w:t>
                      </w:r>
                      <w:r>
                        <w:rPr>
                          <w:rFonts w:cs="Arial"/>
                          <w:spacing w:val="-1"/>
                        </w:rPr>
                        <w:t>bond</w:t>
                      </w:r>
                      <w:r>
                        <w:rPr>
                          <w:rFonts w:cs="Arial"/>
                          <w:spacing w:val="-6"/>
                        </w:rPr>
                        <w:t xml:space="preserve"> </w:t>
                      </w:r>
                      <w:r>
                        <w:rPr>
                          <w:rFonts w:cs="Arial"/>
                        </w:rPr>
                        <w:t>ratings</w:t>
                      </w:r>
                      <w:r>
                        <w:rPr>
                          <w:rFonts w:cs="Arial"/>
                          <w:spacing w:val="-6"/>
                        </w:rPr>
                        <w:t xml:space="preserve"> </w:t>
                      </w:r>
                      <w:r>
                        <w:rPr>
                          <w:rFonts w:cs="Arial"/>
                        </w:rPr>
                        <w:t>below investment</w:t>
                      </w:r>
                      <w:r>
                        <w:rPr>
                          <w:rFonts w:cs="Arial"/>
                          <w:spacing w:val="-7"/>
                        </w:rPr>
                        <w:t xml:space="preserve"> </w:t>
                      </w:r>
                      <w:r>
                        <w:rPr>
                          <w:rFonts w:cs="Arial"/>
                          <w:spacing w:val="-1"/>
                        </w:rPr>
                        <w:t>grade</w:t>
                      </w:r>
                      <w:r>
                        <w:rPr>
                          <w:rFonts w:cs="Arial"/>
                          <w:spacing w:val="-4"/>
                        </w:rPr>
                        <w:t xml:space="preserve"> </w:t>
                      </w:r>
                      <w:r>
                        <w:rPr>
                          <w:rFonts w:cs="Arial"/>
                          <w:spacing w:val="-1"/>
                        </w:rPr>
                        <w:t>or</w:t>
                      </w:r>
                      <w:r>
                        <w:rPr>
                          <w:rFonts w:cs="Arial"/>
                          <w:spacing w:val="-6"/>
                        </w:rPr>
                        <w:t xml:space="preserve"> </w:t>
                      </w:r>
                      <w:r>
                        <w:rPr>
                          <w:rFonts w:cs="Arial"/>
                          <w:spacing w:val="-1"/>
                        </w:rPr>
                        <w:t>of</w:t>
                      </w:r>
                      <w:r>
                        <w:rPr>
                          <w:rFonts w:cs="Arial"/>
                          <w:spacing w:val="-2"/>
                        </w:rPr>
                        <w:t xml:space="preserve"> </w:t>
                      </w:r>
                      <w:r>
                        <w:rPr>
                          <w:rFonts w:cs="Arial"/>
                          <w:spacing w:val="-1"/>
                        </w:rPr>
                        <w:t>withdrawal</w:t>
                      </w:r>
                      <w:r>
                        <w:rPr>
                          <w:rFonts w:cs="Arial"/>
                          <w:spacing w:val="-4"/>
                        </w:rPr>
                        <w:t xml:space="preserve"> </w:t>
                      </w:r>
                      <w:r>
                        <w:rPr>
                          <w:rFonts w:cs="Arial"/>
                          <w:spacing w:val="-1"/>
                        </w:rPr>
                        <w:t>of</w:t>
                      </w:r>
                      <w:r>
                        <w:rPr>
                          <w:rFonts w:cs="Arial"/>
                          <w:spacing w:val="-5"/>
                        </w:rPr>
                        <w:t xml:space="preserve"> </w:t>
                      </w:r>
                      <w:r>
                        <w:rPr>
                          <w:rFonts w:cs="Arial"/>
                          <w:spacing w:val="-1"/>
                        </w:rPr>
                        <w:t>bond</w:t>
                      </w:r>
                      <w:r>
                        <w:rPr>
                          <w:rFonts w:cs="Arial"/>
                          <w:spacing w:val="-6"/>
                        </w:rPr>
                        <w:t xml:space="preserve"> </w:t>
                      </w:r>
                      <w:r>
                        <w:rPr>
                          <w:rFonts w:cs="Arial"/>
                        </w:rPr>
                        <w:t>rating</w:t>
                      </w:r>
                      <w:r>
                        <w:rPr>
                          <w:rFonts w:cs="Arial"/>
                          <w:spacing w:val="-6"/>
                        </w:rPr>
                        <w:t xml:space="preserve"> </w:t>
                      </w:r>
                      <w:r>
                        <w:rPr>
                          <w:rFonts w:cs="Arial"/>
                          <w:spacing w:val="-1"/>
                        </w:rPr>
                        <w:t>other</w:t>
                      </w:r>
                      <w:r>
                        <w:rPr>
                          <w:rFonts w:cs="Arial"/>
                          <w:spacing w:val="-6"/>
                        </w:rPr>
                        <w:t xml:space="preserve"> </w:t>
                      </w:r>
                      <w:r>
                        <w:rPr>
                          <w:rFonts w:cs="Arial"/>
                        </w:rPr>
                        <w:t>than</w:t>
                      </w:r>
                      <w:r>
                        <w:rPr>
                          <w:rFonts w:cs="Arial"/>
                          <w:spacing w:val="-4"/>
                        </w:rPr>
                        <w:t xml:space="preserve"> </w:t>
                      </w:r>
                      <w:r>
                        <w:rPr>
                          <w:rFonts w:cs="Arial"/>
                        </w:rPr>
                        <w:t>for</w:t>
                      </w:r>
                      <w:r>
                        <w:rPr>
                          <w:rFonts w:cs="Arial"/>
                          <w:spacing w:val="-6"/>
                        </w:rPr>
                        <w:t xml:space="preserve"> </w:t>
                      </w:r>
                      <w:r>
                        <w:rPr>
                          <w:rFonts w:cs="Arial"/>
                          <w:spacing w:val="-1"/>
                        </w:rPr>
                        <w:t>repayment</w:t>
                      </w:r>
                      <w:r>
                        <w:rPr>
                          <w:rFonts w:cs="Arial"/>
                          <w:spacing w:val="-6"/>
                        </w:rPr>
                        <w:t xml:space="preserve"> </w:t>
                      </w:r>
                      <w:r>
                        <w:rPr>
                          <w:rFonts w:cs="Arial"/>
                          <w:spacing w:val="-1"/>
                        </w:rPr>
                        <w:t>of</w:t>
                      </w:r>
                      <w:r>
                        <w:rPr>
                          <w:rFonts w:cs="Arial"/>
                          <w:spacing w:val="-4"/>
                        </w:rPr>
                        <w:t xml:space="preserve"> </w:t>
                      </w:r>
                      <w:r>
                        <w:rPr>
                          <w:rFonts w:cs="Arial"/>
                          <w:spacing w:val="-1"/>
                        </w:rPr>
                        <w:t>outstanding</w:t>
                      </w:r>
                      <w:r>
                        <w:rPr>
                          <w:rFonts w:cs="Arial"/>
                          <w:spacing w:val="-7"/>
                        </w:rPr>
                        <w:t xml:space="preserve"> </w:t>
                      </w:r>
                      <w:r>
                        <w:rPr>
                          <w:rFonts w:cs="Arial"/>
                        </w:rPr>
                        <w:t>bond</w:t>
                      </w:r>
                      <w:r>
                        <w:rPr>
                          <w:rFonts w:cs="Arial"/>
                          <w:spacing w:val="-4"/>
                        </w:rPr>
                        <w:t xml:space="preserve"> </w:t>
                      </w:r>
                      <w:r>
                        <w:rPr>
                          <w:rFonts w:cs="Arial"/>
                        </w:rPr>
                        <w:t>issues.</w:t>
                      </w:r>
                    </w:p>
                    <w:p w:rsidR="00BA6B35" w:rsidRDefault="00BA6B35" w:rsidP="00F02C8B">
                      <w:pPr>
                        <w:pStyle w:val="BodyText"/>
                        <w:tabs>
                          <w:tab w:val="left" w:pos="720"/>
                          <w:tab w:val="left" w:pos="5940"/>
                        </w:tabs>
                        <w:spacing w:before="54" w:after="240"/>
                        <w:ind w:left="180" w:right="60"/>
                      </w:pPr>
                      <w:r>
                        <w:rPr>
                          <w:rFonts w:cs="Arial"/>
                          <w:spacing w:val="-1"/>
                          <w:u w:val="single"/>
                        </w:rPr>
                        <w:tab/>
                      </w:r>
                      <w:r>
                        <w:rPr>
                          <w:rFonts w:cs="Arial"/>
                          <w:spacing w:val="-1"/>
                        </w:rPr>
                        <w:t xml:space="preserve"> The total</w:t>
                      </w:r>
                      <w:r>
                        <w:rPr>
                          <w:rFonts w:cs="Arial"/>
                          <w:spacing w:val="-6"/>
                        </w:rPr>
                        <w:t xml:space="preserve"> </w:t>
                      </w:r>
                      <w:r>
                        <w:rPr>
                          <w:rFonts w:cs="Arial"/>
                          <w:spacing w:val="-1"/>
                        </w:rPr>
                        <w:t>outstanding</w:t>
                      </w:r>
                      <w:r>
                        <w:rPr>
                          <w:rFonts w:cs="Arial"/>
                          <w:spacing w:val="-6"/>
                        </w:rPr>
                        <w:t xml:space="preserve"> </w:t>
                      </w:r>
                      <w:r>
                        <w:rPr>
                          <w:rFonts w:cs="Arial"/>
                          <w:spacing w:val="-1"/>
                        </w:rPr>
                        <w:t>obligation</w:t>
                      </w:r>
                      <w:r>
                        <w:rPr>
                          <w:rFonts w:cs="Arial"/>
                          <w:spacing w:val="-6"/>
                        </w:rPr>
                        <w:t xml:space="preserve"> </w:t>
                      </w:r>
                      <w:r>
                        <w:rPr>
                          <w:rFonts w:cs="Arial"/>
                          <w:spacing w:val="-1"/>
                        </w:rPr>
                        <w:t xml:space="preserve">of </w:t>
                      </w:r>
                      <w:r>
                        <w:rPr>
                          <w:rFonts w:cs="Arial"/>
                          <w:spacing w:val="-1"/>
                          <w:u w:val="single"/>
                        </w:rPr>
                        <w:t>$</w:t>
                      </w:r>
                      <w:r>
                        <w:rPr>
                          <w:rFonts w:cs="Arial"/>
                          <w:spacing w:val="-1"/>
                          <w:u w:val="single"/>
                        </w:rPr>
                        <w:tab/>
                      </w:r>
                      <w:r>
                        <w:rPr>
                          <w:rFonts w:cs="Arial"/>
                          <w:spacing w:val="-1"/>
                        </w:rPr>
                        <w:t xml:space="preserve">, </w:t>
                      </w:r>
                      <w:r>
                        <w:rPr>
                          <w:rFonts w:cs="Arial"/>
                        </w:rPr>
                        <w:t>excluding</w:t>
                      </w:r>
                      <w:r>
                        <w:rPr>
                          <w:rFonts w:cs="Arial"/>
                          <w:spacing w:val="-7"/>
                        </w:rPr>
                        <w:t xml:space="preserve"> </w:t>
                      </w:r>
                      <w:r>
                        <w:rPr>
                          <w:rFonts w:cs="Arial"/>
                        </w:rPr>
                        <w:t>refunded</w:t>
                      </w:r>
                      <w:r>
                        <w:rPr>
                          <w:rFonts w:cs="Arial"/>
                          <w:spacing w:val="-7"/>
                        </w:rPr>
                        <w:t xml:space="preserve"> </w:t>
                      </w:r>
                      <w:r>
                        <w:rPr>
                          <w:rFonts w:cs="Arial"/>
                        </w:rPr>
                        <w:t>bond</w:t>
                      </w:r>
                      <w:r>
                        <w:rPr>
                          <w:rFonts w:cs="Arial"/>
                          <w:spacing w:val="-6"/>
                        </w:rPr>
                        <w:t xml:space="preserve"> </w:t>
                      </w:r>
                      <w:r>
                        <w:rPr>
                          <w:rFonts w:cs="Arial"/>
                        </w:rPr>
                        <w:t>issues,</w:t>
                      </w:r>
                      <w:r>
                        <w:rPr>
                          <w:rFonts w:cs="Arial"/>
                          <w:spacing w:val="-7"/>
                        </w:rPr>
                        <w:t xml:space="preserve"> </w:t>
                      </w:r>
                      <w:r>
                        <w:rPr>
                          <w:rFonts w:cs="Arial"/>
                        </w:rPr>
                        <w:t>exceeds</w:t>
                      </w:r>
                      <w:r>
                        <w:rPr>
                          <w:rFonts w:cs="Arial"/>
                          <w:spacing w:val="-6"/>
                        </w:rPr>
                        <w:t xml:space="preserve"> </w:t>
                      </w:r>
                      <w:r>
                        <w:rPr>
                          <w:rFonts w:cs="Arial"/>
                          <w:spacing w:val="-1"/>
                        </w:rPr>
                        <w:t>the minimum</w:t>
                      </w:r>
                      <w:r>
                        <w:rPr>
                          <w:rFonts w:cs="Arial"/>
                          <w:spacing w:val="-2"/>
                        </w:rPr>
                        <w:t xml:space="preserve"> </w:t>
                      </w:r>
                      <w:r>
                        <w:rPr>
                          <w:rFonts w:cs="Arial"/>
                          <w:spacing w:val="-1"/>
                        </w:rPr>
                        <w:t>amount</w:t>
                      </w:r>
                      <w:r>
                        <w:rPr>
                          <w:rFonts w:cs="Arial"/>
                          <w:spacing w:val="-6"/>
                        </w:rPr>
                        <w:t xml:space="preserve"> </w:t>
                      </w:r>
                      <w:r>
                        <w:rPr>
                          <w:rFonts w:cs="Arial"/>
                          <w:spacing w:val="-1"/>
                        </w:rPr>
                        <w:t>of</w:t>
                      </w:r>
                      <w:r>
                        <w:rPr>
                          <w:rFonts w:cs="Arial"/>
                          <w:spacing w:val="-5"/>
                        </w:rPr>
                        <w:t xml:space="preserve"> </w:t>
                      </w:r>
                      <w:r>
                        <w:rPr>
                          <w:rFonts w:cs="Arial"/>
                          <w:spacing w:val="-1"/>
                        </w:rPr>
                        <w:t>$1</w:t>
                      </w:r>
                      <w:r>
                        <w:rPr>
                          <w:rFonts w:cs="Arial"/>
                          <w:spacing w:val="-6"/>
                        </w:rPr>
                        <w:t xml:space="preserve"> </w:t>
                      </w:r>
                      <w:r>
                        <w:rPr>
                          <w:rFonts w:cs="Arial"/>
                        </w:rPr>
                        <w:t>million. All</w:t>
                      </w:r>
                      <w:r>
                        <w:rPr>
                          <w:rFonts w:cs="Arial"/>
                          <w:spacing w:val="-4"/>
                        </w:rPr>
                        <w:t xml:space="preserve"> </w:t>
                      </w:r>
                      <w:r>
                        <w:rPr>
                          <w:rFonts w:cs="Arial"/>
                          <w:spacing w:val="-1"/>
                        </w:rPr>
                        <w:t>outstanding</w:t>
                      </w:r>
                      <w:r>
                        <w:rPr>
                          <w:rFonts w:cs="Arial"/>
                          <w:spacing w:val="-6"/>
                        </w:rPr>
                        <w:t xml:space="preserve"> </w:t>
                      </w:r>
                      <w:r>
                        <w:rPr>
                          <w:rFonts w:cs="Arial"/>
                        </w:rPr>
                        <w:t>revenue</w:t>
                      </w:r>
                      <w:r>
                        <w:rPr>
                          <w:rFonts w:cs="Arial"/>
                          <w:spacing w:val="-4"/>
                        </w:rPr>
                        <w:t xml:space="preserve"> </w:t>
                      </w:r>
                      <w:r>
                        <w:rPr>
                          <w:rFonts w:cs="Arial"/>
                          <w:spacing w:val="-1"/>
                        </w:rPr>
                        <w:t>bonds</w:t>
                      </w:r>
                      <w:r>
                        <w:rPr>
                          <w:rFonts w:cs="Arial"/>
                          <w:spacing w:val="-6"/>
                        </w:rPr>
                        <w:t xml:space="preserve"> </w:t>
                      </w:r>
                      <w:r>
                        <w:rPr>
                          <w:rFonts w:cs="Arial"/>
                        </w:rPr>
                        <w:t>issued</w:t>
                      </w:r>
                      <w:r>
                        <w:rPr>
                          <w:rFonts w:cs="Arial"/>
                          <w:spacing w:val="-6"/>
                        </w:rPr>
                        <w:t xml:space="preserve"> </w:t>
                      </w:r>
                      <w:r>
                        <w:rPr>
                          <w:rFonts w:cs="Arial"/>
                          <w:spacing w:val="2"/>
                        </w:rPr>
                        <w:t>by</w:t>
                      </w:r>
                      <w:r>
                        <w:rPr>
                          <w:rFonts w:cs="Arial"/>
                          <w:spacing w:val="-9"/>
                        </w:rPr>
                        <w:t xml:space="preserve"> </w:t>
                      </w:r>
                      <w:r>
                        <w:rPr>
                          <w:rFonts w:cs="Arial"/>
                        </w:rPr>
                        <w:t>this</w:t>
                      </w:r>
                      <w:r>
                        <w:rPr>
                          <w:rFonts w:cs="Arial"/>
                          <w:spacing w:val="-5"/>
                        </w:rPr>
                        <w:t xml:space="preserve"> </w:t>
                      </w:r>
                      <w:r>
                        <w:rPr>
                          <w:rFonts w:cs="Arial"/>
                        </w:rPr>
                        <w:t>government</w:t>
                      </w:r>
                      <w:r>
                        <w:rPr>
                          <w:rFonts w:cs="Arial"/>
                          <w:spacing w:val="-6"/>
                        </w:rPr>
                        <w:t xml:space="preserve"> </w:t>
                      </w:r>
                      <w:r>
                        <w:rPr>
                          <w:rFonts w:cs="Arial"/>
                          <w:spacing w:val="-1"/>
                        </w:rPr>
                        <w:t>that</w:t>
                      </w:r>
                      <w:r>
                        <w:rPr>
                          <w:rFonts w:cs="Arial"/>
                          <w:spacing w:val="-4"/>
                        </w:rPr>
                        <w:t xml:space="preserve"> </w:t>
                      </w:r>
                      <w:r>
                        <w:rPr>
                          <w:rFonts w:cs="Arial"/>
                        </w:rPr>
                        <w:t>have</w:t>
                      </w:r>
                      <w:r>
                        <w:rPr>
                          <w:rFonts w:cs="Arial"/>
                          <w:spacing w:val="-5"/>
                        </w:rPr>
                        <w:t xml:space="preserve"> </w:t>
                      </w:r>
                      <w:r>
                        <w:rPr>
                          <w:rFonts w:cs="Arial"/>
                        </w:rPr>
                        <w:t xml:space="preserve">been </w:t>
                      </w:r>
                      <w:r>
                        <w:rPr>
                          <w:rFonts w:cs="Arial"/>
                          <w:spacing w:val="-1"/>
                        </w:rPr>
                        <w:t>rated</w:t>
                      </w:r>
                      <w:r>
                        <w:rPr>
                          <w:rFonts w:cs="Arial"/>
                          <w:spacing w:val="-6"/>
                        </w:rPr>
                        <w:t xml:space="preserve"> </w:t>
                      </w:r>
                      <w:r>
                        <w:rPr>
                          <w:rFonts w:cs="Arial"/>
                          <w:spacing w:val="2"/>
                        </w:rPr>
                        <w:t>by</w:t>
                      </w:r>
                      <w:r>
                        <w:rPr>
                          <w:rFonts w:cs="Arial"/>
                          <w:spacing w:val="-7"/>
                        </w:rPr>
                        <w:t xml:space="preserve"> </w:t>
                      </w:r>
                      <w:r>
                        <w:rPr>
                          <w:rFonts w:cs="Arial"/>
                          <w:spacing w:val="-1"/>
                        </w:rPr>
                        <w:t>Moody's</w:t>
                      </w:r>
                      <w:r>
                        <w:rPr>
                          <w:rFonts w:cs="Arial"/>
                          <w:spacing w:val="-2"/>
                        </w:rPr>
                        <w:t xml:space="preserve"> </w:t>
                      </w:r>
                      <w:r>
                        <w:rPr>
                          <w:rFonts w:cs="Arial"/>
                          <w:spacing w:val="-1"/>
                        </w:rPr>
                        <w:t>or</w:t>
                      </w:r>
                      <w:r>
                        <w:rPr>
                          <w:rFonts w:cs="Arial"/>
                          <w:spacing w:val="-5"/>
                        </w:rPr>
                        <w:t xml:space="preserve"> </w:t>
                      </w:r>
                      <w:r>
                        <w:rPr>
                          <w:rFonts w:cs="Arial"/>
                        </w:rPr>
                        <w:t>Standard</w:t>
                      </w:r>
                      <w:r>
                        <w:rPr>
                          <w:rFonts w:cs="Arial"/>
                          <w:spacing w:val="-6"/>
                        </w:rPr>
                        <w:t xml:space="preserve"> </w:t>
                      </w:r>
                      <w:r>
                        <w:rPr>
                          <w:rFonts w:cs="Arial"/>
                        </w:rPr>
                        <w:t>&amp;</w:t>
                      </w:r>
                      <w:r>
                        <w:rPr>
                          <w:rFonts w:cs="Arial"/>
                          <w:spacing w:val="-3"/>
                        </w:rPr>
                        <w:t xml:space="preserve"> </w:t>
                      </w:r>
                      <w:r>
                        <w:rPr>
                          <w:rFonts w:cs="Arial"/>
                          <w:spacing w:val="-1"/>
                        </w:rPr>
                        <w:t>Poor's</w:t>
                      </w:r>
                      <w:r>
                        <w:rPr>
                          <w:rFonts w:cs="Arial"/>
                          <w:spacing w:val="-5"/>
                        </w:rPr>
                        <w:t xml:space="preserve"> </w:t>
                      </w:r>
                      <w:r>
                        <w:rPr>
                          <w:rFonts w:cs="Arial"/>
                          <w:spacing w:val="-1"/>
                        </w:rPr>
                        <w:t>are</w:t>
                      </w:r>
                      <w:r>
                        <w:rPr>
                          <w:rFonts w:cs="Arial"/>
                          <w:spacing w:val="-6"/>
                        </w:rPr>
                        <w:t xml:space="preserve"> </w:t>
                      </w:r>
                      <w:r>
                        <w:rPr>
                          <w:rFonts w:cs="Arial"/>
                        </w:rPr>
                        <w:t>rated</w:t>
                      </w:r>
                      <w:r>
                        <w:rPr>
                          <w:rFonts w:cs="Arial"/>
                          <w:spacing w:val="-6"/>
                        </w:rPr>
                        <w:t xml:space="preserve"> </w:t>
                      </w:r>
                      <w:r>
                        <w:rPr>
                          <w:rFonts w:cs="Arial"/>
                          <w:spacing w:val="-1"/>
                        </w:rPr>
                        <w:t>as</w:t>
                      </w:r>
                      <w:r>
                        <w:rPr>
                          <w:rFonts w:cs="Arial"/>
                          <w:spacing w:val="-2"/>
                        </w:rPr>
                        <w:t xml:space="preserve"> </w:t>
                      </w:r>
                      <w:r>
                        <w:rPr>
                          <w:rFonts w:cs="Arial"/>
                          <w:spacing w:val="-1"/>
                        </w:rPr>
                        <w:t>at</w:t>
                      </w:r>
                      <w:r>
                        <w:rPr>
                          <w:rFonts w:cs="Arial"/>
                          <w:spacing w:val="-6"/>
                        </w:rPr>
                        <w:t xml:space="preserve"> </w:t>
                      </w:r>
                      <w:r>
                        <w:rPr>
                          <w:rFonts w:cs="Arial"/>
                        </w:rPr>
                        <w:t>least</w:t>
                      </w:r>
                      <w:r>
                        <w:rPr>
                          <w:rFonts w:cs="Arial"/>
                          <w:spacing w:val="-4"/>
                        </w:rPr>
                        <w:t xml:space="preserve"> </w:t>
                      </w:r>
                      <w:r>
                        <w:rPr>
                          <w:rFonts w:cs="Arial"/>
                        </w:rPr>
                        <w:t>investment</w:t>
                      </w:r>
                      <w:r>
                        <w:rPr>
                          <w:rFonts w:cs="Arial"/>
                          <w:spacing w:val="-5"/>
                        </w:rPr>
                        <w:t xml:space="preserve"> </w:t>
                      </w:r>
                      <w:r>
                        <w:rPr>
                          <w:rFonts w:cs="Arial"/>
                          <w:spacing w:val="-1"/>
                        </w:rPr>
                        <w:t>grade</w:t>
                      </w:r>
                      <w:r>
                        <w:rPr>
                          <w:rFonts w:cs="Arial"/>
                          <w:spacing w:val="-4"/>
                        </w:rPr>
                        <w:t xml:space="preserve"> </w:t>
                      </w:r>
                      <w:r>
                        <w:rPr>
                          <w:rFonts w:cs="Arial"/>
                          <w:spacing w:val="-1"/>
                        </w:rPr>
                        <w:t>(Moody's</w:t>
                      </w:r>
                      <w:r>
                        <w:rPr>
                          <w:rFonts w:cs="Arial"/>
                          <w:spacing w:val="-5"/>
                        </w:rPr>
                        <w:t xml:space="preserve"> </w:t>
                      </w:r>
                      <w:r>
                        <w:rPr>
                          <w:rFonts w:cs="Arial"/>
                          <w:spacing w:val="-1"/>
                        </w:rPr>
                        <w:t>Baa</w:t>
                      </w:r>
                      <w:r>
                        <w:rPr>
                          <w:rFonts w:cs="Arial"/>
                          <w:spacing w:val="-6"/>
                        </w:rPr>
                        <w:t xml:space="preserve"> </w:t>
                      </w:r>
                      <w:r>
                        <w:rPr>
                          <w:rFonts w:cs="Arial"/>
                          <w:spacing w:val="-1"/>
                        </w:rPr>
                        <w:t>or</w:t>
                      </w:r>
                      <w:r>
                        <w:rPr>
                          <w:rFonts w:cs="Arial"/>
                        </w:rPr>
                        <w:t xml:space="preserve"> </w:t>
                      </w:r>
                      <w:r>
                        <w:rPr>
                          <w:rFonts w:cs="Arial"/>
                          <w:spacing w:val="-1"/>
                        </w:rPr>
                        <w:t xml:space="preserve">Standard </w:t>
                      </w:r>
                      <w:r>
                        <w:rPr>
                          <w:rFonts w:cs="Arial"/>
                        </w:rPr>
                        <w:t>&amp;</w:t>
                      </w:r>
                      <w:r>
                        <w:rPr>
                          <w:rFonts w:cs="Arial"/>
                          <w:spacing w:val="-6"/>
                        </w:rPr>
                        <w:t xml:space="preserve"> </w:t>
                      </w:r>
                      <w:r>
                        <w:rPr>
                          <w:rFonts w:cs="Arial"/>
                          <w:spacing w:val="-1"/>
                        </w:rPr>
                        <w:t>Poor's</w:t>
                      </w:r>
                      <w:r>
                        <w:rPr>
                          <w:rFonts w:cs="Arial"/>
                          <w:spacing w:val="-5"/>
                        </w:rPr>
                        <w:t xml:space="preserve"> </w:t>
                      </w:r>
                      <w:r>
                        <w:rPr>
                          <w:rFonts w:cs="Arial"/>
                          <w:spacing w:val="-1"/>
                        </w:rPr>
                        <w:t>BBB)</w:t>
                      </w:r>
                      <w:r>
                        <w:rPr>
                          <w:rFonts w:cs="Arial"/>
                          <w:spacing w:val="-2"/>
                        </w:rPr>
                        <w:t xml:space="preserve"> </w:t>
                      </w:r>
                      <w:r>
                        <w:rPr>
                          <w:rFonts w:cs="Arial"/>
                          <w:spacing w:val="-1"/>
                        </w:rPr>
                        <w:t>based</w:t>
                      </w:r>
                      <w:r>
                        <w:rPr>
                          <w:rFonts w:cs="Arial"/>
                          <w:spacing w:val="-4"/>
                        </w:rPr>
                        <w:t xml:space="preserve"> </w:t>
                      </w:r>
                      <w:r>
                        <w:rPr>
                          <w:rFonts w:cs="Arial"/>
                          <w:spacing w:val="-1"/>
                        </w:rPr>
                        <w:t>on</w:t>
                      </w:r>
                      <w:r>
                        <w:rPr>
                          <w:rFonts w:cs="Arial"/>
                          <w:spacing w:val="-6"/>
                        </w:rPr>
                        <w:t xml:space="preserve"> </w:t>
                      </w:r>
                      <w:r>
                        <w:rPr>
                          <w:rFonts w:cs="Arial"/>
                        </w:rPr>
                        <w:t>the</w:t>
                      </w:r>
                      <w:r>
                        <w:rPr>
                          <w:rFonts w:cs="Arial"/>
                          <w:spacing w:val="-5"/>
                        </w:rPr>
                        <w:t xml:space="preserve"> </w:t>
                      </w:r>
                      <w:r>
                        <w:rPr>
                          <w:rFonts w:cs="Arial"/>
                          <w:spacing w:val="1"/>
                        </w:rPr>
                        <w:t>most</w:t>
                      </w:r>
                      <w:r>
                        <w:rPr>
                          <w:rFonts w:cs="Arial"/>
                          <w:spacing w:val="-6"/>
                        </w:rPr>
                        <w:t xml:space="preserve"> </w:t>
                      </w:r>
                      <w:r>
                        <w:rPr>
                          <w:rFonts w:cs="Arial"/>
                          <w:spacing w:val="-1"/>
                        </w:rPr>
                        <w:t>recent</w:t>
                      </w:r>
                      <w:r>
                        <w:rPr>
                          <w:rFonts w:cs="Arial"/>
                          <w:spacing w:val="-5"/>
                        </w:rPr>
                        <w:t xml:space="preserve"> </w:t>
                      </w:r>
                      <w:r>
                        <w:rPr>
                          <w:rFonts w:cs="Arial"/>
                          <w:spacing w:val="-1"/>
                        </w:rPr>
                        <w:t>ratings</w:t>
                      </w:r>
                      <w:r>
                        <w:rPr>
                          <w:rFonts w:cs="Arial"/>
                          <w:spacing w:val="-5"/>
                        </w:rPr>
                        <w:t xml:space="preserve"> </w:t>
                      </w:r>
                      <w:r>
                        <w:rPr>
                          <w:rFonts w:cs="Arial"/>
                        </w:rPr>
                        <w:t>published</w:t>
                      </w:r>
                      <w:r>
                        <w:rPr>
                          <w:rFonts w:cs="Arial"/>
                          <w:spacing w:val="-4"/>
                        </w:rPr>
                        <w:t xml:space="preserve"> </w:t>
                      </w:r>
                      <w:r>
                        <w:rPr>
                          <w:rFonts w:cs="Arial"/>
                          <w:spacing w:val="-1"/>
                        </w:rPr>
                        <w:t>within</w:t>
                      </w:r>
                      <w:r>
                        <w:rPr>
                          <w:rFonts w:cs="Arial"/>
                          <w:spacing w:val="-5"/>
                        </w:rPr>
                        <w:t xml:space="preserve"> </w:t>
                      </w:r>
                      <w:r>
                        <w:rPr>
                          <w:rFonts w:cs="Arial"/>
                        </w:rPr>
                        <w:t>the</w:t>
                      </w:r>
                      <w:r>
                        <w:rPr>
                          <w:rFonts w:cs="Arial"/>
                          <w:spacing w:val="-4"/>
                        </w:rPr>
                        <w:t xml:space="preserve"> </w:t>
                      </w:r>
                      <w:r>
                        <w:rPr>
                          <w:rFonts w:cs="Arial"/>
                          <w:spacing w:val="-1"/>
                        </w:rPr>
                        <w:t>last</w:t>
                      </w:r>
                      <w:r>
                        <w:rPr>
                          <w:rFonts w:cs="Arial"/>
                          <w:spacing w:val="-6"/>
                        </w:rPr>
                        <w:t xml:space="preserve"> </w:t>
                      </w:r>
                      <w:r>
                        <w:rPr>
                          <w:rFonts w:cs="Arial"/>
                          <w:spacing w:val="1"/>
                        </w:rPr>
                        <w:t>12</w:t>
                      </w:r>
                      <w:r>
                        <w:rPr>
                          <w:rFonts w:cs="Arial"/>
                          <w:spacing w:val="-5"/>
                        </w:rPr>
                        <w:t xml:space="preserve"> </w:t>
                      </w:r>
                      <w:r>
                        <w:rPr>
                          <w:rFonts w:cs="Arial"/>
                        </w:rPr>
                        <w:t>months. The</w:t>
                      </w:r>
                      <w:r>
                        <w:rPr>
                          <w:rFonts w:cs="Arial"/>
                          <w:spacing w:val="-5"/>
                        </w:rPr>
                        <w:t xml:space="preserve"> </w:t>
                      </w:r>
                      <w:r>
                        <w:rPr>
                          <w:rFonts w:cs="Arial"/>
                        </w:rPr>
                        <w:t>revenue</w:t>
                      </w:r>
                      <w:r>
                        <w:rPr>
                          <w:rFonts w:cs="Arial"/>
                          <w:spacing w:val="-6"/>
                        </w:rPr>
                        <w:t xml:space="preserve"> </w:t>
                      </w:r>
                      <w:r>
                        <w:rPr>
                          <w:rFonts w:cs="Arial"/>
                          <w:spacing w:val="-1"/>
                        </w:rPr>
                        <w:t xml:space="preserve">bonds </w:t>
                      </w:r>
                      <w:r>
                        <w:rPr>
                          <w:rFonts w:cs="Arial"/>
                        </w:rPr>
                        <w:t>listed</w:t>
                      </w:r>
                      <w:r>
                        <w:rPr>
                          <w:rFonts w:cs="Arial"/>
                          <w:spacing w:val="-7"/>
                        </w:rPr>
                        <w:t xml:space="preserve"> </w:t>
                      </w:r>
                      <w:r>
                        <w:rPr>
                          <w:rFonts w:cs="Arial"/>
                          <w:spacing w:val="-1"/>
                        </w:rPr>
                        <w:t>are</w:t>
                      </w:r>
                      <w:r>
                        <w:rPr>
                          <w:rFonts w:cs="Arial"/>
                          <w:spacing w:val="-5"/>
                        </w:rPr>
                        <w:t xml:space="preserve"> </w:t>
                      </w:r>
                      <w:r>
                        <w:rPr>
                          <w:rFonts w:cs="Arial"/>
                          <w:spacing w:val="-1"/>
                        </w:rPr>
                        <w:t>not</w:t>
                      </w:r>
                      <w:r>
                        <w:rPr>
                          <w:rFonts w:cs="Arial"/>
                          <w:spacing w:val="-4"/>
                        </w:rPr>
                        <w:t xml:space="preserve"> </w:t>
                      </w:r>
                      <w:r>
                        <w:rPr>
                          <w:rFonts w:cs="Arial"/>
                        </w:rPr>
                        <w:t>backed</w:t>
                      </w:r>
                      <w:r>
                        <w:rPr>
                          <w:rFonts w:cs="Arial"/>
                          <w:spacing w:val="-7"/>
                        </w:rPr>
                        <w:t xml:space="preserve"> </w:t>
                      </w:r>
                      <w:r>
                        <w:rPr>
                          <w:rFonts w:cs="Arial"/>
                          <w:spacing w:val="1"/>
                        </w:rPr>
                        <w:t>by</w:t>
                      </w:r>
                      <w:r>
                        <w:rPr>
                          <w:rFonts w:cs="Arial"/>
                          <w:spacing w:val="-7"/>
                        </w:rPr>
                        <w:t xml:space="preserve"> </w:t>
                      </w:r>
                      <w:r>
                        <w:rPr>
                          <w:rFonts w:cs="Arial"/>
                        </w:rPr>
                        <w:t>third-party</w:t>
                      </w:r>
                      <w:r>
                        <w:rPr>
                          <w:rFonts w:cs="Arial"/>
                          <w:spacing w:val="-9"/>
                        </w:rPr>
                        <w:t xml:space="preserve"> </w:t>
                      </w:r>
                      <w:r>
                        <w:rPr>
                          <w:rFonts w:cs="Arial"/>
                          <w:spacing w:val="-1"/>
                        </w:rPr>
                        <w:t>credit</w:t>
                      </w:r>
                      <w:r>
                        <w:rPr>
                          <w:rFonts w:cs="Arial"/>
                          <w:spacing w:val="-5"/>
                        </w:rPr>
                        <w:t xml:space="preserve"> </w:t>
                      </w:r>
                      <w:r>
                        <w:rPr>
                          <w:rFonts w:cs="Arial"/>
                          <w:spacing w:val="-1"/>
                        </w:rPr>
                        <w:t>enhancements</w:t>
                      </w:r>
                      <w:r>
                        <w:rPr>
                          <w:rFonts w:cs="Arial"/>
                          <w:spacing w:val="-5"/>
                        </w:rPr>
                        <w:t xml:space="preserve"> </w:t>
                      </w:r>
                      <w:r>
                        <w:rPr>
                          <w:rFonts w:cs="Arial"/>
                          <w:spacing w:val="-1"/>
                        </w:rPr>
                        <w:t>or</w:t>
                      </w:r>
                      <w:r>
                        <w:rPr>
                          <w:rFonts w:cs="Arial"/>
                          <w:spacing w:val="-6"/>
                        </w:rPr>
                        <w:t xml:space="preserve"> </w:t>
                      </w:r>
                      <w:r>
                        <w:rPr>
                          <w:rFonts w:cs="Arial"/>
                        </w:rPr>
                        <w:t>insured</w:t>
                      </w:r>
                      <w:r>
                        <w:rPr>
                          <w:rFonts w:cs="Arial"/>
                          <w:spacing w:val="-7"/>
                        </w:rPr>
                        <w:t xml:space="preserve"> </w:t>
                      </w:r>
                      <w:r>
                        <w:rPr>
                          <w:rFonts w:cs="Arial"/>
                          <w:spacing w:val="2"/>
                        </w:rPr>
                        <w:t>by</w:t>
                      </w:r>
                      <w:r>
                        <w:rPr>
                          <w:rFonts w:cs="Arial"/>
                          <w:spacing w:val="-9"/>
                        </w:rPr>
                        <w:t xml:space="preserve"> </w:t>
                      </w:r>
                      <w:r>
                        <w:rPr>
                          <w:rFonts w:cs="Arial"/>
                        </w:rPr>
                        <w:t>a</w:t>
                      </w:r>
                      <w:r>
                        <w:rPr>
                          <w:rFonts w:cs="Arial"/>
                          <w:spacing w:val="-4"/>
                        </w:rPr>
                        <w:t xml:space="preserve"> </w:t>
                      </w:r>
                      <w:r>
                        <w:rPr>
                          <w:rFonts w:cs="Arial"/>
                        </w:rPr>
                        <w:t>municipal</w:t>
                      </w:r>
                      <w:r>
                        <w:rPr>
                          <w:rFonts w:cs="Arial"/>
                          <w:spacing w:val="-7"/>
                        </w:rPr>
                        <w:t xml:space="preserve"> </w:t>
                      </w:r>
                      <w:r>
                        <w:rPr>
                          <w:rFonts w:cs="Arial"/>
                        </w:rPr>
                        <w:t>bond</w:t>
                      </w:r>
                      <w:r>
                        <w:rPr>
                          <w:rFonts w:cs="Arial"/>
                          <w:spacing w:val="-4"/>
                        </w:rPr>
                        <w:t xml:space="preserve"> </w:t>
                      </w:r>
                      <w:r>
                        <w:rPr>
                          <w:rFonts w:cs="Arial"/>
                        </w:rPr>
                        <w:t xml:space="preserve">insurance </w:t>
                      </w:r>
                      <w:r>
                        <w:rPr>
                          <w:rFonts w:cs="Arial"/>
                          <w:spacing w:val="-1"/>
                        </w:rPr>
                        <w:t xml:space="preserve">company. </w:t>
                      </w:r>
                      <w:r>
                        <w:rPr>
                          <w:rFonts w:cs="Arial"/>
                        </w:rPr>
                        <w:t>Neither</w:t>
                      </w:r>
                      <w:r>
                        <w:rPr>
                          <w:rFonts w:cs="Arial"/>
                          <w:spacing w:val="-5"/>
                        </w:rPr>
                        <w:t xml:space="preserve"> </w:t>
                      </w:r>
                      <w:r>
                        <w:rPr>
                          <w:rFonts w:cs="Arial"/>
                          <w:spacing w:val="-1"/>
                        </w:rPr>
                        <w:t>rating</w:t>
                      </w:r>
                      <w:r>
                        <w:rPr>
                          <w:rFonts w:cs="Arial"/>
                          <w:spacing w:val="-6"/>
                        </w:rPr>
                        <w:t xml:space="preserve"> </w:t>
                      </w:r>
                      <w:r>
                        <w:rPr>
                          <w:rFonts w:cs="Arial"/>
                        </w:rPr>
                        <w:t>service</w:t>
                      </w:r>
                      <w:r>
                        <w:rPr>
                          <w:rFonts w:cs="Arial"/>
                          <w:spacing w:val="-5"/>
                        </w:rPr>
                        <w:t xml:space="preserve"> </w:t>
                      </w:r>
                      <w:r>
                        <w:rPr>
                          <w:rFonts w:cs="Arial"/>
                          <w:spacing w:val="-1"/>
                        </w:rPr>
                        <w:t>has</w:t>
                      </w:r>
                      <w:r>
                        <w:rPr>
                          <w:rFonts w:cs="Arial"/>
                          <w:spacing w:val="-5"/>
                        </w:rPr>
                        <w:t xml:space="preserve"> </w:t>
                      </w:r>
                      <w:r>
                        <w:rPr>
                          <w:rFonts w:cs="Arial"/>
                          <w:spacing w:val="-1"/>
                        </w:rPr>
                        <w:t>provided</w:t>
                      </w:r>
                      <w:r>
                        <w:rPr>
                          <w:rFonts w:cs="Arial"/>
                          <w:spacing w:val="-5"/>
                        </w:rPr>
                        <w:t xml:space="preserve"> </w:t>
                      </w:r>
                      <w:r>
                        <w:rPr>
                          <w:rFonts w:cs="Arial"/>
                        </w:rPr>
                        <w:t>notification</w:t>
                      </w:r>
                      <w:r>
                        <w:rPr>
                          <w:rFonts w:cs="Arial"/>
                          <w:spacing w:val="-4"/>
                        </w:rPr>
                        <w:t xml:space="preserve"> </w:t>
                      </w:r>
                      <w:r>
                        <w:rPr>
                          <w:rFonts w:cs="Arial"/>
                          <w:spacing w:val="-1"/>
                        </w:rPr>
                        <w:t>within</w:t>
                      </w:r>
                      <w:r>
                        <w:rPr>
                          <w:rFonts w:cs="Arial"/>
                          <w:spacing w:val="-5"/>
                        </w:rPr>
                        <w:t xml:space="preserve"> </w:t>
                      </w:r>
                      <w:r>
                        <w:rPr>
                          <w:rFonts w:cs="Arial"/>
                          <w:spacing w:val="-1"/>
                        </w:rPr>
                        <w:t>the</w:t>
                      </w:r>
                      <w:r>
                        <w:rPr>
                          <w:rFonts w:cs="Arial"/>
                          <w:spacing w:val="-4"/>
                        </w:rPr>
                        <w:t xml:space="preserve"> </w:t>
                      </w:r>
                      <w:r>
                        <w:rPr>
                          <w:rFonts w:cs="Arial"/>
                          <w:spacing w:val="-1"/>
                        </w:rPr>
                        <w:t>last</w:t>
                      </w:r>
                      <w:r>
                        <w:rPr>
                          <w:rFonts w:cs="Arial"/>
                          <w:spacing w:val="-5"/>
                        </w:rPr>
                        <w:t xml:space="preserve"> </w:t>
                      </w:r>
                      <w:r>
                        <w:rPr>
                          <w:rFonts w:cs="Arial"/>
                          <w:spacing w:val="-1"/>
                        </w:rPr>
                        <w:t>12</w:t>
                      </w:r>
                      <w:r>
                        <w:rPr>
                          <w:rFonts w:cs="Arial"/>
                          <w:spacing w:val="-6"/>
                        </w:rPr>
                        <w:t xml:space="preserve"> </w:t>
                      </w:r>
                      <w:r>
                        <w:rPr>
                          <w:rFonts w:cs="Arial"/>
                        </w:rPr>
                        <w:t>months</w:t>
                      </w:r>
                      <w:r>
                        <w:rPr>
                          <w:rFonts w:cs="Arial"/>
                          <w:spacing w:val="-5"/>
                        </w:rPr>
                        <w:t xml:space="preserve"> </w:t>
                      </w:r>
                      <w:r>
                        <w:rPr>
                          <w:rFonts w:cs="Arial"/>
                          <w:spacing w:val="-1"/>
                        </w:rPr>
                        <w:t>of</w:t>
                      </w:r>
                      <w:r>
                        <w:rPr>
                          <w:rFonts w:cs="Arial"/>
                          <w:spacing w:val="-5"/>
                        </w:rPr>
                        <w:t xml:space="preserve"> </w:t>
                      </w:r>
                      <w:r>
                        <w:rPr>
                          <w:rFonts w:cs="Arial"/>
                          <w:spacing w:val="-1"/>
                        </w:rPr>
                        <w:t>downgrading</w:t>
                      </w:r>
                      <w:r>
                        <w:rPr>
                          <w:rFonts w:cs="Arial"/>
                          <w:spacing w:val="-4"/>
                        </w:rPr>
                        <w:t xml:space="preserve"> </w:t>
                      </w:r>
                      <w:r>
                        <w:rPr>
                          <w:rFonts w:cs="Arial"/>
                          <w:spacing w:val="-1"/>
                        </w:rPr>
                        <w:t>of bond</w:t>
                      </w:r>
                      <w:r>
                        <w:rPr>
                          <w:rFonts w:cs="Arial"/>
                          <w:spacing w:val="-5"/>
                        </w:rPr>
                        <w:t xml:space="preserve"> </w:t>
                      </w:r>
                      <w:r>
                        <w:rPr>
                          <w:rFonts w:cs="Arial"/>
                          <w:spacing w:val="-1"/>
                        </w:rPr>
                        <w:t>ratings</w:t>
                      </w:r>
                      <w:r>
                        <w:rPr>
                          <w:rFonts w:cs="Arial"/>
                          <w:spacing w:val="-5"/>
                        </w:rPr>
                        <w:t xml:space="preserve"> </w:t>
                      </w:r>
                      <w:r>
                        <w:rPr>
                          <w:rFonts w:cs="Arial"/>
                        </w:rPr>
                        <w:t>below</w:t>
                      </w:r>
                      <w:r>
                        <w:rPr>
                          <w:rFonts w:cs="Arial"/>
                          <w:spacing w:val="-6"/>
                        </w:rPr>
                        <w:t xml:space="preserve"> </w:t>
                      </w:r>
                      <w:r>
                        <w:rPr>
                          <w:rFonts w:cs="Arial"/>
                        </w:rPr>
                        <w:t>investment</w:t>
                      </w:r>
                      <w:r>
                        <w:rPr>
                          <w:rFonts w:cs="Arial"/>
                          <w:spacing w:val="-6"/>
                        </w:rPr>
                        <w:t xml:space="preserve"> </w:t>
                      </w:r>
                      <w:r>
                        <w:rPr>
                          <w:rFonts w:cs="Arial"/>
                          <w:spacing w:val="-1"/>
                        </w:rPr>
                        <w:t>grade</w:t>
                      </w:r>
                      <w:r>
                        <w:rPr>
                          <w:rFonts w:cs="Arial"/>
                          <w:spacing w:val="-4"/>
                        </w:rPr>
                        <w:t xml:space="preserve"> </w:t>
                      </w:r>
                      <w:r>
                        <w:rPr>
                          <w:rFonts w:cs="Arial"/>
                          <w:spacing w:val="-1"/>
                        </w:rPr>
                        <w:t>or</w:t>
                      </w:r>
                      <w:r>
                        <w:rPr>
                          <w:rFonts w:cs="Arial"/>
                          <w:spacing w:val="-5"/>
                        </w:rPr>
                        <w:t xml:space="preserve"> </w:t>
                      </w:r>
                      <w:r>
                        <w:rPr>
                          <w:rFonts w:cs="Arial"/>
                          <w:spacing w:val="-1"/>
                        </w:rPr>
                        <w:t>of</w:t>
                      </w:r>
                      <w:r>
                        <w:rPr>
                          <w:rFonts w:cs="Arial"/>
                          <w:spacing w:val="-4"/>
                        </w:rPr>
                        <w:t xml:space="preserve"> </w:t>
                      </w:r>
                      <w:r>
                        <w:rPr>
                          <w:rFonts w:cs="Arial"/>
                          <w:spacing w:val="-1"/>
                        </w:rPr>
                        <w:t>withdrawal</w:t>
                      </w:r>
                      <w:r>
                        <w:rPr>
                          <w:rFonts w:cs="Arial"/>
                          <w:spacing w:val="-7"/>
                        </w:rPr>
                        <w:t xml:space="preserve"> </w:t>
                      </w:r>
                      <w:r>
                        <w:rPr>
                          <w:rFonts w:cs="Arial"/>
                          <w:spacing w:val="-1"/>
                        </w:rPr>
                        <w:t>of</w:t>
                      </w:r>
                      <w:r>
                        <w:rPr>
                          <w:rFonts w:cs="Arial"/>
                          <w:spacing w:val="-4"/>
                        </w:rPr>
                        <w:t xml:space="preserve"> </w:t>
                      </w:r>
                      <w:r>
                        <w:rPr>
                          <w:rFonts w:cs="Arial"/>
                        </w:rPr>
                        <w:t>bond</w:t>
                      </w:r>
                      <w:r>
                        <w:rPr>
                          <w:rFonts w:cs="Arial"/>
                          <w:spacing w:val="-6"/>
                        </w:rPr>
                        <w:t xml:space="preserve"> </w:t>
                      </w:r>
                      <w:r>
                        <w:rPr>
                          <w:rFonts w:cs="Arial"/>
                        </w:rPr>
                        <w:t>rating</w:t>
                      </w:r>
                      <w:r>
                        <w:rPr>
                          <w:rFonts w:cs="Arial"/>
                          <w:spacing w:val="-6"/>
                        </w:rPr>
                        <w:t xml:space="preserve"> </w:t>
                      </w:r>
                      <w:r>
                        <w:rPr>
                          <w:rFonts w:cs="Arial"/>
                          <w:spacing w:val="-1"/>
                        </w:rPr>
                        <w:t>other</w:t>
                      </w:r>
                      <w:r>
                        <w:rPr>
                          <w:rFonts w:cs="Arial"/>
                          <w:spacing w:val="-6"/>
                        </w:rPr>
                        <w:t xml:space="preserve"> </w:t>
                      </w:r>
                      <w:r>
                        <w:rPr>
                          <w:rFonts w:cs="Arial"/>
                        </w:rPr>
                        <w:t>than</w:t>
                      </w:r>
                      <w:r>
                        <w:rPr>
                          <w:rFonts w:cs="Arial"/>
                          <w:spacing w:val="-6"/>
                        </w:rPr>
                        <w:t xml:space="preserve"> </w:t>
                      </w:r>
                      <w:r>
                        <w:rPr>
                          <w:rFonts w:cs="Arial"/>
                        </w:rPr>
                        <w:t>for</w:t>
                      </w:r>
                      <w:r>
                        <w:rPr>
                          <w:rFonts w:cs="Arial"/>
                          <w:spacing w:val="-5"/>
                        </w:rPr>
                        <w:t xml:space="preserve"> </w:t>
                      </w:r>
                      <w:r>
                        <w:rPr>
                          <w:rFonts w:cs="Arial"/>
                          <w:spacing w:val="-1"/>
                        </w:rPr>
                        <w:t>repayment</w:t>
                      </w:r>
                      <w:r>
                        <w:rPr>
                          <w:rFonts w:cs="Arial"/>
                          <w:spacing w:val="-4"/>
                        </w:rPr>
                        <w:t xml:space="preserve"> </w:t>
                      </w:r>
                      <w:r>
                        <w:rPr>
                          <w:rFonts w:cs="Arial"/>
                          <w:spacing w:val="-1"/>
                        </w:rPr>
                        <w:t>of outstanding</w:t>
                      </w:r>
                      <w:r>
                        <w:rPr>
                          <w:rFonts w:cs="Arial"/>
                          <w:spacing w:val="-12"/>
                        </w:rPr>
                        <w:t xml:space="preserve"> </w:t>
                      </w:r>
                      <w:r>
                        <w:rPr>
                          <w:rFonts w:cs="Arial"/>
                        </w:rPr>
                        <w:t>bond</w:t>
                      </w:r>
                      <w:r>
                        <w:rPr>
                          <w:rFonts w:cs="Arial"/>
                          <w:spacing w:val="-9"/>
                        </w:rPr>
                        <w:t xml:space="preserve"> </w:t>
                      </w:r>
                      <w:r>
                        <w:rPr>
                          <w:rFonts w:cs="Arial"/>
                        </w:rPr>
                        <w:t>issues.</w:t>
                      </w:r>
                    </w:p>
                  </w:txbxContent>
                </v:textbox>
                <w10:anchorlock/>
              </v:shape>
            </w:pict>
          </mc:Fallback>
        </mc:AlternateContent>
      </w:r>
    </w:p>
    <w:p w:rsidR="00BA273C" w:rsidRPr="00F64FA9" w:rsidRDefault="00BA273C" w:rsidP="00BA273C">
      <w:pPr>
        <w:tabs>
          <w:tab w:val="left" w:pos="1080"/>
        </w:tabs>
        <w:spacing w:before="240" w:after="360"/>
        <w:ind w:right="0"/>
        <w:rPr>
          <w:rFonts w:cs="Arial"/>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BA273C" w:rsidRPr="00F64FA9" w:rsidRDefault="00BA273C" w:rsidP="00BA273C">
      <w:pPr>
        <w:tabs>
          <w:tab w:val="left" w:pos="9270"/>
        </w:tabs>
        <w:ind w:right="0"/>
        <w:rPr>
          <w:rFonts w:cs="Arial"/>
          <w:sz w:val="20"/>
          <w:szCs w:val="20"/>
          <w:u w:val="single"/>
        </w:rPr>
      </w:pPr>
      <w:r w:rsidRPr="00F64FA9">
        <w:rPr>
          <w:rFonts w:cs="Arial"/>
          <w:sz w:val="20"/>
          <w:szCs w:val="20"/>
          <w:u w:val="single"/>
        </w:rPr>
        <w:tab/>
      </w:r>
    </w:p>
    <w:p w:rsidR="00BA273C" w:rsidRPr="00F64FA9" w:rsidRDefault="00BA273C" w:rsidP="00BA273C">
      <w:pPr>
        <w:spacing w:after="240"/>
        <w:ind w:right="0"/>
        <w:rPr>
          <w:rFonts w:cs="Arial"/>
          <w:sz w:val="16"/>
          <w:szCs w:val="16"/>
        </w:rPr>
      </w:pPr>
      <w:r w:rsidRPr="00F64FA9">
        <w:rPr>
          <w:rFonts w:cs="Arial"/>
          <w:sz w:val="16"/>
          <w:szCs w:val="16"/>
        </w:rPr>
        <w:t>[Signature of Chief Financial Officer]</w:t>
      </w:r>
    </w:p>
    <w:p w:rsidR="00BA273C" w:rsidRPr="00F64FA9" w:rsidRDefault="00BA273C" w:rsidP="00BA273C">
      <w:pPr>
        <w:tabs>
          <w:tab w:val="left" w:pos="9270"/>
        </w:tabs>
        <w:ind w:right="0"/>
        <w:rPr>
          <w:rFonts w:cs="Arial"/>
          <w:sz w:val="20"/>
          <w:szCs w:val="20"/>
          <w:u w:val="single"/>
        </w:rPr>
      </w:pPr>
      <w:r w:rsidRPr="00F64FA9">
        <w:rPr>
          <w:rFonts w:cs="Arial"/>
          <w:sz w:val="20"/>
          <w:szCs w:val="20"/>
          <w:u w:val="single"/>
        </w:rPr>
        <w:tab/>
      </w:r>
    </w:p>
    <w:p w:rsidR="00BA273C" w:rsidRPr="00F64FA9" w:rsidRDefault="00BA273C" w:rsidP="00BA273C">
      <w:pPr>
        <w:spacing w:after="240"/>
        <w:ind w:right="0"/>
        <w:rPr>
          <w:rFonts w:cs="Arial"/>
          <w:sz w:val="16"/>
          <w:szCs w:val="16"/>
        </w:rPr>
      </w:pPr>
      <w:r w:rsidRPr="00F64FA9">
        <w:rPr>
          <w:rFonts w:cs="Arial"/>
          <w:sz w:val="16"/>
          <w:szCs w:val="16"/>
        </w:rPr>
        <w:t>[Name and Title]</w:t>
      </w:r>
    </w:p>
    <w:p w:rsidR="00BA273C" w:rsidRPr="00F64FA9" w:rsidRDefault="00BA273C" w:rsidP="00BA273C">
      <w:pPr>
        <w:tabs>
          <w:tab w:val="left" w:pos="9270"/>
        </w:tabs>
        <w:ind w:right="0"/>
        <w:rPr>
          <w:rFonts w:cs="Arial"/>
          <w:sz w:val="20"/>
          <w:szCs w:val="20"/>
          <w:u w:val="single"/>
        </w:rPr>
      </w:pPr>
      <w:r w:rsidRPr="00F64FA9">
        <w:rPr>
          <w:rFonts w:cs="Arial"/>
          <w:sz w:val="20"/>
          <w:szCs w:val="20"/>
          <w:u w:val="single"/>
        </w:rPr>
        <w:tab/>
      </w:r>
    </w:p>
    <w:p w:rsidR="00BA273C" w:rsidRPr="00F64FA9" w:rsidRDefault="00BA273C" w:rsidP="00BA273C">
      <w:pPr>
        <w:spacing w:after="240"/>
        <w:ind w:right="0"/>
        <w:rPr>
          <w:rFonts w:cs="Arial"/>
          <w:sz w:val="16"/>
          <w:szCs w:val="16"/>
        </w:rPr>
      </w:pPr>
      <w:r w:rsidRPr="00F64FA9">
        <w:rPr>
          <w:rFonts w:cs="Arial"/>
          <w:sz w:val="16"/>
          <w:szCs w:val="16"/>
        </w:rPr>
        <w:t>[Signature of Witness or Notary]</w:t>
      </w:r>
    </w:p>
    <w:p w:rsidR="00BA273C" w:rsidRPr="00F64FA9" w:rsidRDefault="00BA273C" w:rsidP="00BA273C">
      <w:pPr>
        <w:tabs>
          <w:tab w:val="left" w:pos="9270"/>
        </w:tabs>
        <w:ind w:right="0"/>
        <w:rPr>
          <w:rFonts w:cs="Arial"/>
          <w:sz w:val="20"/>
          <w:szCs w:val="20"/>
          <w:u w:val="single"/>
        </w:rPr>
      </w:pPr>
      <w:r w:rsidRPr="00F64FA9">
        <w:rPr>
          <w:rFonts w:cs="Arial"/>
          <w:sz w:val="20"/>
          <w:szCs w:val="20"/>
          <w:u w:val="single"/>
        </w:rPr>
        <w:tab/>
      </w:r>
    </w:p>
    <w:p w:rsidR="00BA273C" w:rsidRPr="00F64FA9" w:rsidRDefault="00BA273C" w:rsidP="00BA273C">
      <w:pPr>
        <w:spacing w:after="240"/>
        <w:ind w:right="0"/>
        <w:rPr>
          <w:rFonts w:cs="Arial"/>
          <w:sz w:val="16"/>
          <w:szCs w:val="16"/>
        </w:rPr>
      </w:pPr>
      <w:r w:rsidRPr="00F64FA9">
        <w:rPr>
          <w:rFonts w:cs="Arial"/>
          <w:sz w:val="16"/>
          <w:szCs w:val="16"/>
        </w:rPr>
        <w:t xml:space="preserve">[Printed Name of Witness or </w:t>
      </w:r>
      <w:r w:rsidRPr="00F64FA9">
        <w:rPr>
          <w:rFonts w:cs="Arial"/>
          <w:spacing w:val="-1"/>
          <w:sz w:val="16"/>
          <w:szCs w:val="16"/>
        </w:rPr>
        <w:t xml:space="preserve">include </w:t>
      </w:r>
      <w:r w:rsidRPr="00F64FA9">
        <w:rPr>
          <w:rFonts w:cs="Arial"/>
          <w:sz w:val="16"/>
          <w:szCs w:val="16"/>
        </w:rPr>
        <w:t>Notary Seal]</w:t>
      </w:r>
    </w:p>
    <w:p w:rsidR="00BA273C" w:rsidRPr="00F64FA9" w:rsidRDefault="00BA273C" w:rsidP="00BA273C">
      <w:pPr>
        <w:tabs>
          <w:tab w:val="left" w:pos="9270"/>
        </w:tabs>
        <w:ind w:right="0"/>
        <w:rPr>
          <w:rFonts w:cs="Arial"/>
          <w:sz w:val="20"/>
          <w:szCs w:val="20"/>
          <w:u w:val="single"/>
        </w:rPr>
      </w:pPr>
      <w:r w:rsidRPr="00F64FA9">
        <w:rPr>
          <w:rFonts w:cs="Arial"/>
          <w:sz w:val="20"/>
          <w:szCs w:val="20"/>
          <w:u w:val="single"/>
        </w:rPr>
        <w:tab/>
      </w:r>
    </w:p>
    <w:p w:rsidR="00BA273C" w:rsidRPr="00F64FA9" w:rsidRDefault="00BA273C" w:rsidP="00BA273C">
      <w:pPr>
        <w:spacing w:after="240"/>
        <w:ind w:right="0"/>
        <w:rPr>
          <w:rFonts w:cs="Arial"/>
          <w:sz w:val="16"/>
          <w:szCs w:val="16"/>
        </w:rPr>
      </w:pPr>
      <w:r w:rsidRPr="00F64FA9">
        <w:rPr>
          <w:rFonts w:cs="Arial"/>
          <w:sz w:val="16"/>
          <w:szCs w:val="16"/>
        </w:rPr>
        <w:t>[Date of Witness or Notary]</w:t>
      </w:r>
    </w:p>
    <w:p w:rsidR="00BA273C" w:rsidRPr="00F64FA9" w:rsidRDefault="00BA273C" w:rsidP="00BA273C">
      <w:pPr>
        <w:tabs>
          <w:tab w:val="left" w:pos="9270"/>
        </w:tabs>
        <w:ind w:right="0"/>
        <w:rPr>
          <w:rFonts w:cs="Arial"/>
          <w:sz w:val="20"/>
          <w:szCs w:val="20"/>
          <w:u w:val="single"/>
        </w:rPr>
      </w:pPr>
      <w:r w:rsidRPr="00F64FA9">
        <w:rPr>
          <w:rFonts w:cs="Arial"/>
          <w:sz w:val="20"/>
          <w:szCs w:val="20"/>
          <w:u w:val="single"/>
        </w:rPr>
        <w:tab/>
      </w:r>
    </w:p>
    <w:p w:rsidR="00BA273C" w:rsidRPr="00F64FA9" w:rsidRDefault="00BA273C" w:rsidP="00BA273C">
      <w:pPr>
        <w:spacing w:after="240"/>
        <w:ind w:right="0"/>
        <w:rPr>
          <w:rFonts w:cs="Arial"/>
          <w:sz w:val="16"/>
          <w:szCs w:val="16"/>
        </w:rPr>
      </w:pPr>
      <w:r w:rsidRPr="00F64FA9">
        <w:rPr>
          <w:rFonts w:cs="Arial"/>
          <w:sz w:val="16"/>
          <w:szCs w:val="16"/>
        </w:rPr>
        <w:t>[CFO Office Contact: Name and Title]</w:t>
      </w:r>
    </w:p>
    <w:p w:rsidR="00BA273C" w:rsidRPr="00F64FA9" w:rsidRDefault="00BA273C" w:rsidP="00BA273C">
      <w:pPr>
        <w:tabs>
          <w:tab w:val="left" w:pos="9270"/>
        </w:tabs>
        <w:ind w:right="0"/>
        <w:rPr>
          <w:rFonts w:cs="Arial"/>
          <w:sz w:val="20"/>
          <w:szCs w:val="20"/>
          <w:u w:val="single"/>
        </w:rPr>
      </w:pPr>
      <w:r w:rsidRPr="00F64FA9">
        <w:rPr>
          <w:rFonts w:cs="Arial"/>
          <w:sz w:val="20"/>
          <w:szCs w:val="20"/>
          <w:u w:val="single"/>
        </w:rPr>
        <w:tab/>
      </w:r>
    </w:p>
    <w:p w:rsidR="00BA273C" w:rsidRPr="00F64FA9" w:rsidRDefault="00BA273C" w:rsidP="00BA273C">
      <w:pPr>
        <w:spacing w:after="240"/>
        <w:ind w:right="0"/>
        <w:rPr>
          <w:rFonts w:cs="Arial"/>
          <w:sz w:val="16"/>
          <w:szCs w:val="16"/>
        </w:rPr>
      </w:pPr>
      <w:r w:rsidRPr="00F64FA9">
        <w:rPr>
          <w:rFonts w:cs="Arial"/>
          <w:sz w:val="16"/>
          <w:szCs w:val="16"/>
        </w:rPr>
        <w:t>[Phone Number]</w:t>
      </w:r>
    </w:p>
    <w:p w:rsidR="00BA273C" w:rsidRPr="00F64FA9" w:rsidRDefault="00BA273C" w:rsidP="00BA273C">
      <w:pPr>
        <w:tabs>
          <w:tab w:val="left" w:pos="9270"/>
        </w:tabs>
        <w:ind w:right="0"/>
        <w:rPr>
          <w:rFonts w:cs="Arial"/>
          <w:sz w:val="20"/>
          <w:szCs w:val="20"/>
          <w:u w:val="single"/>
        </w:rPr>
      </w:pPr>
      <w:r w:rsidRPr="00F64FA9">
        <w:rPr>
          <w:rFonts w:cs="Arial"/>
          <w:sz w:val="20"/>
          <w:szCs w:val="20"/>
          <w:u w:val="single"/>
        </w:rPr>
        <w:tab/>
      </w:r>
    </w:p>
    <w:p w:rsidR="00F946E5" w:rsidRDefault="00BA273C" w:rsidP="00BA273C">
      <w:pPr>
        <w:spacing w:after="240"/>
        <w:ind w:right="0"/>
        <w:rPr>
          <w:rFonts w:cs="Arial"/>
          <w:sz w:val="16"/>
          <w:szCs w:val="16"/>
        </w:rPr>
        <w:sectPr w:rsidR="00F946E5" w:rsidSect="00C173C8">
          <w:footerReference w:type="default" r:id="rId70"/>
          <w:pgSz w:w="12240" w:h="15840"/>
          <w:pgMar w:top="446" w:right="720" w:bottom="720" w:left="720" w:header="0" w:footer="432" w:gutter="0"/>
          <w:cols w:space="270"/>
        </w:sectPr>
      </w:pPr>
      <w:r w:rsidRPr="00F64FA9">
        <w:rPr>
          <w:rFonts w:cs="Arial"/>
          <w:sz w:val="16"/>
          <w:szCs w:val="16"/>
        </w:rPr>
        <w:t>[Email Address]</w:t>
      </w:r>
    </w:p>
    <w:p w:rsidR="00335A28" w:rsidRPr="00F64FA9" w:rsidRDefault="00E63EEF" w:rsidP="00335A28">
      <w:pPr>
        <w:pStyle w:val="TextBox"/>
        <w:spacing w:after="0"/>
        <w:ind w:left="0" w:firstLine="0"/>
        <w:rPr>
          <w:sz w:val="12"/>
          <w:szCs w:val="12"/>
          <w:u w:val="none"/>
        </w:rPr>
      </w:pPr>
      <w:bookmarkStart w:id="23" w:name="Part_J"/>
      <w:bookmarkEnd w:id="23"/>
      <w:r w:rsidRPr="00F64FA9">
        <w:rPr>
          <w:sz w:val="12"/>
          <w:szCs w:val="12"/>
          <w:u w:val="none"/>
        </w:rPr>
        <w:lastRenderedPageBreak/>
        <w:t>A copy of f</w:t>
      </w:r>
      <w:r w:rsidR="00DE4426" w:rsidRPr="00F64FA9">
        <w:rPr>
          <w:sz w:val="12"/>
          <w:szCs w:val="12"/>
          <w:u w:val="none"/>
        </w:rPr>
        <w:t>inancial instruments</w:t>
      </w:r>
      <w:r w:rsidR="00335A28" w:rsidRPr="00F64FA9">
        <w:rPr>
          <w:sz w:val="12"/>
          <w:szCs w:val="12"/>
          <w:u w:val="none"/>
        </w:rPr>
        <w:t xml:space="preserve"> kept off-site shall be made</w:t>
      </w:r>
    </w:p>
    <w:p w:rsidR="00335A28" w:rsidRPr="00F64FA9" w:rsidRDefault="00335A28" w:rsidP="00335A28">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335A28" w:rsidRPr="00F64FA9" w:rsidRDefault="00335A28" w:rsidP="00335A28">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J</w:t>
      </w:r>
      <w:r w:rsidRPr="00F64FA9">
        <w:rPr>
          <w:sz w:val="12"/>
          <w:szCs w:val="12"/>
        </w:rPr>
        <w:tab/>
      </w:r>
    </w:p>
    <w:p w:rsidR="00335A28" w:rsidRPr="00F64FA9" w:rsidRDefault="00335A28" w:rsidP="00335A28">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335A28" w:rsidRPr="00F64FA9" w:rsidRDefault="00335A28" w:rsidP="00335A28">
      <w:pPr>
        <w:pStyle w:val="TextBox"/>
        <w:tabs>
          <w:tab w:val="clear" w:pos="720"/>
          <w:tab w:val="left" w:pos="3150"/>
          <w:tab w:val="left" w:pos="5040"/>
        </w:tabs>
        <w:spacing w:after="0"/>
        <w:ind w:left="0" w:right="-30" w:firstLine="0"/>
        <w:rPr>
          <w:sz w:val="12"/>
          <w:szCs w:val="12"/>
        </w:rPr>
      </w:pPr>
      <w:r w:rsidRPr="00F64FA9">
        <w:rPr>
          <w:sz w:val="12"/>
          <w:szCs w:val="12"/>
        </w:rPr>
        <w:t xml:space="preserve">Part J: ST </w:t>
      </w:r>
      <w:r w:rsidRPr="00F64FA9">
        <w:rPr>
          <w:color w:val="000000" w:themeColor="text1"/>
          <w:sz w:val="12"/>
          <w:szCs w:val="12"/>
        </w:rPr>
        <w:t>Local Gov. Financial Test</w:t>
      </w:r>
      <w:r w:rsidRPr="00F64FA9">
        <w:rPr>
          <w:sz w:val="12"/>
          <w:szCs w:val="12"/>
        </w:rPr>
        <w:tab/>
      </w:r>
    </w:p>
    <w:p w:rsidR="00335A28" w:rsidRPr="00F64FA9" w:rsidRDefault="001A0FBF" w:rsidP="00335A28">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335A28" w:rsidRPr="00F64FA9">
        <w:rPr>
          <w:rFonts w:cs="Arial"/>
          <w:color w:val="000000" w:themeColor="text1"/>
          <w:sz w:val="12"/>
          <w:szCs w:val="12"/>
          <w:u w:val="single"/>
        </w:rPr>
        <w:tab/>
      </w:r>
    </w:p>
    <w:p w:rsidR="00335A28" w:rsidRPr="00F64FA9" w:rsidRDefault="00335A28" w:rsidP="00335A28">
      <w:pPr>
        <w:tabs>
          <w:tab w:val="left" w:pos="3150"/>
          <w:tab w:val="left" w:pos="3420"/>
          <w:tab w:val="left" w:pos="5040"/>
          <w:tab w:val="left" w:pos="7650"/>
          <w:tab w:val="left" w:pos="10800"/>
        </w:tabs>
        <w:ind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335A28" w:rsidRPr="00F64FA9" w:rsidRDefault="00335A28" w:rsidP="00335A28">
      <w:pPr>
        <w:ind w:right="0"/>
        <w:rPr>
          <w:rFonts w:eastAsia="Arial" w:cs="Arial"/>
          <w:sz w:val="16"/>
          <w:szCs w:val="16"/>
        </w:rPr>
        <w:sectPr w:rsidR="00335A28" w:rsidRPr="00F64FA9" w:rsidSect="00335A28">
          <w:footerReference w:type="default" r:id="rId71"/>
          <w:type w:val="continuous"/>
          <w:pgSz w:w="12240" w:h="15840"/>
          <w:pgMar w:top="446" w:right="720" w:bottom="720" w:left="720" w:header="0" w:footer="432" w:gutter="0"/>
          <w:cols w:num="3" w:space="270"/>
        </w:sectPr>
      </w:pPr>
    </w:p>
    <w:p w:rsidR="001670C6" w:rsidRPr="00F64FA9" w:rsidRDefault="001670C6" w:rsidP="001670C6">
      <w:pPr>
        <w:spacing w:before="240"/>
        <w:ind w:right="0"/>
        <w:jc w:val="center"/>
      </w:pPr>
      <w:r w:rsidRPr="00F64FA9">
        <w:rPr>
          <w:b/>
          <w:sz w:val="28"/>
        </w:rPr>
        <w:t>STATE OF FLORIDA</w:t>
      </w:r>
    </w:p>
    <w:p w:rsidR="00335A28" w:rsidRPr="00F64FA9" w:rsidRDefault="00B35489" w:rsidP="00041303">
      <w:pPr>
        <w:pStyle w:val="Heading1"/>
      </w:pPr>
      <w:r>
        <w:t xml:space="preserve">STORAGE TANK </w:t>
      </w:r>
      <w:r w:rsidR="00335A28" w:rsidRPr="00F64FA9">
        <w:t>LOCAL GOVERNMENT FINANCIAL TEST</w:t>
      </w:r>
    </w:p>
    <w:p w:rsidR="00335A28" w:rsidRPr="00F64FA9" w:rsidRDefault="00335A28" w:rsidP="00335A28">
      <w:pPr>
        <w:ind w:right="0"/>
        <w:jc w:val="center"/>
        <w:rPr>
          <w:rFonts w:cs="Arial"/>
          <w:b/>
          <w:sz w:val="24"/>
          <w:szCs w:val="24"/>
        </w:rPr>
      </w:pPr>
      <w:r w:rsidRPr="00F64FA9">
        <w:rPr>
          <w:rFonts w:cs="Arial"/>
          <w:b/>
          <w:sz w:val="24"/>
          <w:szCs w:val="24"/>
        </w:rPr>
        <w:t>(Letter from Chief Financial Officer)</w:t>
      </w:r>
    </w:p>
    <w:p w:rsidR="006328BF" w:rsidRPr="00F64FA9" w:rsidRDefault="006328BF" w:rsidP="006328BF">
      <w:pPr>
        <w:spacing w:after="480"/>
        <w:ind w:right="0"/>
        <w:jc w:val="center"/>
        <w:rPr>
          <w:rFonts w:cs="Arial"/>
          <w:sz w:val="16"/>
          <w:szCs w:val="16"/>
        </w:rPr>
      </w:pPr>
      <w:r w:rsidRPr="00F64FA9">
        <w:rPr>
          <w:rFonts w:cs="Arial"/>
          <w:sz w:val="16"/>
          <w:szCs w:val="16"/>
        </w:rPr>
        <w:t>Reference: 40 CFR 280.105(c)</w:t>
      </w:r>
    </w:p>
    <w:p w:rsidR="006328BF" w:rsidRPr="00F64FA9" w:rsidRDefault="006328BF" w:rsidP="006328BF">
      <w:pPr>
        <w:tabs>
          <w:tab w:val="left" w:pos="9360"/>
        </w:tabs>
        <w:ind w:right="0"/>
        <w:rPr>
          <w:rFonts w:cs="Arial"/>
          <w:sz w:val="20"/>
          <w:szCs w:val="20"/>
        </w:rPr>
      </w:pPr>
      <w:r w:rsidRPr="00F64FA9">
        <w:rPr>
          <w:rFonts w:cs="Arial"/>
          <w:sz w:val="20"/>
          <w:szCs w:val="20"/>
        </w:rPr>
        <w:t xml:space="preserve">I am the chief financial officer of </w:t>
      </w:r>
      <w:r w:rsidRPr="00F64FA9">
        <w:rPr>
          <w:rFonts w:cs="Arial"/>
          <w:sz w:val="20"/>
          <w:szCs w:val="20"/>
          <w:u w:val="single"/>
        </w:rPr>
        <w:tab/>
      </w:r>
      <w:r w:rsidRPr="00F64FA9">
        <w:rPr>
          <w:rFonts w:cs="Arial"/>
          <w:sz w:val="20"/>
          <w:szCs w:val="20"/>
        </w:rPr>
        <w:t xml:space="preserve">, </w:t>
      </w:r>
      <w:r w:rsidRPr="00F64FA9">
        <w:rPr>
          <w:rFonts w:cs="Arial"/>
          <w:bCs/>
          <w:sz w:val="20"/>
          <w:szCs w:val="20"/>
        </w:rPr>
        <w:t>herein referred</w:t>
      </w:r>
    </w:p>
    <w:p w:rsidR="006328BF" w:rsidRPr="00F64FA9" w:rsidRDefault="006328BF" w:rsidP="0055233C">
      <w:pPr>
        <w:tabs>
          <w:tab w:val="left" w:pos="3870"/>
        </w:tabs>
        <w:spacing w:after="240"/>
        <w:ind w:left="3870" w:right="0"/>
        <w:rPr>
          <w:rFonts w:cs="Arial"/>
          <w:sz w:val="16"/>
          <w:szCs w:val="16"/>
        </w:rPr>
      </w:pPr>
      <w:r w:rsidRPr="00F64FA9">
        <w:rPr>
          <w:rFonts w:cs="Arial"/>
          <w:sz w:val="16"/>
          <w:szCs w:val="16"/>
        </w:rPr>
        <w:t xml:space="preserve">[Name of the </w:t>
      </w:r>
      <w:r w:rsidR="00C4215C" w:rsidRPr="00F64FA9">
        <w:rPr>
          <w:rFonts w:cs="Arial"/>
          <w:spacing w:val="-1"/>
          <w:sz w:val="16"/>
          <w:szCs w:val="16"/>
        </w:rPr>
        <w:t>local government</w:t>
      </w:r>
      <w:r w:rsidR="00C4215C" w:rsidRPr="00F64FA9">
        <w:rPr>
          <w:rFonts w:cs="Arial"/>
          <w:spacing w:val="-4"/>
          <w:sz w:val="16"/>
          <w:szCs w:val="16"/>
        </w:rPr>
        <w:t xml:space="preserve"> </w:t>
      </w:r>
      <w:r w:rsidRPr="00F64FA9">
        <w:rPr>
          <w:rFonts w:cs="Arial"/>
          <w:sz w:val="16"/>
          <w:szCs w:val="16"/>
        </w:rPr>
        <w:t>owner or operator</w:t>
      </w:r>
      <w:r w:rsidR="00D72808" w:rsidRPr="00F64FA9">
        <w:rPr>
          <w:rFonts w:cs="Arial"/>
          <w:sz w:val="16"/>
          <w:szCs w:val="16"/>
        </w:rPr>
        <w:t>, or guarantor</w:t>
      </w:r>
      <w:r w:rsidRPr="00F64FA9">
        <w:rPr>
          <w:rFonts w:cs="Arial"/>
          <w:sz w:val="16"/>
          <w:szCs w:val="16"/>
        </w:rPr>
        <w:t>]</w:t>
      </w:r>
    </w:p>
    <w:p w:rsidR="006328BF" w:rsidRPr="00F64FA9" w:rsidRDefault="006328BF" w:rsidP="006328BF">
      <w:pPr>
        <w:tabs>
          <w:tab w:val="left" w:pos="10710"/>
        </w:tabs>
        <w:ind w:right="0"/>
        <w:rPr>
          <w:rFonts w:cs="Arial"/>
          <w:sz w:val="20"/>
          <w:szCs w:val="20"/>
        </w:rPr>
      </w:pPr>
      <w:r w:rsidRPr="00F64FA9">
        <w:rPr>
          <w:rFonts w:cs="Arial"/>
          <w:bCs/>
          <w:sz w:val="20"/>
          <w:szCs w:val="20"/>
        </w:rPr>
        <w:t>to as the “</w:t>
      </w:r>
      <w:r w:rsidR="009E1971" w:rsidRPr="00F64FA9">
        <w:rPr>
          <w:rFonts w:cs="Arial"/>
          <w:bCs/>
          <w:sz w:val="20"/>
          <w:szCs w:val="20"/>
        </w:rPr>
        <w:t>firm</w:t>
      </w:r>
      <w:r w:rsidRPr="00F64FA9">
        <w:rPr>
          <w:rFonts w:cs="Arial"/>
          <w:bCs/>
          <w:sz w:val="20"/>
          <w:szCs w:val="20"/>
        </w:rPr>
        <w:t xml:space="preserve">”, </w:t>
      </w:r>
      <w:r w:rsidRPr="00F64FA9">
        <w:rPr>
          <w:rFonts w:cs="Arial"/>
          <w:sz w:val="20"/>
          <w:szCs w:val="20"/>
          <w:u w:val="single"/>
        </w:rPr>
        <w:tab/>
      </w:r>
      <w:r w:rsidRPr="00F64FA9">
        <w:rPr>
          <w:rFonts w:cs="Arial"/>
          <w:sz w:val="20"/>
          <w:szCs w:val="20"/>
        </w:rPr>
        <w:t>.</w:t>
      </w:r>
    </w:p>
    <w:p w:rsidR="006328BF" w:rsidRPr="00F64FA9" w:rsidRDefault="006328BF" w:rsidP="003E74D5">
      <w:pPr>
        <w:tabs>
          <w:tab w:val="left" w:pos="5310"/>
        </w:tabs>
        <w:spacing w:after="240"/>
        <w:ind w:left="5310" w:right="0"/>
        <w:rPr>
          <w:rFonts w:cs="Arial"/>
          <w:sz w:val="16"/>
          <w:szCs w:val="16"/>
        </w:rPr>
      </w:pPr>
      <w:r w:rsidRPr="00F64FA9">
        <w:rPr>
          <w:rFonts w:cs="Arial"/>
          <w:sz w:val="16"/>
          <w:szCs w:val="16"/>
        </w:rPr>
        <w:t xml:space="preserve">[Address of the </w:t>
      </w:r>
      <w:r w:rsidR="009E1971" w:rsidRPr="00F64FA9">
        <w:rPr>
          <w:rFonts w:cs="Arial"/>
          <w:sz w:val="16"/>
          <w:szCs w:val="16"/>
        </w:rPr>
        <w:t>firm</w:t>
      </w:r>
      <w:r w:rsidRPr="00F64FA9">
        <w:rPr>
          <w:rFonts w:cs="Arial"/>
          <w:sz w:val="16"/>
          <w:szCs w:val="16"/>
        </w:rPr>
        <w:t>]</w:t>
      </w:r>
    </w:p>
    <w:p w:rsidR="006328BF" w:rsidRPr="00F64FA9" w:rsidRDefault="006328BF" w:rsidP="001C3F29">
      <w:pPr>
        <w:tabs>
          <w:tab w:val="left" w:pos="8550"/>
        </w:tabs>
        <w:ind w:right="0"/>
        <w:rPr>
          <w:rFonts w:cs="Arial"/>
          <w:sz w:val="20"/>
          <w:szCs w:val="20"/>
        </w:rPr>
      </w:pPr>
      <w:r w:rsidRPr="00F64FA9">
        <w:rPr>
          <w:rFonts w:cs="Arial"/>
          <w:sz w:val="20"/>
          <w:szCs w:val="20"/>
        </w:rPr>
        <w:t xml:space="preserve">This letter is in support of the use of the </w:t>
      </w:r>
      <w:r w:rsidR="001C0F02" w:rsidRPr="00F64FA9">
        <w:rPr>
          <w:rFonts w:cs="Arial"/>
          <w:sz w:val="20"/>
          <w:szCs w:val="20"/>
          <w:u w:val="single"/>
        </w:rPr>
        <w:tab/>
      </w:r>
      <w:r w:rsidRPr="00F64FA9">
        <w:rPr>
          <w:rFonts w:cs="Arial"/>
          <w:sz w:val="20"/>
          <w:szCs w:val="20"/>
        </w:rPr>
        <w:t xml:space="preserve"> to demonstrate financial </w:t>
      </w:r>
    </w:p>
    <w:p w:rsidR="001C0F02" w:rsidRPr="00F64FA9" w:rsidRDefault="001C0F02" w:rsidP="0055233C">
      <w:pPr>
        <w:tabs>
          <w:tab w:val="left" w:pos="3780"/>
        </w:tabs>
        <w:spacing w:after="240"/>
        <w:ind w:left="387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local government financial test "  and/or  "guarantee"]</w:t>
      </w:r>
    </w:p>
    <w:p w:rsidR="006328BF" w:rsidRPr="00F64FA9" w:rsidRDefault="00931D95" w:rsidP="00D63569">
      <w:pPr>
        <w:tabs>
          <w:tab w:val="left" w:pos="10710"/>
        </w:tabs>
        <w:ind w:right="0"/>
        <w:rPr>
          <w:rFonts w:cs="Arial"/>
          <w:sz w:val="20"/>
          <w:szCs w:val="20"/>
        </w:rPr>
      </w:pPr>
      <w:r w:rsidRPr="00F64FA9">
        <w:rPr>
          <w:rFonts w:cs="Arial"/>
          <w:sz w:val="20"/>
          <w:szCs w:val="20"/>
        </w:rPr>
        <w:t>responsibility for</w:t>
      </w:r>
      <w:r w:rsidR="00DB6E91">
        <w:rPr>
          <w:rFonts w:cs="Arial"/>
          <w:sz w:val="20"/>
          <w:szCs w:val="20"/>
        </w:rPr>
        <w:t xml:space="preserve"> </w:t>
      </w:r>
      <w:r w:rsidR="006328BF" w:rsidRPr="00F64FA9">
        <w:rPr>
          <w:rFonts w:cs="Arial"/>
          <w:sz w:val="20"/>
          <w:szCs w:val="20"/>
          <w:u w:val="single"/>
        </w:rPr>
        <w:tab/>
      </w:r>
    </w:p>
    <w:p w:rsidR="006328BF" w:rsidRPr="00F64FA9" w:rsidRDefault="006328BF" w:rsidP="00D63569">
      <w:pPr>
        <w:spacing w:after="240"/>
        <w:ind w:left="180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105C47" w:rsidRPr="00F64FA9">
        <w:rPr>
          <w:rFonts w:cs="Arial"/>
          <w:sz w:val="16"/>
          <w:szCs w:val="16"/>
        </w:rPr>
        <w:t xml:space="preserve"> caused by</w:t>
      </w:r>
      <w:r w:rsidRPr="00F64FA9">
        <w:rPr>
          <w:rFonts w:cs="Arial"/>
          <w:sz w:val="16"/>
          <w:szCs w:val="16"/>
        </w:rPr>
        <w:t>"]</w:t>
      </w:r>
    </w:p>
    <w:p w:rsidR="006328BF" w:rsidRPr="00F64FA9" w:rsidRDefault="006328BF" w:rsidP="00775989">
      <w:pPr>
        <w:tabs>
          <w:tab w:val="left" w:pos="6210"/>
          <w:tab w:val="left" w:pos="10800"/>
        </w:tabs>
        <w:ind w:right="0"/>
        <w:rPr>
          <w:rFonts w:cs="Arial"/>
          <w:sz w:val="20"/>
          <w:szCs w:val="20"/>
        </w:rPr>
      </w:pPr>
      <w:r w:rsidRPr="00F64FA9">
        <w:rPr>
          <w:rFonts w:cs="Arial"/>
          <w:sz w:val="20"/>
          <w:szCs w:val="20"/>
          <w:u w:val="single"/>
        </w:rPr>
        <w:tab/>
      </w:r>
      <w:r w:rsidRPr="00F64FA9">
        <w:rPr>
          <w:rFonts w:cs="Arial"/>
          <w:sz w:val="20"/>
          <w:szCs w:val="20"/>
        </w:rPr>
        <w:t xml:space="preserve"> in the amount of at least </w:t>
      </w:r>
    </w:p>
    <w:p w:rsidR="00105C47" w:rsidRPr="00F64FA9" w:rsidRDefault="00105C47" w:rsidP="00930A1A">
      <w:pPr>
        <w:tabs>
          <w:tab w:val="left" w:pos="4230"/>
        </w:tabs>
        <w:spacing w:after="240"/>
        <w:ind w:left="720" w:right="414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955F3F" w:rsidRPr="00F64FA9" w:rsidRDefault="00955F3F" w:rsidP="00955F3F">
      <w:pPr>
        <w:tabs>
          <w:tab w:val="left" w:pos="2610"/>
          <w:tab w:val="left" w:pos="4230"/>
          <w:tab w:val="left" w:pos="6660"/>
        </w:tabs>
        <w:spacing w:after="240"/>
        <w:ind w:right="0"/>
        <w:rPr>
          <w:rFonts w:cs="Arial"/>
          <w:sz w:val="20"/>
          <w:szCs w:val="20"/>
        </w:rPr>
      </w:pPr>
      <w:r w:rsidRPr="00F64FA9">
        <w:rPr>
          <w:rFonts w:cs="Arial"/>
          <w:sz w:val="20"/>
          <w:szCs w:val="20"/>
          <w:u w:val="single"/>
        </w:rPr>
        <w:t>$</w:t>
      </w:r>
      <w:r w:rsidRPr="00F64FA9">
        <w:rPr>
          <w:rFonts w:cs="Arial"/>
          <w:sz w:val="20"/>
          <w:szCs w:val="20"/>
          <w:u w:val="single"/>
        </w:rPr>
        <w:tab/>
      </w:r>
      <w:r w:rsidRPr="00F64FA9">
        <w:rPr>
          <w:rFonts w:cs="Arial"/>
          <w:sz w:val="20"/>
          <w:szCs w:val="20"/>
        </w:rPr>
        <w:t xml:space="preserve"> </w:t>
      </w:r>
      <w:r w:rsidR="006328BF" w:rsidRPr="00F64FA9">
        <w:rPr>
          <w:rFonts w:cs="Arial"/>
          <w:sz w:val="20"/>
          <w:szCs w:val="20"/>
        </w:rPr>
        <w:t xml:space="preserve">per occurrence and </w:t>
      </w:r>
      <w:r w:rsidR="006328BF" w:rsidRPr="00F64FA9">
        <w:rPr>
          <w:rFonts w:cs="Arial"/>
          <w:sz w:val="20"/>
          <w:szCs w:val="20"/>
          <w:u w:val="single"/>
        </w:rPr>
        <w:t>$</w:t>
      </w:r>
      <w:r w:rsidR="006328BF" w:rsidRPr="00F64FA9">
        <w:rPr>
          <w:rFonts w:cs="Arial"/>
          <w:sz w:val="20"/>
          <w:szCs w:val="20"/>
          <w:u w:val="single"/>
        </w:rPr>
        <w:tab/>
      </w:r>
      <w:r w:rsidR="006328BF" w:rsidRPr="00F64FA9">
        <w:rPr>
          <w:rFonts w:cs="Arial"/>
          <w:sz w:val="20"/>
          <w:szCs w:val="20"/>
        </w:rPr>
        <w:t xml:space="preserve"> annual aggregate arising from operating (a) </w:t>
      </w:r>
    </w:p>
    <w:p w:rsidR="006328BF" w:rsidRPr="00F64FA9" w:rsidRDefault="006328BF" w:rsidP="00955F3F">
      <w:pPr>
        <w:tabs>
          <w:tab w:val="left" w:pos="2610"/>
          <w:tab w:val="left" w:pos="4230"/>
          <w:tab w:val="left" w:pos="6660"/>
        </w:tabs>
        <w:spacing w:after="240"/>
        <w:ind w:right="0"/>
        <w:rPr>
          <w:rFonts w:cs="Arial"/>
          <w:sz w:val="16"/>
          <w:szCs w:val="16"/>
        </w:rPr>
      </w:pPr>
      <w:r w:rsidRPr="00F64FA9">
        <w:rPr>
          <w:rFonts w:cs="Arial"/>
          <w:sz w:val="20"/>
          <w:szCs w:val="20"/>
        </w:rPr>
        <w:t>storage tank(s).</w:t>
      </w:r>
      <w:r w:rsidR="009E1971" w:rsidRPr="00F64FA9">
        <w:rPr>
          <w:rFonts w:cs="Arial"/>
          <w:sz w:val="20"/>
          <w:szCs w:val="20"/>
        </w:rPr>
        <w:t xml:space="preserve">  </w:t>
      </w:r>
      <w:r w:rsidRPr="00F64FA9">
        <w:rPr>
          <w:rFonts w:cs="Arial"/>
          <w:sz w:val="20"/>
          <w:szCs w:val="20"/>
        </w:rPr>
        <w:t>Storage tanks at the following facilities are assured by this financial test:</w:t>
      </w:r>
      <w:r w:rsidR="00EF6FCB" w:rsidRPr="00F64FA9">
        <w:rPr>
          <w:rFonts w:cs="Arial"/>
          <w:sz w:val="20"/>
          <w:szCs w:val="20"/>
        </w:rPr>
        <w:t xml:space="preserve"> </w:t>
      </w:r>
    </w:p>
    <w:p w:rsidR="000F50CB" w:rsidRDefault="000F50CB" w:rsidP="000F50CB">
      <w:pPr>
        <w:autoSpaceDE w:val="0"/>
        <w:autoSpaceDN w:val="0"/>
        <w:adjustRightInd w:val="0"/>
        <w:ind w:right="0"/>
        <w:rPr>
          <w:rFonts w:cs="Arial"/>
          <w:sz w:val="16"/>
          <w:szCs w:val="16"/>
        </w:rPr>
      </w:pPr>
      <w:r>
        <w:rPr>
          <w:rFonts w:eastAsia="Arial" w:cs="Arial"/>
          <w:b/>
          <w:bCs/>
          <w:sz w:val="20"/>
          <w:szCs w:val="20"/>
          <w:highlight w:val="yellow"/>
        </w:rPr>
        <w:t>Facility/Tank Schedule</w:t>
      </w:r>
      <w:r w:rsidRPr="00F64FA9">
        <w:rPr>
          <w:rFonts w:cs="Arial"/>
          <w:sz w:val="16"/>
          <w:szCs w:val="16"/>
        </w:rPr>
        <w:t xml:space="preserve"> </w:t>
      </w:r>
    </w:p>
    <w:tbl>
      <w:tblPr>
        <w:tblStyle w:val="TableGrid"/>
        <w:tblpPr w:leftFromText="180" w:rightFromText="180" w:vertAnchor="text" w:horzAnchor="margin" w:tblpY="338"/>
        <w:tblW w:w="10892" w:type="dxa"/>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202"/>
        <w:gridCol w:w="1800"/>
      </w:tblGrid>
      <w:tr w:rsidR="000F50CB" w:rsidRPr="00F64FA9" w:rsidTr="000F50CB">
        <w:trPr>
          <w:tblHeader/>
        </w:trPr>
        <w:tc>
          <w:tcPr>
            <w:tcW w:w="1890" w:type="dxa"/>
            <w:tcBorders>
              <w:top w:val="dotted" w:sz="2" w:space="0" w:color="auto"/>
              <w:left w:val="dotted" w:sz="2" w:space="0" w:color="auto"/>
              <w:bottom w:val="single" w:sz="2" w:space="0" w:color="auto"/>
              <w:right w:val="dotted" w:sz="2" w:space="0" w:color="auto"/>
            </w:tcBorders>
            <w:hideMark/>
          </w:tcPr>
          <w:p w:rsidR="000F50CB" w:rsidRPr="00F64FA9" w:rsidRDefault="001745CD" w:rsidP="000F50CB">
            <w:pPr>
              <w:ind w:left="-180"/>
              <w:jc w:val="center"/>
              <w:rPr>
                <w:rFonts w:ascii="Arial" w:hAnsi="Arial" w:cs="Arial"/>
                <w:b/>
                <w:sz w:val="20"/>
                <w:szCs w:val="20"/>
                <w:u w:val="single"/>
              </w:rPr>
            </w:pPr>
            <w:r>
              <w:rPr>
                <w:rFonts w:ascii="Arial" w:hAnsi="Arial" w:cs="Arial"/>
                <w:b/>
                <w:sz w:val="20"/>
                <w:szCs w:val="20"/>
                <w:u w:val="single"/>
              </w:rPr>
              <w:t>DEP</w:t>
            </w:r>
            <w:r w:rsidR="000F50CB" w:rsidRPr="00F64FA9">
              <w:rPr>
                <w:rFonts w:ascii="Arial" w:hAnsi="Arial" w:cs="Arial"/>
                <w:b/>
                <w:sz w:val="20"/>
                <w:szCs w:val="20"/>
                <w:u w:val="single"/>
              </w:rPr>
              <w:t xml:space="preserve"> </w:t>
            </w:r>
            <w:proofErr w:type="spellStart"/>
            <w:r w:rsidR="000F50CB" w:rsidRPr="00F64FA9">
              <w:rPr>
                <w:rFonts w:ascii="Arial" w:hAnsi="Arial" w:cs="Arial"/>
                <w:b/>
                <w:sz w:val="20"/>
                <w:szCs w:val="20"/>
                <w:u w:val="single"/>
              </w:rPr>
              <w:t>FacID</w:t>
            </w:r>
            <w:proofErr w:type="spellEnd"/>
            <w:r w:rsidR="000F50CB" w:rsidRPr="00F64FA9">
              <w:rPr>
                <w:rFonts w:ascii="Arial" w:hAnsi="Arial" w:cs="Arial"/>
                <w:b/>
                <w:sz w:val="20"/>
                <w:szCs w:val="20"/>
                <w:u w:val="single"/>
              </w:rPr>
              <w:br/>
            </w:r>
            <w:r w:rsidR="000F50CB" w:rsidRPr="00F64FA9">
              <w:rPr>
                <w:rFonts w:ascii="Arial" w:hAnsi="Arial" w:cs="Arial"/>
                <w:sz w:val="16"/>
                <w:szCs w:val="16"/>
              </w:rPr>
              <w:t xml:space="preserve">(for sites in Florida) </w:t>
            </w:r>
          </w:p>
        </w:tc>
        <w:tc>
          <w:tcPr>
            <w:tcW w:w="7202" w:type="dxa"/>
            <w:tcBorders>
              <w:top w:val="dotted" w:sz="2" w:space="0" w:color="auto"/>
              <w:left w:val="dotted" w:sz="2" w:space="0" w:color="auto"/>
              <w:bottom w:val="single" w:sz="2" w:space="0" w:color="auto"/>
              <w:right w:val="dotted" w:sz="2" w:space="0" w:color="auto"/>
            </w:tcBorders>
            <w:hideMark/>
          </w:tcPr>
          <w:p w:rsidR="000F50CB" w:rsidRPr="00F64FA9" w:rsidRDefault="000F50CB" w:rsidP="000F50CB">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00" w:type="dxa"/>
            <w:tcBorders>
              <w:top w:val="dotted" w:sz="2" w:space="0" w:color="auto"/>
              <w:left w:val="dotted" w:sz="2" w:space="0" w:color="auto"/>
              <w:bottom w:val="single" w:sz="2" w:space="0" w:color="auto"/>
              <w:right w:val="dotted" w:sz="2" w:space="0" w:color="auto"/>
            </w:tcBorders>
            <w:hideMark/>
          </w:tcPr>
          <w:p w:rsidR="000F50CB" w:rsidRPr="00F64FA9" w:rsidRDefault="000F50CB" w:rsidP="000F50CB">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0F50CB"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ascii="Arial" w:hAnsi="Arial" w:cs="Arial"/>
              </w:rPr>
            </w:pPr>
          </w:p>
        </w:tc>
        <w:tc>
          <w:tcPr>
            <w:tcW w:w="180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ascii="Arial" w:hAnsi="Arial" w:cs="Arial"/>
              </w:rPr>
            </w:pPr>
          </w:p>
        </w:tc>
      </w:tr>
      <w:tr w:rsidR="000F50CB"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ascii="Arial" w:hAnsi="Arial" w:cs="Arial"/>
              </w:rPr>
            </w:pPr>
          </w:p>
        </w:tc>
        <w:tc>
          <w:tcPr>
            <w:tcW w:w="180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ascii="Arial" w:hAnsi="Arial" w:cs="Arial"/>
              </w:rPr>
            </w:pPr>
          </w:p>
        </w:tc>
      </w:tr>
      <w:tr w:rsidR="000F50CB"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cs="Arial"/>
              </w:rPr>
            </w:pPr>
          </w:p>
        </w:tc>
      </w:tr>
      <w:tr w:rsidR="00116050"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116050" w:rsidRPr="00F64FA9" w:rsidRDefault="00116050" w:rsidP="000F50CB">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116050" w:rsidRPr="00F64FA9" w:rsidRDefault="00116050" w:rsidP="000F50CB">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116050" w:rsidRPr="00F64FA9" w:rsidRDefault="00116050" w:rsidP="000F50CB">
            <w:pPr>
              <w:rPr>
                <w:rFonts w:cs="Arial"/>
              </w:rPr>
            </w:pPr>
          </w:p>
        </w:tc>
      </w:tr>
      <w:tr w:rsidR="00116050"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116050" w:rsidRPr="00F64FA9" w:rsidRDefault="00116050" w:rsidP="000F50CB">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116050" w:rsidRPr="00F64FA9" w:rsidRDefault="00116050" w:rsidP="000F50CB">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116050" w:rsidRPr="00F64FA9" w:rsidRDefault="00116050" w:rsidP="000F50CB">
            <w:pPr>
              <w:rPr>
                <w:rFonts w:cs="Arial"/>
              </w:rPr>
            </w:pPr>
          </w:p>
        </w:tc>
      </w:tr>
      <w:tr w:rsidR="000F50CB"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cs="Arial"/>
              </w:rPr>
            </w:pPr>
          </w:p>
        </w:tc>
      </w:tr>
      <w:tr w:rsidR="000F50CB"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ascii="Arial" w:hAnsi="Arial" w:cs="Arial"/>
              </w:rPr>
            </w:pPr>
          </w:p>
        </w:tc>
        <w:tc>
          <w:tcPr>
            <w:tcW w:w="1800" w:type="dxa"/>
            <w:tcBorders>
              <w:top w:val="single" w:sz="2" w:space="0" w:color="auto"/>
              <w:left w:val="single" w:sz="2" w:space="0" w:color="auto"/>
              <w:bottom w:val="single" w:sz="2" w:space="0" w:color="auto"/>
              <w:right w:val="single" w:sz="2" w:space="0" w:color="auto"/>
            </w:tcBorders>
          </w:tcPr>
          <w:p w:rsidR="000F50CB" w:rsidRPr="00F64FA9" w:rsidRDefault="000F50CB" w:rsidP="000F50CB">
            <w:pPr>
              <w:rPr>
                <w:rFonts w:ascii="Arial" w:hAnsi="Arial" w:cs="Arial"/>
              </w:rPr>
            </w:pPr>
          </w:p>
        </w:tc>
      </w:tr>
    </w:tbl>
    <w:p w:rsidR="000F50CB" w:rsidRPr="00F64FA9" w:rsidRDefault="000F50CB" w:rsidP="000F50CB">
      <w:pPr>
        <w:autoSpaceDE w:val="0"/>
        <w:autoSpaceDN w:val="0"/>
        <w:adjustRightInd w:val="0"/>
        <w:spacing w:after="240"/>
        <w:ind w:right="0"/>
        <w:rPr>
          <w:rFonts w:cs="Arial"/>
          <w:sz w:val="16"/>
          <w:szCs w:val="16"/>
        </w:rPr>
      </w:pPr>
      <w:r w:rsidRPr="00F64FA9">
        <w:rPr>
          <w:rFonts w:cs="Arial"/>
          <w:sz w:val="16"/>
          <w:szCs w:val="16"/>
        </w:rPr>
        <w:t xml:space="preserve"> [List information for each facility. See </w:t>
      </w:r>
      <w:r w:rsidRPr="00B870CF">
        <w:rPr>
          <w:rFonts w:cs="Arial"/>
          <w:color w:val="000000" w:themeColor="text1"/>
          <w:sz w:val="16"/>
          <w:szCs w:val="16"/>
        </w:rPr>
        <w:t xml:space="preserve">Instruction #6 </w:t>
      </w:r>
      <w:r w:rsidRPr="00F64FA9">
        <w:rPr>
          <w:rFonts w:cs="Arial"/>
          <w:sz w:val="16"/>
          <w:szCs w:val="16"/>
        </w:rPr>
        <w:t xml:space="preserve">on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p>
    <w:p w:rsidR="000F50CB" w:rsidRDefault="000F50CB" w:rsidP="00D96ED9">
      <w:pPr>
        <w:autoSpaceDE w:val="0"/>
        <w:autoSpaceDN w:val="0"/>
        <w:adjustRightInd w:val="0"/>
        <w:spacing w:after="240"/>
        <w:ind w:right="0"/>
        <w:rPr>
          <w:rFonts w:cs="Arial"/>
          <w:sz w:val="16"/>
          <w:szCs w:val="16"/>
        </w:rPr>
      </w:pPr>
    </w:p>
    <w:p w:rsidR="001B62BF" w:rsidRPr="00F64FA9" w:rsidRDefault="006328BF" w:rsidP="00CB2ED4">
      <w:pPr>
        <w:tabs>
          <w:tab w:val="left" w:pos="7290"/>
        </w:tabs>
        <w:spacing w:before="120" w:after="240"/>
        <w:ind w:right="0"/>
        <w:rPr>
          <w:rFonts w:cs="Arial"/>
          <w:sz w:val="20"/>
          <w:szCs w:val="20"/>
        </w:rPr>
      </w:pPr>
      <w:r w:rsidRPr="00F64FA9">
        <w:rPr>
          <w:rFonts w:cs="Arial"/>
          <w:sz w:val="20"/>
          <w:szCs w:val="20"/>
        </w:rPr>
        <w:t xml:space="preserve">This </w:t>
      </w:r>
      <w:r w:rsidR="009E1971" w:rsidRPr="00F64FA9">
        <w:rPr>
          <w:rFonts w:cs="Arial"/>
          <w:sz w:val="20"/>
          <w:szCs w:val="20"/>
        </w:rPr>
        <w:t>firm</w:t>
      </w:r>
      <w:r w:rsidRPr="00F64FA9">
        <w:rPr>
          <w:rFonts w:cs="Arial"/>
          <w:sz w:val="20"/>
          <w:szCs w:val="20"/>
        </w:rPr>
        <w:t xml:space="preserve"> has not received an adverse opinion, or a disclaimer of opinion</w:t>
      </w:r>
      <w:r w:rsidR="001B62BF" w:rsidRPr="00F64FA9">
        <w:rPr>
          <w:rFonts w:cs="Arial"/>
          <w:sz w:val="20"/>
          <w:szCs w:val="20"/>
        </w:rPr>
        <w:t>,</w:t>
      </w:r>
      <w:r w:rsidRPr="00F64FA9">
        <w:rPr>
          <w:rFonts w:cs="Arial"/>
          <w:sz w:val="20"/>
          <w:szCs w:val="20"/>
        </w:rPr>
        <w:t xml:space="preserve"> from an independent auditor on its financial </w:t>
      </w:r>
    </w:p>
    <w:p w:rsidR="001B62BF" w:rsidRPr="00F64FA9" w:rsidRDefault="006328BF" w:rsidP="00105C47">
      <w:pPr>
        <w:tabs>
          <w:tab w:val="left" w:pos="7290"/>
        </w:tabs>
        <w:spacing w:before="120"/>
        <w:ind w:right="0"/>
        <w:rPr>
          <w:rFonts w:cs="Arial"/>
          <w:sz w:val="20"/>
          <w:szCs w:val="20"/>
        </w:rPr>
      </w:pPr>
      <w:r w:rsidRPr="00F64FA9">
        <w:rPr>
          <w:rFonts w:cs="Arial"/>
          <w:sz w:val="20"/>
          <w:szCs w:val="20"/>
        </w:rPr>
        <w:t>statements for the latest completed fiscal year</w:t>
      </w:r>
      <w:r w:rsidR="001B62BF" w:rsidRPr="00F64FA9">
        <w:rPr>
          <w:rFonts w:cs="Arial"/>
          <w:sz w:val="20"/>
          <w:szCs w:val="20"/>
        </w:rPr>
        <w:t xml:space="preserve"> that ended </w:t>
      </w:r>
      <w:r w:rsidR="001B62BF" w:rsidRPr="00F64FA9">
        <w:rPr>
          <w:rFonts w:cs="Arial"/>
          <w:sz w:val="20"/>
          <w:szCs w:val="20"/>
          <w:u w:val="single"/>
        </w:rPr>
        <w:tab/>
      </w:r>
      <w:r w:rsidR="00926CEC" w:rsidRPr="00F64FA9">
        <w:rPr>
          <w:rFonts w:cs="Arial"/>
          <w:sz w:val="20"/>
          <w:szCs w:val="20"/>
        </w:rPr>
        <w:t xml:space="preserve">. The figures in Part I of the worksheet </w:t>
      </w:r>
    </w:p>
    <w:p w:rsidR="001B62BF" w:rsidRPr="00F64FA9" w:rsidRDefault="001B62BF" w:rsidP="001B62BF">
      <w:pPr>
        <w:tabs>
          <w:tab w:val="left" w:pos="7290"/>
        </w:tabs>
        <w:spacing w:after="60"/>
        <w:ind w:left="5940" w:right="0"/>
        <w:rPr>
          <w:rFonts w:cs="Arial"/>
          <w:sz w:val="16"/>
          <w:szCs w:val="16"/>
        </w:rPr>
      </w:pPr>
      <w:r w:rsidRPr="00F64FA9">
        <w:rPr>
          <w:rFonts w:cs="Arial"/>
          <w:sz w:val="16"/>
          <w:szCs w:val="16"/>
        </w:rPr>
        <w:t>[Date]</w:t>
      </w:r>
    </w:p>
    <w:p w:rsidR="006328BF" w:rsidRPr="00F64FA9" w:rsidRDefault="00926CEC" w:rsidP="001B62BF">
      <w:pPr>
        <w:tabs>
          <w:tab w:val="left" w:pos="7290"/>
        </w:tabs>
        <w:ind w:right="0"/>
        <w:rPr>
          <w:rFonts w:cs="Arial"/>
          <w:sz w:val="20"/>
          <w:szCs w:val="20"/>
        </w:rPr>
      </w:pPr>
      <w:r w:rsidRPr="00F64FA9">
        <w:rPr>
          <w:rFonts w:cs="Arial"/>
          <w:sz w:val="20"/>
          <w:szCs w:val="20"/>
        </w:rPr>
        <w:t xml:space="preserve">are derived from </w:t>
      </w:r>
      <w:r w:rsidR="001B62BF" w:rsidRPr="00F64FA9">
        <w:rPr>
          <w:rFonts w:cs="Arial"/>
          <w:sz w:val="20"/>
          <w:szCs w:val="20"/>
        </w:rPr>
        <w:t>these</w:t>
      </w:r>
      <w:r w:rsidRPr="00F64FA9">
        <w:rPr>
          <w:rFonts w:cs="Arial"/>
          <w:sz w:val="20"/>
          <w:szCs w:val="20"/>
        </w:rPr>
        <w:t xml:space="preserve"> </w:t>
      </w:r>
      <w:r w:rsidR="00E6684A" w:rsidRPr="00F64FA9">
        <w:rPr>
          <w:rFonts w:cs="Arial"/>
          <w:sz w:val="20"/>
          <w:szCs w:val="20"/>
        </w:rPr>
        <w:t xml:space="preserve">audited </w:t>
      </w:r>
      <w:r w:rsidRPr="00F64FA9">
        <w:rPr>
          <w:rFonts w:cs="Arial"/>
          <w:sz w:val="20"/>
          <w:szCs w:val="20"/>
        </w:rPr>
        <w:t>financial statements and footnotes</w:t>
      </w:r>
      <w:r w:rsidR="006328BF" w:rsidRPr="00F64FA9">
        <w:rPr>
          <w:rFonts w:cs="Arial"/>
          <w:sz w:val="20"/>
          <w:szCs w:val="20"/>
        </w:rPr>
        <w:t xml:space="preserve">. Any outstanding issues of general obligation or revenue bonds, if rated, have a Moody's rating of </w:t>
      </w:r>
      <w:proofErr w:type="spellStart"/>
      <w:r w:rsidR="006328BF" w:rsidRPr="00F64FA9">
        <w:rPr>
          <w:rFonts w:cs="Arial"/>
          <w:sz w:val="20"/>
          <w:szCs w:val="20"/>
        </w:rPr>
        <w:t>Aaa</w:t>
      </w:r>
      <w:proofErr w:type="spellEnd"/>
      <w:r w:rsidR="006328BF" w:rsidRPr="00F64FA9">
        <w:rPr>
          <w:rFonts w:cs="Arial"/>
          <w:sz w:val="20"/>
          <w:szCs w:val="20"/>
        </w:rPr>
        <w:t xml:space="preserve">, Aa, A, or Baa, or a Standard &amp; Poor's rating of AAA, AA, A, or BBB; if rated by both firms, the bonds have a Moody's rating of </w:t>
      </w:r>
      <w:proofErr w:type="spellStart"/>
      <w:r w:rsidR="006328BF" w:rsidRPr="00F64FA9">
        <w:rPr>
          <w:rFonts w:cs="Arial"/>
          <w:sz w:val="20"/>
          <w:szCs w:val="20"/>
        </w:rPr>
        <w:t>Aaa</w:t>
      </w:r>
      <w:proofErr w:type="spellEnd"/>
      <w:r w:rsidR="006328BF" w:rsidRPr="00F64FA9">
        <w:rPr>
          <w:rFonts w:cs="Arial"/>
          <w:sz w:val="20"/>
          <w:szCs w:val="20"/>
        </w:rPr>
        <w:t>, Aa, A, or Baa, and a Standard &amp; Poor's rating of AAA, AA, A, or BBB.</w:t>
      </w:r>
    </w:p>
    <w:p w:rsidR="00335A28" w:rsidRPr="00F64FA9" w:rsidRDefault="00335A28" w:rsidP="00335A28">
      <w:pPr>
        <w:ind w:right="0"/>
        <w:rPr>
          <w:rFonts w:cs="Arial"/>
          <w:sz w:val="20"/>
          <w:szCs w:val="20"/>
        </w:rPr>
        <w:sectPr w:rsidR="00335A28" w:rsidRPr="00F64FA9" w:rsidSect="00FD50DD">
          <w:type w:val="continuous"/>
          <w:pgSz w:w="12240" w:h="15840"/>
          <w:pgMar w:top="540" w:right="720" w:bottom="720" w:left="720" w:header="0" w:footer="722" w:gutter="0"/>
          <w:cols w:space="720"/>
          <w:docGrid w:linePitch="360"/>
        </w:sectPr>
      </w:pPr>
    </w:p>
    <w:p w:rsidR="00335A28" w:rsidRPr="00F64FA9" w:rsidRDefault="00335A28" w:rsidP="00335A28">
      <w:pPr>
        <w:ind w:right="0"/>
        <w:rPr>
          <w:rFonts w:cs="Arial"/>
          <w:sz w:val="20"/>
          <w:szCs w:val="20"/>
        </w:rPr>
        <w:sectPr w:rsidR="00335A28" w:rsidRPr="00F64FA9" w:rsidSect="00FD50DD">
          <w:footerReference w:type="default" r:id="rId72"/>
          <w:pgSz w:w="12240" w:h="15840" w:code="1"/>
          <w:pgMar w:top="547" w:right="720" w:bottom="720" w:left="720" w:header="0" w:footer="432" w:gutter="0"/>
          <w:cols w:space="720"/>
          <w:docGrid w:linePitch="360"/>
        </w:sectPr>
      </w:pPr>
    </w:p>
    <w:p w:rsidR="006328BF" w:rsidRPr="00F64FA9" w:rsidRDefault="006328BF" w:rsidP="006328BF">
      <w:pPr>
        <w:spacing w:after="480"/>
        <w:ind w:right="0"/>
        <w:rPr>
          <w:rFonts w:cs="Arial"/>
          <w:b/>
          <w:sz w:val="26"/>
          <w:szCs w:val="26"/>
        </w:rPr>
      </w:pPr>
      <w:r w:rsidRPr="00F64FA9">
        <w:rPr>
          <w:rFonts w:cs="Arial"/>
          <w:b/>
          <w:sz w:val="26"/>
          <w:szCs w:val="26"/>
        </w:rPr>
        <w:t>Worksheet for Municipal Financial Test</w:t>
      </w:r>
    </w:p>
    <w:p w:rsidR="006328BF" w:rsidRPr="00F64FA9" w:rsidRDefault="006328BF" w:rsidP="006328BF">
      <w:pPr>
        <w:spacing w:after="80"/>
        <w:ind w:right="0"/>
        <w:rPr>
          <w:rFonts w:cs="Arial"/>
          <w:b/>
          <w:sz w:val="20"/>
          <w:szCs w:val="20"/>
        </w:rPr>
      </w:pPr>
      <w:r w:rsidRPr="00F64FA9">
        <w:rPr>
          <w:rFonts w:cs="Arial"/>
          <w:b/>
          <w:sz w:val="20"/>
          <w:szCs w:val="20"/>
        </w:rPr>
        <w:t>Part I: Basic Information</w:t>
      </w:r>
    </w:p>
    <w:p w:rsidR="006328BF" w:rsidRPr="00F64FA9" w:rsidRDefault="006328BF" w:rsidP="006328BF">
      <w:pPr>
        <w:tabs>
          <w:tab w:val="left" w:pos="270"/>
        </w:tabs>
        <w:ind w:right="0"/>
        <w:rPr>
          <w:rFonts w:cs="Arial"/>
          <w:sz w:val="20"/>
          <w:szCs w:val="20"/>
        </w:rPr>
      </w:pPr>
      <w:r w:rsidRPr="00F64FA9">
        <w:rPr>
          <w:rFonts w:cs="Arial"/>
          <w:sz w:val="20"/>
          <w:szCs w:val="20"/>
        </w:rPr>
        <w:t>1.</w:t>
      </w:r>
      <w:r w:rsidRPr="00F64FA9">
        <w:rPr>
          <w:rFonts w:cs="Arial"/>
          <w:sz w:val="20"/>
          <w:szCs w:val="20"/>
        </w:rPr>
        <w:tab/>
        <w:t>Total Revenues</w:t>
      </w:r>
    </w:p>
    <w:p w:rsidR="006328BF" w:rsidRPr="00F64FA9" w:rsidRDefault="006328BF" w:rsidP="0055233C">
      <w:pPr>
        <w:pStyle w:val="ListParagraph"/>
        <w:numPr>
          <w:ilvl w:val="0"/>
          <w:numId w:val="20"/>
        </w:numPr>
        <w:tabs>
          <w:tab w:val="left" w:pos="3330"/>
          <w:tab w:val="left" w:pos="5040"/>
        </w:tabs>
        <w:ind w:left="540" w:right="0" w:hanging="270"/>
        <w:rPr>
          <w:rFonts w:cs="Arial"/>
          <w:sz w:val="20"/>
          <w:szCs w:val="20"/>
        </w:rPr>
      </w:pPr>
      <w:r w:rsidRPr="00F64FA9">
        <w:rPr>
          <w:rFonts w:cs="Arial"/>
          <w:sz w:val="20"/>
          <w:szCs w:val="20"/>
        </w:rPr>
        <w:t>Revenues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pStyle w:val="ListParagraph"/>
        <w:tabs>
          <w:tab w:val="left" w:pos="3330"/>
        </w:tabs>
        <w:spacing w:after="120"/>
        <w:ind w:left="270" w:right="0"/>
        <w:rPr>
          <w:rFonts w:cs="Arial"/>
          <w:sz w:val="16"/>
          <w:szCs w:val="16"/>
        </w:rPr>
      </w:pPr>
      <w:r w:rsidRPr="00F64FA9">
        <w:rPr>
          <w:rFonts w:cs="Arial"/>
          <w:sz w:val="16"/>
          <w:szCs w:val="16"/>
        </w:rPr>
        <w:t>[Value of revenues excludes liquidation of investments and issuance of debt. Value includes all general fund operating and non-operating revenues, as well as all revenues from all other governmental funds including enterprise, debt service, capital projects, and special revenues, but excluding revenues to funds held in a trust or agency capacity.]</w:t>
      </w:r>
    </w:p>
    <w:p w:rsidR="006328BF" w:rsidRPr="00F64FA9" w:rsidRDefault="006328BF" w:rsidP="0055233C">
      <w:pPr>
        <w:pStyle w:val="ListParagraph"/>
        <w:numPr>
          <w:ilvl w:val="0"/>
          <w:numId w:val="20"/>
        </w:numPr>
        <w:tabs>
          <w:tab w:val="left" w:pos="3330"/>
          <w:tab w:val="left" w:pos="5040"/>
        </w:tabs>
        <w:spacing w:after="40"/>
        <w:ind w:left="540" w:right="0" w:hanging="270"/>
        <w:contextualSpacing w:val="0"/>
        <w:rPr>
          <w:rFonts w:cs="Arial"/>
          <w:sz w:val="20"/>
          <w:szCs w:val="20"/>
        </w:rPr>
      </w:pPr>
      <w:r w:rsidRPr="00F64FA9">
        <w:rPr>
          <w:rFonts w:cs="Arial"/>
          <w:sz w:val="20"/>
          <w:szCs w:val="20"/>
        </w:rPr>
        <w:t>Subtract interfund transfers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pStyle w:val="ListParagraph"/>
        <w:numPr>
          <w:ilvl w:val="0"/>
          <w:numId w:val="20"/>
        </w:numPr>
        <w:tabs>
          <w:tab w:val="left" w:pos="3330"/>
          <w:tab w:val="left" w:pos="5040"/>
        </w:tabs>
        <w:spacing w:after="80"/>
        <w:ind w:left="540" w:right="0" w:hanging="270"/>
        <w:rPr>
          <w:rFonts w:cs="Arial"/>
          <w:sz w:val="20"/>
          <w:szCs w:val="20"/>
        </w:rPr>
      </w:pPr>
      <w:r w:rsidRPr="00F64FA9">
        <w:rPr>
          <w:rFonts w:cs="Arial"/>
          <w:sz w:val="20"/>
          <w:szCs w:val="20"/>
        </w:rPr>
        <w:t>Total Revenues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tabs>
          <w:tab w:val="left" w:pos="270"/>
          <w:tab w:val="left" w:pos="3330"/>
        </w:tabs>
        <w:ind w:right="0"/>
        <w:rPr>
          <w:rFonts w:cs="Arial"/>
          <w:sz w:val="20"/>
          <w:szCs w:val="20"/>
        </w:rPr>
      </w:pPr>
      <w:r w:rsidRPr="00F64FA9">
        <w:rPr>
          <w:rFonts w:cs="Arial"/>
          <w:sz w:val="20"/>
          <w:szCs w:val="20"/>
        </w:rPr>
        <w:t>2.</w:t>
      </w:r>
      <w:r w:rsidRPr="00F64FA9">
        <w:rPr>
          <w:rFonts w:cs="Arial"/>
          <w:sz w:val="20"/>
          <w:szCs w:val="20"/>
        </w:rPr>
        <w:tab/>
        <w:t>Total Expenditures</w:t>
      </w:r>
    </w:p>
    <w:p w:rsidR="006328BF" w:rsidRPr="00F64FA9" w:rsidRDefault="006328BF" w:rsidP="0055233C">
      <w:pPr>
        <w:pStyle w:val="ListParagraph"/>
        <w:numPr>
          <w:ilvl w:val="0"/>
          <w:numId w:val="21"/>
        </w:numPr>
        <w:tabs>
          <w:tab w:val="left" w:pos="3330"/>
          <w:tab w:val="left" w:pos="5040"/>
        </w:tabs>
        <w:ind w:left="540" w:right="0" w:hanging="270"/>
        <w:rPr>
          <w:rFonts w:cs="Arial"/>
          <w:sz w:val="20"/>
          <w:szCs w:val="20"/>
        </w:rPr>
      </w:pPr>
      <w:r w:rsidRPr="00F64FA9">
        <w:rPr>
          <w:rFonts w:cs="Arial"/>
          <w:sz w:val="20"/>
          <w:szCs w:val="20"/>
        </w:rPr>
        <w:t>Expenditures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pStyle w:val="ListParagraph"/>
        <w:tabs>
          <w:tab w:val="left" w:pos="3330"/>
        </w:tabs>
        <w:ind w:left="270" w:right="0"/>
        <w:rPr>
          <w:rFonts w:cs="Arial"/>
          <w:sz w:val="16"/>
          <w:szCs w:val="16"/>
        </w:rPr>
      </w:pPr>
      <w:r w:rsidRPr="00F64FA9">
        <w:rPr>
          <w:rFonts w:cs="Arial"/>
          <w:sz w:val="16"/>
          <w:szCs w:val="16"/>
        </w:rPr>
        <w:t>[Value consists of the sum of general fund operating and non-operating expenditures including interest payments on debt, payments for retirement of debt principal, and total expenditures from all other governmental funds including enterprise, debt service, capital projects, and special revenues.]</w:t>
      </w:r>
    </w:p>
    <w:p w:rsidR="006328BF" w:rsidRPr="00F64FA9" w:rsidRDefault="006328BF" w:rsidP="0055233C">
      <w:pPr>
        <w:pStyle w:val="ListParagraph"/>
        <w:numPr>
          <w:ilvl w:val="0"/>
          <w:numId w:val="21"/>
        </w:numPr>
        <w:tabs>
          <w:tab w:val="left" w:pos="3330"/>
          <w:tab w:val="left" w:pos="5040"/>
        </w:tabs>
        <w:spacing w:after="40"/>
        <w:ind w:left="540" w:right="0" w:hanging="270"/>
        <w:contextualSpacing w:val="0"/>
        <w:rPr>
          <w:rFonts w:cs="Arial"/>
          <w:sz w:val="20"/>
          <w:szCs w:val="20"/>
        </w:rPr>
      </w:pPr>
      <w:r w:rsidRPr="00F64FA9">
        <w:rPr>
          <w:rFonts w:cs="Arial"/>
          <w:sz w:val="20"/>
          <w:szCs w:val="20"/>
        </w:rPr>
        <w:t>Subtract interfund transfers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pStyle w:val="ListParagraph"/>
        <w:numPr>
          <w:ilvl w:val="0"/>
          <w:numId w:val="21"/>
        </w:numPr>
        <w:tabs>
          <w:tab w:val="left" w:pos="3330"/>
          <w:tab w:val="left" w:pos="5040"/>
        </w:tabs>
        <w:spacing w:after="80"/>
        <w:ind w:left="540" w:right="0" w:hanging="270"/>
        <w:rPr>
          <w:rFonts w:cs="Arial"/>
          <w:sz w:val="20"/>
          <w:szCs w:val="20"/>
        </w:rPr>
      </w:pPr>
      <w:r w:rsidRPr="00F64FA9">
        <w:rPr>
          <w:rFonts w:cs="Arial"/>
          <w:sz w:val="20"/>
          <w:szCs w:val="20"/>
        </w:rPr>
        <w:t>Total Expenditures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tabs>
          <w:tab w:val="left" w:pos="270"/>
          <w:tab w:val="left" w:pos="3330"/>
        </w:tabs>
        <w:spacing w:after="80"/>
        <w:ind w:right="0"/>
        <w:rPr>
          <w:rFonts w:cs="Arial"/>
          <w:sz w:val="20"/>
          <w:szCs w:val="20"/>
        </w:rPr>
      </w:pPr>
      <w:r w:rsidRPr="00F64FA9">
        <w:rPr>
          <w:rFonts w:cs="Arial"/>
          <w:sz w:val="20"/>
          <w:szCs w:val="20"/>
        </w:rPr>
        <w:t>3.</w:t>
      </w:r>
      <w:r w:rsidRPr="00F64FA9">
        <w:rPr>
          <w:rFonts w:cs="Arial"/>
          <w:sz w:val="20"/>
          <w:szCs w:val="20"/>
        </w:rPr>
        <w:tab/>
        <w:t>Local Revenues</w:t>
      </w:r>
    </w:p>
    <w:p w:rsidR="006328BF" w:rsidRPr="00F64FA9" w:rsidRDefault="006328BF" w:rsidP="0055233C">
      <w:pPr>
        <w:pStyle w:val="ListParagraph"/>
        <w:numPr>
          <w:ilvl w:val="0"/>
          <w:numId w:val="22"/>
        </w:numPr>
        <w:tabs>
          <w:tab w:val="left" w:pos="3330"/>
          <w:tab w:val="left" w:pos="5040"/>
        </w:tabs>
        <w:spacing w:after="40"/>
        <w:ind w:left="540" w:right="0" w:hanging="270"/>
        <w:contextualSpacing w:val="0"/>
        <w:rPr>
          <w:rFonts w:cs="Arial"/>
          <w:sz w:val="20"/>
          <w:szCs w:val="20"/>
        </w:rPr>
      </w:pPr>
      <w:r w:rsidRPr="00F64FA9">
        <w:rPr>
          <w:rFonts w:cs="Arial"/>
          <w:sz w:val="20"/>
          <w:szCs w:val="20"/>
        </w:rPr>
        <w:t>Total Revenues (from 1c)</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pStyle w:val="ListParagraph"/>
        <w:numPr>
          <w:ilvl w:val="0"/>
          <w:numId w:val="22"/>
        </w:numPr>
        <w:tabs>
          <w:tab w:val="left" w:pos="3330"/>
          <w:tab w:val="left" w:pos="5040"/>
        </w:tabs>
        <w:spacing w:after="40"/>
        <w:ind w:left="540" w:right="0" w:hanging="270"/>
        <w:contextualSpacing w:val="0"/>
        <w:rPr>
          <w:rFonts w:cs="Arial"/>
          <w:sz w:val="20"/>
          <w:szCs w:val="20"/>
        </w:rPr>
      </w:pPr>
      <w:r w:rsidRPr="00F64FA9">
        <w:rPr>
          <w:rFonts w:cs="Arial"/>
          <w:sz w:val="20"/>
          <w:szCs w:val="20"/>
        </w:rPr>
        <w:t>Subtract total intergovernmental-</w:t>
      </w:r>
      <w:r w:rsidRPr="00F64FA9">
        <w:rPr>
          <w:rFonts w:cs="Arial"/>
          <w:sz w:val="20"/>
          <w:szCs w:val="20"/>
        </w:rPr>
        <w:br/>
        <w:t>transfers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pStyle w:val="ListParagraph"/>
        <w:numPr>
          <w:ilvl w:val="0"/>
          <w:numId w:val="22"/>
        </w:numPr>
        <w:tabs>
          <w:tab w:val="left" w:pos="3330"/>
          <w:tab w:val="left" w:pos="5040"/>
        </w:tabs>
        <w:spacing w:after="80"/>
        <w:ind w:left="540" w:right="0" w:hanging="270"/>
        <w:contextualSpacing w:val="0"/>
        <w:rPr>
          <w:rFonts w:cs="Arial"/>
          <w:sz w:val="20"/>
          <w:szCs w:val="20"/>
        </w:rPr>
      </w:pPr>
      <w:r w:rsidRPr="00F64FA9">
        <w:rPr>
          <w:rFonts w:cs="Arial"/>
          <w:sz w:val="20"/>
          <w:szCs w:val="20"/>
        </w:rPr>
        <w:t>Local Revenues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tabs>
          <w:tab w:val="left" w:pos="270"/>
          <w:tab w:val="left" w:pos="3330"/>
        </w:tabs>
        <w:ind w:right="0"/>
        <w:rPr>
          <w:rFonts w:cs="Arial"/>
          <w:sz w:val="20"/>
          <w:szCs w:val="20"/>
        </w:rPr>
      </w:pPr>
      <w:r w:rsidRPr="00F64FA9">
        <w:rPr>
          <w:rFonts w:cs="Arial"/>
          <w:sz w:val="20"/>
          <w:szCs w:val="20"/>
        </w:rPr>
        <w:t>4.</w:t>
      </w:r>
      <w:r w:rsidRPr="00F64FA9">
        <w:rPr>
          <w:rFonts w:cs="Arial"/>
          <w:sz w:val="20"/>
          <w:szCs w:val="20"/>
        </w:rPr>
        <w:tab/>
        <w:t>Debt Service</w:t>
      </w:r>
    </w:p>
    <w:p w:rsidR="006328BF" w:rsidRPr="00F64FA9" w:rsidRDefault="006328BF" w:rsidP="0055233C">
      <w:pPr>
        <w:pStyle w:val="ListParagraph"/>
        <w:numPr>
          <w:ilvl w:val="0"/>
          <w:numId w:val="23"/>
        </w:numPr>
        <w:tabs>
          <w:tab w:val="left" w:pos="3330"/>
          <w:tab w:val="left" w:pos="5040"/>
        </w:tabs>
        <w:spacing w:after="40"/>
        <w:ind w:left="540" w:right="0" w:hanging="270"/>
        <w:contextualSpacing w:val="0"/>
        <w:rPr>
          <w:rFonts w:cs="Arial"/>
          <w:sz w:val="20"/>
          <w:szCs w:val="20"/>
        </w:rPr>
      </w:pPr>
      <w:r w:rsidRPr="00F64FA9">
        <w:rPr>
          <w:rFonts w:cs="Arial"/>
          <w:sz w:val="20"/>
          <w:szCs w:val="20"/>
        </w:rPr>
        <w:t>Interest and fiscal charges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pStyle w:val="ListParagraph"/>
        <w:numPr>
          <w:ilvl w:val="0"/>
          <w:numId w:val="23"/>
        </w:numPr>
        <w:tabs>
          <w:tab w:val="left" w:pos="3330"/>
          <w:tab w:val="left" w:pos="5040"/>
        </w:tabs>
        <w:spacing w:after="40"/>
        <w:ind w:left="540" w:right="0" w:hanging="270"/>
        <w:contextualSpacing w:val="0"/>
        <w:rPr>
          <w:rFonts w:cs="Arial"/>
          <w:sz w:val="20"/>
          <w:szCs w:val="20"/>
        </w:rPr>
      </w:pPr>
      <w:r w:rsidRPr="00F64FA9">
        <w:rPr>
          <w:rFonts w:cs="Arial"/>
          <w:sz w:val="20"/>
          <w:szCs w:val="20"/>
        </w:rPr>
        <w:t>Add debt retirement</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pStyle w:val="ListParagraph"/>
        <w:numPr>
          <w:ilvl w:val="0"/>
          <w:numId w:val="23"/>
        </w:numPr>
        <w:tabs>
          <w:tab w:val="left" w:pos="3330"/>
          <w:tab w:val="left" w:pos="5040"/>
        </w:tabs>
        <w:spacing w:after="80"/>
        <w:ind w:left="540" w:right="0" w:hanging="270"/>
        <w:contextualSpacing w:val="0"/>
        <w:rPr>
          <w:rFonts w:cs="Arial"/>
          <w:sz w:val="20"/>
          <w:szCs w:val="20"/>
        </w:rPr>
      </w:pPr>
      <w:r w:rsidRPr="00F64FA9">
        <w:rPr>
          <w:rFonts w:cs="Arial"/>
          <w:sz w:val="20"/>
          <w:szCs w:val="20"/>
        </w:rPr>
        <w:t>Total Debt Service</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tabs>
          <w:tab w:val="left" w:pos="270"/>
          <w:tab w:val="left" w:pos="3330"/>
          <w:tab w:val="left" w:pos="5040"/>
        </w:tabs>
        <w:ind w:right="0"/>
        <w:rPr>
          <w:rFonts w:cs="Arial"/>
          <w:sz w:val="20"/>
          <w:szCs w:val="20"/>
        </w:rPr>
      </w:pPr>
      <w:r w:rsidRPr="00F64FA9">
        <w:rPr>
          <w:rFonts w:cs="Arial"/>
          <w:sz w:val="20"/>
          <w:szCs w:val="20"/>
        </w:rPr>
        <w:t>5.</w:t>
      </w:r>
      <w:r w:rsidRPr="00F64FA9">
        <w:rPr>
          <w:rFonts w:cs="Arial"/>
          <w:sz w:val="20"/>
          <w:szCs w:val="20"/>
        </w:rPr>
        <w:tab/>
        <w:t>Total Funds</w:t>
      </w:r>
      <w:r w:rsidRPr="00F64FA9">
        <w:rPr>
          <w:rFonts w:cs="Arial"/>
          <w:sz w:val="20"/>
          <w:szCs w:val="20"/>
        </w:rPr>
        <w:tab/>
      </w:r>
      <w:r w:rsidRPr="00F64FA9">
        <w:rPr>
          <w:rFonts w:cs="Arial"/>
          <w:sz w:val="20"/>
          <w:szCs w:val="20"/>
          <w:u w:val="single"/>
        </w:rPr>
        <w:t>$</w:t>
      </w:r>
      <w:r w:rsidRPr="00F64FA9">
        <w:rPr>
          <w:rFonts w:cs="Arial"/>
          <w:sz w:val="20"/>
          <w:szCs w:val="20"/>
          <w:u w:val="single"/>
        </w:rPr>
        <w:tab/>
      </w:r>
    </w:p>
    <w:p w:rsidR="006328BF" w:rsidRPr="00F64FA9" w:rsidRDefault="006328BF" w:rsidP="0055233C">
      <w:pPr>
        <w:pStyle w:val="ListParagraph"/>
        <w:tabs>
          <w:tab w:val="left" w:pos="3330"/>
        </w:tabs>
        <w:spacing w:after="120"/>
        <w:ind w:left="270" w:right="0"/>
        <w:rPr>
          <w:rFonts w:cs="Arial"/>
          <w:sz w:val="16"/>
          <w:szCs w:val="16"/>
        </w:rPr>
      </w:pPr>
      <w:r w:rsidRPr="00F64FA9">
        <w:rPr>
          <w:rFonts w:cs="Arial"/>
          <w:sz w:val="16"/>
          <w:szCs w:val="16"/>
        </w:rPr>
        <w:t>[Sum of amounts held as cash and investment securities from all funds, excluding amounts held for employee retirement funds, agency funds, and trust funds.]</w:t>
      </w:r>
    </w:p>
    <w:p w:rsidR="006328BF" w:rsidRPr="00F64FA9" w:rsidRDefault="006328BF" w:rsidP="0055233C">
      <w:pPr>
        <w:tabs>
          <w:tab w:val="left" w:pos="270"/>
          <w:tab w:val="left" w:pos="3330"/>
          <w:tab w:val="left" w:pos="5040"/>
        </w:tabs>
        <w:spacing w:after="620"/>
        <w:ind w:right="0"/>
        <w:rPr>
          <w:rFonts w:cs="Arial"/>
          <w:sz w:val="20"/>
          <w:szCs w:val="20"/>
        </w:rPr>
      </w:pPr>
      <w:r w:rsidRPr="00F64FA9">
        <w:rPr>
          <w:rFonts w:cs="Arial"/>
          <w:sz w:val="20"/>
          <w:szCs w:val="20"/>
        </w:rPr>
        <w:t>6.</w:t>
      </w:r>
      <w:r w:rsidRPr="00F64FA9">
        <w:rPr>
          <w:rFonts w:cs="Arial"/>
          <w:sz w:val="20"/>
          <w:szCs w:val="20"/>
        </w:rPr>
        <w:tab/>
        <w:t>Population (Persons)</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3330"/>
        </w:tabs>
        <w:spacing w:after="80"/>
        <w:ind w:right="0"/>
        <w:rPr>
          <w:rFonts w:cs="Arial"/>
          <w:b/>
          <w:sz w:val="20"/>
          <w:szCs w:val="20"/>
        </w:rPr>
      </w:pPr>
      <w:r w:rsidRPr="00F64FA9">
        <w:rPr>
          <w:rFonts w:cs="Arial"/>
          <w:b/>
          <w:sz w:val="20"/>
          <w:szCs w:val="20"/>
        </w:rPr>
        <w:t>Part II: Application of Test</w:t>
      </w:r>
    </w:p>
    <w:p w:rsidR="006328BF" w:rsidRPr="00F64FA9" w:rsidRDefault="006328BF" w:rsidP="0055233C">
      <w:pPr>
        <w:tabs>
          <w:tab w:val="left" w:pos="270"/>
          <w:tab w:val="left" w:pos="3330"/>
        </w:tabs>
        <w:ind w:right="0"/>
        <w:rPr>
          <w:rFonts w:cs="Arial"/>
          <w:sz w:val="20"/>
          <w:szCs w:val="20"/>
        </w:rPr>
      </w:pPr>
      <w:r w:rsidRPr="00F64FA9">
        <w:rPr>
          <w:rFonts w:cs="Arial"/>
          <w:sz w:val="20"/>
          <w:szCs w:val="20"/>
        </w:rPr>
        <w:t>7.</w:t>
      </w:r>
      <w:r w:rsidRPr="00F64FA9">
        <w:rPr>
          <w:rFonts w:cs="Arial"/>
          <w:sz w:val="20"/>
          <w:szCs w:val="20"/>
        </w:rPr>
        <w:tab/>
        <w:t>Total Revenues to Population</w:t>
      </w:r>
    </w:p>
    <w:p w:rsidR="006328BF" w:rsidRPr="00F64FA9" w:rsidRDefault="006328BF" w:rsidP="0055233C">
      <w:pPr>
        <w:pStyle w:val="ListParagraph"/>
        <w:numPr>
          <w:ilvl w:val="0"/>
          <w:numId w:val="24"/>
        </w:numPr>
        <w:tabs>
          <w:tab w:val="left" w:pos="3330"/>
          <w:tab w:val="left" w:pos="5040"/>
        </w:tabs>
        <w:spacing w:after="40"/>
        <w:ind w:left="540" w:right="0" w:hanging="270"/>
        <w:contextualSpacing w:val="0"/>
        <w:rPr>
          <w:rFonts w:cs="Arial"/>
          <w:sz w:val="20"/>
          <w:szCs w:val="20"/>
        </w:rPr>
      </w:pPr>
      <w:r w:rsidRPr="00F64FA9">
        <w:rPr>
          <w:rFonts w:cs="Arial"/>
          <w:sz w:val="20"/>
          <w:szCs w:val="20"/>
        </w:rPr>
        <w:t>Total Revenues (from 1c)</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4"/>
        </w:numPr>
        <w:tabs>
          <w:tab w:val="left" w:pos="3330"/>
          <w:tab w:val="left" w:pos="5040"/>
        </w:tabs>
        <w:spacing w:after="40"/>
        <w:ind w:left="540" w:right="0" w:hanging="270"/>
        <w:contextualSpacing w:val="0"/>
        <w:rPr>
          <w:rFonts w:cs="Arial"/>
          <w:sz w:val="20"/>
          <w:szCs w:val="20"/>
        </w:rPr>
      </w:pPr>
      <w:r w:rsidRPr="00F64FA9">
        <w:rPr>
          <w:rFonts w:cs="Arial"/>
          <w:sz w:val="20"/>
          <w:szCs w:val="20"/>
        </w:rPr>
        <w:t>Population (from 6)</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4"/>
        </w:numPr>
        <w:tabs>
          <w:tab w:val="left" w:pos="3330"/>
          <w:tab w:val="left" w:pos="5040"/>
          <w:tab w:val="left" w:pos="7920"/>
        </w:tabs>
        <w:spacing w:after="40"/>
        <w:ind w:left="540" w:right="0" w:hanging="270"/>
        <w:contextualSpacing w:val="0"/>
        <w:rPr>
          <w:rFonts w:cs="Arial"/>
          <w:sz w:val="20"/>
          <w:szCs w:val="20"/>
        </w:rPr>
      </w:pPr>
      <w:r w:rsidRPr="00F64FA9">
        <w:rPr>
          <w:rFonts w:cs="Arial"/>
          <w:sz w:val="20"/>
          <w:szCs w:val="20"/>
        </w:rPr>
        <w:t>Divide 7a by 7b</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4"/>
        </w:numPr>
        <w:tabs>
          <w:tab w:val="left" w:pos="3330"/>
          <w:tab w:val="left" w:pos="5040"/>
          <w:tab w:val="left" w:pos="7920"/>
        </w:tabs>
        <w:spacing w:after="40"/>
        <w:ind w:left="540" w:right="0" w:hanging="270"/>
        <w:contextualSpacing w:val="0"/>
        <w:rPr>
          <w:rFonts w:cs="Arial"/>
          <w:sz w:val="20"/>
          <w:szCs w:val="20"/>
        </w:rPr>
      </w:pPr>
      <w:r w:rsidRPr="00F64FA9">
        <w:rPr>
          <w:rFonts w:cs="Arial"/>
          <w:sz w:val="20"/>
          <w:szCs w:val="20"/>
        </w:rPr>
        <w:t>Subtract 417</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4"/>
        </w:numPr>
        <w:tabs>
          <w:tab w:val="left" w:pos="3330"/>
          <w:tab w:val="left" w:pos="5040"/>
          <w:tab w:val="left" w:pos="7920"/>
        </w:tabs>
        <w:spacing w:after="40"/>
        <w:ind w:left="540" w:right="0" w:hanging="270"/>
        <w:contextualSpacing w:val="0"/>
        <w:rPr>
          <w:rFonts w:cs="Arial"/>
          <w:sz w:val="20"/>
          <w:szCs w:val="20"/>
        </w:rPr>
      </w:pPr>
      <w:r w:rsidRPr="00F64FA9">
        <w:rPr>
          <w:rFonts w:cs="Arial"/>
          <w:sz w:val="20"/>
          <w:szCs w:val="20"/>
        </w:rPr>
        <w:t>Divide by 5,212</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4"/>
        </w:numPr>
        <w:tabs>
          <w:tab w:val="left" w:pos="3330"/>
          <w:tab w:val="left" w:pos="5040"/>
          <w:tab w:val="left" w:pos="7920"/>
        </w:tabs>
        <w:spacing w:after="80"/>
        <w:ind w:left="540" w:right="0" w:hanging="270"/>
        <w:contextualSpacing w:val="0"/>
        <w:rPr>
          <w:rFonts w:cs="Arial"/>
          <w:sz w:val="20"/>
          <w:szCs w:val="20"/>
        </w:rPr>
      </w:pPr>
      <w:r w:rsidRPr="00F64FA9">
        <w:rPr>
          <w:rFonts w:cs="Arial"/>
          <w:sz w:val="20"/>
          <w:szCs w:val="20"/>
        </w:rPr>
        <w:t>Multiply by 4.095</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270"/>
          <w:tab w:val="left" w:pos="3330"/>
          <w:tab w:val="left" w:pos="6480"/>
        </w:tabs>
        <w:ind w:right="0"/>
        <w:rPr>
          <w:rFonts w:cs="Arial"/>
          <w:sz w:val="20"/>
          <w:szCs w:val="20"/>
        </w:rPr>
      </w:pPr>
      <w:r w:rsidRPr="00F64FA9">
        <w:rPr>
          <w:rFonts w:cs="Arial"/>
          <w:sz w:val="20"/>
          <w:szCs w:val="20"/>
        </w:rPr>
        <w:t>8.</w:t>
      </w:r>
      <w:r w:rsidRPr="00F64FA9">
        <w:rPr>
          <w:rFonts w:cs="Arial"/>
          <w:sz w:val="20"/>
          <w:szCs w:val="20"/>
        </w:rPr>
        <w:tab/>
        <w:t>Total Expenses to Population</w:t>
      </w:r>
    </w:p>
    <w:p w:rsidR="006328BF" w:rsidRPr="00F64FA9" w:rsidRDefault="006328BF" w:rsidP="0055233C">
      <w:pPr>
        <w:pStyle w:val="ListParagraph"/>
        <w:numPr>
          <w:ilvl w:val="0"/>
          <w:numId w:val="25"/>
        </w:numPr>
        <w:tabs>
          <w:tab w:val="left" w:pos="3330"/>
          <w:tab w:val="left" w:pos="5040"/>
          <w:tab w:val="left" w:pos="7920"/>
        </w:tabs>
        <w:spacing w:after="40"/>
        <w:ind w:left="540" w:right="0" w:hanging="270"/>
        <w:contextualSpacing w:val="0"/>
        <w:rPr>
          <w:rFonts w:cs="Arial"/>
          <w:sz w:val="20"/>
          <w:szCs w:val="20"/>
        </w:rPr>
      </w:pPr>
      <w:r w:rsidRPr="00F64FA9">
        <w:rPr>
          <w:rFonts w:cs="Arial"/>
          <w:sz w:val="20"/>
          <w:szCs w:val="20"/>
        </w:rPr>
        <w:t>Total Expenses (from 2c)</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5"/>
        </w:numPr>
        <w:tabs>
          <w:tab w:val="left" w:pos="3330"/>
          <w:tab w:val="left" w:pos="5040"/>
          <w:tab w:val="left" w:pos="7920"/>
        </w:tabs>
        <w:spacing w:after="40"/>
        <w:ind w:left="540" w:right="0" w:hanging="270"/>
        <w:contextualSpacing w:val="0"/>
        <w:rPr>
          <w:rFonts w:cs="Arial"/>
          <w:sz w:val="20"/>
          <w:szCs w:val="20"/>
        </w:rPr>
      </w:pPr>
      <w:r w:rsidRPr="00F64FA9">
        <w:rPr>
          <w:rFonts w:cs="Arial"/>
          <w:sz w:val="20"/>
          <w:szCs w:val="20"/>
        </w:rPr>
        <w:t>Population (from 6)</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5"/>
        </w:numPr>
        <w:tabs>
          <w:tab w:val="left" w:pos="3330"/>
          <w:tab w:val="left" w:pos="5040"/>
          <w:tab w:val="left" w:pos="7920"/>
        </w:tabs>
        <w:spacing w:after="40"/>
        <w:ind w:left="540" w:right="0" w:hanging="270"/>
        <w:contextualSpacing w:val="0"/>
        <w:rPr>
          <w:rFonts w:cs="Arial"/>
          <w:sz w:val="20"/>
          <w:szCs w:val="20"/>
        </w:rPr>
      </w:pPr>
      <w:r w:rsidRPr="00F64FA9">
        <w:rPr>
          <w:rFonts w:cs="Arial"/>
          <w:sz w:val="20"/>
          <w:szCs w:val="20"/>
        </w:rPr>
        <w:t>Divide 8a by 8b</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5"/>
        </w:numPr>
        <w:tabs>
          <w:tab w:val="left" w:pos="3330"/>
          <w:tab w:val="left" w:pos="5040"/>
          <w:tab w:val="left" w:pos="7920"/>
        </w:tabs>
        <w:spacing w:after="40"/>
        <w:ind w:left="540" w:right="0" w:hanging="270"/>
        <w:contextualSpacing w:val="0"/>
        <w:rPr>
          <w:rFonts w:cs="Arial"/>
          <w:sz w:val="20"/>
          <w:szCs w:val="20"/>
        </w:rPr>
      </w:pPr>
      <w:r w:rsidRPr="00F64FA9">
        <w:rPr>
          <w:rFonts w:cs="Arial"/>
          <w:sz w:val="20"/>
          <w:szCs w:val="20"/>
        </w:rPr>
        <w:t>Subtract 524</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5"/>
        </w:numPr>
        <w:tabs>
          <w:tab w:val="left" w:pos="3330"/>
          <w:tab w:val="left" w:pos="5040"/>
          <w:tab w:val="left" w:pos="7920"/>
        </w:tabs>
        <w:spacing w:after="40"/>
        <w:ind w:left="540" w:right="0" w:hanging="270"/>
        <w:contextualSpacing w:val="0"/>
        <w:rPr>
          <w:rFonts w:cs="Arial"/>
          <w:sz w:val="20"/>
          <w:szCs w:val="20"/>
        </w:rPr>
      </w:pPr>
      <w:r w:rsidRPr="00F64FA9">
        <w:rPr>
          <w:rFonts w:cs="Arial"/>
          <w:sz w:val="20"/>
          <w:szCs w:val="20"/>
        </w:rPr>
        <w:t>Divide by 5,401</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5"/>
        </w:numPr>
        <w:tabs>
          <w:tab w:val="left" w:pos="3330"/>
          <w:tab w:val="left" w:pos="5040"/>
          <w:tab w:val="left" w:pos="7920"/>
        </w:tabs>
        <w:spacing w:after="480"/>
        <w:ind w:left="540" w:right="0" w:hanging="270"/>
        <w:contextualSpacing w:val="0"/>
        <w:rPr>
          <w:rFonts w:cs="Arial"/>
          <w:sz w:val="20"/>
          <w:szCs w:val="20"/>
        </w:rPr>
      </w:pPr>
      <w:r w:rsidRPr="00F64FA9">
        <w:rPr>
          <w:rFonts w:cs="Arial"/>
          <w:sz w:val="20"/>
          <w:szCs w:val="20"/>
        </w:rPr>
        <w:t>Multiply by 4.095</w:t>
      </w:r>
      <w:r w:rsidRPr="00F64FA9">
        <w:rPr>
          <w:rFonts w:cs="Arial"/>
          <w:sz w:val="20"/>
          <w:szCs w:val="20"/>
        </w:rPr>
        <w:tab/>
      </w:r>
      <w:r w:rsidRPr="00F64FA9">
        <w:rPr>
          <w:rFonts w:cs="Arial"/>
          <w:sz w:val="20"/>
          <w:szCs w:val="20"/>
          <w:u w:val="single"/>
        </w:rPr>
        <w:tab/>
      </w:r>
    </w:p>
    <w:p w:rsidR="006328BF" w:rsidRPr="00F64FA9" w:rsidRDefault="006328BF" w:rsidP="006328BF">
      <w:pPr>
        <w:tabs>
          <w:tab w:val="left" w:pos="270"/>
        </w:tabs>
        <w:ind w:right="0"/>
        <w:rPr>
          <w:rFonts w:cs="Arial"/>
          <w:sz w:val="20"/>
          <w:szCs w:val="20"/>
        </w:rPr>
      </w:pPr>
      <w:r w:rsidRPr="00F64FA9">
        <w:rPr>
          <w:rFonts w:cs="Arial"/>
          <w:sz w:val="20"/>
          <w:szCs w:val="20"/>
        </w:rPr>
        <w:t>9.</w:t>
      </w:r>
      <w:r w:rsidRPr="00F64FA9">
        <w:rPr>
          <w:rFonts w:cs="Arial"/>
          <w:sz w:val="20"/>
          <w:szCs w:val="20"/>
        </w:rPr>
        <w:tab/>
        <w:t>Local Revenues to Total Revenues</w:t>
      </w:r>
    </w:p>
    <w:p w:rsidR="006328BF" w:rsidRPr="00F64FA9" w:rsidRDefault="006328BF" w:rsidP="0055233C">
      <w:pPr>
        <w:pStyle w:val="ListParagraph"/>
        <w:numPr>
          <w:ilvl w:val="0"/>
          <w:numId w:val="26"/>
        </w:numPr>
        <w:tabs>
          <w:tab w:val="left" w:pos="3330"/>
          <w:tab w:val="left" w:pos="5040"/>
        </w:tabs>
        <w:spacing w:after="40"/>
        <w:ind w:left="540" w:right="0" w:hanging="270"/>
        <w:contextualSpacing w:val="0"/>
        <w:rPr>
          <w:rFonts w:cs="Arial"/>
          <w:sz w:val="20"/>
          <w:szCs w:val="20"/>
        </w:rPr>
      </w:pPr>
      <w:r w:rsidRPr="00F64FA9">
        <w:rPr>
          <w:rFonts w:cs="Arial"/>
          <w:sz w:val="20"/>
          <w:szCs w:val="20"/>
        </w:rPr>
        <w:t>Local Revenues (from 3c)</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6"/>
        </w:numPr>
        <w:tabs>
          <w:tab w:val="left" w:pos="3330"/>
          <w:tab w:val="left" w:pos="5040"/>
        </w:tabs>
        <w:spacing w:after="40"/>
        <w:ind w:left="540" w:right="0" w:hanging="270"/>
        <w:contextualSpacing w:val="0"/>
        <w:rPr>
          <w:rFonts w:cs="Arial"/>
          <w:sz w:val="20"/>
          <w:szCs w:val="20"/>
        </w:rPr>
      </w:pPr>
      <w:r w:rsidRPr="00F64FA9">
        <w:rPr>
          <w:rFonts w:cs="Arial"/>
          <w:sz w:val="20"/>
          <w:szCs w:val="20"/>
        </w:rPr>
        <w:t>Total Revenues (from 1c)</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6"/>
        </w:numPr>
        <w:tabs>
          <w:tab w:val="left" w:pos="3330"/>
          <w:tab w:val="left" w:pos="5040"/>
        </w:tabs>
        <w:spacing w:after="40"/>
        <w:ind w:left="540" w:right="0" w:hanging="270"/>
        <w:contextualSpacing w:val="0"/>
        <w:rPr>
          <w:rFonts w:cs="Arial"/>
          <w:sz w:val="20"/>
          <w:szCs w:val="20"/>
        </w:rPr>
      </w:pPr>
      <w:r w:rsidRPr="00F64FA9">
        <w:rPr>
          <w:rFonts w:cs="Arial"/>
          <w:sz w:val="20"/>
          <w:szCs w:val="20"/>
        </w:rPr>
        <w:t>Divide 9a by 9b</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6"/>
        </w:numPr>
        <w:tabs>
          <w:tab w:val="left" w:pos="3330"/>
          <w:tab w:val="left" w:pos="5040"/>
        </w:tabs>
        <w:spacing w:after="40"/>
        <w:ind w:left="540" w:right="0" w:hanging="270"/>
        <w:contextualSpacing w:val="0"/>
        <w:rPr>
          <w:rFonts w:cs="Arial"/>
          <w:sz w:val="20"/>
          <w:szCs w:val="20"/>
        </w:rPr>
      </w:pPr>
      <w:r w:rsidRPr="00F64FA9">
        <w:rPr>
          <w:rFonts w:cs="Arial"/>
          <w:sz w:val="20"/>
          <w:szCs w:val="20"/>
        </w:rPr>
        <w:t>Subtract 0.695</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6"/>
        </w:numPr>
        <w:tabs>
          <w:tab w:val="left" w:pos="3330"/>
          <w:tab w:val="left" w:pos="5040"/>
        </w:tabs>
        <w:spacing w:after="40"/>
        <w:ind w:left="540" w:right="0" w:hanging="270"/>
        <w:contextualSpacing w:val="0"/>
        <w:rPr>
          <w:rFonts w:cs="Arial"/>
          <w:sz w:val="20"/>
          <w:szCs w:val="20"/>
        </w:rPr>
      </w:pPr>
      <w:r w:rsidRPr="00F64FA9">
        <w:rPr>
          <w:rFonts w:cs="Arial"/>
          <w:sz w:val="20"/>
          <w:szCs w:val="20"/>
        </w:rPr>
        <w:t>Divide by 0.205</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6"/>
        </w:numPr>
        <w:tabs>
          <w:tab w:val="left" w:pos="3330"/>
          <w:tab w:val="left" w:pos="5040"/>
        </w:tabs>
        <w:spacing w:after="80"/>
        <w:ind w:left="540" w:right="0" w:hanging="270"/>
        <w:contextualSpacing w:val="0"/>
        <w:rPr>
          <w:rFonts w:cs="Arial"/>
          <w:sz w:val="20"/>
          <w:szCs w:val="20"/>
        </w:rPr>
      </w:pPr>
      <w:r w:rsidRPr="00F64FA9">
        <w:rPr>
          <w:rFonts w:cs="Arial"/>
          <w:sz w:val="20"/>
          <w:szCs w:val="20"/>
        </w:rPr>
        <w:t>Multiply by 2.840</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270"/>
          <w:tab w:val="left" w:pos="3330"/>
        </w:tabs>
        <w:ind w:left="-90" w:right="0"/>
        <w:rPr>
          <w:rFonts w:cs="Arial"/>
          <w:sz w:val="20"/>
          <w:szCs w:val="20"/>
        </w:rPr>
      </w:pPr>
      <w:r w:rsidRPr="00F64FA9">
        <w:rPr>
          <w:rFonts w:cs="Arial"/>
          <w:sz w:val="20"/>
          <w:szCs w:val="20"/>
        </w:rPr>
        <w:t>10.</w:t>
      </w:r>
      <w:r w:rsidRPr="00F64FA9">
        <w:rPr>
          <w:rFonts w:cs="Arial"/>
          <w:sz w:val="20"/>
          <w:szCs w:val="20"/>
        </w:rPr>
        <w:tab/>
        <w:t>Debt Service to Population</w:t>
      </w:r>
    </w:p>
    <w:p w:rsidR="006328BF" w:rsidRPr="00F64FA9" w:rsidRDefault="006328BF" w:rsidP="0055233C">
      <w:pPr>
        <w:pStyle w:val="ListParagraph"/>
        <w:numPr>
          <w:ilvl w:val="0"/>
          <w:numId w:val="27"/>
        </w:numPr>
        <w:tabs>
          <w:tab w:val="left" w:pos="3330"/>
          <w:tab w:val="left" w:pos="5040"/>
        </w:tabs>
        <w:spacing w:after="40"/>
        <w:ind w:left="540" w:right="0" w:hanging="270"/>
        <w:contextualSpacing w:val="0"/>
        <w:rPr>
          <w:rFonts w:cs="Arial"/>
          <w:sz w:val="20"/>
          <w:szCs w:val="20"/>
        </w:rPr>
      </w:pPr>
      <w:r w:rsidRPr="00F64FA9">
        <w:rPr>
          <w:rFonts w:cs="Arial"/>
          <w:sz w:val="20"/>
          <w:szCs w:val="20"/>
        </w:rPr>
        <w:t>Debt Service (from 4c)</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7"/>
        </w:numPr>
        <w:tabs>
          <w:tab w:val="left" w:pos="3330"/>
          <w:tab w:val="left" w:pos="5040"/>
        </w:tabs>
        <w:spacing w:after="40"/>
        <w:ind w:left="540" w:right="0" w:hanging="270"/>
        <w:contextualSpacing w:val="0"/>
        <w:rPr>
          <w:rFonts w:cs="Arial"/>
          <w:sz w:val="20"/>
          <w:szCs w:val="20"/>
        </w:rPr>
      </w:pPr>
      <w:r w:rsidRPr="00F64FA9">
        <w:rPr>
          <w:rFonts w:cs="Arial"/>
          <w:sz w:val="20"/>
          <w:szCs w:val="20"/>
        </w:rPr>
        <w:t>Population (from 6)</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7"/>
        </w:numPr>
        <w:tabs>
          <w:tab w:val="left" w:pos="3330"/>
          <w:tab w:val="left" w:pos="5040"/>
        </w:tabs>
        <w:spacing w:after="40"/>
        <w:ind w:left="540" w:right="0" w:hanging="270"/>
        <w:contextualSpacing w:val="0"/>
        <w:rPr>
          <w:rFonts w:cs="Arial"/>
          <w:sz w:val="20"/>
          <w:szCs w:val="20"/>
        </w:rPr>
      </w:pPr>
      <w:r w:rsidRPr="00F64FA9">
        <w:rPr>
          <w:rFonts w:cs="Arial"/>
          <w:sz w:val="20"/>
          <w:szCs w:val="20"/>
        </w:rPr>
        <w:t>Divide 10a by 10b</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7"/>
        </w:numPr>
        <w:tabs>
          <w:tab w:val="left" w:pos="3330"/>
          <w:tab w:val="left" w:pos="5040"/>
        </w:tabs>
        <w:spacing w:after="40"/>
        <w:ind w:left="540" w:right="0" w:hanging="270"/>
        <w:contextualSpacing w:val="0"/>
        <w:rPr>
          <w:rFonts w:cs="Arial"/>
          <w:sz w:val="20"/>
          <w:szCs w:val="20"/>
        </w:rPr>
      </w:pPr>
      <w:r w:rsidRPr="00F64FA9">
        <w:rPr>
          <w:rFonts w:cs="Arial"/>
          <w:sz w:val="20"/>
          <w:szCs w:val="20"/>
        </w:rPr>
        <w:t>Subtract 51</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7"/>
        </w:numPr>
        <w:tabs>
          <w:tab w:val="left" w:pos="3330"/>
          <w:tab w:val="left" w:pos="5040"/>
        </w:tabs>
        <w:spacing w:after="40"/>
        <w:ind w:left="540" w:right="0" w:hanging="270"/>
        <w:contextualSpacing w:val="0"/>
        <w:rPr>
          <w:rFonts w:cs="Arial"/>
          <w:sz w:val="20"/>
          <w:szCs w:val="20"/>
        </w:rPr>
      </w:pPr>
      <w:r w:rsidRPr="00F64FA9">
        <w:rPr>
          <w:rFonts w:cs="Arial"/>
          <w:sz w:val="20"/>
          <w:szCs w:val="20"/>
        </w:rPr>
        <w:t>Divide by 1,038</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7"/>
        </w:numPr>
        <w:tabs>
          <w:tab w:val="left" w:pos="3330"/>
          <w:tab w:val="left" w:pos="5040"/>
        </w:tabs>
        <w:spacing w:after="80"/>
        <w:ind w:left="540" w:right="0" w:hanging="270"/>
        <w:contextualSpacing w:val="0"/>
        <w:rPr>
          <w:rFonts w:cs="Arial"/>
          <w:sz w:val="20"/>
          <w:szCs w:val="20"/>
        </w:rPr>
      </w:pPr>
      <w:r w:rsidRPr="00F64FA9">
        <w:rPr>
          <w:rFonts w:cs="Arial"/>
          <w:sz w:val="20"/>
          <w:szCs w:val="20"/>
        </w:rPr>
        <w:t>Multiply by -1.866</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270"/>
          <w:tab w:val="left" w:pos="3330"/>
        </w:tabs>
        <w:ind w:left="-90" w:right="0"/>
        <w:rPr>
          <w:rFonts w:cs="Arial"/>
          <w:sz w:val="20"/>
          <w:szCs w:val="20"/>
        </w:rPr>
      </w:pPr>
      <w:r w:rsidRPr="00F64FA9">
        <w:rPr>
          <w:rFonts w:cs="Arial"/>
          <w:sz w:val="20"/>
          <w:szCs w:val="20"/>
        </w:rPr>
        <w:t>11.</w:t>
      </w:r>
      <w:r w:rsidRPr="00F64FA9">
        <w:rPr>
          <w:rFonts w:cs="Arial"/>
          <w:sz w:val="20"/>
          <w:szCs w:val="20"/>
        </w:rPr>
        <w:tab/>
        <w:t>Debt Service to Total Revenues</w:t>
      </w:r>
    </w:p>
    <w:p w:rsidR="006328BF" w:rsidRPr="00F64FA9" w:rsidRDefault="006328BF" w:rsidP="0055233C">
      <w:pPr>
        <w:pStyle w:val="ListParagraph"/>
        <w:numPr>
          <w:ilvl w:val="0"/>
          <w:numId w:val="28"/>
        </w:numPr>
        <w:tabs>
          <w:tab w:val="left" w:pos="3330"/>
          <w:tab w:val="left" w:pos="5040"/>
        </w:tabs>
        <w:spacing w:after="40"/>
        <w:ind w:left="540" w:right="0" w:hanging="270"/>
        <w:contextualSpacing w:val="0"/>
        <w:rPr>
          <w:rFonts w:cs="Arial"/>
          <w:sz w:val="20"/>
          <w:szCs w:val="20"/>
        </w:rPr>
      </w:pPr>
      <w:r w:rsidRPr="00F64FA9">
        <w:rPr>
          <w:rFonts w:cs="Arial"/>
          <w:sz w:val="20"/>
          <w:szCs w:val="20"/>
        </w:rPr>
        <w:t>Debt Service (from 4c)</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8"/>
        </w:numPr>
        <w:tabs>
          <w:tab w:val="left" w:pos="3330"/>
          <w:tab w:val="left" w:pos="5040"/>
        </w:tabs>
        <w:spacing w:after="40"/>
        <w:ind w:left="540" w:right="0" w:hanging="270"/>
        <w:contextualSpacing w:val="0"/>
        <w:rPr>
          <w:rFonts w:cs="Arial"/>
          <w:sz w:val="20"/>
          <w:szCs w:val="20"/>
        </w:rPr>
      </w:pPr>
      <w:r w:rsidRPr="00F64FA9">
        <w:rPr>
          <w:rFonts w:cs="Arial"/>
          <w:sz w:val="20"/>
          <w:szCs w:val="20"/>
        </w:rPr>
        <w:t>Total Revenues (from 1c)</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8"/>
        </w:numPr>
        <w:tabs>
          <w:tab w:val="left" w:pos="3330"/>
          <w:tab w:val="left" w:pos="5040"/>
        </w:tabs>
        <w:spacing w:after="40"/>
        <w:ind w:left="540" w:right="0" w:hanging="270"/>
        <w:contextualSpacing w:val="0"/>
        <w:rPr>
          <w:rFonts w:cs="Arial"/>
          <w:sz w:val="20"/>
          <w:szCs w:val="20"/>
        </w:rPr>
      </w:pPr>
      <w:r w:rsidRPr="00F64FA9">
        <w:rPr>
          <w:rFonts w:cs="Arial"/>
          <w:sz w:val="20"/>
          <w:szCs w:val="20"/>
        </w:rPr>
        <w:t>Divide 11a by 11b</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8"/>
        </w:numPr>
        <w:tabs>
          <w:tab w:val="left" w:pos="3330"/>
          <w:tab w:val="left" w:pos="5040"/>
        </w:tabs>
        <w:spacing w:after="40"/>
        <w:ind w:left="540" w:right="0" w:hanging="270"/>
        <w:contextualSpacing w:val="0"/>
        <w:rPr>
          <w:rFonts w:cs="Arial"/>
          <w:sz w:val="20"/>
          <w:szCs w:val="20"/>
        </w:rPr>
      </w:pPr>
      <w:r w:rsidRPr="00F64FA9">
        <w:rPr>
          <w:rFonts w:cs="Arial"/>
          <w:sz w:val="20"/>
          <w:szCs w:val="20"/>
        </w:rPr>
        <w:t>Subtract 0.068</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8"/>
        </w:numPr>
        <w:tabs>
          <w:tab w:val="left" w:pos="3330"/>
          <w:tab w:val="left" w:pos="5040"/>
        </w:tabs>
        <w:spacing w:after="40"/>
        <w:ind w:left="540" w:right="0" w:hanging="270"/>
        <w:contextualSpacing w:val="0"/>
        <w:rPr>
          <w:rFonts w:cs="Arial"/>
          <w:sz w:val="20"/>
          <w:szCs w:val="20"/>
        </w:rPr>
      </w:pPr>
      <w:r w:rsidRPr="00F64FA9">
        <w:rPr>
          <w:rFonts w:cs="Arial"/>
          <w:sz w:val="20"/>
          <w:szCs w:val="20"/>
        </w:rPr>
        <w:t>Divide by 0.259</w:t>
      </w:r>
      <w:r w:rsidRPr="00F64FA9">
        <w:rPr>
          <w:rFonts w:cs="Arial"/>
          <w:sz w:val="20"/>
          <w:szCs w:val="20"/>
        </w:rPr>
        <w:tab/>
      </w:r>
      <w:r w:rsidRPr="00F64FA9">
        <w:rPr>
          <w:rFonts w:cs="Arial"/>
          <w:sz w:val="20"/>
          <w:szCs w:val="20"/>
          <w:u w:val="single"/>
        </w:rPr>
        <w:tab/>
      </w:r>
    </w:p>
    <w:p w:rsidR="006328BF" w:rsidRPr="00F64FA9" w:rsidRDefault="006328BF" w:rsidP="0055233C">
      <w:pPr>
        <w:pStyle w:val="ListParagraph"/>
        <w:numPr>
          <w:ilvl w:val="0"/>
          <w:numId w:val="28"/>
        </w:numPr>
        <w:tabs>
          <w:tab w:val="left" w:pos="3330"/>
          <w:tab w:val="left" w:pos="5040"/>
        </w:tabs>
        <w:spacing w:after="80"/>
        <w:ind w:left="540" w:right="0" w:hanging="270"/>
        <w:contextualSpacing w:val="0"/>
        <w:rPr>
          <w:rFonts w:cs="Arial"/>
          <w:sz w:val="20"/>
          <w:szCs w:val="20"/>
        </w:rPr>
      </w:pPr>
      <w:r w:rsidRPr="00F64FA9">
        <w:rPr>
          <w:rFonts w:cs="Arial"/>
          <w:sz w:val="20"/>
          <w:szCs w:val="20"/>
        </w:rPr>
        <w:t>Multiply by -3.533</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270"/>
          <w:tab w:val="left" w:pos="3330"/>
        </w:tabs>
        <w:ind w:left="-90" w:right="0"/>
        <w:rPr>
          <w:rFonts w:cs="Arial"/>
          <w:sz w:val="20"/>
          <w:szCs w:val="20"/>
        </w:rPr>
      </w:pPr>
      <w:r w:rsidRPr="00F64FA9">
        <w:rPr>
          <w:rFonts w:cs="Arial"/>
          <w:sz w:val="20"/>
          <w:szCs w:val="20"/>
        </w:rPr>
        <w:t>12.</w:t>
      </w:r>
      <w:r w:rsidRPr="00F64FA9">
        <w:rPr>
          <w:rFonts w:cs="Arial"/>
          <w:sz w:val="20"/>
          <w:szCs w:val="20"/>
        </w:rPr>
        <w:tab/>
        <w:t>Total Revenues to Total Expenses</w:t>
      </w:r>
    </w:p>
    <w:p w:rsidR="006328BF" w:rsidRPr="00F64FA9" w:rsidRDefault="006328BF" w:rsidP="0055233C">
      <w:pPr>
        <w:tabs>
          <w:tab w:val="left" w:pos="3330"/>
          <w:tab w:val="left" w:pos="5040"/>
        </w:tabs>
        <w:spacing w:after="40"/>
        <w:ind w:left="540" w:right="0" w:hanging="270"/>
        <w:rPr>
          <w:rFonts w:cs="Arial"/>
          <w:sz w:val="20"/>
          <w:szCs w:val="20"/>
        </w:rPr>
      </w:pPr>
      <w:r w:rsidRPr="00F64FA9">
        <w:rPr>
          <w:rFonts w:cs="Arial"/>
          <w:sz w:val="20"/>
          <w:szCs w:val="20"/>
        </w:rPr>
        <w:t>a.</w:t>
      </w:r>
      <w:r w:rsidRPr="00F64FA9">
        <w:rPr>
          <w:rFonts w:cs="Arial"/>
          <w:sz w:val="20"/>
          <w:szCs w:val="20"/>
        </w:rPr>
        <w:tab/>
        <w:t>Total Revenues (from 1c)</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3330"/>
          <w:tab w:val="left" w:pos="5040"/>
        </w:tabs>
        <w:spacing w:after="40"/>
        <w:ind w:left="540" w:right="0" w:hanging="270"/>
        <w:rPr>
          <w:rFonts w:cs="Arial"/>
          <w:sz w:val="20"/>
          <w:szCs w:val="20"/>
        </w:rPr>
      </w:pPr>
      <w:r w:rsidRPr="00F64FA9">
        <w:rPr>
          <w:rFonts w:cs="Arial"/>
          <w:sz w:val="20"/>
          <w:szCs w:val="20"/>
        </w:rPr>
        <w:t>b.</w:t>
      </w:r>
      <w:r w:rsidRPr="00F64FA9">
        <w:rPr>
          <w:rFonts w:cs="Arial"/>
          <w:sz w:val="20"/>
          <w:szCs w:val="20"/>
        </w:rPr>
        <w:tab/>
        <w:t>Total Expenses (from 2c)</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3330"/>
          <w:tab w:val="left" w:pos="5040"/>
        </w:tabs>
        <w:spacing w:after="40"/>
        <w:ind w:left="540" w:right="0" w:hanging="270"/>
        <w:rPr>
          <w:rFonts w:cs="Arial"/>
          <w:sz w:val="20"/>
          <w:szCs w:val="20"/>
        </w:rPr>
      </w:pPr>
      <w:r w:rsidRPr="00F64FA9">
        <w:rPr>
          <w:rFonts w:cs="Arial"/>
          <w:sz w:val="20"/>
          <w:szCs w:val="20"/>
        </w:rPr>
        <w:t>c.</w:t>
      </w:r>
      <w:r w:rsidRPr="00F64FA9">
        <w:rPr>
          <w:rFonts w:cs="Arial"/>
          <w:sz w:val="20"/>
          <w:szCs w:val="20"/>
        </w:rPr>
        <w:tab/>
        <w:t>Divide 12a by 12b</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3330"/>
          <w:tab w:val="left" w:pos="5040"/>
        </w:tabs>
        <w:spacing w:after="40"/>
        <w:ind w:left="540" w:right="0" w:hanging="270"/>
        <w:rPr>
          <w:rFonts w:cs="Arial"/>
          <w:sz w:val="20"/>
          <w:szCs w:val="20"/>
        </w:rPr>
      </w:pPr>
      <w:r w:rsidRPr="00F64FA9">
        <w:rPr>
          <w:rFonts w:cs="Arial"/>
          <w:sz w:val="20"/>
          <w:szCs w:val="20"/>
        </w:rPr>
        <w:t>d.</w:t>
      </w:r>
      <w:r w:rsidRPr="00F64FA9">
        <w:rPr>
          <w:rFonts w:cs="Arial"/>
          <w:sz w:val="20"/>
          <w:szCs w:val="20"/>
        </w:rPr>
        <w:tab/>
        <w:t>Subtract 0.910</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3330"/>
          <w:tab w:val="left" w:pos="5040"/>
        </w:tabs>
        <w:spacing w:after="40"/>
        <w:ind w:left="540" w:right="0" w:hanging="270"/>
        <w:rPr>
          <w:rFonts w:cs="Arial"/>
          <w:sz w:val="20"/>
          <w:szCs w:val="20"/>
        </w:rPr>
      </w:pPr>
      <w:r w:rsidRPr="00F64FA9">
        <w:rPr>
          <w:rFonts w:cs="Arial"/>
          <w:sz w:val="20"/>
          <w:szCs w:val="20"/>
        </w:rPr>
        <w:t>e.</w:t>
      </w:r>
      <w:r w:rsidRPr="00F64FA9">
        <w:rPr>
          <w:rFonts w:cs="Arial"/>
          <w:sz w:val="20"/>
          <w:szCs w:val="20"/>
        </w:rPr>
        <w:tab/>
        <w:t>Divide by 0.899</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3330"/>
          <w:tab w:val="left" w:pos="5040"/>
        </w:tabs>
        <w:spacing w:after="40"/>
        <w:ind w:left="540" w:right="0" w:hanging="270"/>
        <w:rPr>
          <w:rFonts w:cs="Arial"/>
          <w:sz w:val="20"/>
          <w:szCs w:val="20"/>
        </w:rPr>
      </w:pPr>
      <w:r w:rsidRPr="00F64FA9">
        <w:rPr>
          <w:rFonts w:cs="Arial"/>
          <w:sz w:val="20"/>
          <w:szCs w:val="20"/>
        </w:rPr>
        <w:t>f.</w:t>
      </w:r>
      <w:r w:rsidRPr="00F64FA9">
        <w:rPr>
          <w:rFonts w:cs="Arial"/>
          <w:sz w:val="20"/>
          <w:szCs w:val="20"/>
        </w:rPr>
        <w:tab/>
        <w:t>Multiply by 3.458</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270"/>
          <w:tab w:val="left" w:pos="3330"/>
        </w:tabs>
        <w:ind w:left="-90" w:right="0"/>
        <w:rPr>
          <w:rFonts w:cs="Arial"/>
          <w:sz w:val="20"/>
          <w:szCs w:val="20"/>
        </w:rPr>
      </w:pPr>
      <w:r w:rsidRPr="00F64FA9">
        <w:rPr>
          <w:rFonts w:cs="Arial"/>
          <w:sz w:val="20"/>
          <w:szCs w:val="20"/>
        </w:rPr>
        <w:t>13.</w:t>
      </w:r>
      <w:r w:rsidRPr="00F64FA9">
        <w:rPr>
          <w:rFonts w:cs="Arial"/>
          <w:sz w:val="20"/>
          <w:szCs w:val="20"/>
        </w:rPr>
        <w:tab/>
        <w:t>Funds Balance to Total Revenues</w:t>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a.</w:t>
      </w:r>
      <w:r w:rsidRPr="00F64FA9">
        <w:rPr>
          <w:rFonts w:cs="Arial"/>
          <w:sz w:val="20"/>
          <w:szCs w:val="20"/>
        </w:rPr>
        <w:tab/>
        <w:t>Total Funds (from 5)</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b.</w:t>
      </w:r>
      <w:r w:rsidRPr="00F64FA9">
        <w:rPr>
          <w:rFonts w:cs="Arial"/>
          <w:sz w:val="20"/>
          <w:szCs w:val="20"/>
        </w:rPr>
        <w:tab/>
        <w:t>Total Revenues (from 1c)</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c.</w:t>
      </w:r>
      <w:r w:rsidRPr="00F64FA9">
        <w:rPr>
          <w:rFonts w:cs="Arial"/>
          <w:sz w:val="20"/>
          <w:szCs w:val="20"/>
        </w:rPr>
        <w:tab/>
        <w:t>Divide 13a by 13b</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d.</w:t>
      </w:r>
      <w:r w:rsidRPr="00F64FA9">
        <w:rPr>
          <w:rFonts w:cs="Arial"/>
          <w:sz w:val="20"/>
          <w:szCs w:val="20"/>
        </w:rPr>
        <w:tab/>
        <w:t>Subtract 0.891</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e.</w:t>
      </w:r>
      <w:r w:rsidRPr="00F64FA9">
        <w:rPr>
          <w:rFonts w:cs="Arial"/>
          <w:sz w:val="20"/>
          <w:szCs w:val="20"/>
        </w:rPr>
        <w:tab/>
        <w:t>Divide by 9.156</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80"/>
        <w:ind w:left="540" w:right="0" w:hanging="270"/>
        <w:rPr>
          <w:rFonts w:cs="Arial"/>
          <w:sz w:val="20"/>
          <w:szCs w:val="20"/>
        </w:rPr>
      </w:pPr>
      <w:r w:rsidRPr="00F64FA9">
        <w:rPr>
          <w:rFonts w:cs="Arial"/>
          <w:sz w:val="20"/>
          <w:szCs w:val="20"/>
        </w:rPr>
        <w:t>f.</w:t>
      </w:r>
      <w:r w:rsidRPr="00F64FA9">
        <w:rPr>
          <w:rFonts w:cs="Arial"/>
          <w:sz w:val="20"/>
          <w:szCs w:val="20"/>
        </w:rPr>
        <w:tab/>
        <w:t>Multiply by 3.270</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270"/>
          <w:tab w:val="left" w:pos="3330"/>
        </w:tabs>
        <w:ind w:left="-90" w:right="0"/>
        <w:rPr>
          <w:rFonts w:cs="Arial"/>
          <w:sz w:val="20"/>
          <w:szCs w:val="20"/>
        </w:rPr>
      </w:pPr>
      <w:r w:rsidRPr="00F64FA9">
        <w:rPr>
          <w:rFonts w:cs="Arial"/>
          <w:sz w:val="20"/>
          <w:szCs w:val="20"/>
        </w:rPr>
        <w:t>14.</w:t>
      </w:r>
      <w:r w:rsidRPr="00F64FA9">
        <w:rPr>
          <w:rFonts w:cs="Arial"/>
          <w:sz w:val="20"/>
          <w:szCs w:val="20"/>
        </w:rPr>
        <w:tab/>
        <w:t>Funds Balance to Total Expenses</w:t>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a.</w:t>
      </w:r>
      <w:r w:rsidRPr="00F64FA9">
        <w:rPr>
          <w:rFonts w:cs="Arial"/>
          <w:sz w:val="20"/>
          <w:szCs w:val="20"/>
        </w:rPr>
        <w:tab/>
        <w:t>Total Funds (from 5)</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b.</w:t>
      </w:r>
      <w:r w:rsidRPr="00F64FA9">
        <w:rPr>
          <w:rFonts w:cs="Arial"/>
          <w:sz w:val="20"/>
          <w:szCs w:val="20"/>
        </w:rPr>
        <w:tab/>
        <w:t>Total Expenses (from 2c)</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c.</w:t>
      </w:r>
      <w:r w:rsidRPr="00F64FA9">
        <w:rPr>
          <w:rFonts w:cs="Arial"/>
          <w:sz w:val="20"/>
          <w:szCs w:val="20"/>
        </w:rPr>
        <w:tab/>
        <w:t>Divide 14a by 14b</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d.</w:t>
      </w:r>
      <w:r w:rsidRPr="00F64FA9">
        <w:rPr>
          <w:rFonts w:cs="Arial"/>
          <w:sz w:val="20"/>
          <w:szCs w:val="20"/>
        </w:rPr>
        <w:tab/>
        <w:t>Subtract 0.866</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e.</w:t>
      </w:r>
      <w:r w:rsidRPr="00F64FA9">
        <w:rPr>
          <w:rFonts w:cs="Arial"/>
          <w:sz w:val="20"/>
          <w:szCs w:val="20"/>
        </w:rPr>
        <w:tab/>
        <w:t>Divide by 6.409</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80"/>
        <w:ind w:left="540" w:right="0" w:hanging="270"/>
        <w:rPr>
          <w:rFonts w:cs="Arial"/>
          <w:sz w:val="20"/>
          <w:szCs w:val="20"/>
        </w:rPr>
      </w:pPr>
      <w:r w:rsidRPr="00F64FA9">
        <w:rPr>
          <w:rFonts w:cs="Arial"/>
          <w:sz w:val="20"/>
          <w:szCs w:val="20"/>
        </w:rPr>
        <w:t>f.</w:t>
      </w:r>
      <w:r w:rsidRPr="00F64FA9">
        <w:rPr>
          <w:rFonts w:cs="Arial"/>
          <w:sz w:val="20"/>
          <w:szCs w:val="20"/>
        </w:rPr>
        <w:tab/>
        <w:t>Multiply by 3.270</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270"/>
          <w:tab w:val="left" w:pos="3330"/>
        </w:tabs>
        <w:ind w:left="-90" w:right="0"/>
        <w:rPr>
          <w:rFonts w:cs="Arial"/>
          <w:sz w:val="20"/>
          <w:szCs w:val="20"/>
        </w:rPr>
      </w:pPr>
      <w:r w:rsidRPr="00F64FA9">
        <w:rPr>
          <w:rFonts w:cs="Arial"/>
          <w:sz w:val="20"/>
          <w:szCs w:val="20"/>
        </w:rPr>
        <w:t>15.</w:t>
      </w:r>
      <w:r w:rsidRPr="00F64FA9">
        <w:rPr>
          <w:rFonts w:cs="Arial"/>
          <w:sz w:val="20"/>
          <w:szCs w:val="20"/>
        </w:rPr>
        <w:tab/>
        <w:t>Total Funds to Population</w:t>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a.</w:t>
      </w:r>
      <w:r w:rsidRPr="00F64FA9">
        <w:rPr>
          <w:rFonts w:cs="Arial"/>
          <w:sz w:val="20"/>
          <w:szCs w:val="20"/>
        </w:rPr>
        <w:tab/>
        <w:t>Total Funds (from 5)</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b.</w:t>
      </w:r>
      <w:r w:rsidRPr="00F64FA9">
        <w:rPr>
          <w:rFonts w:cs="Arial"/>
          <w:sz w:val="20"/>
          <w:szCs w:val="20"/>
        </w:rPr>
        <w:tab/>
        <w:t>Population (from 6)</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c.</w:t>
      </w:r>
      <w:r w:rsidRPr="00F64FA9">
        <w:rPr>
          <w:rFonts w:cs="Arial"/>
          <w:sz w:val="20"/>
          <w:szCs w:val="20"/>
        </w:rPr>
        <w:tab/>
        <w:t>Divide 15a by 15b</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d.</w:t>
      </w:r>
      <w:r w:rsidRPr="00F64FA9">
        <w:rPr>
          <w:rFonts w:cs="Arial"/>
          <w:sz w:val="20"/>
          <w:szCs w:val="20"/>
        </w:rPr>
        <w:tab/>
        <w:t>Subtract 270</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40"/>
        <w:ind w:left="540" w:right="0" w:hanging="270"/>
        <w:rPr>
          <w:rFonts w:cs="Arial"/>
          <w:sz w:val="20"/>
          <w:szCs w:val="20"/>
        </w:rPr>
      </w:pPr>
      <w:r w:rsidRPr="00F64FA9">
        <w:rPr>
          <w:rFonts w:cs="Arial"/>
          <w:sz w:val="20"/>
          <w:szCs w:val="20"/>
        </w:rPr>
        <w:t>e.</w:t>
      </w:r>
      <w:r w:rsidRPr="00F64FA9">
        <w:rPr>
          <w:rFonts w:cs="Arial"/>
          <w:sz w:val="20"/>
          <w:szCs w:val="20"/>
        </w:rPr>
        <w:tab/>
        <w:t>Divide by 4,548</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720"/>
          <w:tab w:val="left" w:pos="3330"/>
          <w:tab w:val="left" w:pos="5040"/>
        </w:tabs>
        <w:spacing w:after="80"/>
        <w:ind w:left="540" w:right="0" w:hanging="270"/>
        <w:rPr>
          <w:rFonts w:cs="Arial"/>
          <w:sz w:val="20"/>
          <w:szCs w:val="20"/>
        </w:rPr>
      </w:pPr>
      <w:r w:rsidRPr="00F64FA9">
        <w:rPr>
          <w:rFonts w:cs="Arial"/>
          <w:sz w:val="20"/>
          <w:szCs w:val="20"/>
        </w:rPr>
        <w:t>f.</w:t>
      </w:r>
      <w:r w:rsidRPr="00F64FA9">
        <w:rPr>
          <w:rFonts w:cs="Arial"/>
          <w:sz w:val="20"/>
          <w:szCs w:val="20"/>
        </w:rPr>
        <w:tab/>
        <w:t>Multiply by 1.866</w:t>
      </w:r>
      <w:r w:rsidRPr="00F64FA9">
        <w:rPr>
          <w:rFonts w:cs="Arial"/>
          <w:sz w:val="20"/>
          <w:szCs w:val="20"/>
        </w:rPr>
        <w:tab/>
      </w:r>
      <w:r w:rsidRPr="00F64FA9">
        <w:rPr>
          <w:rFonts w:cs="Arial"/>
          <w:sz w:val="20"/>
          <w:szCs w:val="20"/>
          <w:u w:val="single"/>
        </w:rPr>
        <w:tab/>
      </w:r>
    </w:p>
    <w:p w:rsidR="006328BF" w:rsidRPr="00F64FA9" w:rsidRDefault="006328BF" w:rsidP="0055233C">
      <w:pPr>
        <w:tabs>
          <w:tab w:val="left" w:pos="270"/>
          <w:tab w:val="left" w:pos="3330"/>
        </w:tabs>
        <w:ind w:left="-90" w:right="0"/>
        <w:rPr>
          <w:rFonts w:cs="Arial"/>
          <w:sz w:val="20"/>
          <w:szCs w:val="20"/>
        </w:rPr>
      </w:pPr>
      <w:r w:rsidRPr="00F64FA9">
        <w:rPr>
          <w:rFonts w:cs="Arial"/>
          <w:sz w:val="20"/>
          <w:szCs w:val="20"/>
        </w:rPr>
        <w:t>16.</w:t>
      </w:r>
      <w:r w:rsidRPr="00F64FA9">
        <w:rPr>
          <w:rFonts w:cs="Arial"/>
          <w:sz w:val="20"/>
          <w:szCs w:val="20"/>
        </w:rPr>
        <w:tab/>
        <w:t>Financial Index</w:t>
      </w:r>
    </w:p>
    <w:p w:rsidR="00335A28" w:rsidRPr="00F64FA9" w:rsidRDefault="006328BF" w:rsidP="002C6F81">
      <w:pPr>
        <w:tabs>
          <w:tab w:val="left" w:pos="450"/>
          <w:tab w:val="left" w:pos="3330"/>
          <w:tab w:val="left" w:pos="5040"/>
          <w:tab w:val="left" w:pos="8640"/>
        </w:tabs>
        <w:ind w:left="720" w:right="0" w:hanging="450"/>
        <w:rPr>
          <w:rFonts w:cs="Arial"/>
          <w:sz w:val="2"/>
          <w:szCs w:val="2"/>
        </w:rPr>
      </w:pPr>
      <w:proofErr w:type="gramStart"/>
      <w:r w:rsidRPr="00F64FA9">
        <w:rPr>
          <w:rFonts w:cs="Arial"/>
          <w:sz w:val="20"/>
          <w:szCs w:val="20"/>
        </w:rPr>
        <w:t>Add  7</w:t>
      </w:r>
      <w:proofErr w:type="gramEnd"/>
      <w:r w:rsidRPr="00F64FA9">
        <w:rPr>
          <w:rFonts w:cs="Arial"/>
          <w:sz w:val="20"/>
          <w:szCs w:val="20"/>
        </w:rPr>
        <w:t xml:space="preserve">f + 8f + 9f + 10f + 11f + </w:t>
      </w:r>
      <w:r w:rsidRPr="00F64FA9">
        <w:rPr>
          <w:rFonts w:cs="Arial"/>
          <w:sz w:val="20"/>
          <w:szCs w:val="20"/>
        </w:rPr>
        <w:br/>
        <w:t>12f + 13f + 14f + 15f + 4.937</w:t>
      </w:r>
      <w:r w:rsidRPr="00F64FA9">
        <w:rPr>
          <w:rFonts w:cs="Arial"/>
          <w:sz w:val="20"/>
          <w:szCs w:val="20"/>
        </w:rPr>
        <w:tab/>
      </w:r>
      <w:r w:rsidRPr="00F64FA9">
        <w:rPr>
          <w:rFonts w:cs="Arial"/>
          <w:sz w:val="20"/>
          <w:szCs w:val="20"/>
          <w:u w:val="single"/>
        </w:rPr>
        <w:tab/>
      </w:r>
    </w:p>
    <w:p w:rsidR="00335A28" w:rsidRPr="00F64FA9" w:rsidRDefault="00335A28" w:rsidP="00335A28">
      <w:pPr>
        <w:spacing w:after="120"/>
        <w:ind w:right="0"/>
        <w:rPr>
          <w:rFonts w:cs="Arial"/>
          <w:sz w:val="20"/>
          <w:szCs w:val="20"/>
        </w:rPr>
        <w:sectPr w:rsidR="00335A28" w:rsidRPr="00F64FA9" w:rsidSect="00FD50DD">
          <w:type w:val="continuous"/>
          <w:pgSz w:w="12240" w:h="15840"/>
          <w:pgMar w:top="720" w:right="720" w:bottom="720" w:left="720" w:header="0" w:footer="720" w:gutter="0"/>
          <w:cols w:num="2" w:space="720"/>
          <w:docGrid w:linePitch="360"/>
        </w:sectPr>
      </w:pPr>
    </w:p>
    <w:p w:rsidR="002C6F81" w:rsidRPr="00F64FA9" w:rsidRDefault="002C6F81" w:rsidP="00335A28">
      <w:pPr>
        <w:ind w:right="0"/>
        <w:rPr>
          <w:rFonts w:cs="Arial"/>
          <w:sz w:val="20"/>
          <w:szCs w:val="20"/>
        </w:rPr>
      </w:pPr>
      <w:r w:rsidRPr="00F64FA9">
        <w:rPr>
          <w:rFonts w:cs="Arial"/>
          <w:sz w:val="20"/>
          <w:szCs w:val="20"/>
        </w:rPr>
        <w:br w:type="page"/>
      </w:r>
    </w:p>
    <w:p w:rsidR="00335A28" w:rsidRPr="00F64FA9" w:rsidRDefault="00335A28" w:rsidP="00335A28">
      <w:pPr>
        <w:ind w:right="0"/>
        <w:rPr>
          <w:rFonts w:cs="Arial"/>
          <w:sz w:val="20"/>
          <w:szCs w:val="20"/>
        </w:rPr>
      </w:pPr>
    </w:p>
    <w:p w:rsidR="00335A28" w:rsidRPr="00F64FA9" w:rsidRDefault="00335A28" w:rsidP="00335A28">
      <w:pPr>
        <w:ind w:right="0"/>
        <w:rPr>
          <w:rFonts w:cs="Arial"/>
          <w:sz w:val="20"/>
          <w:szCs w:val="20"/>
        </w:rPr>
      </w:pPr>
    </w:p>
    <w:p w:rsidR="006328BF" w:rsidRPr="00F64FA9" w:rsidRDefault="006328BF" w:rsidP="006328BF">
      <w:pPr>
        <w:spacing w:after="360"/>
        <w:ind w:right="0"/>
        <w:rPr>
          <w:rFonts w:cs="Arial"/>
          <w:sz w:val="20"/>
          <w:szCs w:val="20"/>
        </w:rPr>
      </w:pPr>
      <w:r w:rsidRPr="00F64FA9">
        <w:rPr>
          <w:rFonts w:cs="Arial"/>
          <w:sz w:val="20"/>
          <w:szCs w:val="20"/>
        </w:rPr>
        <w:t xml:space="preserve">I hereby certify that the financial index shown on line 16 of the worksheet is greater than zero and that the wording of </w:t>
      </w:r>
      <w:r w:rsidRPr="00F64FA9">
        <w:rPr>
          <w:rFonts w:cs="Arial"/>
          <w:sz w:val="20"/>
          <w:szCs w:val="20"/>
        </w:rPr>
        <w:br/>
        <w:t xml:space="preserve">this letter is identical to the wording </w:t>
      </w:r>
      <w:r w:rsidRPr="00F64FA9">
        <w:rPr>
          <w:rFonts w:cs="Arial"/>
          <w:spacing w:val="-1"/>
          <w:sz w:val="20"/>
          <w:szCs w:val="20"/>
        </w:rPr>
        <w:t>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w:t>
      </w:r>
      <w:r w:rsidRPr="00F64FA9">
        <w:rPr>
          <w:rFonts w:cs="Arial"/>
          <w:spacing w:val="-1"/>
          <w:sz w:val="20"/>
          <w:szCs w:val="20"/>
        </w:rPr>
        <w:t xml:space="preserve">(s) 62-761.420 and/or </w:t>
      </w:r>
      <w:r w:rsidRPr="00F64FA9">
        <w:rPr>
          <w:rFonts w:cs="Arial"/>
          <w:spacing w:val="-1"/>
          <w:sz w:val="20"/>
          <w:szCs w:val="20"/>
        </w:rPr>
        <w:br/>
        <w:t>62-762.421, F.A.C.</w:t>
      </w:r>
    </w:p>
    <w:p w:rsidR="006328BF" w:rsidRPr="00F64FA9" w:rsidRDefault="006328BF" w:rsidP="006328BF">
      <w:pPr>
        <w:tabs>
          <w:tab w:val="left" w:pos="9270"/>
        </w:tabs>
        <w:ind w:right="0"/>
        <w:rPr>
          <w:rFonts w:cs="Arial"/>
          <w:sz w:val="20"/>
          <w:szCs w:val="20"/>
          <w:u w:val="single"/>
        </w:rPr>
      </w:pPr>
      <w:r w:rsidRPr="00F64FA9">
        <w:rPr>
          <w:rFonts w:cs="Arial"/>
          <w:sz w:val="20"/>
          <w:szCs w:val="20"/>
          <w:u w:val="single"/>
        </w:rPr>
        <w:tab/>
      </w:r>
    </w:p>
    <w:p w:rsidR="006328BF" w:rsidRPr="00F64FA9" w:rsidRDefault="006328BF" w:rsidP="006328BF">
      <w:pPr>
        <w:spacing w:after="240"/>
        <w:ind w:right="0"/>
        <w:rPr>
          <w:rFonts w:cs="Arial"/>
          <w:sz w:val="16"/>
          <w:szCs w:val="16"/>
        </w:rPr>
      </w:pPr>
      <w:r w:rsidRPr="00F64FA9">
        <w:rPr>
          <w:rFonts w:cs="Arial"/>
          <w:sz w:val="16"/>
          <w:szCs w:val="16"/>
        </w:rPr>
        <w:t>[Signature of Chief Financial Officer]</w:t>
      </w:r>
    </w:p>
    <w:p w:rsidR="006328BF" w:rsidRPr="00F64FA9" w:rsidRDefault="006328BF" w:rsidP="006328BF">
      <w:pPr>
        <w:tabs>
          <w:tab w:val="left" w:pos="9270"/>
        </w:tabs>
        <w:ind w:right="0"/>
        <w:rPr>
          <w:rFonts w:cs="Arial"/>
          <w:sz w:val="20"/>
          <w:szCs w:val="20"/>
          <w:u w:val="single"/>
        </w:rPr>
      </w:pPr>
      <w:r w:rsidRPr="00F64FA9">
        <w:rPr>
          <w:rFonts w:cs="Arial"/>
          <w:sz w:val="20"/>
          <w:szCs w:val="20"/>
          <w:u w:val="single"/>
        </w:rPr>
        <w:tab/>
      </w:r>
    </w:p>
    <w:p w:rsidR="006328BF" w:rsidRPr="00F64FA9" w:rsidRDefault="006328BF" w:rsidP="006328BF">
      <w:pPr>
        <w:spacing w:after="240"/>
        <w:ind w:right="0"/>
        <w:rPr>
          <w:rFonts w:cs="Arial"/>
          <w:sz w:val="16"/>
          <w:szCs w:val="16"/>
        </w:rPr>
      </w:pPr>
      <w:r w:rsidRPr="00F64FA9">
        <w:rPr>
          <w:rFonts w:cs="Arial"/>
          <w:sz w:val="16"/>
          <w:szCs w:val="16"/>
        </w:rPr>
        <w:t>[Name and Title]</w:t>
      </w:r>
    </w:p>
    <w:p w:rsidR="006328BF" w:rsidRPr="00F64FA9" w:rsidRDefault="006328BF" w:rsidP="006328BF">
      <w:pPr>
        <w:tabs>
          <w:tab w:val="left" w:pos="9270"/>
        </w:tabs>
        <w:ind w:right="0"/>
        <w:rPr>
          <w:rFonts w:cs="Arial"/>
          <w:sz w:val="20"/>
          <w:szCs w:val="20"/>
          <w:u w:val="single"/>
        </w:rPr>
      </w:pPr>
      <w:r w:rsidRPr="00F64FA9">
        <w:rPr>
          <w:rFonts w:cs="Arial"/>
          <w:sz w:val="20"/>
          <w:szCs w:val="20"/>
          <w:u w:val="single"/>
        </w:rPr>
        <w:tab/>
      </w:r>
    </w:p>
    <w:p w:rsidR="006328BF" w:rsidRPr="00F64FA9" w:rsidRDefault="006328BF" w:rsidP="006328BF">
      <w:pPr>
        <w:spacing w:after="240"/>
        <w:ind w:right="0"/>
        <w:rPr>
          <w:rFonts w:cs="Arial"/>
          <w:sz w:val="16"/>
          <w:szCs w:val="16"/>
        </w:rPr>
      </w:pPr>
      <w:r w:rsidRPr="00F64FA9">
        <w:rPr>
          <w:rFonts w:cs="Arial"/>
          <w:sz w:val="16"/>
          <w:szCs w:val="16"/>
        </w:rPr>
        <w:t>[Signature of Witness or Notary]</w:t>
      </w:r>
    </w:p>
    <w:p w:rsidR="006328BF" w:rsidRPr="00F64FA9" w:rsidRDefault="006328BF" w:rsidP="006328BF">
      <w:pPr>
        <w:tabs>
          <w:tab w:val="left" w:pos="9270"/>
        </w:tabs>
        <w:ind w:right="0"/>
        <w:rPr>
          <w:rFonts w:cs="Arial"/>
          <w:sz w:val="20"/>
          <w:szCs w:val="20"/>
          <w:u w:val="single"/>
        </w:rPr>
      </w:pPr>
      <w:r w:rsidRPr="00F64FA9">
        <w:rPr>
          <w:rFonts w:cs="Arial"/>
          <w:sz w:val="20"/>
          <w:szCs w:val="20"/>
          <w:u w:val="single"/>
        </w:rPr>
        <w:tab/>
      </w:r>
    </w:p>
    <w:p w:rsidR="006328BF" w:rsidRPr="00F64FA9" w:rsidRDefault="006328BF" w:rsidP="006328BF">
      <w:pPr>
        <w:spacing w:after="240"/>
        <w:ind w:right="0"/>
        <w:rPr>
          <w:rFonts w:cs="Arial"/>
          <w:sz w:val="16"/>
          <w:szCs w:val="16"/>
        </w:rPr>
      </w:pPr>
      <w:r w:rsidRPr="00F64FA9">
        <w:rPr>
          <w:rFonts w:cs="Arial"/>
          <w:sz w:val="16"/>
          <w:szCs w:val="16"/>
        </w:rPr>
        <w:t xml:space="preserve">[Printed Name of Witness or </w:t>
      </w:r>
      <w:r w:rsidRPr="00F64FA9">
        <w:rPr>
          <w:rFonts w:cs="Arial"/>
          <w:spacing w:val="-1"/>
          <w:sz w:val="16"/>
          <w:szCs w:val="16"/>
        </w:rPr>
        <w:t xml:space="preserve">include </w:t>
      </w:r>
      <w:r w:rsidRPr="00F64FA9">
        <w:rPr>
          <w:rFonts w:cs="Arial"/>
          <w:sz w:val="16"/>
          <w:szCs w:val="16"/>
        </w:rPr>
        <w:t>Notary Seal]</w:t>
      </w:r>
    </w:p>
    <w:p w:rsidR="006328BF" w:rsidRPr="00F64FA9" w:rsidRDefault="006328BF" w:rsidP="006328BF">
      <w:pPr>
        <w:tabs>
          <w:tab w:val="left" w:pos="9270"/>
        </w:tabs>
        <w:ind w:right="0"/>
        <w:rPr>
          <w:rFonts w:cs="Arial"/>
          <w:sz w:val="20"/>
          <w:szCs w:val="20"/>
          <w:u w:val="single"/>
        </w:rPr>
      </w:pPr>
      <w:r w:rsidRPr="00F64FA9">
        <w:rPr>
          <w:rFonts w:cs="Arial"/>
          <w:sz w:val="20"/>
          <w:szCs w:val="20"/>
          <w:u w:val="single"/>
        </w:rPr>
        <w:tab/>
      </w:r>
    </w:p>
    <w:p w:rsidR="006328BF" w:rsidRPr="00F64FA9" w:rsidRDefault="006328BF" w:rsidP="006328BF">
      <w:pPr>
        <w:spacing w:after="240"/>
        <w:ind w:right="0"/>
        <w:rPr>
          <w:rFonts w:cs="Arial"/>
          <w:sz w:val="16"/>
          <w:szCs w:val="16"/>
        </w:rPr>
      </w:pPr>
      <w:r w:rsidRPr="00F64FA9">
        <w:rPr>
          <w:rFonts w:cs="Arial"/>
          <w:sz w:val="16"/>
          <w:szCs w:val="16"/>
        </w:rPr>
        <w:t>[Date of Witness or Notary]</w:t>
      </w:r>
    </w:p>
    <w:p w:rsidR="006328BF" w:rsidRPr="00F64FA9" w:rsidRDefault="006328BF" w:rsidP="006328BF">
      <w:pPr>
        <w:tabs>
          <w:tab w:val="left" w:pos="9270"/>
        </w:tabs>
        <w:ind w:right="0"/>
        <w:rPr>
          <w:rFonts w:cs="Arial"/>
          <w:sz w:val="20"/>
          <w:szCs w:val="20"/>
          <w:u w:val="single"/>
        </w:rPr>
      </w:pPr>
      <w:r w:rsidRPr="00F64FA9">
        <w:rPr>
          <w:rFonts w:cs="Arial"/>
          <w:sz w:val="20"/>
          <w:szCs w:val="20"/>
          <w:u w:val="single"/>
        </w:rPr>
        <w:tab/>
      </w:r>
    </w:p>
    <w:p w:rsidR="006328BF" w:rsidRPr="00F64FA9" w:rsidRDefault="006328BF" w:rsidP="006328BF">
      <w:pPr>
        <w:spacing w:after="240"/>
        <w:ind w:right="0"/>
        <w:rPr>
          <w:rFonts w:cs="Arial"/>
          <w:sz w:val="16"/>
          <w:szCs w:val="16"/>
        </w:rPr>
      </w:pPr>
      <w:r w:rsidRPr="00F64FA9">
        <w:rPr>
          <w:rFonts w:cs="Arial"/>
          <w:sz w:val="16"/>
          <w:szCs w:val="16"/>
        </w:rPr>
        <w:t>[CFO Office Contact: Name and Title]</w:t>
      </w:r>
    </w:p>
    <w:p w:rsidR="006328BF" w:rsidRPr="00F64FA9" w:rsidRDefault="006328BF" w:rsidP="006328BF">
      <w:pPr>
        <w:tabs>
          <w:tab w:val="left" w:pos="9270"/>
        </w:tabs>
        <w:ind w:right="0"/>
        <w:rPr>
          <w:rFonts w:cs="Arial"/>
          <w:sz w:val="20"/>
          <w:szCs w:val="20"/>
          <w:u w:val="single"/>
        </w:rPr>
      </w:pPr>
      <w:r w:rsidRPr="00F64FA9">
        <w:rPr>
          <w:rFonts w:cs="Arial"/>
          <w:sz w:val="20"/>
          <w:szCs w:val="20"/>
          <w:u w:val="single"/>
        </w:rPr>
        <w:tab/>
      </w:r>
    </w:p>
    <w:p w:rsidR="006328BF" w:rsidRPr="00F64FA9" w:rsidRDefault="006328BF" w:rsidP="006328BF">
      <w:pPr>
        <w:spacing w:after="240"/>
        <w:ind w:right="0"/>
        <w:rPr>
          <w:rFonts w:cs="Arial"/>
          <w:sz w:val="16"/>
          <w:szCs w:val="16"/>
        </w:rPr>
      </w:pPr>
      <w:r w:rsidRPr="00F64FA9">
        <w:rPr>
          <w:rFonts w:cs="Arial"/>
          <w:sz w:val="16"/>
          <w:szCs w:val="16"/>
        </w:rPr>
        <w:t>[Phone Number]</w:t>
      </w:r>
    </w:p>
    <w:p w:rsidR="006328BF" w:rsidRPr="00F64FA9" w:rsidRDefault="006328BF" w:rsidP="006328BF">
      <w:pPr>
        <w:tabs>
          <w:tab w:val="left" w:pos="9270"/>
        </w:tabs>
        <w:ind w:right="0"/>
        <w:rPr>
          <w:rFonts w:cs="Arial"/>
          <w:sz w:val="20"/>
          <w:szCs w:val="20"/>
          <w:u w:val="single"/>
        </w:rPr>
      </w:pPr>
      <w:r w:rsidRPr="00F64FA9">
        <w:rPr>
          <w:rFonts w:cs="Arial"/>
          <w:sz w:val="20"/>
          <w:szCs w:val="20"/>
          <w:u w:val="single"/>
        </w:rPr>
        <w:tab/>
      </w:r>
    </w:p>
    <w:p w:rsidR="006328BF" w:rsidRPr="00F64FA9" w:rsidRDefault="006328BF" w:rsidP="006328BF">
      <w:pPr>
        <w:spacing w:after="240"/>
        <w:ind w:right="0"/>
        <w:rPr>
          <w:rFonts w:cs="Arial"/>
          <w:sz w:val="16"/>
          <w:szCs w:val="16"/>
        </w:rPr>
      </w:pPr>
      <w:r w:rsidRPr="00F64FA9">
        <w:rPr>
          <w:rFonts w:cs="Arial"/>
          <w:sz w:val="16"/>
          <w:szCs w:val="16"/>
        </w:rPr>
        <w:t>[Email Address]</w:t>
      </w:r>
    </w:p>
    <w:p w:rsidR="00000D8D" w:rsidRPr="00F64FA9" w:rsidRDefault="00000D8D" w:rsidP="00335A28">
      <w:pPr>
        <w:spacing w:after="240"/>
        <w:ind w:right="0"/>
        <w:rPr>
          <w:rFonts w:cs="Arial"/>
          <w:sz w:val="16"/>
          <w:szCs w:val="16"/>
        </w:rPr>
        <w:sectPr w:rsidR="00000D8D" w:rsidRPr="00F64FA9" w:rsidSect="00BA7891">
          <w:footerReference w:type="default" r:id="rId73"/>
          <w:type w:val="continuous"/>
          <w:pgSz w:w="12240" w:h="15840" w:code="1"/>
          <w:pgMar w:top="547" w:right="720" w:bottom="720" w:left="720" w:header="0" w:footer="432" w:gutter="0"/>
          <w:cols w:space="720"/>
          <w:docGrid w:linePitch="299"/>
        </w:sectPr>
      </w:pPr>
    </w:p>
    <w:p w:rsidR="00000D8D" w:rsidRPr="00F64FA9" w:rsidRDefault="00E63EEF" w:rsidP="00000D8D">
      <w:pPr>
        <w:pStyle w:val="TextBox"/>
        <w:spacing w:after="0"/>
        <w:ind w:left="0" w:firstLine="0"/>
        <w:rPr>
          <w:sz w:val="12"/>
          <w:szCs w:val="12"/>
          <w:u w:val="none"/>
        </w:rPr>
      </w:pPr>
      <w:bookmarkStart w:id="24" w:name="Part_K"/>
      <w:bookmarkEnd w:id="24"/>
      <w:r w:rsidRPr="00F64FA9">
        <w:rPr>
          <w:sz w:val="12"/>
          <w:szCs w:val="12"/>
          <w:u w:val="none"/>
        </w:rPr>
        <w:lastRenderedPageBreak/>
        <w:t>A copy of f</w:t>
      </w:r>
      <w:r w:rsidR="00DE4426" w:rsidRPr="00F64FA9">
        <w:rPr>
          <w:sz w:val="12"/>
          <w:szCs w:val="12"/>
          <w:u w:val="none"/>
        </w:rPr>
        <w:t>inancial instruments</w:t>
      </w:r>
      <w:r w:rsidR="00000D8D" w:rsidRPr="00F64FA9">
        <w:rPr>
          <w:sz w:val="12"/>
          <w:szCs w:val="12"/>
          <w:u w:val="none"/>
        </w:rPr>
        <w:t xml:space="preserve"> kept off-site shall be made</w:t>
      </w:r>
    </w:p>
    <w:p w:rsidR="00000D8D" w:rsidRPr="00F64FA9" w:rsidRDefault="00000D8D" w:rsidP="00000D8D">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000D8D" w:rsidRPr="00F64FA9" w:rsidRDefault="00000D8D" w:rsidP="00000D8D">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K</w:t>
      </w:r>
      <w:r w:rsidRPr="00F64FA9">
        <w:rPr>
          <w:sz w:val="12"/>
          <w:szCs w:val="12"/>
        </w:rPr>
        <w:tab/>
      </w:r>
    </w:p>
    <w:p w:rsidR="00000D8D" w:rsidRPr="00F64FA9" w:rsidRDefault="00000D8D" w:rsidP="00000D8D">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000D8D" w:rsidRPr="00F64FA9" w:rsidRDefault="00000D8D" w:rsidP="00000D8D">
      <w:pPr>
        <w:pStyle w:val="TextBox"/>
        <w:tabs>
          <w:tab w:val="clear" w:pos="720"/>
          <w:tab w:val="left" w:pos="3150"/>
          <w:tab w:val="left" w:pos="5040"/>
        </w:tabs>
        <w:spacing w:after="0"/>
        <w:ind w:left="0" w:right="-30" w:firstLine="0"/>
        <w:rPr>
          <w:sz w:val="12"/>
          <w:szCs w:val="12"/>
        </w:rPr>
      </w:pPr>
      <w:r w:rsidRPr="00F64FA9">
        <w:rPr>
          <w:sz w:val="12"/>
          <w:szCs w:val="12"/>
        </w:rPr>
        <w:t xml:space="preserve">Part K: ST Local Gov. Guarantee w/ SBT by </w:t>
      </w:r>
      <w:r w:rsidR="00617005">
        <w:rPr>
          <w:sz w:val="12"/>
          <w:szCs w:val="12"/>
        </w:rPr>
        <w:t xml:space="preserve">a </w:t>
      </w:r>
      <w:r w:rsidRPr="00F64FA9">
        <w:rPr>
          <w:sz w:val="12"/>
          <w:szCs w:val="12"/>
        </w:rPr>
        <w:t>State</w:t>
      </w:r>
      <w:r w:rsidRPr="00F64FA9">
        <w:rPr>
          <w:sz w:val="12"/>
          <w:szCs w:val="12"/>
        </w:rPr>
        <w:tab/>
      </w:r>
    </w:p>
    <w:p w:rsidR="00000D8D" w:rsidRPr="00F64FA9" w:rsidRDefault="001A0FBF" w:rsidP="00000D8D">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000D8D" w:rsidRPr="00F64FA9">
        <w:rPr>
          <w:rFonts w:cs="Arial"/>
          <w:color w:val="000000" w:themeColor="text1"/>
          <w:sz w:val="12"/>
          <w:szCs w:val="12"/>
          <w:u w:val="single"/>
        </w:rPr>
        <w:tab/>
      </w:r>
    </w:p>
    <w:p w:rsidR="00000D8D" w:rsidRPr="00F64FA9" w:rsidRDefault="00000D8D" w:rsidP="00000D8D">
      <w:pPr>
        <w:tabs>
          <w:tab w:val="left" w:pos="3150"/>
          <w:tab w:val="left" w:pos="3420"/>
          <w:tab w:val="left" w:pos="5040"/>
          <w:tab w:val="left" w:pos="7650"/>
          <w:tab w:val="left" w:pos="10800"/>
        </w:tabs>
        <w:ind w:right="-30"/>
        <w:rPr>
          <w:rFonts w:cs="Arial"/>
          <w:sz w:val="12"/>
          <w:szCs w:val="12"/>
          <w:u w:val="single"/>
        </w:rPr>
        <w:sectPr w:rsidR="00000D8D" w:rsidRPr="00F64FA9">
          <w:footerReference w:type="default" r:id="rId74"/>
          <w:pgSz w:w="12240" w:h="15840"/>
          <w:pgMar w:top="446" w:right="720" w:bottom="720" w:left="720" w:header="0" w:footer="432" w:gutter="0"/>
          <w:cols w:num="3" w:space="270"/>
        </w:sect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1670C6" w:rsidRPr="00F64FA9" w:rsidRDefault="001670C6" w:rsidP="001670C6">
      <w:pPr>
        <w:spacing w:before="240"/>
        <w:ind w:right="0"/>
        <w:jc w:val="center"/>
      </w:pPr>
      <w:r w:rsidRPr="00F64FA9">
        <w:rPr>
          <w:b/>
          <w:sz w:val="28"/>
        </w:rPr>
        <w:t>STATE OF FLORIDA</w:t>
      </w:r>
    </w:p>
    <w:p w:rsidR="00D43886" w:rsidRPr="00F64FA9" w:rsidRDefault="00000D8D" w:rsidP="00041303">
      <w:pPr>
        <w:pStyle w:val="Heading1"/>
      </w:pPr>
      <w:r w:rsidRPr="00F64FA9">
        <w:t>STORAGE TANK LOCAL GOVERNMENT GUARANTEE WITH STANDBY TRUST</w:t>
      </w:r>
      <w:r w:rsidR="00E962A8" w:rsidRPr="00F64FA9">
        <w:br/>
      </w:r>
      <w:r w:rsidRPr="00F64FA9">
        <w:t>MADE BY A STATE</w:t>
      </w:r>
    </w:p>
    <w:p w:rsidR="00BC3B45" w:rsidRPr="00F64FA9" w:rsidRDefault="00BC3B45" w:rsidP="00BC3B45">
      <w:pPr>
        <w:spacing w:after="240"/>
        <w:ind w:right="0"/>
        <w:jc w:val="center"/>
        <w:rPr>
          <w:rFonts w:cs="Arial"/>
          <w:sz w:val="16"/>
          <w:szCs w:val="16"/>
        </w:rPr>
      </w:pPr>
      <w:r w:rsidRPr="00F64FA9">
        <w:rPr>
          <w:rFonts w:cs="Arial"/>
          <w:sz w:val="16"/>
          <w:szCs w:val="16"/>
        </w:rPr>
        <w:t>Reference: 40 CFR 280.106(d)</w:t>
      </w:r>
    </w:p>
    <w:p w:rsidR="00BC3B45" w:rsidRPr="00F64FA9" w:rsidRDefault="00BC3B45" w:rsidP="00BC3B45">
      <w:pPr>
        <w:tabs>
          <w:tab w:val="left" w:pos="4320"/>
          <w:tab w:val="left" w:pos="7470"/>
        </w:tabs>
        <w:ind w:right="0"/>
        <w:rPr>
          <w:rFonts w:cs="Arial"/>
          <w:sz w:val="20"/>
          <w:szCs w:val="20"/>
        </w:rPr>
      </w:pPr>
      <w:r w:rsidRPr="00F64FA9">
        <w:rPr>
          <w:rFonts w:cs="Arial"/>
          <w:sz w:val="20"/>
          <w:szCs w:val="20"/>
        </w:rPr>
        <w:t xml:space="preserve">Guarantee made this </w:t>
      </w:r>
      <w:r w:rsidRPr="00F64FA9">
        <w:rPr>
          <w:rFonts w:cs="Arial"/>
          <w:sz w:val="20"/>
          <w:szCs w:val="20"/>
          <w:u w:val="single"/>
        </w:rPr>
        <w:tab/>
      </w:r>
      <w:r w:rsidRPr="00F64FA9">
        <w:rPr>
          <w:rFonts w:cs="Arial"/>
          <w:sz w:val="20"/>
          <w:szCs w:val="20"/>
        </w:rPr>
        <w:t xml:space="preserve"> by </w:t>
      </w:r>
      <w:r w:rsidRPr="00F64FA9">
        <w:rPr>
          <w:rFonts w:cs="Arial"/>
          <w:sz w:val="20"/>
          <w:szCs w:val="20"/>
          <w:u w:val="single"/>
        </w:rPr>
        <w:tab/>
      </w:r>
      <w:r w:rsidRPr="00F64FA9">
        <w:rPr>
          <w:rFonts w:cs="Arial"/>
          <w:sz w:val="20"/>
          <w:szCs w:val="20"/>
        </w:rPr>
        <w:t>, herein referred to as guarantor, to</w:t>
      </w:r>
    </w:p>
    <w:p w:rsidR="00BC3B45" w:rsidRPr="00F64FA9" w:rsidRDefault="00BC3B45" w:rsidP="00B50ED2">
      <w:pPr>
        <w:tabs>
          <w:tab w:val="left" w:pos="2880"/>
          <w:tab w:val="left" w:pos="5490"/>
        </w:tabs>
        <w:spacing w:after="60"/>
        <w:ind w:left="2880" w:right="0"/>
        <w:rPr>
          <w:rFonts w:cs="Arial"/>
          <w:sz w:val="16"/>
          <w:szCs w:val="16"/>
        </w:rPr>
      </w:pPr>
      <w:r w:rsidRPr="00F64FA9">
        <w:rPr>
          <w:rFonts w:cs="Arial"/>
          <w:sz w:val="16"/>
          <w:szCs w:val="16"/>
        </w:rPr>
        <w:t>[Date]</w:t>
      </w:r>
      <w:r w:rsidRPr="00F64FA9">
        <w:rPr>
          <w:rFonts w:cs="Arial"/>
          <w:sz w:val="16"/>
          <w:szCs w:val="16"/>
        </w:rPr>
        <w:tab/>
        <w:t>[Name of state]</w:t>
      </w:r>
    </w:p>
    <w:p w:rsidR="00BC3B45" w:rsidRPr="00F64FA9" w:rsidRDefault="00BC3B45" w:rsidP="00BC3B45">
      <w:pPr>
        <w:tabs>
          <w:tab w:val="left" w:pos="5400"/>
        </w:tabs>
        <w:spacing w:after="240"/>
        <w:ind w:right="0"/>
        <w:rPr>
          <w:rFonts w:cs="Arial"/>
          <w:sz w:val="20"/>
          <w:szCs w:val="20"/>
        </w:rPr>
      </w:pPr>
      <w:r w:rsidRPr="00F64FA9">
        <w:rPr>
          <w:rFonts w:cs="Arial"/>
          <w:bCs/>
          <w:sz w:val="20"/>
          <w:szCs w:val="20"/>
        </w:rPr>
        <w:t>the Florida Department of Environmental Protection (</w:t>
      </w:r>
      <w:r w:rsidR="001745CD">
        <w:rPr>
          <w:rFonts w:cs="Arial"/>
          <w:bCs/>
          <w:sz w:val="20"/>
          <w:szCs w:val="20"/>
        </w:rPr>
        <w:t>DEP</w:t>
      </w:r>
      <w:r w:rsidRPr="00F64FA9">
        <w:rPr>
          <w:rFonts w:cs="Arial"/>
          <w:bCs/>
          <w:sz w:val="20"/>
          <w:szCs w:val="20"/>
        </w:rPr>
        <w:t>)</w:t>
      </w:r>
      <w:r w:rsidRPr="00F64FA9">
        <w:rPr>
          <w:rFonts w:cs="Arial"/>
          <w:sz w:val="20"/>
          <w:szCs w:val="20"/>
        </w:rPr>
        <w:t xml:space="preserve"> and to </w:t>
      </w:r>
      <w:proofErr w:type="gramStart"/>
      <w:r w:rsidRPr="00F64FA9">
        <w:rPr>
          <w:rFonts w:cs="Arial"/>
          <w:sz w:val="20"/>
          <w:szCs w:val="20"/>
        </w:rPr>
        <w:t>any and all</w:t>
      </w:r>
      <w:proofErr w:type="gramEnd"/>
      <w:r w:rsidRPr="00F64FA9">
        <w:rPr>
          <w:rFonts w:cs="Arial"/>
          <w:sz w:val="20"/>
          <w:szCs w:val="20"/>
        </w:rPr>
        <w:t xml:space="preserve"> third parties, and obliges, on behalf of</w:t>
      </w:r>
    </w:p>
    <w:p w:rsidR="00BC3B45" w:rsidRPr="00F64FA9" w:rsidRDefault="00BC3B45" w:rsidP="00BC3B45">
      <w:pPr>
        <w:tabs>
          <w:tab w:val="left" w:pos="6480"/>
        </w:tabs>
        <w:ind w:right="0"/>
        <w:rPr>
          <w:rFonts w:cs="Arial"/>
          <w:bCs/>
          <w:sz w:val="20"/>
          <w:szCs w:val="20"/>
        </w:rPr>
      </w:pPr>
      <w:r w:rsidRPr="00F64FA9">
        <w:rPr>
          <w:rFonts w:cs="Arial"/>
          <w:sz w:val="20"/>
          <w:szCs w:val="20"/>
          <w:u w:val="single"/>
        </w:rPr>
        <w:tab/>
      </w:r>
      <w:r w:rsidRPr="00F64FA9">
        <w:rPr>
          <w:rFonts w:cs="Arial"/>
          <w:bCs/>
          <w:sz w:val="20"/>
          <w:szCs w:val="20"/>
        </w:rPr>
        <w:t>, herein referred to as the “owner or operator”.</w:t>
      </w:r>
    </w:p>
    <w:p w:rsidR="00BC3B45" w:rsidRPr="00F64FA9" w:rsidRDefault="00BC3B45" w:rsidP="00B50ED2">
      <w:pPr>
        <w:tabs>
          <w:tab w:val="left" w:pos="1800"/>
        </w:tabs>
        <w:spacing w:after="240"/>
        <w:ind w:left="1800" w:right="0"/>
        <w:rPr>
          <w:rFonts w:cs="Arial"/>
          <w:sz w:val="16"/>
          <w:szCs w:val="16"/>
        </w:rPr>
      </w:pPr>
      <w:r w:rsidRPr="00F64FA9">
        <w:rPr>
          <w:rFonts w:cs="Arial"/>
          <w:sz w:val="16"/>
          <w:szCs w:val="16"/>
        </w:rPr>
        <w:t>[Local government owner or operator]</w:t>
      </w:r>
    </w:p>
    <w:p w:rsidR="00BC3B45" w:rsidRPr="00F64FA9" w:rsidRDefault="00BC3B45" w:rsidP="00BC3B45">
      <w:pPr>
        <w:spacing w:after="240"/>
        <w:ind w:right="0"/>
        <w:rPr>
          <w:rFonts w:cs="Arial"/>
          <w:b/>
          <w:sz w:val="20"/>
          <w:szCs w:val="20"/>
        </w:rPr>
      </w:pPr>
      <w:r w:rsidRPr="00F64FA9">
        <w:rPr>
          <w:rFonts w:cs="Arial"/>
          <w:b/>
          <w:sz w:val="20"/>
          <w:szCs w:val="20"/>
        </w:rPr>
        <w:t>Recitals</w:t>
      </w:r>
    </w:p>
    <w:p w:rsidR="00BC3B45" w:rsidRPr="00F64FA9" w:rsidRDefault="00BC3B45" w:rsidP="00BC3B45">
      <w:pPr>
        <w:spacing w:after="240"/>
        <w:ind w:right="0"/>
        <w:rPr>
          <w:rFonts w:cs="Arial"/>
          <w:sz w:val="20"/>
          <w:szCs w:val="20"/>
        </w:rPr>
      </w:pPr>
      <w:r w:rsidRPr="00F64FA9">
        <w:rPr>
          <w:rFonts w:cs="Arial"/>
          <w:sz w:val="20"/>
          <w:szCs w:val="20"/>
        </w:rPr>
        <w:t>(1) Guarantor is a state.</w:t>
      </w:r>
    </w:p>
    <w:p w:rsidR="00BC3B45" w:rsidRPr="00F64FA9" w:rsidRDefault="00BC3B45" w:rsidP="00BC3B45">
      <w:pPr>
        <w:tabs>
          <w:tab w:val="left" w:pos="5130"/>
        </w:tabs>
        <w:spacing w:after="120"/>
        <w:ind w:right="0"/>
        <w:rPr>
          <w:rFonts w:cs="Arial"/>
          <w:sz w:val="20"/>
          <w:szCs w:val="20"/>
        </w:rPr>
      </w:pPr>
      <w:r w:rsidRPr="00F64FA9">
        <w:rPr>
          <w:rFonts w:cs="Arial"/>
          <w:sz w:val="20"/>
          <w:szCs w:val="20"/>
        </w:rPr>
        <w:t>(2) The o</w:t>
      </w:r>
      <w:r w:rsidRPr="00F64FA9">
        <w:rPr>
          <w:rFonts w:cs="Arial"/>
          <w:bCs/>
          <w:sz w:val="20"/>
          <w:szCs w:val="20"/>
        </w:rPr>
        <w:t>wner or operator</w:t>
      </w:r>
      <w:r w:rsidRPr="00F64FA9">
        <w:rPr>
          <w:rFonts w:cs="Arial"/>
          <w:sz w:val="20"/>
          <w:szCs w:val="20"/>
        </w:rPr>
        <w:t xml:space="preserve"> owns or operates the following storage tank(s) covered by this guarantee:</w:t>
      </w:r>
    </w:p>
    <w:p w:rsidR="000F50CB" w:rsidRDefault="000F50CB" w:rsidP="000F50CB">
      <w:pPr>
        <w:autoSpaceDE w:val="0"/>
        <w:autoSpaceDN w:val="0"/>
        <w:adjustRightInd w:val="0"/>
        <w:ind w:right="0"/>
        <w:rPr>
          <w:rFonts w:cs="Arial"/>
          <w:sz w:val="16"/>
          <w:szCs w:val="16"/>
        </w:rPr>
      </w:pPr>
      <w:r>
        <w:rPr>
          <w:rFonts w:eastAsia="Arial" w:cs="Arial"/>
          <w:b/>
          <w:bCs/>
          <w:sz w:val="20"/>
          <w:szCs w:val="20"/>
          <w:highlight w:val="yellow"/>
        </w:rPr>
        <w:t>Facility/Tank Schedule</w:t>
      </w:r>
    </w:p>
    <w:p w:rsidR="00F547ED" w:rsidRPr="00F64FA9" w:rsidRDefault="00D96ED9" w:rsidP="00D96ED9">
      <w:pPr>
        <w:autoSpaceDE w:val="0"/>
        <w:autoSpaceDN w:val="0"/>
        <w:adjustRightInd w:val="0"/>
        <w:spacing w:after="240"/>
        <w:ind w:right="0"/>
        <w:rPr>
          <w:rFonts w:cs="Arial"/>
          <w:sz w:val="16"/>
          <w:szCs w:val="16"/>
        </w:rPr>
      </w:pPr>
      <w:r w:rsidRPr="00F64FA9">
        <w:rPr>
          <w:rFonts w:cs="Arial"/>
          <w:sz w:val="16"/>
          <w:szCs w:val="16"/>
        </w:rPr>
        <w:t xml:space="preserve">[List information for each facility. See Instruction </w:t>
      </w:r>
      <w:r w:rsidRPr="00B870CF">
        <w:rPr>
          <w:rFonts w:cs="Arial"/>
          <w:color w:val="000000" w:themeColor="text1"/>
          <w:sz w:val="16"/>
          <w:szCs w:val="16"/>
        </w:rPr>
        <w:t>#6</w:t>
      </w:r>
      <w:r w:rsidRPr="00F64FA9">
        <w:rPr>
          <w:rFonts w:cs="Arial"/>
          <w:sz w:val="16"/>
          <w:szCs w:val="16"/>
        </w:rPr>
        <w:t xml:space="preserve"> on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F547ED" w:rsidRPr="00F64FA9">
        <w:rPr>
          <w:rFonts w:cs="Arial"/>
          <w:sz w:val="16"/>
          <w:szCs w:val="16"/>
        </w:rPr>
        <w:t>]</w:t>
      </w:r>
    </w:p>
    <w:tbl>
      <w:tblPr>
        <w:tblStyle w:val="TableGrid"/>
        <w:tblW w:w="10895" w:type="dxa"/>
        <w:tblInd w:w="-9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205"/>
        <w:gridCol w:w="1800"/>
      </w:tblGrid>
      <w:tr w:rsidR="00F547ED" w:rsidRPr="00F64FA9" w:rsidTr="00B50ED2">
        <w:trPr>
          <w:tblHeader/>
        </w:trPr>
        <w:tc>
          <w:tcPr>
            <w:tcW w:w="1890" w:type="dxa"/>
            <w:tcBorders>
              <w:top w:val="dotted" w:sz="2" w:space="0" w:color="auto"/>
              <w:left w:val="dotted" w:sz="2" w:space="0" w:color="auto"/>
              <w:bottom w:val="single" w:sz="2" w:space="0" w:color="auto"/>
              <w:right w:val="dotted" w:sz="2" w:space="0" w:color="auto"/>
            </w:tcBorders>
            <w:hideMark/>
          </w:tcPr>
          <w:p w:rsidR="00F547ED"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F547ED" w:rsidRPr="00F64FA9">
              <w:rPr>
                <w:rFonts w:ascii="Arial" w:hAnsi="Arial" w:cs="Arial"/>
                <w:b/>
                <w:sz w:val="20"/>
                <w:szCs w:val="20"/>
                <w:u w:val="single"/>
              </w:rPr>
              <w:t xml:space="preserve"> </w:t>
            </w:r>
            <w:proofErr w:type="spellStart"/>
            <w:r w:rsidR="00F547ED" w:rsidRPr="00F64FA9">
              <w:rPr>
                <w:rFonts w:ascii="Arial" w:hAnsi="Arial" w:cs="Arial"/>
                <w:b/>
                <w:sz w:val="20"/>
                <w:szCs w:val="20"/>
                <w:u w:val="single"/>
              </w:rPr>
              <w:t>FacID</w:t>
            </w:r>
            <w:proofErr w:type="spellEnd"/>
            <w:r w:rsidR="00F547ED" w:rsidRPr="00F64FA9">
              <w:rPr>
                <w:rFonts w:ascii="Arial" w:hAnsi="Arial" w:cs="Arial"/>
                <w:b/>
                <w:sz w:val="20"/>
                <w:szCs w:val="20"/>
                <w:u w:val="single"/>
              </w:rPr>
              <w:br/>
            </w:r>
            <w:r w:rsidR="00F547ED" w:rsidRPr="00F64FA9">
              <w:rPr>
                <w:rFonts w:ascii="Arial" w:hAnsi="Arial" w:cs="Arial"/>
                <w:sz w:val="16"/>
                <w:szCs w:val="16"/>
              </w:rPr>
              <w:t xml:space="preserve">(for sites in Florida) </w:t>
            </w:r>
          </w:p>
        </w:tc>
        <w:tc>
          <w:tcPr>
            <w:tcW w:w="7205" w:type="dxa"/>
            <w:tcBorders>
              <w:top w:val="dotted" w:sz="2" w:space="0" w:color="auto"/>
              <w:left w:val="dotted" w:sz="2" w:space="0" w:color="auto"/>
              <w:bottom w:val="single" w:sz="2" w:space="0" w:color="auto"/>
              <w:right w:val="dotted" w:sz="2" w:space="0" w:color="auto"/>
            </w:tcBorders>
            <w:hideMark/>
          </w:tcPr>
          <w:p w:rsidR="00F547ED" w:rsidRPr="00F64FA9" w:rsidRDefault="00F547ED">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00" w:type="dxa"/>
            <w:tcBorders>
              <w:top w:val="dotted" w:sz="2" w:space="0" w:color="auto"/>
              <w:left w:val="dotted" w:sz="2" w:space="0" w:color="auto"/>
              <w:bottom w:val="single" w:sz="2" w:space="0" w:color="auto"/>
              <w:right w:val="dotted" w:sz="2" w:space="0" w:color="auto"/>
            </w:tcBorders>
            <w:hideMark/>
          </w:tcPr>
          <w:p w:rsidR="00F547ED" w:rsidRPr="00F64FA9" w:rsidRDefault="00F547ED">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BC3B45"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ascii="Arial" w:hAnsi="Arial" w:cs="Arial"/>
              </w:rPr>
            </w:pPr>
          </w:p>
        </w:tc>
        <w:tc>
          <w:tcPr>
            <w:tcW w:w="7205"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ascii="Arial" w:hAnsi="Arial" w:cs="Arial"/>
              </w:rPr>
            </w:pPr>
          </w:p>
        </w:tc>
        <w:tc>
          <w:tcPr>
            <w:tcW w:w="1800"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ascii="Arial" w:hAnsi="Arial" w:cs="Arial"/>
              </w:rPr>
            </w:pPr>
          </w:p>
        </w:tc>
      </w:tr>
      <w:tr w:rsidR="00116050"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c>
          <w:tcPr>
            <w:tcW w:w="7205"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r>
      <w:tr w:rsidR="00BC3B45"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cs="Arial"/>
              </w:rPr>
            </w:pPr>
          </w:p>
        </w:tc>
        <w:tc>
          <w:tcPr>
            <w:tcW w:w="7205"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cs="Arial"/>
              </w:rPr>
            </w:pPr>
          </w:p>
        </w:tc>
      </w:tr>
      <w:tr w:rsidR="000F50CB"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0F50CB" w:rsidRPr="00F64FA9" w:rsidRDefault="000F50CB" w:rsidP="009833B0">
            <w:pPr>
              <w:rPr>
                <w:rFonts w:cs="Arial"/>
              </w:rPr>
            </w:pPr>
          </w:p>
        </w:tc>
        <w:tc>
          <w:tcPr>
            <w:tcW w:w="7205" w:type="dxa"/>
            <w:tcBorders>
              <w:top w:val="single" w:sz="2" w:space="0" w:color="auto"/>
              <w:left w:val="single" w:sz="2" w:space="0" w:color="auto"/>
              <w:bottom w:val="single" w:sz="2" w:space="0" w:color="auto"/>
              <w:right w:val="single" w:sz="2" w:space="0" w:color="auto"/>
            </w:tcBorders>
          </w:tcPr>
          <w:p w:rsidR="000F50CB" w:rsidRPr="00F64FA9" w:rsidRDefault="000F50CB" w:rsidP="009833B0">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0F50CB" w:rsidRPr="00F64FA9" w:rsidRDefault="000F50CB" w:rsidP="009833B0">
            <w:pPr>
              <w:rPr>
                <w:rFonts w:cs="Arial"/>
              </w:rPr>
            </w:pPr>
          </w:p>
        </w:tc>
      </w:tr>
      <w:tr w:rsidR="00BC3B45"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cs="Arial"/>
              </w:rPr>
            </w:pPr>
          </w:p>
        </w:tc>
        <w:tc>
          <w:tcPr>
            <w:tcW w:w="7205"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cs="Arial"/>
              </w:rPr>
            </w:pPr>
          </w:p>
        </w:tc>
      </w:tr>
      <w:tr w:rsidR="00BC3B45"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cs="Arial"/>
              </w:rPr>
            </w:pPr>
          </w:p>
        </w:tc>
        <w:tc>
          <w:tcPr>
            <w:tcW w:w="7205"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BC3B45" w:rsidRPr="00F64FA9" w:rsidRDefault="00BC3B45" w:rsidP="009833B0">
            <w:pPr>
              <w:rPr>
                <w:rFonts w:cs="Arial"/>
              </w:rPr>
            </w:pPr>
          </w:p>
        </w:tc>
      </w:tr>
    </w:tbl>
    <w:p w:rsidR="00BC3B45" w:rsidRPr="00F64FA9" w:rsidRDefault="00BC3B45" w:rsidP="00BC3B45">
      <w:pPr>
        <w:spacing w:after="120"/>
        <w:ind w:right="0"/>
        <w:rPr>
          <w:rFonts w:cs="Arial"/>
          <w:sz w:val="16"/>
          <w:szCs w:val="16"/>
        </w:rPr>
      </w:pPr>
    </w:p>
    <w:p w:rsidR="00BC3B45" w:rsidRPr="00F64FA9" w:rsidRDefault="00BC3B45" w:rsidP="00BC3B45">
      <w:pPr>
        <w:tabs>
          <w:tab w:val="left" w:pos="9270"/>
        </w:tabs>
        <w:spacing w:after="240"/>
        <w:ind w:right="0"/>
        <w:rPr>
          <w:rFonts w:cs="Arial"/>
          <w:sz w:val="20"/>
          <w:szCs w:val="20"/>
        </w:rPr>
      </w:pPr>
      <w:r w:rsidRPr="00F64FA9">
        <w:rPr>
          <w:rFonts w:cs="Arial"/>
          <w:sz w:val="20"/>
          <w:szCs w:val="20"/>
        </w:rPr>
        <w:t>This guarantee satisfies 40 CFR Part 280, Subpart H requirements for assuring funding for</w:t>
      </w:r>
    </w:p>
    <w:p w:rsidR="00BC3B45" w:rsidRPr="00F64FA9" w:rsidRDefault="00BC3B45" w:rsidP="00D63569">
      <w:pPr>
        <w:tabs>
          <w:tab w:val="left" w:pos="10620"/>
        </w:tabs>
        <w:ind w:right="0"/>
        <w:rPr>
          <w:rFonts w:cs="Arial"/>
          <w:sz w:val="20"/>
          <w:szCs w:val="20"/>
          <w:u w:val="single"/>
        </w:rPr>
      </w:pPr>
      <w:r w:rsidRPr="00F64FA9">
        <w:rPr>
          <w:rFonts w:cs="Arial"/>
          <w:sz w:val="20"/>
          <w:szCs w:val="20"/>
          <w:u w:val="single"/>
        </w:rPr>
        <w:tab/>
      </w:r>
    </w:p>
    <w:p w:rsidR="00BC3B45" w:rsidRPr="00F64FA9" w:rsidRDefault="00BC3B45" w:rsidP="00D63569">
      <w:pPr>
        <w:spacing w:after="240"/>
        <w:ind w:left="117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F547ED" w:rsidRPr="00F64FA9">
        <w:rPr>
          <w:rFonts w:cs="Arial"/>
          <w:sz w:val="16"/>
          <w:szCs w:val="16"/>
        </w:rPr>
        <w:t xml:space="preserve"> caused by</w:t>
      </w:r>
      <w:r w:rsidRPr="00F64FA9">
        <w:rPr>
          <w:rFonts w:cs="Arial"/>
          <w:sz w:val="16"/>
          <w:szCs w:val="16"/>
        </w:rPr>
        <w:t>"]</w:t>
      </w:r>
    </w:p>
    <w:p w:rsidR="00BC3B45" w:rsidRPr="00F64FA9" w:rsidRDefault="00BC3B45" w:rsidP="00775989">
      <w:pPr>
        <w:tabs>
          <w:tab w:val="left" w:pos="6120"/>
        </w:tabs>
        <w:ind w:right="0"/>
        <w:rPr>
          <w:rFonts w:cs="Arial"/>
          <w:sz w:val="20"/>
          <w:szCs w:val="20"/>
        </w:rPr>
      </w:pPr>
      <w:r w:rsidRPr="00F64FA9">
        <w:rPr>
          <w:rFonts w:cs="Arial"/>
          <w:sz w:val="20"/>
          <w:szCs w:val="20"/>
          <w:u w:val="single"/>
        </w:rPr>
        <w:tab/>
      </w:r>
      <w:r w:rsidRPr="00F64FA9">
        <w:rPr>
          <w:rFonts w:cs="Arial"/>
          <w:sz w:val="20"/>
          <w:szCs w:val="20"/>
        </w:rPr>
        <w:t xml:space="preserve"> arising from operating the </w:t>
      </w:r>
      <w:r w:rsidR="00775989" w:rsidRPr="00F64FA9">
        <w:rPr>
          <w:rFonts w:cs="Arial"/>
          <w:sz w:val="20"/>
          <w:szCs w:val="20"/>
        </w:rPr>
        <w:t>above-identified storage</w:t>
      </w:r>
    </w:p>
    <w:p w:rsidR="00F547ED" w:rsidRPr="00F64FA9" w:rsidRDefault="00F547ED" w:rsidP="00930A1A">
      <w:pPr>
        <w:spacing w:after="60"/>
        <w:ind w:left="720" w:right="414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BC3B45" w:rsidRPr="00F64FA9" w:rsidRDefault="00BC3B45" w:rsidP="00BC3B45">
      <w:pPr>
        <w:spacing w:after="240"/>
        <w:ind w:right="0"/>
        <w:rPr>
          <w:rFonts w:cs="Arial"/>
          <w:sz w:val="20"/>
          <w:szCs w:val="20"/>
        </w:rPr>
      </w:pPr>
      <w:r w:rsidRPr="00F64FA9">
        <w:rPr>
          <w:rFonts w:cs="Arial"/>
          <w:sz w:val="20"/>
          <w:szCs w:val="20"/>
        </w:rPr>
        <w:t>tank(s) in the amount of:</w:t>
      </w:r>
    </w:p>
    <w:p w:rsidR="00B62651" w:rsidRPr="00F64FA9" w:rsidRDefault="00B62651" w:rsidP="00B62651">
      <w:pPr>
        <w:tabs>
          <w:tab w:val="left" w:pos="4410"/>
          <w:tab w:val="left" w:pos="5130"/>
          <w:tab w:val="left" w:pos="9720"/>
        </w:tabs>
        <w:spacing w:after="24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BC3B45" w:rsidRPr="00F64FA9" w:rsidRDefault="00BC3B45" w:rsidP="00B62651">
      <w:pPr>
        <w:ind w:right="0"/>
        <w:rPr>
          <w:rFonts w:cs="Arial"/>
          <w:sz w:val="20"/>
          <w:szCs w:val="20"/>
        </w:rPr>
      </w:pPr>
      <w:r w:rsidRPr="00F64FA9">
        <w:rPr>
          <w:rFonts w:cs="Arial"/>
          <w:sz w:val="20"/>
          <w:szCs w:val="20"/>
        </w:rPr>
        <w:t xml:space="preserve">(3) Guarantor guarantees to the </w:t>
      </w:r>
      <w:r w:rsidR="001745CD">
        <w:rPr>
          <w:rFonts w:cs="Arial"/>
          <w:bCs/>
          <w:sz w:val="20"/>
          <w:szCs w:val="20"/>
        </w:rPr>
        <w:t>DEP</w:t>
      </w:r>
      <w:r w:rsidRPr="00F64FA9">
        <w:rPr>
          <w:rFonts w:cs="Arial"/>
          <w:bCs/>
          <w:sz w:val="20"/>
          <w:szCs w:val="20"/>
        </w:rPr>
        <w:t xml:space="preserve"> </w:t>
      </w:r>
      <w:r w:rsidRPr="00F64FA9">
        <w:rPr>
          <w:rFonts w:cs="Arial"/>
          <w:sz w:val="20"/>
          <w:szCs w:val="20"/>
        </w:rPr>
        <w:t xml:space="preserve">and to </w:t>
      </w:r>
      <w:proofErr w:type="gramStart"/>
      <w:r w:rsidRPr="00F64FA9">
        <w:rPr>
          <w:rFonts w:cs="Arial"/>
          <w:sz w:val="20"/>
          <w:szCs w:val="20"/>
        </w:rPr>
        <w:t>any and all</w:t>
      </w:r>
      <w:proofErr w:type="gramEnd"/>
      <w:r w:rsidRPr="00F64FA9">
        <w:rPr>
          <w:rFonts w:cs="Arial"/>
          <w:sz w:val="20"/>
          <w:szCs w:val="20"/>
        </w:rPr>
        <w:t xml:space="preserve"> third parties that:</w:t>
      </w:r>
    </w:p>
    <w:p w:rsidR="00BC3B45" w:rsidRPr="00F64FA9" w:rsidRDefault="00BC3B45" w:rsidP="00BC3B45">
      <w:pPr>
        <w:tabs>
          <w:tab w:val="left" w:pos="360"/>
        </w:tabs>
        <w:spacing w:after="240"/>
        <w:ind w:right="0"/>
        <w:rPr>
          <w:rFonts w:cs="Arial"/>
          <w:sz w:val="20"/>
          <w:szCs w:val="20"/>
        </w:rPr>
      </w:pPr>
      <w:r w:rsidRPr="00F64FA9">
        <w:rPr>
          <w:rFonts w:cs="Arial"/>
          <w:sz w:val="20"/>
          <w:szCs w:val="20"/>
        </w:rPr>
        <w:tab/>
        <w:t>In the event that the o</w:t>
      </w:r>
      <w:r w:rsidRPr="00F64FA9">
        <w:rPr>
          <w:rFonts w:cs="Arial"/>
          <w:bCs/>
          <w:sz w:val="20"/>
          <w:szCs w:val="20"/>
        </w:rPr>
        <w:t>wner or operator</w:t>
      </w:r>
      <w:r w:rsidRPr="00F64FA9">
        <w:rPr>
          <w:rFonts w:cs="Arial"/>
          <w:sz w:val="20"/>
          <w:szCs w:val="20"/>
        </w:rPr>
        <w:t xml:space="preserve"> fails to provide alternate coverage within 60 days after receipt of a notice of cancellation of this guarantee and the </w:t>
      </w:r>
      <w:r w:rsidR="001745CD">
        <w:rPr>
          <w:rFonts w:cs="Arial"/>
          <w:bCs/>
          <w:sz w:val="20"/>
          <w:szCs w:val="20"/>
        </w:rPr>
        <w:t>DEP</w:t>
      </w:r>
      <w:r w:rsidRPr="00F64FA9">
        <w:rPr>
          <w:rFonts w:cs="Arial"/>
          <w:bCs/>
          <w:sz w:val="20"/>
          <w:szCs w:val="20"/>
        </w:rPr>
        <w:t xml:space="preserve"> Secretary or the Secretary's designee ("designee") </w:t>
      </w:r>
      <w:r w:rsidRPr="00F64FA9">
        <w:rPr>
          <w:rFonts w:cs="Arial"/>
          <w:sz w:val="20"/>
          <w:szCs w:val="20"/>
        </w:rPr>
        <w:t xml:space="preserve">has determined or suspects that a </w:t>
      </w:r>
      <w:r w:rsidR="001C5E58">
        <w:rPr>
          <w:rFonts w:cs="Arial"/>
          <w:sz w:val="20"/>
          <w:szCs w:val="20"/>
        </w:rPr>
        <w:t>discharge</w:t>
      </w:r>
      <w:r w:rsidRPr="00F64FA9">
        <w:rPr>
          <w:rFonts w:cs="Arial"/>
          <w:sz w:val="20"/>
          <w:szCs w:val="20"/>
        </w:rPr>
        <w:t xml:space="preserve"> has occurred at an storage tank covered by this guarantee, the guarantor, upon instructions from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shall fund a standby trust fund in accordance with the provisions of 40 CFR 280.112, in an amount not to exceed the coverage limits specified above.</w:t>
      </w:r>
    </w:p>
    <w:p w:rsidR="007632ED" w:rsidRPr="00F64FA9" w:rsidRDefault="007632ED" w:rsidP="00000D8D">
      <w:pPr>
        <w:tabs>
          <w:tab w:val="left" w:pos="360"/>
        </w:tabs>
        <w:spacing w:after="240"/>
        <w:ind w:right="0"/>
        <w:rPr>
          <w:rFonts w:cs="Arial"/>
          <w:sz w:val="20"/>
          <w:szCs w:val="20"/>
        </w:rPr>
        <w:sectPr w:rsidR="007632ED" w:rsidRPr="00F64FA9" w:rsidSect="00FD50DD">
          <w:type w:val="continuous"/>
          <w:pgSz w:w="12240" w:h="15840"/>
          <w:pgMar w:top="540" w:right="720" w:bottom="720" w:left="720" w:header="0" w:footer="720" w:gutter="0"/>
          <w:cols w:space="720"/>
          <w:docGrid w:linePitch="360"/>
        </w:sectPr>
      </w:pPr>
    </w:p>
    <w:p w:rsidR="00000D8D" w:rsidRPr="00F64FA9" w:rsidRDefault="00000D8D" w:rsidP="007632ED">
      <w:pPr>
        <w:tabs>
          <w:tab w:val="left" w:pos="9270"/>
        </w:tabs>
        <w:spacing w:after="120"/>
        <w:ind w:right="0"/>
        <w:rPr>
          <w:rFonts w:cs="Arial"/>
          <w:sz w:val="18"/>
          <w:szCs w:val="18"/>
        </w:rPr>
      </w:pPr>
    </w:p>
    <w:p w:rsidR="00BC3B45" w:rsidRPr="00F64FA9" w:rsidRDefault="00BC3B45" w:rsidP="00BC3B45">
      <w:pPr>
        <w:tabs>
          <w:tab w:val="left" w:pos="360"/>
        </w:tabs>
        <w:ind w:right="0"/>
        <w:rPr>
          <w:rFonts w:cs="Arial"/>
          <w:sz w:val="20"/>
          <w:szCs w:val="20"/>
        </w:rPr>
      </w:pPr>
      <w:r w:rsidRPr="00F64FA9">
        <w:rPr>
          <w:rFonts w:cs="Arial"/>
          <w:sz w:val="20"/>
          <w:szCs w:val="20"/>
        </w:rPr>
        <w:tab/>
        <w:t xml:space="preserve">In the event that the </w:t>
      </w:r>
      <w:r w:rsidR="001745CD">
        <w:rPr>
          <w:rFonts w:cs="Arial"/>
          <w:sz w:val="20"/>
          <w:szCs w:val="20"/>
        </w:rPr>
        <w:t>DEP</w:t>
      </w:r>
      <w:r w:rsidRPr="00F64FA9">
        <w:rPr>
          <w:rFonts w:cs="Arial"/>
          <w:sz w:val="20"/>
          <w:szCs w:val="20"/>
        </w:rPr>
        <w:t xml:space="preserve"> Secretary or designee determines that the owner or operator has failed to perform corrective action</w:t>
      </w:r>
      <w:r w:rsidR="00F547ED" w:rsidRPr="00F64FA9">
        <w:rPr>
          <w:rFonts w:cs="Arial"/>
          <w:sz w:val="20"/>
          <w:szCs w:val="20"/>
        </w:rPr>
        <w:t xml:space="preserve"> (if covered)</w:t>
      </w:r>
      <w:r w:rsidRPr="00F64FA9">
        <w:rPr>
          <w:rFonts w:cs="Arial"/>
          <w:sz w:val="20"/>
          <w:szCs w:val="20"/>
        </w:rPr>
        <w:t xml:space="preserve"> for </w:t>
      </w:r>
      <w:r w:rsidR="001C5E58">
        <w:rPr>
          <w:rFonts w:cs="Arial"/>
          <w:sz w:val="20"/>
          <w:szCs w:val="20"/>
        </w:rPr>
        <w:t>discharges</w:t>
      </w:r>
      <w:r w:rsidRPr="00F64FA9">
        <w:rPr>
          <w:rFonts w:cs="Arial"/>
          <w:sz w:val="20"/>
          <w:szCs w:val="20"/>
        </w:rPr>
        <w:t xml:space="preserve"> arising out of the operation of the above-identified tank(s) in accordance with 40 CFR Part 280, Subpart F, the guarantor, upon written instructions from the </w:t>
      </w:r>
      <w:r w:rsidR="001745CD">
        <w:rPr>
          <w:rFonts w:cs="Arial"/>
          <w:sz w:val="20"/>
          <w:szCs w:val="20"/>
        </w:rPr>
        <w:t>DEP</w:t>
      </w:r>
      <w:r w:rsidRPr="00F64FA9">
        <w:rPr>
          <w:rFonts w:cs="Arial"/>
          <w:bCs/>
          <w:sz w:val="20"/>
          <w:szCs w:val="20"/>
        </w:rPr>
        <w:t xml:space="preserve"> Secretary or designee, </w:t>
      </w:r>
      <w:r w:rsidRPr="00F64FA9">
        <w:rPr>
          <w:rFonts w:cs="Arial"/>
          <w:sz w:val="20"/>
          <w:szCs w:val="20"/>
        </w:rPr>
        <w:t>shall fund a standby trust fund in accordance with the provisions of 40 CFR 280.112 in an amount not to exceed the coverage limits specified above.</w:t>
      </w:r>
    </w:p>
    <w:p w:rsidR="00BC3B45" w:rsidRPr="00F64FA9" w:rsidRDefault="00BC3B45" w:rsidP="00BC3B45">
      <w:pPr>
        <w:tabs>
          <w:tab w:val="left" w:pos="360"/>
        </w:tabs>
        <w:spacing w:after="200"/>
        <w:ind w:right="0"/>
        <w:rPr>
          <w:rFonts w:cs="Arial"/>
          <w:sz w:val="20"/>
          <w:szCs w:val="20"/>
        </w:rPr>
      </w:pPr>
      <w:r w:rsidRPr="00F64FA9">
        <w:rPr>
          <w:rFonts w:cs="Arial"/>
          <w:sz w:val="20"/>
          <w:szCs w:val="20"/>
        </w:rPr>
        <w:tab/>
        <w:t>If the o</w:t>
      </w:r>
      <w:r w:rsidRPr="00F64FA9">
        <w:rPr>
          <w:rFonts w:cs="Arial"/>
          <w:bCs/>
          <w:sz w:val="20"/>
          <w:szCs w:val="20"/>
        </w:rPr>
        <w:t>wner or operator</w:t>
      </w:r>
      <w:r w:rsidRPr="00F64FA9">
        <w:rPr>
          <w:rFonts w:cs="Arial"/>
          <w:sz w:val="20"/>
          <w:szCs w:val="20"/>
        </w:rPr>
        <w:t xml:space="preserve"> fails to satisfy a judgment or award based on a determination of liability for bodily injury or</w:t>
      </w:r>
    </w:p>
    <w:p w:rsidR="00BC3B45" w:rsidRPr="00F64FA9" w:rsidRDefault="00BC3B45" w:rsidP="00BC3B45">
      <w:pPr>
        <w:tabs>
          <w:tab w:val="left" w:pos="10710"/>
        </w:tabs>
        <w:ind w:right="0"/>
        <w:rPr>
          <w:rFonts w:cs="Arial"/>
          <w:sz w:val="20"/>
          <w:szCs w:val="20"/>
        </w:rPr>
      </w:pPr>
      <w:r w:rsidRPr="00F64FA9">
        <w:rPr>
          <w:rFonts w:cs="Arial"/>
          <w:sz w:val="20"/>
          <w:szCs w:val="20"/>
        </w:rPr>
        <w:t xml:space="preserve">property damage to third parties caused by </w:t>
      </w:r>
      <w:r w:rsidRPr="00F64FA9">
        <w:rPr>
          <w:rFonts w:cs="Arial"/>
          <w:sz w:val="20"/>
          <w:szCs w:val="20"/>
          <w:u w:val="single"/>
        </w:rPr>
        <w:tab/>
      </w:r>
    </w:p>
    <w:p w:rsidR="00914BD5" w:rsidRPr="00F64FA9" w:rsidRDefault="00914BD5" w:rsidP="00667A11">
      <w:pPr>
        <w:spacing w:after="60"/>
        <w:ind w:left="3870" w:right="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or </w:t>
      </w:r>
      <w:r w:rsidR="002333D8" w:rsidRPr="00F64FA9">
        <w:rPr>
          <w:rFonts w:cs="Arial"/>
          <w:sz w:val="16"/>
          <w:szCs w:val="16"/>
        </w:rPr>
        <w:t>leave blank</w:t>
      </w:r>
      <w:r w:rsidRPr="00F64FA9">
        <w:rPr>
          <w:rFonts w:cs="Arial"/>
          <w:sz w:val="16"/>
          <w:szCs w:val="16"/>
        </w:rPr>
        <w:t xml:space="preserve"> if only corrective action is covered and this paragraph is not applicable]</w:t>
      </w:r>
    </w:p>
    <w:p w:rsidR="00BC3B45" w:rsidRPr="00F64FA9" w:rsidRDefault="00BC3B45" w:rsidP="006A6D07">
      <w:pPr>
        <w:spacing w:after="220"/>
        <w:ind w:right="0"/>
        <w:rPr>
          <w:rFonts w:cs="Arial"/>
          <w:sz w:val="20"/>
          <w:szCs w:val="20"/>
        </w:rPr>
      </w:pPr>
      <w:r w:rsidRPr="00F64FA9">
        <w:rPr>
          <w:rFonts w:cs="Arial"/>
          <w:sz w:val="20"/>
          <w:szCs w:val="20"/>
        </w:rPr>
        <w:t xml:space="preserve">arising from the operation of the above identified tank(s), or fails to pay an amount agreed to in settlement of a claim arising from or alleged to arise from such injury or damage, the guarantor, upon written instructions from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fund a standby trust in accordance with the provisions of 40 CFR 280.112 to satisfy such judgment(s), award(s), or settlement agreement(s) up to the limits of coverage specified above.</w:t>
      </w:r>
    </w:p>
    <w:p w:rsidR="00BC3B45" w:rsidRPr="00F64FA9" w:rsidRDefault="00BC3B45" w:rsidP="006A6D07">
      <w:pPr>
        <w:tabs>
          <w:tab w:val="left" w:pos="6750"/>
        </w:tabs>
        <w:spacing w:after="220"/>
        <w:ind w:right="0"/>
        <w:rPr>
          <w:rFonts w:cs="Arial"/>
          <w:sz w:val="20"/>
          <w:szCs w:val="20"/>
        </w:rPr>
      </w:pPr>
      <w:r w:rsidRPr="00F64FA9">
        <w:rPr>
          <w:rFonts w:cs="Arial"/>
          <w:sz w:val="20"/>
          <w:szCs w:val="20"/>
        </w:rPr>
        <w:t>(4) Guarantor agrees to notify the o</w:t>
      </w:r>
      <w:r w:rsidRPr="00F64FA9">
        <w:rPr>
          <w:rFonts w:cs="Arial"/>
          <w:bCs/>
          <w:sz w:val="20"/>
          <w:szCs w:val="20"/>
        </w:rPr>
        <w:t>wner or operator</w:t>
      </w:r>
      <w:r w:rsidRPr="00F64FA9">
        <w:rPr>
          <w:rFonts w:cs="Arial"/>
          <w:sz w:val="20"/>
          <w:szCs w:val="20"/>
        </w:rPr>
        <w:t xml:space="preserve"> by certified mail of a voluntary or involuntary proceeding under Title 11 (Bankruptcy), U.S. Code naming guarantor as debtor, within 10 days after commencement of the proceeding.</w:t>
      </w:r>
    </w:p>
    <w:p w:rsidR="00BC3B45" w:rsidRPr="00F64FA9" w:rsidRDefault="00BC3B45" w:rsidP="006A6D07">
      <w:pPr>
        <w:spacing w:after="220"/>
        <w:ind w:right="0"/>
        <w:rPr>
          <w:rFonts w:cs="Arial"/>
          <w:sz w:val="20"/>
          <w:szCs w:val="20"/>
        </w:rPr>
      </w:pPr>
      <w:r w:rsidRPr="00F64FA9">
        <w:rPr>
          <w:rFonts w:cs="Arial"/>
          <w:sz w:val="20"/>
          <w:szCs w:val="20"/>
        </w:rPr>
        <w:t>(5) Guarantor agrees to remain bound under this guarantee notwithstanding any modification or alteration of any obligation of the o</w:t>
      </w:r>
      <w:r w:rsidRPr="00F64FA9">
        <w:rPr>
          <w:rFonts w:cs="Arial"/>
          <w:bCs/>
          <w:sz w:val="20"/>
          <w:szCs w:val="20"/>
        </w:rPr>
        <w:t>wner or operator</w:t>
      </w:r>
      <w:r w:rsidRPr="00F64FA9">
        <w:rPr>
          <w:rFonts w:cs="Arial"/>
          <w:sz w:val="20"/>
          <w:szCs w:val="20"/>
        </w:rPr>
        <w:t xml:space="preserve"> pursuant to 40 CFR Part 280.</w:t>
      </w:r>
    </w:p>
    <w:p w:rsidR="00BC3B45" w:rsidRPr="00F64FA9" w:rsidRDefault="00BC3B45" w:rsidP="006A6D07">
      <w:pPr>
        <w:tabs>
          <w:tab w:val="left" w:pos="3330"/>
        </w:tabs>
        <w:spacing w:after="220"/>
        <w:ind w:right="0"/>
        <w:rPr>
          <w:rFonts w:cs="Arial"/>
          <w:sz w:val="20"/>
          <w:szCs w:val="20"/>
        </w:rPr>
      </w:pPr>
      <w:r w:rsidRPr="00F64FA9">
        <w:rPr>
          <w:rFonts w:cs="Arial"/>
          <w:sz w:val="20"/>
          <w:szCs w:val="20"/>
        </w:rPr>
        <w:t>(6) Guarantor agrees to remain bound under this guarantee for so long as the o</w:t>
      </w:r>
      <w:r w:rsidRPr="00F64FA9">
        <w:rPr>
          <w:rFonts w:cs="Arial"/>
          <w:bCs/>
          <w:sz w:val="20"/>
          <w:szCs w:val="20"/>
        </w:rPr>
        <w:t>wner or operator</w:t>
      </w:r>
      <w:r w:rsidRPr="00F64FA9">
        <w:rPr>
          <w:rFonts w:cs="Arial"/>
          <w:sz w:val="20"/>
          <w:szCs w:val="20"/>
        </w:rPr>
        <w:t xml:space="preserve"> must comply with the applicable financial responsibility requirements of 40 CFR Part 280, Subpart H for the above identified tank(s), except that guarantor may cancel this guarantee by sending notice by certified mail to the o</w:t>
      </w:r>
      <w:r w:rsidRPr="00F64FA9">
        <w:rPr>
          <w:rFonts w:cs="Arial"/>
          <w:bCs/>
          <w:sz w:val="20"/>
          <w:szCs w:val="20"/>
        </w:rPr>
        <w:t>wner or operator,</w:t>
      </w:r>
      <w:r w:rsidRPr="00F64FA9">
        <w:rPr>
          <w:rFonts w:cs="Arial"/>
          <w:sz w:val="20"/>
          <w:szCs w:val="20"/>
        </w:rPr>
        <w:t xml:space="preserve"> such cancellation to become effective no earlier than 120 days after receipt of such notice by the owner or operator as evidenced by the return receipt.</w:t>
      </w:r>
    </w:p>
    <w:p w:rsidR="00BC3B45" w:rsidRPr="00F64FA9" w:rsidRDefault="00BC3B45" w:rsidP="00BC3B45">
      <w:pPr>
        <w:tabs>
          <w:tab w:val="left" w:pos="4500"/>
        </w:tabs>
        <w:ind w:right="0"/>
        <w:rPr>
          <w:rFonts w:cs="Arial"/>
          <w:sz w:val="20"/>
          <w:szCs w:val="20"/>
        </w:rPr>
      </w:pPr>
      <w:r w:rsidRPr="00F64FA9">
        <w:rPr>
          <w:rFonts w:cs="Arial"/>
          <w:sz w:val="20"/>
          <w:szCs w:val="20"/>
        </w:rPr>
        <w:t>(7) The guarantor's obligation does not apply to any of the following:</w:t>
      </w:r>
    </w:p>
    <w:p w:rsidR="00BC3B45" w:rsidRPr="00F64FA9" w:rsidRDefault="00BC3B45" w:rsidP="00BC3B45">
      <w:pPr>
        <w:pStyle w:val="ListParagraph"/>
        <w:numPr>
          <w:ilvl w:val="0"/>
          <w:numId w:val="29"/>
        </w:numPr>
        <w:tabs>
          <w:tab w:val="left" w:pos="4140"/>
          <w:tab w:val="left" w:pos="8010"/>
        </w:tabs>
        <w:ind w:right="0"/>
        <w:rPr>
          <w:rFonts w:cs="Arial"/>
          <w:sz w:val="20"/>
          <w:szCs w:val="20"/>
        </w:rPr>
      </w:pPr>
      <w:r w:rsidRPr="00F64FA9">
        <w:rPr>
          <w:rFonts w:cs="Arial"/>
          <w:sz w:val="20"/>
          <w:szCs w:val="20"/>
        </w:rPr>
        <w:t>Any obligations of the o</w:t>
      </w:r>
      <w:r w:rsidRPr="00F64FA9">
        <w:rPr>
          <w:rFonts w:cs="Arial"/>
          <w:bCs/>
          <w:sz w:val="20"/>
          <w:szCs w:val="20"/>
        </w:rPr>
        <w:t>wner or operator</w:t>
      </w:r>
      <w:r w:rsidRPr="00F64FA9">
        <w:rPr>
          <w:rFonts w:cs="Arial"/>
          <w:sz w:val="20"/>
          <w:szCs w:val="20"/>
        </w:rPr>
        <w:t xml:space="preserve"> under a workers’ compensation, disability benefits, or unemployment compensation law or other similar law;</w:t>
      </w:r>
    </w:p>
    <w:p w:rsidR="00BC3B45" w:rsidRPr="00F64FA9" w:rsidRDefault="00BC3B45" w:rsidP="00BC3B45">
      <w:pPr>
        <w:pStyle w:val="ListParagraph"/>
        <w:numPr>
          <w:ilvl w:val="0"/>
          <w:numId w:val="29"/>
        </w:numPr>
        <w:tabs>
          <w:tab w:val="left" w:pos="4140"/>
          <w:tab w:val="left" w:pos="8010"/>
        </w:tabs>
        <w:ind w:right="0"/>
        <w:rPr>
          <w:rFonts w:cs="Arial"/>
          <w:sz w:val="20"/>
          <w:szCs w:val="20"/>
        </w:rPr>
      </w:pPr>
      <w:r w:rsidRPr="00F64FA9">
        <w:rPr>
          <w:rFonts w:cs="Arial"/>
          <w:sz w:val="20"/>
          <w:szCs w:val="20"/>
        </w:rPr>
        <w:t xml:space="preserve">Bodily injury to an employee of the owner or operator arising from, and </w:t>
      </w:r>
      <w:proofErr w:type="gramStart"/>
      <w:r w:rsidRPr="00F64FA9">
        <w:rPr>
          <w:rFonts w:cs="Arial"/>
          <w:sz w:val="20"/>
          <w:szCs w:val="20"/>
        </w:rPr>
        <w:t>in the course of</w:t>
      </w:r>
      <w:proofErr w:type="gramEnd"/>
      <w:r w:rsidRPr="00F64FA9">
        <w:rPr>
          <w:rFonts w:cs="Arial"/>
          <w:sz w:val="20"/>
          <w:szCs w:val="20"/>
        </w:rPr>
        <w:t>, employment by the owner or operator;</w:t>
      </w:r>
    </w:p>
    <w:p w:rsidR="00BC3B45" w:rsidRPr="00F64FA9" w:rsidRDefault="00BC3B45" w:rsidP="00BC3B45">
      <w:pPr>
        <w:pStyle w:val="ListParagraph"/>
        <w:numPr>
          <w:ilvl w:val="0"/>
          <w:numId w:val="29"/>
        </w:numPr>
        <w:tabs>
          <w:tab w:val="left" w:pos="4140"/>
          <w:tab w:val="left" w:pos="8010"/>
        </w:tabs>
        <w:ind w:right="0"/>
        <w:rPr>
          <w:rFonts w:cs="Arial"/>
          <w:sz w:val="20"/>
          <w:szCs w:val="20"/>
        </w:rPr>
      </w:pPr>
      <w:r w:rsidRPr="00F64FA9">
        <w:rPr>
          <w:rFonts w:cs="Arial"/>
          <w:sz w:val="20"/>
          <w:szCs w:val="20"/>
        </w:rPr>
        <w:t>Bodily injury or property damage arising from the ownership, maintenance, use, or entrustment to others of any aircraft, motor vehicle, or watercraft;</w:t>
      </w:r>
    </w:p>
    <w:p w:rsidR="00BC3B45" w:rsidRPr="00F64FA9" w:rsidRDefault="00BC3B45" w:rsidP="00BC3B45">
      <w:pPr>
        <w:pStyle w:val="ListParagraph"/>
        <w:numPr>
          <w:ilvl w:val="0"/>
          <w:numId w:val="29"/>
        </w:numPr>
        <w:tabs>
          <w:tab w:val="left" w:pos="4140"/>
          <w:tab w:val="left" w:pos="8010"/>
        </w:tabs>
        <w:ind w:right="0"/>
        <w:rPr>
          <w:rFonts w:cs="Arial"/>
          <w:sz w:val="20"/>
          <w:szCs w:val="20"/>
        </w:rPr>
      </w:pPr>
      <w:r w:rsidRPr="00F64FA9">
        <w:rPr>
          <w:rFonts w:cs="Arial"/>
          <w:sz w:val="20"/>
          <w:szCs w:val="20"/>
        </w:rPr>
        <w:t xml:space="preserve">Property damage to any property owned, rented, loaned to, in the care of, custody, or control of, or occupied by the owner or operator that is not the direct result of a </w:t>
      </w:r>
      <w:r w:rsidR="001C5E58">
        <w:rPr>
          <w:rFonts w:cs="Arial"/>
          <w:sz w:val="20"/>
          <w:szCs w:val="20"/>
        </w:rPr>
        <w:t>discharge</w:t>
      </w:r>
      <w:r w:rsidRPr="00F64FA9">
        <w:rPr>
          <w:rFonts w:cs="Arial"/>
          <w:sz w:val="20"/>
          <w:szCs w:val="20"/>
        </w:rPr>
        <w:t xml:space="preserve"> from a storage tank;</w:t>
      </w:r>
    </w:p>
    <w:p w:rsidR="00BC3B45" w:rsidRPr="00F64FA9" w:rsidRDefault="00BC3B45" w:rsidP="00495B37">
      <w:pPr>
        <w:pStyle w:val="ListParagraph"/>
        <w:numPr>
          <w:ilvl w:val="0"/>
          <w:numId w:val="29"/>
        </w:numPr>
        <w:tabs>
          <w:tab w:val="left" w:pos="4140"/>
          <w:tab w:val="left" w:pos="8010"/>
        </w:tabs>
        <w:spacing w:after="220"/>
        <w:ind w:right="0"/>
        <w:rPr>
          <w:rFonts w:cs="Arial"/>
          <w:sz w:val="20"/>
          <w:szCs w:val="20"/>
        </w:rPr>
      </w:pPr>
      <w:r w:rsidRPr="00F64FA9">
        <w:rPr>
          <w:rFonts w:cs="Arial"/>
          <w:sz w:val="20"/>
          <w:szCs w:val="20"/>
        </w:rPr>
        <w:t xml:space="preserve">Bodily damage or property damage for which the owner or operator is obligated to pay damages by reason of the assumption of liability in a contract or agreement other than a contract or agreement entered into to meet the requirements of </w:t>
      </w:r>
      <w:r w:rsidR="00495B37" w:rsidRPr="00F64FA9">
        <w:rPr>
          <w:rFonts w:cs="Arial"/>
          <w:sz w:val="20"/>
          <w:szCs w:val="20"/>
        </w:rPr>
        <w:t>40 CFR 280.93 and/or paragraph 62-762.421(3)(c), F.A.C.</w:t>
      </w:r>
    </w:p>
    <w:p w:rsidR="00BC3B45" w:rsidRPr="00F64FA9" w:rsidRDefault="00BC3B45" w:rsidP="00BC3B45">
      <w:pPr>
        <w:spacing w:after="360"/>
        <w:ind w:right="0"/>
        <w:rPr>
          <w:rFonts w:cs="Arial"/>
          <w:bCs/>
          <w:sz w:val="20"/>
          <w:szCs w:val="20"/>
        </w:rPr>
      </w:pPr>
      <w:r w:rsidRPr="00F64FA9">
        <w:rPr>
          <w:rFonts w:cs="Arial"/>
          <w:sz w:val="20"/>
          <w:szCs w:val="20"/>
        </w:rPr>
        <w:t xml:space="preserve">(8) Guarantor expressly waives notice of acceptance of this guarantee by the </w:t>
      </w:r>
      <w:r w:rsidR="001745CD">
        <w:rPr>
          <w:rFonts w:cs="Arial"/>
          <w:bCs/>
          <w:sz w:val="20"/>
          <w:szCs w:val="20"/>
        </w:rPr>
        <w:t>DEP</w:t>
      </w:r>
      <w:r w:rsidRPr="00F64FA9">
        <w:rPr>
          <w:rFonts w:cs="Arial"/>
          <w:bCs/>
          <w:sz w:val="20"/>
          <w:szCs w:val="20"/>
        </w:rPr>
        <w:t xml:space="preserve"> </w:t>
      </w:r>
      <w:r w:rsidRPr="00F64FA9">
        <w:rPr>
          <w:rFonts w:cs="Arial"/>
          <w:sz w:val="20"/>
          <w:szCs w:val="20"/>
        </w:rPr>
        <w:t>by any or all third parties, or by the o</w:t>
      </w:r>
      <w:r w:rsidRPr="00F64FA9">
        <w:rPr>
          <w:rFonts w:cs="Arial"/>
          <w:bCs/>
          <w:sz w:val="20"/>
          <w:szCs w:val="20"/>
        </w:rPr>
        <w:t>wner or operator.</w:t>
      </w:r>
    </w:p>
    <w:p w:rsidR="00BC3B45" w:rsidRPr="00F64FA9" w:rsidRDefault="00BC3B45" w:rsidP="00BC3B45">
      <w:pPr>
        <w:tabs>
          <w:tab w:val="left" w:pos="1080"/>
        </w:tabs>
        <w:spacing w:after="320"/>
        <w:ind w:right="0"/>
        <w:rPr>
          <w:rFonts w:cs="Arial"/>
          <w:spacing w:val="-4"/>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BC3B45" w:rsidRPr="00F64FA9" w:rsidRDefault="00BC3B45" w:rsidP="00BC3B45">
      <w:pPr>
        <w:tabs>
          <w:tab w:val="left" w:pos="9000"/>
        </w:tabs>
        <w:ind w:right="0"/>
        <w:rPr>
          <w:rFonts w:cs="Arial"/>
          <w:sz w:val="20"/>
          <w:szCs w:val="20"/>
          <w:u w:val="single"/>
        </w:rPr>
      </w:pPr>
      <w:r w:rsidRPr="00F64FA9">
        <w:rPr>
          <w:rFonts w:cs="Arial"/>
          <w:sz w:val="20"/>
          <w:szCs w:val="20"/>
          <w:u w:val="single"/>
        </w:rPr>
        <w:tab/>
      </w:r>
    </w:p>
    <w:p w:rsidR="00BC3B45" w:rsidRPr="00F64FA9" w:rsidRDefault="00BC3B45" w:rsidP="00BC3B45">
      <w:pPr>
        <w:tabs>
          <w:tab w:val="left" w:pos="4320"/>
          <w:tab w:val="left" w:pos="5400"/>
          <w:tab w:val="left" w:pos="10080"/>
        </w:tabs>
        <w:spacing w:after="200"/>
        <w:ind w:right="0"/>
        <w:rPr>
          <w:rFonts w:eastAsia="Arial" w:cs="Arial"/>
          <w:sz w:val="16"/>
          <w:szCs w:val="16"/>
        </w:rPr>
      </w:pPr>
      <w:r w:rsidRPr="00F64FA9">
        <w:rPr>
          <w:rFonts w:cs="Arial"/>
          <w:sz w:val="16"/>
          <w:szCs w:val="16"/>
        </w:rPr>
        <w:t>[Name of Guarantor]</w:t>
      </w:r>
    </w:p>
    <w:p w:rsidR="00BC3B45" w:rsidRPr="00F64FA9" w:rsidRDefault="00BC3B45" w:rsidP="00BC3B45">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BC3B45" w:rsidRPr="00F64FA9" w:rsidRDefault="00BC3B45" w:rsidP="00BC3B45">
      <w:pPr>
        <w:tabs>
          <w:tab w:val="left" w:pos="4320"/>
          <w:tab w:val="left" w:pos="5400"/>
          <w:tab w:val="left" w:pos="10080"/>
        </w:tabs>
        <w:spacing w:after="200"/>
        <w:ind w:right="0"/>
        <w:rPr>
          <w:rFonts w:eastAsia="Arial" w:cs="Arial"/>
          <w:sz w:val="16"/>
          <w:szCs w:val="16"/>
        </w:rPr>
      </w:pPr>
      <w:r w:rsidRPr="00F64FA9">
        <w:rPr>
          <w:rFonts w:cs="Arial"/>
          <w:spacing w:val="-1"/>
          <w:sz w:val="16"/>
          <w:szCs w:val="16"/>
        </w:rPr>
        <w:t>[Signature</w:t>
      </w:r>
      <w:r w:rsidRPr="00F64FA9">
        <w:rPr>
          <w:rFonts w:cs="Arial"/>
          <w:spacing w:val="-10"/>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pacing w:val="-1"/>
          <w:sz w:val="16"/>
          <w:szCs w:val="16"/>
        </w:rPr>
        <w:t>Authorized</w:t>
      </w:r>
      <w:r w:rsidRPr="00F64FA9">
        <w:rPr>
          <w:rFonts w:cs="Arial"/>
          <w:spacing w:val="-9"/>
          <w:sz w:val="16"/>
          <w:szCs w:val="16"/>
        </w:rPr>
        <w:t xml:space="preserve"> </w:t>
      </w:r>
      <w:r w:rsidRPr="00F64FA9">
        <w:rPr>
          <w:rFonts w:cs="Arial"/>
          <w:spacing w:val="-1"/>
          <w:sz w:val="16"/>
          <w:szCs w:val="16"/>
        </w:rPr>
        <w:t>Representative</w:t>
      </w:r>
      <w:r w:rsidRPr="00F64FA9">
        <w:rPr>
          <w:rFonts w:cs="Arial"/>
          <w:spacing w:val="-8"/>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z w:val="16"/>
          <w:szCs w:val="16"/>
        </w:rPr>
        <w:t>Guarantor]</w:t>
      </w:r>
      <w:r w:rsidRPr="00F64FA9">
        <w:rPr>
          <w:rFonts w:cs="Arial"/>
          <w:sz w:val="16"/>
          <w:szCs w:val="16"/>
        </w:rPr>
        <w:tab/>
        <w:t>[Telephone Number]</w:t>
      </w:r>
    </w:p>
    <w:p w:rsidR="00BC3B45" w:rsidRPr="00F64FA9" w:rsidRDefault="00BC3B45" w:rsidP="00BC3B45">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BC3B45" w:rsidRPr="00F64FA9" w:rsidRDefault="00BC3B45" w:rsidP="00BC3B45">
      <w:pPr>
        <w:tabs>
          <w:tab w:val="left" w:pos="4320"/>
          <w:tab w:val="left" w:pos="5400"/>
          <w:tab w:val="left" w:pos="10080"/>
        </w:tabs>
        <w:spacing w:after="200"/>
        <w:ind w:right="0"/>
        <w:rPr>
          <w:rFonts w:cs="Arial"/>
          <w:spacing w:val="-1"/>
          <w:sz w:val="16"/>
          <w:szCs w:val="16"/>
        </w:rPr>
      </w:pPr>
      <w:r w:rsidRPr="00F64FA9">
        <w:rPr>
          <w:rFonts w:cs="Arial"/>
          <w:spacing w:val="-1"/>
          <w:sz w:val="16"/>
          <w:szCs w:val="16"/>
        </w:rPr>
        <w:t>[Name and Title]</w:t>
      </w:r>
      <w:r w:rsidRPr="00F64FA9">
        <w:rPr>
          <w:rFonts w:cs="Arial"/>
          <w:spacing w:val="-1"/>
          <w:sz w:val="16"/>
          <w:szCs w:val="16"/>
        </w:rPr>
        <w:tab/>
        <w:t>[Email Address]</w:t>
      </w:r>
    </w:p>
    <w:p w:rsidR="00BC3B45" w:rsidRPr="00F64FA9" w:rsidRDefault="00BC3B45" w:rsidP="00BC3B45">
      <w:pPr>
        <w:tabs>
          <w:tab w:val="left" w:pos="9000"/>
        </w:tabs>
        <w:ind w:right="0"/>
        <w:rPr>
          <w:rFonts w:cs="Arial"/>
          <w:sz w:val="20"/>
          <w:szCs w:val="20"/>
          <w:u w:val="single"/>
        </w:rPr>
      </w:pPr>
      <w:r w:rsidRPr="00F64FA9">
        <w:rPr>
          <w:rFonts w:eastAsia="Arial" w:cs="Arial"/>
          <w:sz w:val="20"/>
          <w:szCs w:val="20"/>
          <w:u w:val="single"/>
        </w:rPr>
        <w:tab/>
      </w:r>
    </w:p>
    <w:p w:rsidR="00BC3B45" w:rsidRPr="00F64FA9" w:rsidRDefault="00BC3B45" w:rsidP="00BC3B45">
      <w:pPr>
        <w:tabs>
          <w:tab w:val="left" w:pos="10080"/>
        </w:tabs>
        <w:spacing w:after="200"/>
        <w:ind w:right="0"/>
        <w:rPr>
          <w:rFonts w:eastAsia="Arial" w:cs="Arial"/>
          <w:sz w:val="16"/>
          <w:szCs w:val="16"/>
        </w:rPr>
      </w:pPr>
      <w:r w:rsidRPr="00F64FA9">
        <w:rPr>
          <w:rFonts w:cs="Arial"/>
          <w:spacing w:val="-1"/>
          <w:sz w:val="16"/>
          <w:szCs w:val="16"/>
        </w:rPr>
        <w:t>[Address</w:t>
      </w:r>
      <w:r w:rsidRPr="00F64FA9">
        <w:rPr>
          <w:rFonts w:cs="Arial"/>
          <w:sz w:val="16"/>
          <w:szCs w:val="16"/>
        </w:rPr>
        <w:t>]</w:t>
      </w:r>
    </w:p>
    <w:p w:rsidR="00BC3B45" w:rsidRPr="00F64FA9" w:rsidRDefault="00BC3B45" w:rsidP="00BC3B45">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BC3B45" w:rsidRPr="00F64FA9" w:rsidRDefault="00BC3B45" w:rsidP="00BC3B45">
      <w:pPr>
        <w:tabs>
          <w:tab w:val="left" w:pos="4320"/>
          <w:tab w:val="left" w:pos="5400"/>
          <w:tab w:val="left" w:pos="10080"/>
        </w:tabs>
        <w:spacing w:after="200"/>
        <w:ind w:right="0"/>
        <w:rPr>
          <w:rFonts w:eastAsia="Arial" w:cs="Arial"/>
          <w:sz w:val="16"/>
          <w:szCs w:val="16"/>
        </w:rPr>
      </w:pPr>
      <w:r w:rsidRPr="00F64FA9">
        <w:rPr>
          <w:rFonts w:cs="Arial"/>
          <w:spacing w:val="-1"/>
          <w:sz w:val="16"/>
          <w:szCs w:val="16"/>
        </w:rPr>
        <w:t>[Signature of Witness or Notary]</w:t>
      </w:r>
      <w:r w:rsidRPr="00F64FA9">
        <w:rPr>
          <w:rFonts w:cs="Arial"/>
          <w:spacing w:val="-1"/>
          <w:sz w:val="16"/>
          <w:szCs w:val="16"/>
        </w:rPr>
        <w:tab/>
        <w:t>[Date of Witness or Notary]</w:t>
      </w:r>
    </w:p>
    <w:p w:rsidR="00BC3B45" w:rsidRPr="00F64FA9" w:rsidRDefault="00BC3B45" w:rsidP="009B15D9">
      <w:pPr>
        <w:tabs>
          <w:tab w:val="left" w:pos="3780"/>
        </w:tabs>
        <w:ind w:right="0"/>
        <w:rPr>
          <w:rFonts w:cs="Arial"/>
          <w:sz w:val="20"/>
          <w:szCs w:val="20"/>
          <w:u w:val="single"/>
        </w:rPr>
      </w:pPr>
      <w:r w:rsidRPr="00F64FA9">
        <w:rPr>
          <w:rFonts w:eastAsia="Arial" w:cs="Arial"/>
          <w:sz w:val="20"/>
          <w:szCs w:val="20"/>
          <w:u w:val="single"/>
        </w:rPr>
        <w:tab/>
      </w:r>
    </w:p>
    <w:p w:rsidR="00BC3B45" w:rsidRPr="00F64FA9" w:rsidRDefault="00BC3B45" w:rsidP="00BC3B45">
      <w:pPr>
        <w:tabs>
          <w:tab w:val="left" w:pos="4320"/>
          <w:tab w:val="left" w:pos="5490"/>
        </w:tabs>
        <w:spacing w:before="3"/>
        <w:ind w:right="0"/>
        <w:rPr>
          <w:rFonts w:cs="Arial"/>
          <w:sz w:val="16"/>
          <w:szCs w:val="16"/>
        </w:rPr>
      </w:pPr>
      <w:r w:rsidRPr="00F64FA9">
        <w:rPr>
          <w:rFonts w:cs="Arial"/>
          <w:spacing w:val="-1"/>
          <w:sz w:val="16"/>
          <w:szCs w:val="16"/>
        </w:rPr>
        <w:t>[Printed name of Witness or include Notary Seal</w:t>
      </w:r>
      <w:r w:rsidRPr="00F64FA9">
        <w:rPr>
          <w:rFonts w:cs="Arial"/>
          <w:sz w:val="16"/>
          <w:szCs w:val="16"/>
        </w:rPr>
        <w:t>]</w:t>
      </w:r>
    </w:p>
    <w:p w:rsidR="00000D8D" w:rsidRPr="00F64FA9" w:rsidRDefault="00000D8D" w:rsidP="00000D8D">
      <w:pPr>
        <w:ind w:right="0"/>
        <w:rPr>
          <w:rFonts w:eastAsia="Arial" w:cs="Arial"/>
          <w:sz w:val="16"/>
          <w:szCs w:val="16"/>
        </w:rPr>
        <w:sectPr w:rsidR="00000D8D" w:rsidRPr="00F64FA9" w:rsidSect="00000D8D">
          <w:footerReference w:type="default" r:id="rId75"/>
          <w:type w:val="continuous"/>
          <w:pgSz w:w="12240" w:h="15840"/>
          <w:pgMar w:top="446" w:right="720" w:bottom="720" w:left="720" w:header="0" w:footer="432" w:gutter="0"/>
          <w:cols w:space="270"/>
        </w:sectPr>
      </w:pPr>
    </w:p>
    <w:p w:rsidR="00FD50DD" w:rsidRPr="00F64FA9" w:rsidRDefault="00E63EEF" w:rsidP="00FD50DD">
      <w:pPr>
        <w:pStyle w:val="TextBox"/>
        <w:spacing w:after="0"/>
        <w:ind w:left="0" w:firstLine="0"/>
        <w:rPr>
          <w:sz w:val="12"/>
          <w:szCs w:val="12"/>
          <w:u w:val="none"/>
        </w:rPr>
      </w:pPr>
      <w:bookmarkStart w:id="25" w:name="Part_L"/>
      <w:bookmarkEnd w:id="25"/>
      <w:r w:rsidRPr="00F64FA9">
        <w:rPr>
          <w:sz w:val="12"/>
          <w:szCs w:val="12"/>
          <w:u w:val="none"/>
        </w:rPr>
        <w:lastRenderedPageBreak/>
        <w:t>A copy of f</w:t>
      </w:r>
      <w:r w:rsidR="00DE4426" w:rsidRPr="00F64FA9">
        <w:rPr>
          <w:sz w:val="12"/>
          <w:szCs w:val="12"/>
          <w:u w:val="none"/>
        </w:rPr>
        <w:t>inancial instruments</w:t>
      </w:r>
      <w:r w:rsidR="00FD50DD" w:rsidRPr="00F64FA9">
        <w:rPr>
          <w:sz w:val="12"/>
          <w:szCs w:val="12"/>
          <w:u w:val="none"/>
        </w:rPr>
        <w:t xml:space="preserve"> kept off-site shall be made</w:t>
      </w:r>
    </w:p>
    <w:p w:rsidR="00FD50DD" w:rsidRPr="00F64FA9" w:rsidRDefault="00FD50DD" w:rsidP="00FD50DD">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FD50DD" w:rsidRPr="00F64FA9" w:rsidRDefault="00FD50DD" w:rsidP="00FD50DD">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L</w:t>
      </w:r>
      <w:r w:rsidRPr="00F64FA9">
        <w:rPr>
          <w:sz w:val="12"/>
          <w:szCs w:val="12"/>
        </w:rPr>
        <w:tab/>
      </w:r>
    </w:p>
    <w:p w:rsidR="00FD50DD" w:rsidRPr="00F64FA9" w:rsidRDefault="00FD50DD" w:rsidP="00FD50DD">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FD50DD" w:rsidRPr="00F64FA9" w:rsidRDefault="00FD50DD" w:rsidP="00FD50DD">
      <w:pPr>
        <w:pStyle w:val="TextBox"/>
        <w:tabs>
          <w:tab w:val="clear" w:pos="720"/>
          <w:tab w:val="left" w:pos="3150"/>
          <w:tab w:val="left" w:pos="5040"/>
        </w:tabs>
        <w:spacing w:after="0"/>
        <w:ind w:left="0" w:right="-30" w:firstLine="0"/>
        <w:rPr>
          <w:sz w:val="12"/>
          <w:szCs w:val="12"/>
        </w:rPr>
      </w:pPr>
      <w:r w:rsidRPr="00F64FA9">
        <w:rPr>
          <w:sz w:val="12"/>
          <w:szCs w:val="12"/>
        </w:rPr>
        <w:t xml:space="preserve">Part L: ST Local </w:t>
      </w:r>
      <w:r w:rsidRPr="00F64FA9">
        <w:rPr>
          <w:color w:val="000000" w:themeColor="text1"/>
          <w:sz w:val="12"/>
          <w:szCs w:val="12"/>
        </w:rPr>
        <w:t>Gov. Guarantee w/ SBT by Local Gov.</w:t>
      </w:r>
      <w:r w:rsidRPr="00F64FA9">
        <w:rPr>
          <w:sz w:val="12"/>
          <w:szCs w:val="12"/>
        </w:rPr>
        <w:tab/>
      </w:r>
    </w:p>
    <w:p w:rsidR="00FD50DD" w:rsidRPr="00F64FA9" w:rsidRDefault="001A0FBF" w:rsidP="00FD50DD">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FD50DD" w:rsidRPr="00F64FA9">
        <w:rPr>
          <w:rFonts w:cs="Arial"/>
          <w:color w:val="000000" w:themeColor="text1"/>
          <w:sz w:val="12"/>
          <w:szCs w:val="12"/>
          <w:u w:val="single"/>
        </w:rPr>
        <w:tab/>
      </w:r>
    </w:p>
    <w:p w:rsidR="00FD50DD" w:rsidRPr="00F64FA9" w:rsidRDefault="00FD50DD" w:rsidP="00FD50DD">
      <w:pPr>
        <w:tabs>
          <w:tab w:val="left" w:pos="3150"/>
          <w:tab w:val="left" w:pos="3420"/>
          <w:tab w:val="left" w:pos="5040"/>
          <w:tab w:val="left" w:pos="7650"/>
          <w:tab w:val="left" w:pos="10800"/>
        </w:tabs>
        <w:ind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FD50DD" w:rsidRPr="00F64FA9" w:rsidRDefault="00FD50DD" w:rsidP="00FD50DD">
      <w:pPr>
        <w:ind w:right="0"/>
        <w:rPr>
          <w:rFonts w:eastAsia="Arial" w:cs="Arial"/>
          <w:sz w:val="16"/>
          <w:szCs w:val="16"/>
        </w:rPr>
        <w:sectPr w:rsidR="00FD50DD" w:rsidRPr="00F64FA9">
          <w:footerReference w:type="default" r:id="rId76"/>
          <w:pgSz w:w="12240" w:h="15840"/>
          <w:pgMar w:top="446" w:right="720" w:bottom="720" w:left="720" w:header="0" w:footer="432" w:gutter="0"/>
          <w:cols w:num="3" w:space="270"/>
        </w:sectPr>
      </w:pPr>
    </w:p>
    <w:p w:rsidR="001670C6" w:rsidRPr="00F64FA9" w:rsidRDefault="001670C6" w:rsidP="001670C6">
      <w:pPr>
        <w:spacing w:before="240"/>
        <w:ind w:right="0"/>
        <w:jc w:val="center"/>
      </w:pPr>
      <w:r w:rsidRPr="00F64FA9">
        <w:rPr>
          <w:b/>
          <w:sz w:val="28"/>
        </w:rPr>
        <w:t>STATE OF FLORIDA</w:t>
      </w:r>
    </w:p>
    <w:p w:rsidR="00D43886" w:rsidRPr="00F64FA9" w:rsidRDefault="00FD50DD" w:rsidP="00041303">
      <w:pPr>
        <w:pStyle w:val="Heading1"/>
      </w:pPr>
      <w:r w:rsidRPr="00F64FA9">
        <w:t>STORAGE TANK LOCAL GOVERNMENT GUARANTEE WITH STANDBY TRUST</w:t>
      </w:r>
      <w:r w:rsidR="00E962A8" w:rsidRPr="00F64FA9">
        <w:br/>
      </w:r>
      <w:r w:rsidRPr="00F64FA9">
        <w:t>MADE BY LOCAL GOVERNMENT</w:t>
      </w:r>
    </w:p>
    <w:p w:rsidR="007F7AC8" w:rsidRPr="00F64FA9" w:rsidRDefault="007F7AC8" w:rsidP="007F7AC8">
      <w:pPr>
        <w:tabs>
          <w:tab w:val="left" w:pos="2713"/>
        </w:tabs>
        <w:spacing w:after="240"/>
        <w:ind w:right="0"/>
        <w:jc w:val="center"/>
        <w:rPr>
          <w:rFonts w:cs="Arial"/>
          <w:sz w:val="16"/>
          <w:szCs w:val="16"/>
        </w:rPr>
      </w:pPr>
      <w:r w:rsidRPr="00F64FA9">
        <w:rPr>
          <w:rFonts w:cs="Arial"/>
          <w:sz w:val="16"/>
          <w:szCs w:val="16"/>
        </w:rPr>
        <w:t>Reference: 40 CFR 280.106(d)</w:t>
      </w:r>
    </w:p>
    <w:p w:rsidR="007F7AC8" w:rsidRPr="00F64FA9" w:rsidRDefault="007F7AC8" w:rsidP="002D0DFA">
      <w:pPr>
        <w:tabs>
          <w:tab w:val="left" w:pos="4140"/>
          <w:tab w:val="left" w:pos="10710"/>
        </w:tabs>
        <w:ind w:right="0"/>
        <w:rPr>
          <w:rFonts w:cs="Arial"/>
          <w:sz w:val="20"/>
          <w:szCs w:val="20"/>
        </w:rPr>
      </w:pPr>
      <w:r w:rsidRPr="00F64FA9">
        <w:rPr>
          <w:rFonts w:cs="Arial"/>
          <w:sz w:val="20"/>
          <w:szCs w:val="20"/>
        </w:rPr>
        <w:t xml:space="preserve">Guarantee made this </w:t>
      </w:r>
      <w:r w:rsidRPr="00F64FA9">
        <w:rPr>
          <w:rFonts w:cs="Arial"/>
          <w:sz w:val="20"/>
          <w:szCs w:val="20"/>
          <w:u w:val="single"/>
        </w:rPr>
        <w:tab/>
      </w:r>
      <w:r w:rsidRPr="00F64FA9">
        <w:rPr>
          <w:rFonts w:cs="Arial"/>
          <w:sz w:val="20"/>
          <w:szCs w:val="20"/>
        </w:rPr>
        <w:t xml:space="preserve"> by </w:t>
      </w:r>
      <w:r w:rsidRPr="00F64FA9">
        <w:rPr>
          <w:rFonts w:cs="Arial"/>
          <w:sz w:val="20"/>
          <w:szCs w:val="20"/>
          <w:u w:val="single"/>
        </w:rPr>
        <w:tab/>
      </w:r>
      <w:r w:rsidRPr="00F64FA9">
        <w:rPr>
          <w:rFonts w:cs="Arial"/>
          <w:sz w:val="20"/>
          <w:szCs w:val="20"/>
        </w:rPr>
        <w:t xml:space="preserve">, </w:t>
      </w:r>
    </w:p>
    <w:p w:rsidR="007F7AC8" w:rsidRPr="00F64FA9" w:rsidRDefault="007F7AC8" w:rsidP="002D0DFA">
      <w:pPr>
        <w:tabs>
          <w:tab w:val="left" w:pos="2790"/>
          <w:tab w:val="left" w:pos="6570"/>
        </w:tabs>
        <w:spacing w:after="40"/>
        <w:ind w:left="2790" w:right="0"/>
        <w:rPr>
          <w:rFonts w:cs="Arial"/>
          <w:sz w:val="16"/>
          <w:szCs w:val="16"/>
        </w:rPr>
      </w:pPr>
      <w:r w:rsidRPr="00F64FA9">
        <w:rPr>
          <w:rFonts w:cs="Arial"/>
          <w:sz w:val="16"/>
          <w:szCs w:val="16"/>
        </w:rPr>
        <w:t>[Date]</w:t>
      </w:r>
      <w:r w:rsidRPr="00F64FA9">
        <w:rPr>
          <w:rFonts w:cs="Arial"/>
          <w:sz w:val="16"/>
          <w:szCs w:val="16"/>
        </w:rPr>
        <w:tab/>
        <w:t>[Name of guaranteeing entity]</w:t>
      </w:r>
    </w:p>
    <w:p w:rsidR="007F7AC8" w:rsidRPr="00F64FA9" w:rsidRDefault="002D0DFA" w:rsidP="007F7AC8">
      <w:pPr>
        <w:spacing w:after="240"/>
        <w:ind w:right="0"/>
        <w:rPr>
          <w:rFonts w:cs="Arial"/>
          <w:sz w:val="20"/>
          <w:szCs w:val="20"/>
        </w:rPr>
      </w:pPr>
      <w:r w:rsidRPr="00F64FA9">
        <w:rPr>
          <w:rFonts w:cs="Arial"/>
          <w:sz w:val="20"/>
          <w:szCs w:val="20"/>
        </w:rPr>
        <w:t>herein referred to as guarantor,</w:t>
      </w:r>
      <w:r w:rsidR="00F23078">
        <w:rPr>
          <w:rFonts w:cs="Arial"/>
          <w:sz w:val="20"/>
          <w:szCs w:val="20"/>
        </w:rPr>
        <w:t xml:space="preserve"> </w:t>
      </w:r>
      <w:r w:rsidR="007F7AC8" w:rsidRPr="00F64FA9">
        <w:rPr>
          <w:rFonts w:cs="Arial"/>
          <w:bCs/>
          <w:sz w:val="20"/>
          <w:szCs w:val="20"/>
        </w:rPr>
        <w:t>to the Florida Department of Environmental Protection (</w:t>
      </w:r>
      <w:r w:rsidR="001745CD">
        <w:rPr>
          <w:rFonts w:cs="Arial"/>
          <w:bCs/>
          <w:sz w:val="20"/>
          <w:szCs w:val="20"/>
        </w:rPr>
        <w:t>DEP</w:t>
      </w:r>
      <w:r w:rsidR="007F7AC8" w:rsidRPr="00F64FA9">
        <w:rPr>
          <w:rFonts w:cs="Arial"/>
          <w:bCs/>
          <w:sz w:val="20"/>
          <w:szCs w:val="20"/>
        </w:rPr>
        <w:t>)</w:t>
      </w:r>
      <w:r w:rsidR="007F7AC8" w:rsidRPr="00F64FA9">
        <w:rPr>
          <w:rFonts w:cs="Arial"/>
          <w:sz w:val="20"/>
          <w:szCs w:val="20"/>
        </w:rPr>
        <w:t xml:space="preserve"> and to </w:t>
      </w:r>
      <w:proofErr w:type="gramStart"/>
      <w:r w:rsidR="007F7AC8" w:rsidRPr="00F64FA9">
        <w:rPr>
          <w:rFonts w:cs="Arial"/>
          <w:sz w:val="20"/>
          <w:szCs w:val="20"/>
        </w:rPr>
        <w:t>any and all</w:t>
      </w:r>
      <w:proofErr w:type="gramEnd"/>
      <w:r w:rsidR="007F7AC8" w:rsidRPr="00F64FA9">
        <w:rPr>
          <w:rFonts w:cs="Arial"/>
          <w:sz w:val="20"/>
          <w:szCs w:val="20"/>
        </w:rPr>
        <w:t xml:space="preserve"> third </w:t>
      </w:r>
    </w:p>
    <w:p w:rsidR="007F7AC8" w:rsidRPr="00F64FA9" w:rsidRDefault="009B2071" w:rsidP="009B2071">
      <w:pPr>
        <w:tabs>
          <w:tab w:val="left" w:pos="10710"/>
        </w:tabs>
        <w:ind w:right="0"/>
        <w:rPr>
          <w:rFonts w:cs="Arial"/>
          <w:bCs/>
          <w:sz w:val="20"/>
          <w:szCs w:val="20"/>
        </w:rPr>
      </w:pPr>
      <w:r w:rsidRPr="00F64FA9">
        <w:rPr>
          <w:rFonts w:cs="Arial"/>
          <w:sz w:val="20"/>
          <w:szCs w:val="20"/>
        </w:rPr>
        <w:t>parties, and obliges, on behalf of</w:t>
      </w:r>
      <w:r>
        <w:rPr>
          <w:rFonts w:cs="Arial"/>
          <w:sz w:val="20"/>
          <w:szCs w:val="20"/>
        </w:rPr>
        <w:t xml:space="preserve"> </w:t>
      </w:r>
      <w:r w:rsidR="007F7AC8" w:rsidRPr="00F64FA9">
        <w:rPr>
          <w:rFonts w:cs="Arial"/>
          <w:sz w:val="20"/>
          <w:szCs w:val="20"/>
          <w:u w:val="single"/>
        </w:rPr>
        <w:tab/>
      </w:r>
      <w:r w:rsidR="007F7AC8" w:rsidRPr="00F64FA9">
        <w:rPr>
          <w:rFonts w:cs="Arial"/>
          <w:bCs/>
          <w:sz w:val="20"/>
          <w:szCs w:val="20"/>
        </w:rPr>
        <w:t xml:space="preserve">, </w:t>
      </w:r>
    </w:p>
    <w:p w:rsidR="007F7AC8" w:rsidRPr="00F64FA9" w:rsidRDefault="007F7AC8" w:rsidP="009B2071">
      <w:pPr>
        <w:spacing w:after="240"/>
        <w:ind w:left="5400" w:right="0"/>
        <w:rPr>
          <w:rFonts w:cs="Arial"/>
          <w:sz w:val="16"/>
          <w:szCs w:val="16"/>
        </w:rPr>
      </w:pPr>
      <w:r w:rsidRPr="00F64FA9">
        <w:rPr>
          <w:rFonts w:cs="Arial"/>
          <w:sz w:val="16"/>
          <w:szCs w:val="16"/>
        </w:rPr>
        <w:t>[Local government owner or operator]</w:t>
      </w:r>
    </w:p>
    <w:p w:rsidR="009B2071" w:rsidRDefault="009B2071" w:rsidP="009B2071">
      <w:pPr>
        <w:spacing w:after="240"/>
        <w:ind w:right="0"/>
        <w:rPr>
          <w:rFonts w:cs="Arial"/>
          <w:bCs/>
          <w:sz w:val="20"/>
          <w:szCs w:val="20"/>
        </w:rPr>
      </w:pPr>
      <w:r w:rsidRPr="00F64FA9">
        <w:rPr>
          <w:rFonts w:cs="Arial"/>
          <w:bCs/>
          <w:sz w:val="20"/>
          <w:szCs w:val="20"/>
        </w:rPr>
        <w:t>herein referred to as the “owner or operator”.</w:t>
      </w:r>
    </w:p>
    <w:p w:rsidR="007F7AC8" w:rsidRPr="00F64FA9" w:rsidRDefault="007F7AC8" w:rsidP="009B2071">
      <w:pPr>
        <w:spacing w:before="160" w:after="120"/>
        <w:ind w:right="0"/>
        <w:rPr>
          <w:rFonts w:cs="Arial"/>
          <w:b/>
          <w:sz w:val="20"/>
          <w:szCs w:val="20"/>
        </w:rPr>
      </w:pPr>
      <w:r w:rsidRPr="00F64FA9">
        <w:rPr>
          <w:rFonts w:cs="Arial"/>
          <w:b/>
          <w:sz w:val="20"/>
          <w:szCs w:val="20"/>
        </w:rPr>
        <w:t>Recitals</w:t>
      </w:r>
    </w:p>
    <w:p w:rsidR="007F7AC8" w:rsidRPr="00F64FA9" w:rsidRDefault="007F7AC8" w:rsidP="007F7AC8">
      <w:pPr>
        <w:tabs>
          <w:tab w:val="left" w:pos="10620"/>
        </w:tabs>
        <w:ind w:right="0"/>
        <w:rPr>
          <w:rFonts w:cs="Arial"/>
          <w:sz w:val="20"/>
          <w:szCs w:val="20"/>
        </w:rPr>
      </w:pPr>
      <w:r w:rsidRPr="00F64FA9">
        <w:rPr>
          <w:rFonts w:cs="Arial"/>
          <w:sz w:val="20"/>
          <w:szCs w:val="20"/>
        </w:rPr>
        <w:t xml:space="preserve">(1) Guarantor meets or exceeds </w:t>
      </w:r>
      <w:r w:rsidRPr="00F64FA9">
        <w:rPr>
          <w:rFonts w:cs="Arial"/>
          <w:sz w:val="20"/>
          <w:szCs w:val="20"/>
          <w:u w:val="single"/>
        </w:rPr>
        <w:tab/>
      </w:r>
      <w:r w:rsidRPr="00F64FA9">
        <w:rPr>
          <w:rFonts w:cs="Arial"/>
          <w:sz w:val="20"/>
          <w:szCs w:val="20"/>
        </w:rPr>
        <w:t>.</w:t>
      </w:r>
    </w:p>
    <w:p w:rsidR="007F7AC8" w:rsidRPr="00F64FA9" w:rsidRDefault="007F7AC8" w:rsidP="00853C7C">
      <w:pPr>
        <w:tabs>
          <w:tab w:val="left" w:pos="4680"/>
        </w:tabs>
        <w:ind w:left="4680" w:right="0"/>
        <w:rPr>
          <w:rFonts w:cs="Arial"/>
          <w:sz w:val="16"/>
          <w:szCs w:val="16"/>
        </w:rPr>
      </w:pPr>
      <w:r w:rsidRPr="00F64FA9">
        <w:rPr>
          <w:rFonts w:cs="Arial"/>
          <w:sz w:val="16"/>
          <w:szCs w:val="16"/>
        </w:rPr>
        <w:t>[Insert appropriate phrase from the following:</w:t>
      </w:r>
    </w:p>
    <w:p w:rsidR="007F7AC8" w:rsidRPr="00F64FA9" w:rsidRDefault="007F7AC8" w:rsidP="00853C7C">
      <w:pPr>
        <w:tabs>
          <w:tab w:val="left" w:pos="3780"/>
        </w:tabs>
        <w:ind w:left="3780" w:right="0"/>
        <w:rPr>
          <w:rFonts w:cs="Arial"/>
          <w:sz w:val="16"/>
          <w:szCs w:val="16"/>
        </w:rPr>
      </w:pPr>
      <w:r w:rsidRPr="00F64FA9">
        <w:rPr>
          <w:rFonts w:cs="Arial"/>
          <w:sz w:val="16"/>
          <w:szCs w:val="16"/>
        </w:rPr>
        <w:t>"the local government bond rating test requirements of 40 CFR 280.104</w:t>
      </w:r>
      <w:proofErr w:type="gramStart"/>
      <w:r w:rsidRPr="00F64FA9">
        <w:rPr>
          <w:rFonts w:cs="Arial"/>
          <w:sz w:val="16"/>
          <w:szCs w:val="16"/>
        </w:rPr>
        <w:t>",  or</w:t>
      </w:r>
      <w:proofErr w:type="gramEnd"/>
    </w:p>
    <w:p w:rsidR="007F7AC8" w:rsidRPr="00F64FA9" w:rsidRDefault="007F7AC8" w:rsidP="00853C7C">
      <w:pPr>
        <w:tabs>
          <w:tab w:val="left" w:pos="3780"/>
        </w:tabs>
        <w:ind w:left="3780" w:right="0"/>
        <w:rPr>
          <w:rFonts w:cs="Arial"/>
          <w:sz w:val="16"/>
          <w:szCs w:val="16"/>
        </w:rPr>
      </w:pPr>
      <w:r w:rsidRPr="00F64FA9">
        <w:rPr>
          <w:rFonts w:cs="Arial"/>
          <w:sz w:val="16"/>
          <w:szCs w:val="16"/>
        </w:rPr>
        <w:t>"the local government financial test requirements of 40 CFR 280.105</w:t>
      </w:r>
      <w:proofErr w:type="gramStart"/>
      <w:r w:rsidRPr="00F64FA9">
        <w:rPr>
          <w:rFonts w:cs="Arial"/>
          <w:sz w:val="16"/>
          <w:szCs w:val="16"/>
        </w:rPr>
        <w:t>",  or</w:t>
      </w:r>
      <w:proofErr w:type="gramEnd"/>
    </w:p>
    <w:p w:rsidR="007F7AC8" w:rsidRPr="00F64FA9" w:rsidRDefault="007F7AC8" w:rsidP="00853C7C">
      <w:pPr>
        <w:tabs>
          <w:tab w:val="left" w:pos="3780"/>
        </w:tabs>
        <w:spacing w:after="240"/>
        <w:ind w:left="3780" w:right="0"/>
        <w:rPr>
          <w:rFonts w:cs="Arial"/>
          <w:sz w:val="16"/>
          <w:szCs w:val="16"/>
        </w:rPr>
      </w:pPr>
      <w:r w:rsidRPr="00F64FA9">
        <w:rPr>
          <w:rFonts w:cs="Arial"/>
          <w:sz w:val="16"/>
          <w:szCs w:val="16"/>
        </w:rPr>
        <w:t>"the local government fund under 40 CFR 280.107(a), (b) or (c)”]</w:t>
      </w:r>
    </w:p>
    <w:p w:rsidR="007F7AC8" w:rsidRPr="00F64FA9" w:rsidRDefault="007F7AC8" w:rsidP="007F7AC8">
      <w:pPr>
        <w:tabs>
          <w:tab w:val="left" w:pos="5130"/>
        </w:tabs>
        <w:spacing w:after="120"/>
        <w:ind w:right="0"/>
        <w:rPr>
          <w:rFonts w:cs="Arial"/>
          <w:sz w:val="20"/>
          <w:szCs w:val="20"/>
        </w:rPr>
      </w:pPr>
      <w:r w:rsidRPr="00F64FA9">
        <w:rPr>
          <w:rFonts w:cs="Arial"/>
          <w:sz w:val="20"/>
          <w:szCs w:val="20"/>
        </w:rPr>
        <w:t>(2) The o</w:t>
      </w:r>
      <w:r w:rsidRPr="00F64FA9">
        <w:rPr>
          <w:rFonts w:cs="Arial"/>
          <w:bCs/>
          <w:sz w:val="20"/>
          <w:szCs w:val="20"/>
        </w:rPr>
        <w:t>wner or operator</w:t>
      </w:r>
      <w:r w:rsidRPr="00F64FA9">
        <w:rPr>
          <w:rFonts w:cs="Arial"/>
          <w:sz w:val="20"/>
          <w:szCs w:val="20"/>
        </w:rPr>
        <w:t xml:space="preserve"> owns or operates the following storage tank(s) covered by this guarantee:</w:t>
      </w:r>
    </w:p>
    <w:p w:rsidR="000F50CB" w:rsidRDefault="000F50CB" w:rsidP="000F50CB">
      <w:pPr>
        <w:autoSpaceDE w:val="0"/>
        <w:autoSpaceDN w:val="0"/>
        <w:adjustRightInd w:val="0"/>
        <w:ind w:right="0"/>
        <w:rPr>
          <w:rFonts w:eastAsia="Arial" w:cs="Arial"/>
          <w:b/>
          <w:bCs/>
          <w:sz w:val="20"/>
          <w:szCs w:val="20"/>
        </w:rPr>
      </w:pPr>
      <w:r>
        <w:rPr>
          <w:rFonts w:eastAsia="Arial" w:cs="Arial"/>
          <w:b/>
          <w:bCs/>
          <w:sz w:val="20"/>
          <w:szCs w:val="20"/>
          <w:highlight w:val="yellow"/>
        </w:rPr>
        <w:t>Facility/Tank Schedule</w:t>
      </w:r>
    </w:p>
    <w:p w:rsidR="00A65F24" w:rsidRPr="00F64FA9" w:rsidRDefault="00D96ED9" w:rsidP="00D96ED9">
      <w:pPr>
        <w:autoSpaceDE w:val="0"/>
        <w:autoSpaceDN w:val="0"/>
        <w:adjustRightInd w:val="0"/>
        <w:spacing w:after="240"/>
        <w:ind w:right="0"/>
        <w:rPr>
          <w:rFonts w:cs="Arial"/>
          <w:sz w:val="16"/>
          <w:szCs w:val="16"/>
        </w:rPr>
      </w:pPr>
      <w:r w:rsidRPr="00F64FA9">
        <w:rPr>
          <w:rFonts w:cs="Arial"/>
          <w:sz w:val="16"/>
          <w:szCs w:val="16"/>
        </w:rPr>
        <w:t xml:space="preserve">[List information for each facility. See Instruction </w:t>
      </w:r>
      <w:r w:rsidRPr="00B870CF">
        <w:rPr>
          <w:rFonts w:cs="Arial"/>
          <w:color w:val="000000" w:themeColor="text1"/>
          <w:sz w:val="16"/>
          <w:szCs w:val="16"/>
        </w:rPr>
        <w:t>#6</w:t>
      </w:r>
      <w:r w:rsidRPr="00F64FA9">
        <w:rPr>
          <w:rFonts w:cs="Arial"/>
          <w:sz w:val="16"/>
          <w:szCs w:val="16"/>
        </w:rPr>
        <w:t xml:space="preserve"> on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A65F24" w:rsidRPr="00F64FA9">
        <w:rPr>
          <w:rFonts w:cs="Arial"/>
          <w:sz w:val="16"/>
          <w:szCs w:val="16"/>
        </w:rPr>
        <w:t>]</w:t>
      </w:r>
    </w:p>
    <w:tbl>
      <w:tblPr>
        <w:tblStyle w:val="TableGrid"/>
        <w:tblW w:w="10980" w:type="dxa"/>
        <w:tblInd w:w="-9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202"/>
        <w:gridCol w:w="1888"/>
      </w:tblGrid>
      <w:tr w:rsidR="00A65F24" w:rsidRPr="00F64FA9" w:rsidTr="00853C7C">
        <w:trPr>
          <w:tblHeader/>
        </w:trPr>
        <w:tc>
          <w:tcPr>
            <w:tcW w:w="1890" w:type="dxa"/>
            <w:tcBorders>
              <w:top w:val="dotted" w:sz="2" w:space="0" w:color="auto"/>
              <w:left w:val="dotted" w:sz="2" w:space="0" w:color="auto"/>
              <w:bottom w:val="single" w:sz="2" w:space="0" w:color="auto"/>
              <w:right w:val="dotted" w:sz="2" w:space="0" w:color="auto"/>
            </w:tcBorders>
            <w:hideMark/>
          </w:tcPr>
          <w:p w:rsidR="00A65F24"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A65F24" w:rsidRPr="00F64FA9">
              <w:rPr>
                <w:rFonts w:ascii="Arial" w:hAnsi="Arial" w:cs="Arial"/>
                <w:b/>
                <w:sz w:val="20"/>
                <w:szCs w:val="20"/>
                <w:u w:val="single"/>
              </w:rPr>
              <w:t xml:space="preserve"> </w:t>
            </w:r>
            <w:proofErr w:type="spellStart"/>
            <w:r w:rsidR="00A65F24" w:rsidRPr="00F64FA9">
              <w:rPr>
                <w:rFonts w:ascii="Arial" w:hAnsi="Arial" w:cs="Arial"/>
                <w:b/>
                <w:sz w:val="20"/>
                <w:szCs w:val="20"/>
                <w:u w:val="single"/>
              </w:rPr>
              <w:t>FacID</w:t>
            </w:r>
            <w:proofErr w:type="spellEnd"/>
            <w:r w:rsidR="00A65F24" w:rsidRPr="00F64FA9">
              <w:rPr>
                <w:rFonts w:ascii="Arial" w:hAnsi="Arial" w:cs="Arial"/>
                <w:b/>
                <w:sz w:val="20"/>
                <w:szCs w:val="20"/>
                <w:u w:val="single"/>
              </w:rPr>
              <w:br/>
            </w:r>
            <w:r w:rsidR="00A65F24" w:rsidRPr="00F64FA9">
              <w:rPr>
                <w:rFonts w:ascii="Arial" w:hAnsi="Arial" w:cs="Arial"/>
                <w:sz w:val="16"/>
                <w:szCs w:val="16"/>
              </w:rPr>
              <w:t xml:space="preserve">(for sites in Florida) </w:t>
            </w:r>
          </w:p>
        </w:tc>
        <w:tc>
          <w:tcPr>
            <w:tcW w:w="7202" w:type="dxa"/>
            <w:tcBorders>
              <w:top w:val="dotted" w:sz="2" w:space="0" w:color="auto"/>
              <w:left w:val="dotted" w:sz="2" w:space="0" w:color="auto"/>
              <w:bottom w:val="single" w:sz="2" w:space="0" w:color="auto"/>
              <w:right w:val="dotted" w:sz="2" w:space="0" w:color="auto"/>
            </w:tcBorders>
            <w:hideMark/>
          </w:tcPr>
          <w:p w:rsidR="00A65F24" w:rsidRPr="00F64FA9" w:rsidRDefault="00A65F24">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88" w:type="dxa"/>
            <w:tcBorders>
              <w:top w:val="dotted" w:sz="2" w:space="0" w:color="auto"/>
              <w:left w:val="dotted" w:sz="2" w:space="0" w:color="auto"/>
              <w:bottom w:val="single" w:sz="2" w:space="0" w:color="auto"/>
              <w:right w:val="dotted" w:sz="2" w:space="0" w:color="auto"/>
            </w:tcBorders>
            <w:hideMark/>
          </w:tcPr>
          <w:p w:rsidR="00A65F24" w:rsidRPr="00F64FA9" w:rsidRDefault="00A65F24">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7F7AC8"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7F7AC8" w:rsidRPr="00F64FA9" w:rsidRDefault="007F7AC8" w:rsidP="009833B0">
            <w:pPr>
              <w:rPr>
                <w:rFonts w:ascii="Arial" w:hAnsi="Arial" w:cs="Arial"/>
              </w:rPr>
            </w:pPr>
          </w:p>
        </w:tc>
        <w:tc>
          <w:tcPr>
            <w:tcW w:w="7202" w:type="dxa"/>
            <w:tcBorders>
              <w:top w:val="single" w:sz="2" w:space="0" w:color="auto"/>
              <w:left w:val="single" w:sz="2" w:space="0" w:color="auto"/>
              <w:bottom w:val="single" w:sz="2" w:space="0" w:color="auto"/>
              <w:right w:val="single" w:sz="2" w:space="0" w:color="auto"/>
            </w:tcBorders>
          </w:tcPr>
          <w:p w:rsidR="007F7AC8" w:rsidRPr="00F64FA9" w:rsidRDefault="007F7AC8" w:rsidP="009833B0">
            <w:pPr>
              <w:rPr>
                <w:rFonts w:ascii="Arial" w:hAnsi="Arial" w:cs="Arial"/>
              </w:rPr>
            </w:pPr>
          </w:p>
        </w:tc>
        <w:tc>
          <w:tcPr>
            <w:tcW w:w="1888" w:type="dxa"/>
            <w:tcBorders>
              <w:top w:val="single" w:sz="2" w:space="0" w:color="auto"/>
              <w:left w:val="single" w:sz="2" w:space="0" w:color="auto"/>
              <w:bottom w:val="single" w:sz="2" w:space="0" w:color="auto"/>
              <w:right w:val="single" w:sz="2" w:space="0" w:color="auto"/>
            </w:tcBorders>
          </w:tcPr>
          <w:p w:rsidR="007F7AC8" w:rsidRPr="00F64FA9" w:rsidRDefault="007F7AC8" w:rsidP="009833B0">
            <w:pPr>
              <w:rPr>
                <w:rFonts w:ascii="Arial" w:hAnsi="Arial" w:cs="Arial"/>
              </w:rPr>
            </w:pPr>
          </w:p>
        </w:tc>
      </w:tr>
      <w:tr w:rsidR="007F7AC8"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7F7AC8" w:rsidRPr="00F64FA9" w:rsidRDefault="007F7AC8"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7F7AC8" w:rsidRPr="00F64FA9" w:rsidRDefault="007F7AC8" w:rsidP="009833B0">
            <w:pPr>
              <w:rPr>
                <w:rFonts w:cs="Arial"/>
              </w:rPr>
            </w:pPr>
          </w:p>
        </w:tc>
        <w:tc>
          <w:tcPr>
            <w:tcW w:w="1888" w:type="dxa"/>
            <w:tcBorders>
              <w:top w:val="single" w:sz="2" w:space="0" w:color="auto"/>
              <w:left w:val="single" w:sz="2" w:space="0" w:color="auto"/>
              <w:bottom w:val="single" w:sz="2" w:space="0" w:color="auto"/>
              <w:right w:val="single" w:sz="2" w:space="0" w:color="auto"/>
            </w:tcBorders>
          </w:tcPr>
          <w:p w:rsidR="007F7AC8" w:rsidRPr="00F64FA9" w:rsidRDefault="007F7AC8" w:rsidP="009833B0">
            <w:pPr>
              <w:rPr>
                <w:rFonts w:cs="Arial"/>
              </w:rPr>
            </w:pPr>
          </w:p>
        </w:tc>
      </w:tr>
      <w:tr w:rsidR="00116050"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c>
          <w:tcPr>
            <w:tcW w:w="1888"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r>
      <w:tr w:rsidR="007F7AC8"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7F7AC8" w:rsidRPr="00F64FA9" w:rsidRDefault="007F7AC8" w:rsidP="009833B0">
            <w:pPr>
              <w:rPr>
                <w:rFonts w:cs="Arial"/>
              </w:rPr>
            </w:pPr>
          </w:p>
        </w:tc>
        <w:tc>
          <w:tcPr>
            <w:tcW w:w="7202" w:type="dxa"/>
            <w:tcBorders>
              <w:top w:val="single" w:sz="2" w:space="0" w:color="auto"/>
              <w:left w:val="single" w:sz="2" w:space="0" w:color="auto"/>
              <w:bottom w:val="single" w:sz="2" w:space="0" w:color="auto"/>
              <w:right w:val="single" w:sz="2" w:space="0" w:color="auto"/>
            </w:tcBorders>
          </w:tcPr>
          <w:p w:rsidR="007F7AC8" w:rsidRPr="00F64FA9" w:rsidRDefault="007F7AC8" w:rsidP="009833B0">
            <w:pPr>
              <w:rPr>
                <w:rFonts w:cs="Arial"/>
              </w:rPr>
            </w:pPr>
          </w:p>
        </w:tc>
        <w:tc>
          <w:tcPr>
            <w:tcW w:w="1888" w:type="dxa"/>
            <w:tcBorders>
              <w:top w:val="single" w:sz="2" w:space="0" w:color="auto"/>
              <w:left w:val="single" w:sz="2" w:space="0" w:color="auto"/>
              <w:bottom w:val="single" w:sz="2" w:space="0" w:color="auto"/>
              <w:right w:val="single" w:sz="2" w:space="0" w:color="auto"/>
            </w:tcBorders>
          </w:tcPr>
          <w:p w:rsidR="007F7AC8" w:rsidRPr="00F64FA9" w:rsidRDefault="007F7AC8" w:rsidP="009833B0">
            <w:pPr>
              <w:rPr>
                <w:rFonts w:cs="Arial"/>
              </w:rPr>
            </w:pPr>
          </w:p>
        </w:tc>
      </w:tr>
    </w:tbl>
    <w:p w:rsidR="007F7AC8" w:rsidRPr="00F64FA9" w:rsidRDefault="007F7AC8" w:rsidP="007F7AC8">
      <w:pPr>
        <w:spacing w:after="120"/>
        <w:ind w:right="0"/>
        <w:rPr>
          <w:rFonts w:cs="Arial"/>
          <w:sz w:val="16"/>
          <w:szCs w:val="16"/>
        </w:rPr>
      </w:pPr>
    </w:p>
    <w:p w:rsidR="007F7AC8" w:rsidRPr="00F64FA9" w:rsidRDefault="007F7AC8" w:rsidP="007F7AC8">
      <w:pPr>
        <w:tabs>
          <w:tab w:val="left" w:pos="9180"/>
        </w:tabs>
        <w:spacing w:after="240"/>
        <w:ind w:right="0"/>
        <w:rPr>
          <w:rFonts w:cs="Arial"/>
          <w:sz w:val="20"/>
          <w:szCs w:val="20"/>
        </w:rPr>
      </w:pPr>
      <w:r w:rsidRPr="00F64FA9">
        <w:rPr>
          <w:rFonts w:cs="Arial"/>
          <w:sz w:val="20"/>
          <w:szCs w:val="20"/>
        </w:rPr>
        <w:t>This guarantee satisfies 40 CFR Part 280, Subpart H requirements for assuring funding for</w:t>
      </w:r>
    </w:p>
    <w:p w:rsidR="007F7AC8" w:rsidRPr="00F64FA9" w:rsidRDefault="007F7AC8" w:rsidP="00D63569">
      <w:pPr>
        <w:tabs>
          <w:tab w:val="left" w:pos="10260"/>
        </w:tabs>
        <w:ind w:right="0"/>
        <w:rPr>
          <w:rFonts w:cs="Arial"/>
          <w:sz w:val="20"/>
          <w:szCs w:val="20"/>
          <w:u w:val="single"/>
        </w:rPr>
      </w:pPr>
      <w:r w:rsidRPr="00F64FA9">
        <w:rPr>
          <w:rFonts w:cs="Arial"/>
          <w:sz w:val="20"/>
          <w:szCs w:val="20"/>
          <w:u w:val="single"/>
        </w:rPr>
        <w:tab/>
      </w:r>
    </w:p>
    <w:p w:rsidR="007F7AC8" w:rsidRPr="00F64FA9" w:rsidRDefault="007F7AC8" w:rsidP="00D63569">
      <w:pPr>
        <w:spacing w:after="240"/>
        <w:ind w:left="90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A86C21" w:rsidRPr="00F64FA9">
        <w:rPr>
          <w:rFonts w:cs="Arial"/>
          <w:sz w:val="16"/>
          <w:szCs w:val="16"/>
        </w:rPr>
        <w:t xml:space="preserve"> caused by</w:t>
      </w:r>
      <w:r w:rsidRPr="00F64FA9">
        <w:rPr>
          <w:rFonts w:cs="Arial"/>
          <w:sz w:val="16"/>
          <w:szCs w:val="16"/>
        </w:rPr>
        <w:t>"]</w:t>
      </w:r>
    </w:p>
    <w:p w:rsidR="007F7AC8" w:rsidRPr="00F64FA9" w:rsidRDefault="007F7AC8" w:rsidP="00775989">
      <w:pPr>
        <w:tabs>
          <w:tab w:val="left" w:pos="6120"/>
        </w:tabs>
        <w:ind w:right="0"/>
        <w:rPr>
          <w:rFonts w:cs="Arial"/>
          <w:sz w:val="20"/>
          <w:szCs w:val="20"/>
        </w:rPr>
      </w:pPr>
      <w:r w:rsidRPr="00F64FA9">
        <w:rPr>
          <w:rFonts w:cs="Arial"/>
          <w:sz w:val="20"/>
          <w:szCs w:val="20"/>
          <w:u w:val="single"/>
        </w:rPr>
        <w:tab/>
      </w:r>
      <w:r w:rsidRPr="00F64FA9">
        <w:rPr>
          <w:rFonts w:cs="Arial"/>
          <w:sz w:val="20"/>
          <w:szCs w:val="20"/>
        </w:rPr>
        <w:t xml:space="preserve"> arising from operating the</w:t>
      </w:r>
      <w:r w:rsidR="00775989" w:rsidRPr="00775989">
        <w:rPr>
          <w:rFonts w:cs="Arial"/>
          <w:sz w:val="20"/>
          <w:szCs w:val="20"/>
        </w:rPr>
        <w:t xml:space="preserve"> </w:t>
      </w:r>
      <w:r w:rsidR="00775989" w:rsidRPr="00F64FA9">
        <w:rPr>
          <w:rFonts w:cs="Arial"/>
          <w:sz w:val="20"/>
          <w:szCs w:val="20"/>
        </w:rPr>
        <w:t>above-identified storage</w:t>
      </w:r>
    </w:p>
    <w:p w:rsidR="00A86C21" w:rsidRPr="00F64FA9" w:rsidRDefault="00A86C21" w:rsidP="00930A1A">
      <w:pPr>
        <w:spacing w:after="60"/>
        <w:ind w:left="720" w:right="414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7F7AC8" w:rsidRPr="00F64FA9" w:rsidRDefault="007F7AC8" w:rsidP="007F7AC8">
      <w:pPr>
        <w:spacing w:after="240"/>
        <w:ind w:right="0"/>
        <w:rPr>
          <w:rFonts w:cs="Arial"/>
          <w:sz w:val="20"/>
          <w:szCs w:val="20"/>
        </w:rPr>
      </w:pPr>
      <w:r w:rsidRPr="00F64FA9">
        <w:rPr>
          <w:rFonts w:cs="Arial"/>
          <w:sz w:val="20"/>
          <w:szCs w:val="20"/>
        </w:rPr>
        <w:t>tank(s) in the amount of:</w:t>
      </w:r>
    </w:p>
    <w:p w:rsidR="00B62651" w:rsidRPr="00F64FA9" w:rsidRDefault="00B62651" w:rsidP="00B62651">
      <w:pPr>
        <w:tabs>
          <w:tab w:val="left" w:pos="4410"/>
          <w:tab w:val="left" w:pos="5130"/>
          <w:tab w:val="left" w:pos="9720"/>
        </w:tabs>
        <w:spacing w:after="24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7F7AC8" w:rsidRPr="00F64FA9" w:rsidRDefault="007F7AC8" w:rsidP="00B62651">
      <w:pPr>
        <w:tabs>
          <w:tab w:val="left" w:pos="9270"/>
        </w:tabs>
        <w:spacing w:after="120"/>
        <w:ind w:right="0"/>
        <w:rPr>
          <w:rFonts w:cs="Arial"/>
          <w:sz w:val="20"/>
          <w:szCs w:val="20"/>
        </w:rPr>
      </w:pPr>
      <w:r w:rsidRPr="00F64FA9">
        <w:rPr>
          <w:rFonts w:cs="Arial"/>
          <w:sz w:val="20"/>
          <w:szCs w:val="20"/>
        </w:rPr>
        <w:t xml:space="preserve">(3) Incident to our substantial governmental relationship with the </w:t>
      </w:r>
      <w:r w:rsidRPr="00F64FA9">
        <w:rPr>
          <w:rFonts w:cs="Arial"/>
          <w:bCs/>
          <w:sz w:val="20"/>
          <w:szCs w:val="20"/>
        </w:rPr>
        <w:t xml:space="preserve">owner or operator, </w:t>
      </w:r>
      <w:r w:rsidRPr="00F64FA9">
        <w:rPr>
          <w:rFonts w:cs="Arial"/>
          <w:sz w:val="20"/>
          <w:szCs w:val="20"/>
        </w:rPr>
        <w:t xml:space="preserve">guarantor guarantees to the </w:t>
      </w:r>
      <w:r w:rsidRPr="00F64FA9">
        <w:rPr>
          <w:rFonts w:cs="Arial"/>
          <w:bCs/>
          <w:sz w:val="20"/>
          <w:szCs w:val="20"/>
        </w:rPr>
        <w:t>Florida Department of Environmental Protection (</w:t>
      </w:r>
      <w:r w:rsidR="001745CD">
        <w:rPr>
          <w:rFonts w:cs="Arial"/>
          <w:bCs/>
          <w:sz w:val="20"/>
          <w:szCs w:val="20"/>
        </w:rPr>
        <w:t>DEP</w:t>
      </w:r>
      <w:r w:rsidRPr="00F64FA9">
        <w:rPr>
          <w:rFonts w:cs="Arial"/>
          <w:bCs/>
          <w:sz w:val="20"/>
          <w:szCs w:val="20"/>
        </w:rPr>
        <w:t xml:space="preserve">) </w:t>
      </w:r>
      <w:r w:rsidRPr="00F64FA9">
        <w:rPr>
          <w:rFonts w:cs="Arial"/>
          <w:sz w:val="20"/>
          <w:szCs w:val="20"/>
        </w:rPr>
        <w:t xml:space="preserve">and to </w:t>
      </w:r>
      <w:proofErr w:type="gramStart"/>
      <w:r w:rsidRPr="00F64FA9">
        <w:rPr>
          <w:rFonts w:cs="Arial"/>
          <w:sz w:val="20"/>
          <w:szCs w:val="20"/>
        </w:rPr>
        <w:t>any and all</w:t>
      </w:r>
      <w:proofErr w:type="gramEnd"/>
      <w:r w:rsidRPr="00F64FA9">
        <w:rPr>
          <w:rFonts w:cs="Arial"/>
          <w:sz w:val="20"/>
          <w:szCs w:val="20"/>
        </w:rPr>
        <w:t xml:space="preserve"> third parties that:</w:t>
      </w:r>
    </w:p>
    <w:p w:rsidR="007F7AC8" w:rsidRPr="00F64FA9" w:rsidRDefault="007F7AC8" w:rsidP="007F7AC8">
      <w:pPr>
        <w:tabs>
          <w:tab w:val="left" w:pos="360"/>
        </w:tabs>
        <w:spacing w:after="120"/>
        <w:ind w:right="0"/>
        <w:rPr>
          <w:rFonts w:cs="Arial"/>
          <w:sz w:val="20"/>
          <w:szCs w:val="20"/>
        </w:rPr>
      </w:pPr>
      <w:r w:rsidRPr="00F64FA9">
        <w:rPr>
          <w:rFonts w:cs="Arial"/>
          <w:sz w:val="20"/>
          <w:szCs w:val="20"/>
        </w:rPr>
        <w:tab/>
        <w:t xml:space="preserve">In the event that the </w:t>
      </w:r>
      <w:r w:rsidRPr="00F64FA9">
        <w:rPr>
          <w:rFonts w:cs="Arial"/>
          <w:bCs/>
          <w:sz w:val="20"/>
          <w:szCs w:val="20"/>
        </w:rPr>
        <w:t>owner or operator</w:t>
      </w:r>
      <w:r w:rsidRPr="00F64FA9">
        <w:rPr>
          <w:rFonts w:cs="Arial"/>
          <w:sz w:val="20"/>
          <w:szCs w:val="20"/>
        </w:rPr>
        <w:t xml:space="preserve"> fails to provide alternate coverage within 60 days after receipt of a notice of cancellation of this guarantee and the </w:t>
      </w:r>
      <w:r w:rsidR="001745CD">
        <w:rPr>
          <w:rFonts w:cs="Arial"/>
          <w:bCs/>
          <w:sz w:val="20"/>
          <w:szCs w:val="20"/>
        </w:rPr>
        <w:t>DEP</w:t>
      </w:r>
      <w:r w:rsidRPr="00F64FA9">
        <w:rPr>
          <w:rFonts w:cs="Arial"/>
          <w:bCs/>
          <w:sz w:val="20"/>
          <w:szCs w:val="20"/>
        </w:rPr>
        <w:t xml:space="preserve"> Secretary or the Secretary's designee ("designee") </w:t>
      </w:r>
      <w:r w:rsidRPr="00F64FA9">
        <w:rPr>
          <w:rFonts w:cs="Arial"/>
          <w:sz w:val="20"/>
          <w:szCs w:val="20"/>
        </w:rPr>
        <w:t xml:space="preserve">has determined or suspects that a </w:t>
      </w:r>
      <w:r w:rsidR="001C5E58">
        <w:rPr>
          <w:rFonts w:cs="Arial"/>
          <w:sz w:val="20"/>
          <w:szCs w:val="20"/>
        </w:rPr>
        <w:t>discharge</w:t>
      </w:r>
      <w:r w:rsidRPr="00F64FA9">
        <w:rPr>
          <w:rFonts w:cs="Arial"/>
          <w:sz w:val="20"/>
          <w:szCs w:val="20"/>
        </w:rPr>
        <w:t xml:space="preserve"> has occurred at an storage tank covered by this guarantee, the guarantor, upon instructions from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fund a standby trust fund in accordance with the provisions of 40 CFR 280.112, in an amount not to exceed the coverage limits specified above.</w:t>
      </w:r>
    </w:p>
    <w:p w:rsidR="00FD50DD" w:rsidRPr="00F64FA9" w:rsidRDefault="00FD50DD" w:rsidP="00FD50DD">
      <w:pPr>
        <w:tabs>
          <w:tab w:val="left" w:pos="360"/>
        </w:tabs>
        <w:spacing w:after="120"/>
        <w:ind w:right="0"/>
        <w:rPr>
          <w:rFonts w:cs="Arial"/>
          <w:sz w:val="20"/>
          <w:szCs w:val="20"/>
        </w:rPr>
        <w:sectPr w:rsidR="00FD50DD" w:rsidRPr="00F64FA9" w:rsidSect="00FD50DD">
          <w:type w:val="continuous"/>
          <w:pgSz w:w="12240" w:h="15840"/>
          <w:pgMar w:top="446" w:right="720" w:bottom="720" w:left="720" w:header="0" w:footer="432" w:gutter="0"/>
          <w:cols w:space="270"/>
        </w:sectPr>
      </w:pPr>
    </w:p>
    <w:p w:rsidR="00FD50DD" w:rsidRPr="00F64FA9" w:rsidRDefault="00FD50DD" w:rsidP="00775679">
      <w:pPr>
        <w:tabs>
          <w:tab w:val="left" w:pos="9270"/>
        </w:tabs>
        <w:spacing w:before="180"/>
        <w:ind w:right="0"/>
        <w:rPr>
          <w:rFonts w:cs="Arial"/>
          <w:sz w:val="20"/>
          <w:szCs w:val="20"/>
        </w:rPr>
      </w:pPr>
    </w:p>
    <w:p w:rsidR="007F7AC8" w:rsidRPr="00F64FA9" w:rsidRDefault="007F7AC8" w:rsidP="007F7AC8">
      <w:pPr>
        <w:tabs>
          <w:tab w:val="left" w:pos="360"/>
        </w:tabs>
        <w:spacing w:after="120"/>
        <w:ind w:right="0"/>
        <w:rPr>
          <w:rFonts w:cs="Arial"/>
          <w:sz w:val="20"/>
          <w:szCs w:val="20"/>
        </w:rPr>
      </w:pPr>
      <w:r w:rsidRPr="00F64FA9">
        <w:rPr>
          <w:rFonts w:cs="Arial"/>
          <w:sz w:val="20"/>
          <w:szCs w:val="20"/>
        </w:rPr>
        <w:tab/>
        <w:t xml:space="preserve">In the event that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determines that the </w:t>
      </w:r>
      <w:r w:rsidRPr="00F64FA9">
        <w:rPr>
          <w:rFonts w:cs="Arial"/>
          <w:bCs/>
          <w:sz w:val="20"/>
          <w:szCs w:val="20"/>
        </w:rPr>
        <w:t xml:space="preserve">owner or operator </w:t>
      </w:r>
      <w:r w:rsidRPr="00F64FA9">
        <w:rPr>
          <w:rFonts w:cs="Arial"/>
          <w:sz w:val="20"/>
          <w:szCs w:val="20"/>
        </w:rPr>
        <w:t>has failed to perform corrective action</w:t>
      </w:r>
      <w:r w:rsidR="00A86C21" w:rsidRPr="00F64FA9">
        <w:rPr>
          <w:rFonts w:cs="Arial"/>
          <w:sz w:val="20"/>
          <w:szCs w:val="20"/>
        </w:rPr>
        <w:t xml:space="preserve"> (if covered)</w:t>
      </w:r>
      <w:r w:rsidRPr="00F64FA9">
        <w:rPr>
          <w:rFonts w:cs="Arial"/>
          <w:sz w:val="20"/>
          <w:szCs w:val="20"/>
        </w:rPr>
        <w:t xml:space="preserve"> for </w:t>
      </w:r>
      <w:r w:rsidR="001C5E58">
        <w:rPr>
          <w:rFonts w:cs="Arial"/>
          <w:sz w:val="20"/>
          <w:szCs w:val="20"/>
        </w:rPr>
        <w:t>discharges</w:t>
      </w:r>
      <w:r w:rsidRPr="00F64FA9">
        <w:rPr>
          <w:rFonts w:cs="Arial"/>
          <w:sz w:val="20"/>
          <w:szCs w:val="20"/>
        </w:rPr>
        <w:t xml:space="preserve"> arising out of the operation of the above-identified tank(s) in accordance with 40 CFR Part 280, Subpart F, the guarantor, upon written instructions from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shall fund a standby trust fund in accordance with the provisions of 40 CFR 280.112 in an amount not to exceed the coverage limits specified above.</w:t>
      </w:r>
    </w:p>
    <w:p w:rsidR="007F7AC8" w:rsidRPr="00F64FA9" w:rsidRDefault="007F7AC8" w:rsidP="007F7AC8">
      <w:pPr>
        <w:tabs>
          <w:tab w:val="left" w:pos="360"/>
          <w:tab w:val="left" w:pos="10080"/>
        </w:tabs>
        <w:spacing w:after="200"/>
        <w:ind w:right="0"/>
        <w:rPr>
          <w:rFonts w:cs="Arial"/>
          <w:sz w:val="20"/>
          <w:szCs w:val="20"/>
        </w:rPr>
      </w:pPr>
      <w:r w:rsidRPr="00F64FA9">
        <w:rPr>
          <w:rFonts w:cs="Arial"/>
          <w:sz w:val="20"/>
          <w:szCs w:val="20"/>
        </w:rPr>
        <w:tab/>
        <w:t xml:space="preserve">If </w:t>
      </w:r>
      <w:r w:rsidRPr="00F64FA9">
        <w:rPr>
          <w:rFonts w:cs="Arial"/>
          <w:bCs/>
          <w:sz w:val="20"/>
          <w:szCs w:val="20"/>
        </w:rPr>
        <w:t>the owner or operator</w:t>
      </w:r>
      <w:r w:rsidRPr="00F64FA9">
        <w:rPr>
          <w:rFonts w:cs="Arial"/>
          <w:sz w:val="20"/>
          <w:szCs w:val="20"/>
        </w:rPr>
        <w:t xml:space="preserve"> fails to satisfy a judgment or award based on a determination of liability for bodily injury or</w:t>
      </w:r>
    </w:p>
    <w:p w:rsidR="007F7AC8" w:rsidRPr="00F64FA9" w:rsidRDefault="007F7AC8" w:rsidP="007F7AC8">
      <w:pPr>
        <w:tabs>
          <w:tab w:val="left" w:pos="3780"/>
          <w:tab w:val="left" w:pos="10710"/>
        </w:tabs>
        <w:ind w:right="0"/>
        <w:rPr>
          <w:rFonts w:cs="Arial"/>
          <w:sz w:val="20"/>
          <w:szCs w:val="20"/>
        </w:rPr>
      </w:pPr>
      <w:r w:rsidRPr="00F64FA9">
        <w:rPr>
          <w:rFonts w:cs="Arial"/>
          <w:sz w:val="20"/>
          <w:szCs w:val="20"/>
        </w:rPr>
        <w:t xml:space="preserve">property damage to third parties caused by </w:t>
      </w:r>
      <w:r w:rsidRPr="00F64FA9">
        <w:rPr>
          <w:rFonts w:cs="Arial"/>
          <w:sz w:val="20"/>
          <w:szCs w:val="20"/>
          <w:u w:val="single"/>
        </w:rPr>
        <w:tab/>
      </w:r>
    </w:p>
    <w:p w:rsidR="00A86C21" w:rsidRPr="00F64FA9" w:rsidRDefault="00A86C21" w:rsidP="00955F3F">
      <w:pPr>
        <w:spacing w:after="60"/>
        <w:ind w:left="3870" w:right="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or </w:t>
      </w:r>
      <w:r w:rsidR="002333D8" w:rsidRPr="00F64FA9">
        <w:rPr>
          <w:rFonts w:cs="Arial"/>
          <w:sz w:val="16"/>
          <w:szCs w:val="16"/>
        </w:rPr>
        <w:t xml:space="preserve">leave blank </w:t>
      </w:r>
      <w:r w:rsidRPr="00F64FA9">
        <w:rPr>
          <w:rFonts w:cs="Arial"/>
          <w:sz w:val="16"/>
          <w:szCs w:val="16"/>
        </w:rPr>
        <w:t>if only corrective action is covered and this paragraph is not applicable]</w:t>
      </w:r>
    </w:p>
    <w:p w:rsidR="007F7AC8" w:rsidRPr="00F64FA9" w:rsidRDefault="007F7AC8" w:rsidP="00A86C21">
      <w:pPr>
        <w:tabs>
          <w:tab w:val="left" w:pos="4320"/>
          <w:tab w:val="left" w:pos="5040"/>
          <w:tab w:val="left" w:pos="9360"/>
        </w:tabs>
        <w:spacing w:after="120"/>
        <w:ind w:right="0"/>
        <w:rPr>
          <w:rFonts w:cs="Arial"/>
          <w:sz w:val="20"/>
          <w:szCs w:val="20"/>
        </w:rPr>
      </w:pPr>
      <w:r w:rsidRPr="00F64FA9">
        <w:rPr>
          <w:rFonts w:cs="Arial"/>
          <w:sz w:val="20"/>
          <w:szCs w:val="20"/>
        </w:rPr>
        <w:t xml:space="preserve">arising from the operation of the above identified tank(s), or fails to pay an amount agreed to in settlement of a claim arising from or alleged to arise from such injury or damage, the guarantor, upon written instructions from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fund a standby trust in accordance with the provisions of 40 CFR 280.112 to satisfy such judgment(s), award(s), or settlement agreement(s) up to the limits of coverage specified above.</w:t>
      </w:r>
    </w:p>
    <w:p w:rsidR="007F7AC8" w:rsidRPr="00F64FA9" w:rsidRDefault="007F7AC8" w:rsidP="00A86C21">
      <w:pPr>
        <w:tabs>
          <w:tab w:val="left" w:pos="4320"/>
          <w:tab w:val="left" w:pos="5040"/>
          <w:tab w:val="left" w:pos="9360"/>
        </w:tabs>
        <w:spacing w:after="120"/>
        <w:ind w:right="0"/>
        <w:rPr>
          <w:rFonts w:cs="Arial"/>
          <w:sz w:val="20"/>
          <w:szCs w:val="20"/>
        </w:rPr>
      </w:pPr>
      <w:r w:rsidRPr="00F64FA9">
        <w:rPr>
          <w:rFonts w:cs="Arial"/>
          <w:sz w:val="20"/>
          <w:szCs w:val="20"/>
        </w:rPr>
        <w:t xml:space="preserve">(4) Guarantor agrees that, if at the end of any fiscal year before cancellation of this guarantee, the guarantor fails to meet or exceed the requirements of the financial responsibility mechanism specified in paragraph (1), guarantor shall send within 120 days of such failure, by certified mail, notice to the </w:t>
      </w:r>
      <w:r w:rsidRPr="00F64FA9">
        <w:rPr>
          <w:rFonts w:cs="Arial"/>
          <w:bCs/>
          <w:sz w:val="20"/>
          <w:szCs w:val="20"/>
        </w:rPr>
        <w:t>owner or operator</w:t>
      </w:r>
      <w:r w:rsidRPr="00F64FA9">
        <w:rPr>
          <w:rFonts w:cs="Arial"/>
          <w:sz w:val="20"/>
          <w:szCs w:val="20"/>
        </w:rPr>
        <w:t>, as evidenced by the return receipt.</w:t>
      </w:r>
    </w:p>
    <w:p w:rsidR="007F7AC8" w:rsidRPr="00F64FA9" w:rsidRDefault="007F7AC8" w:rsidP="00A86C21">
      <w:pPr>
        <w:tabs>
          <w:tab w:val="left" w:pos="4320"/>
          <w:tab w:val="left" w:pos="5040"/>
          <w:tab w:val="left" w:pos="9360"/>
        </w:tabs>
        <w:spacing w:after="120"/>
        <w:ind w:right="0"/>
        <w:rPr>
          <w:rFonts w:cs="Arial"/>
          <w:sz w:val="20"/>
          <w:szCs w:val="20"/>
        </w:rPr>
      </w:pPr>
      <w:r w:rsidRPr="00F64FA9">
        <w:rPr>
          <w:rFonts w:cs="Arial"/>
          <w:sz w:val="20"/>
          <w:szCs w:val="20"/>
        </w:rPr>
        <w:t xml:space="preserve">(5) Guarantor agrees to notify the </w:t>
      </w:r>
      <w:r w:rsidRPr="00F64FA9">
        <w:rPr>
          <w:rFonts w:cs="Arial"/>
          <w:bCs/>
          <w:sz w:val="20"/>
          <w:szCs w:val="20"/>
        </w:rPr>
        <w:t>owner or operator</w:t>
      </w:r>
      <w:r w:rsidRPr="00F64FA9">
        <w:rPr>
          <w:rFonts w:cs="Arial"/>
          <w:sz w:val="20"/>
          <w:szCs w:val="20"/>
        </w:rPr>
        <w:t xml:space="preserve"> by certified mail of a voluntary or involuntary proceeding under Title 11 (Bankruptcy), U.S. Code naming guarantor as debtor, within 10 days after commencement of the proceeding.</w:t>
      </w:r>
    </w:p>
    <w:p w:rsidR="007F7AC8" w:rsidRPr="00F64FA9" w:rsidRDefault="007F7AC8" w:rsidP="00A86C21">
      <w:pPr>
        <w:tabs>
          <w:tab w:val="left" w:pos="4320"/>
          <w:tab w:val="left" w:pos="5040"/>
          <w:tab w:val="left" w:pos="9360"/>
        </w:tabs>
        <w:spacing w:after="120"/>
        <w:ind w:right="0"/>
        <w:rPr>
          <w:rFonts w:cs="Arial"/>
          <w:sz w:val="20"/>
          <w:szCs w:val="20"/>
        </w:rPr>
      </w:pPr>
      <w:r w:rsidRPr="00F64FA9">
        <w:rPr>
          <w:rFonts w:cs="Arial"/>
          <w:sz w:val="20"/>
          <w:szCs w:val="20"/>
        </w:rPr>
        <w:t xml:space="preserve">(6) Guarantor agrees to remain bound under this guarantee notwithstanding any modification or alteration of any obligation of the </w:t>
      </w:r>
      <w:r w:rsidRPr="00F64FA9">
        <w:rPr>
          <w:rFonts w:cs="Arial"/>
          <w:bCs/>
          <w:sz w:val="20"/>
          <w:szCs w:val="20"/>
        </w:rPr>
        <w:t>owner or operator</w:t>
      </w:r>
      <w:r w:rsidRPr="00F64FA9">
        <w:rPr>
          <w:rFonts w:cs="Arial"/>
          <w:sz w:val="20"/>
          <w:szCs w:val="20"/>
        </w:rPr>
        <w:t xml:space="preserve"> pursuant to 40 CFR Part 280.</w:t>
      </w:r>
    </w:p>
    <w:p w:rsidR="007F7AC8" w:rsidRPr="00F64FA9" w:rsidRDefault="007F7AC8" w:rsidP="00A86C21">
      <w:pPr>
        <w:tabs>
          <w:tab w:val="left" w:pos="4320"/>
          <w:tab w:val="left" w:pos="5040"/>
          <w:tab w:val="left" w:pos="9360"/>
        </w:tabs>
        <w:spacing w:after="120"/>
        <w:ind w:right="0"/>
        <w:rPr>
          <w:rFonts w:cs="Arial"/>
          <w:sz w:val="20"/>
          <w:szCs w:val="20"/>
        </w:rPr>
      </w:pPr>
      <w:r w:rsidRPr="00F64FA9">
        <w:rPr>
          <w:rFonts w:cs="Arial"/>
          <w:sz w:val="20"/>
          <w:szCs w:val="20"/>
        </w:rPr>
        <w:t>(7) Guarantor agrees to remain bound under this guarantee for so long as the owner</w:t>
      </w:r>
      <w:r w:rsidRPr="00F64FA9">
        <w:rPr>
          <w:rFonts w:cs="Arial"/>
          <w:bCs/>
          <w:sz w:val="20"/>
          <w:szCs w:val="20"/>
        </w:rPr>
        <w:t xml:space="preserve"> or operator</w:t>
      </w:r>
      <w:r w:rsidRPr="00F64FA9">
        <w:rPr>
          <w:rFonts w:cs="Arial"/>
          <w:sz w:val="20"/>
          <w:szCs w:val="20"/>
        </w:rPr>
        <w:t xml:space="preserve"> must comply with the applicable financial responsibility requirements of 40 CFR Part 280, subpart H for the above identified tank(s), except that guarantor may cancel this guaranteed by sending notice by certified mail to the </w:t>
      </w:r>
      <w:r w:rsidRPr="00F64FA9">
        <w:rPr>
          <w:rFonts w:cs="Arial"/>
          <w:bCs/>
          <w:sz w:val="20"/>
          <w:szCs w:val="20"/>
        </w:rPr>
        <w:t>owner or operator</w:t>
      </w:r>
      <w:r w:rsidRPr="00F64FA9">
        <w:rPr>
          <w:rFonts w:cs="Arial"/>
          <w:sz w:val="20"/>
          <w:szCs w:val="20"/>
        </w:rPr>
        <w:t xml:space="preserve"> such cancellation to become effective no earlier than 120 days after receipt of such notice by the </w:t>
      </w:r>
      <w:r w:rsidRPr="00F64FA9">
        <w:rPr>
          <w:rFonts w:cs="Arial"/>
          <w:bCs/>
          <w:sz w:val="20"/>
          <w:szCs w:val="20"/>
        </w:rPr>
        <w:t>owner or operator</w:t>
      </w:r>
      <w:r w:rsidRPr="00F64FA9">
        <w:rPr>
          <w:rFonts w:cs="Arial"/>
          <w:sz w:val="20"/>
          <w:szCs w:val="20"/>
        </w:rPr>
        <w:t xml:space="preserve"> as evidenced by the return receipt.</w:t>
      </w:r>
    </w:p>
    <w:p w:rsidR="007F7AC8" w:rsidRPr="00F64FA9" w:rsidRDefault="007F7AC8" w:rsidP="007F7AC8">
      <w:pPr>
        <w:tabs>
          <w:tab w:val="left" w:pos="4320"/>
          <w:tab w:val="left" w:pos="5040"/>
          <w:tab w:val="left" w:pos="9360"/>
        </w:tabs>
        <w:spacing w:after="20"/>
        <w:ind w:right="0"/>
        <w:rPr>
          <w:rFonts w:cs="Arial"/>
          <w:sz w:val="20"/>
          <w:szCs w:val="20"/>
        </w:rPr>
      </w:pPr>
      <w:r w:rsidRPr="00F64FA9">
        <w:rPr>
          <w:rFonts w:cs="Arial"/>
          <w:sz w:val="20"/>
          <w:szCs w:val="20"/>
        </w:rPr>
        <w:t>(8) The guarantor's obligation does not apply to any of the following:</w:t>
      </w:r>
    </w:p>
    <w:p w:rsidR="007F7AC8" w:rsidRPr="00F64FA9" w:rsidRDefault="007F7AC8" w:rsidP="005E1ECF">
      <w:pPr>
        <w:pStyle w:val="ListParagraph"/>
        <w:numPr>
          <w:ilvl w:val="0"/>
          <w:numId w:val="30"/>
        </w:numPr>
        <w:tabs>
          <w:tab w:val="left" w:pos="4140"/>
          <w:tab w:val="left" w:pos="8010"/>
        </w:tabs>
        <w:spacing w:after="20"/>
        <w:ind w:left="720" w:right="0"/>
        <w:rPr>
          <w:rFonts w:cs="Arial"/>
          <w:sz w:val="20"/>
          <w:szCs w:val="20"/>
        </w:rPr>
      </w:pPr>
      <w:r w:rsidRPr="00F64FA9">
        <w:rPr>
          <w:rFonts w:cs="Arial"/>
          <w:sz w:val="20"/>
          <w:szCs w:val="20"/>
        </w:rPr>
        <w:t xml:space="preserve">Any obligations of the </w:t>
      </w:r>
      <w:r w:rsidRPr="00F64FA9">
        <w:rPr>
          <w:rFonts w:cs="Arial"/>
          <w:bCs/>
          <w:sz w:val="20"/>
          <w:szCs w:val="20"/>
        </w:rPr>
        <w:t>owner or operator</w:t>
      </w:r>
      <w:r w:rsidRPr="00F64FA9">
        <w:rPr>
          <w:rFonts w:cs="Arial"/>
          <w:sz w:val="20"/>
          <w:szCs w:val="20"/>
        </w:rPr>
        <w:t xml:space="preserve"> under a workers’ compensation, disability benefits, or unemployment compensation law or other similar law;</w:t>
      </w:r>
    </w:p>
    <w:p w:rsidR="007F7AC8" w:rsidRPr="00F64FA9" w:rsidRDefault="007F7AC8" w:rsidP="007F7AC8">
      <w:pPr>
        <w:pStyle w:val="ListParagraph"/>
        <w:numPr>
          <w:ilvl w:val="0"/>
          <w:numId w:val="30"/>
        </w:numPr>
        <w:tabs>
          <w:tab w:val="left" w:pos="4140"/>
          <w:tab w:val="left" w:pos="8010"/>
        </w:tabs>
        <w:spacing w:after="20"/>
        <w:ind w:left="720" w:right="0"/>
        <w:rPr>
          <w:rFonts w:cs="Arial"/>
          <w:sz w:val="20"/>
          <w:szCs w:val="20"/>
        </w:rPr>
      </w:pPr>
      <w:r w:rsidRPr="00F64FA9">
        <w:rPr>
          <w:rFonts w:cs="Arial"/>
          <w:sz w:val="20"/>
          <w:szCs w:val="20"/>
        </w:rPr>
        <w:t xml:space="preserve">Bodily injury to an employee of the </w:t>
      </w:r>
      <w:r w:rsidRPr="00F64FA9">
        <w:rPr>
          <w:rFonts w:cs="Arial"/>
          <w:bCs/>
          <w:sz w:val="20"/>
          <w:szCs w:val="20"/>
        </w:rPr>
        <w:t>owner or operator</w:t>
      </w:r>
      <w:r w:rsidRPr="00F64FA9">
        <w:rPr>
          <w:rFonts w:cs="Arial"/>
          <w:sz w:val="20"/>
          <w:szCs w:val="20"/>
        </w:rPr>
        <w:t xml:space="preserve"> arising from, and </w:t>
      </w:r>
      <w:proofErr w:type="gramStart"/>
      <w:r w:rsidRPr="00F64FA9">
        <w:rPr>
          <w:rFonts w:cs="Arial"/>
          <w:sz w:val="20"/>
          <w:szCs w:val="20"/>
        </w:rPr>
        <w:t>in the course of</w:t>
      </w:r>
      <w:proofErr w:type="gramEnd"/>
      <w:r w:rsidRPr="00F64FA9">
        <w:rPr>
          <w:rFonts w:cs="Arial"/>
          <w:sz w:val="20"/>
          <w:szCs w:val="20"/>
        </w:rPr>
        <w:t xml:space="preserve">, employment by the </w:t>
      </w:r>
      <w:r w:rsidRPr="00F64FA9">
        <w:rPr>
          <w:rFonts w:cs="Arial"/>
          <w:bCs/>
          <w:sz w:val="20"/>
          <w:szCs w:val="20"/>
        </w:rPr>
        <w:t>owner or operator</w:t>
      </w:r>
    </w:p>
    <w:p w:rsidR="007F7AC8" w:rsidRPr="00F64FA9" w:rsidRDefault="007F7AC8" w:rsidP="007F7AC8">
      <w:pPr>
        <w:pStyle w:val="ListParagraph"/>
        <w:numPr>
          <w:ilvl w:val="0"/>
          <w:numId w:val="30"/>
        </w:numPr>
        <w:tabs>
          <w:tab w:val="left" w:pos="4140"/>
          <w:tab w:val="left" w:pos="8010"/>
        </w:tabs>
        <w:spacing w:after="20"/>
        <w:ind w:left="720" w:right="0"/>
        <w:rPr>
          <w:rFonts w:cs="Arial"/>
          <w:sz w:val="20"/>
          <w:szCs w:val="20"/>
        </w:rPr>
      </w:pPr>
      <w:r w:rsidRPr="00F64FA9">
        <w:rPr>
          <w:rFonts w:cs="Arial"/>
          <w:sz w:val="20"/>
          <w:szCs w:val="20"/>
        </w:rPr>
        <w:t>Bodily injury or property damage arising from the ownership, maintenance, use, or entrustment to others of any aircraft, motor vehicle, or watercraft;</w:t>
      </w:r>
    </w:p>
    <w:p w:rsidR="007F7AC8" w:rsidRPr="00F64FA9" w:rsidRDefault="007F7AC8" w:rsidP="007F7AC8">
      <w:pPr>
        <w:pStyle w:val="ListParagraph"/>
        <w:numPr>
          <w:ilvl w:val="0"/>
          <w:numId w:val="30"/>
        </w:numPr>
        <w:tabs>
          <w:tab w:val="left" w:pos="4140"/>
          <w:tab w:val="left" w:pos="8010"/>
        </w:tabs>
        <w:spacing w:after="20"/>
        <w:ind w:left="720" w:right="0"/>
        <w:rPr>
          <w:rFonts w:cs="Arial"/>
          <w:sz w:val="20"/>
          <w:szCs w:val="20"/>
        </w:rPr>
      </w:pPr>
      <w:r w:rsidRPr="00F64FA9">
        <w:rPr>
          <w:rFonts w:cs="Arial"/>
          <w:sz w:val="20"/>
          <w:szCs w:val="20"/>
        </w:rPr>
        <w:t xml:space="preserve">Property damage to any property owned, rented, loaned to, in the care of, custody, or control of, or occupied by the </w:t>
      </w:r>
      <w:r w:rsidRPr="00F64FA9">
        <w:rPr>
          <w:rFonts w:cs="Arial"/>
          <w:bCs/>
          <w:sz w:val="20"/>
          <w:szCs w:val="20"/>
        </w:rPr>
        <w:t>owner or operator</w:t>
      </w:r>
      <w:r w:rsidRPr="00F64FA9">
        <w:rPr>
          <w:rFonts w:cs="Arial"/>
          <w:sz w:val="20"/>
          <w:szCs w:val="20"/>
        </w:rPr>
        <w:t xml:space="preserve"> that is not the direct result of a </w:t>
      </w:r>
      <w:r w:rsidR="001C5E58">
        <w:rPr>
          <w:rFonts w:cs="Arial"/>
          <w:sz w:val="20"/>
          <w:szCs w:val="20"/>
        </w:rPr>
        <w:t>discharge</w:t>
      </w:r>
      <w:r w:rsidRPr="00F64FA9">
        <w:rPr>
          <w:rFonts w:cs="Arial"/>
          <w:sz w:val="20"/>
          <w:szCs w:val="20"/>
        </w:rPr>
        <w:t xml:space="preserve"> from a storage tank;</w:t>
      </w:r>
    </w:p>
    <w:p w:rsidR="007F7AC8" w:rsidRPr="00F64FA9" w:rsidRDefault="007F7AC8" w:rsidP="00495B37">
      <w:pPr>
        <w:pStyle w:val="ListParagraph"/>
        <w:numPr>
          <w:ilvl w:val="0"/>
          <w:numId w:val="30"/>
        </w:numPr>
        <w:tabs>
          <w:tab w:val="left" w:pos="9000"/>
          <w:tab w:val="left" w:pos="9540"/>
        </w:tabs>
        <w:spacing w:after="120"/>
        <w:ind w:left="720" w:right="0"/>
        <w:rPr>
          <w:rFonts w:cs="Arial"/>
          <w:sz w:val="20"/>
          <w:szCs w:val="20"/>
        </w:rPr>
      </w:pPr>
      <w:r w:rsidRPr="00F64FA9">
        <w:rPr>
          <w:rFonts w:cs="Arial"/>
          <w:sz w:val="20"/>
          <w:szCs w:val="20"/>
        </w:rPr>
        <w:t xml:space="preserve">Bodily damage or property damage for which the </w:t>
      </w:r>
      <w:r w:rsidRPr="00F64FA9">
        <w:rPr>
          <w:rFonts w:cs="Arial"/>
          <w:bCs/>
          <w:sz w:val="20"/>
          <w:szCs w:val="20"/>
        </w:rPr>
        <w:t xml:space="preserve">owner or operator </w:t>
      </w:r>
      <w:r w:rsidRPr="00F64FA9">
        <w:rPr>
          <w:rFonts w:cs="Arial"/>
          <w:sz w:val="20"/>
          <w:szCs w:val="20"/>
        </w:rPr>
        <w:t xml:space="preserve">is obligated to pay damages by reason of the assumption of liability in a contract or agreement other than a contract or agreement entered into to meet the requirements of </w:t>
      </w:r>
      <w:r w:rsidR="00495B37" w:rsidRPr="00F64FA9">
        <w:rPr>
          <w:rFonts w:cs="Arial"/>
          <w:sz w:val="20"/>
          <w:szCs w:val="20"/>
        </w:rPr>
        <w:t>40 CFR 280.93 and/or paragraph 62-762.421(3)(c), F.A.C.</w:t>
      </w:r>
    </w:p>
    <w:p w:rsidR="007F7AC8" w:rsidRPr="00F64FA9" w:rsidRDefault="007F7AC8" w:rsidP="00A86C21">
      <w:pPr>
        <w:spacing w:after="120"/>
        <w:ind w:right="0"/>
        <w:rPr>
          <w:rFonts w:cs="Arial"/>
          <w:sz w:val="20"/>
          <w:szCs w:val="20"/>
        </w:rPr>
      </w:pPr>
      <w:r w:rsidRPr="00F64FA9">
        <w:rPr>
          <w:rFonts w:cs="Arial"/>
          <w:sz w:val="20"/>
          <w:szCs w:val="20"/>
        </w:rPr>
        <w:t xml:space="preserve">(9) Guarantor expressly waives notice of acceptance of this guarantee by the </w:t>
      </w:r>
      <w:r w:rsidR="001745CD">
        <w:rPr>
          <w:rFonts w:cs="Arial"/>
          <w:bCs/>
          <w:sz w:val="20"/>
          <w:szCs w:val="20"/>
        </w:rPr>
        <w:t>DEP</w:t>
      </w:r>
      <w:r w:rsidRPr="00F64FA9">
        <w:rPr>
          <w:rFonts w:cs="Arial"/>
          <w:bCs/>
          <w:sz w:val="20"/>
          <w:szCs w:val="20"/>
        </w:rPr>
        <w:t xml:space="preserve"> </w:t>
      </w:r>
      <w:r w:rsidRPr="00F64FA9">
        <w:rPr>
          <w:rFonts w:cs="Arial"/>
          <w:sz w:val="20"/>
          <w:szCs w:val="20"/>
        </w:rPr>
        <w:t xml:space="preserve">by any or all third parties, or by the </w:t>
      </w:r>
      <w:r w:rsidRPr="00F64FA9">
        <w:rPr>
          <w:rFonts w:cs="Arial"/>
          <w:bCs/>
          <w:sz w:val="20"/>
          <w:szCs w:val="20"/>
        </w:rPr>
        <w:t>owner or operator.</w:t>
      </w:r>
    </w:p>
    <w:p w:rsidR="007F7AC8" w:rsidRPr="00F64FA9" w:rsidRDefault="007F7AC8" w:rsidP="00A86C21">
      <w:pPr>
        <w:tabs>
          <w:tab w:val="left" w:pos="1080"/>
        </w:tabs>
        <w:spacing w:after="200"/>
        <w:ind w:right="0"/>
        <w:rPr>
          <w:rFonts w:cs="Arial"/>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7F7AC8" w:rsidRPr="00F64FA9" w:rsidRDefault="007F7AC8" w:rsidP="007F7AC8">
      <w:pPr>
        <w:tabs>
          <w:tab w:val="left" w:pos="9000"/>
        </w:tabs>
        <w:ind w:right="0"/>
        <w:rPr>
          <w:rFonts w:cs="Arial"/>
          <w:sz w:val="20"/>
          <w:szCs w:val="20"/>
          <w:u w:val="single"/>
        </w:rPr>
      </w:pPr>
      <w:r w:rsidRPr="00F64FA9">
        <w:rPr>
          <w:rFonts w:cs="Arial"/>
          <w:sz w:val="20"/>
          <w:szCs w:val="20"/>
          <w:u w:val="single"/>
        </w:rPr>
        <w:tab/>
      </w:r>
    </w:p>
    <w:p w:rsidR="007F7AC8" w:rsidRPr="00F64FA9" w:rsidRDefault="007F7AC8" w:rsidP="007F7AC8">
      <w:pPr>
        <w:tabs>
          <w:tab w:val="left" w:pos="4320"/>
          <w:tab w:val="left" w:pos="5400"/>
          <w:tab w:val="left" w:pos="10080"/>
        </w:tabs>
        <w:spacing w:after="200"/>
        <w:ind w:right="0"/>
        <w:rPr>
          <w:rFonts w:eastAsia="Arial" w:cs="Arial"/>
          <w:sz w:val="16"/>
          <w:szCs w:val="16"/>
        </w:rPr>
      </w:pPr>
      <w:r w:rsidRPr="00F64FA9">
        <w:rPr>
          <w:rFonts w:cs="Arial"/>
          <w:sz w:val="16"/>
          <w:szCs w:val="16"/>
        </w:rPr>
        <w:t>[Name of Guarantor]</w:t>
      </w:r>
    </w:p>
    <w:p w:rsidR="007F7AC8" w:rsidRPr="00F64FA9" w:rsidRDefault="007F7AC8" w:rsidP="007F7AC8">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7F7AC8" w:rsidRPr="00F64FA9" w:rsidRDefault="007F7AC8" w:rsidP="007F7AC8">
      <w:pPr>
        <w:tabs>
          <w:tab w:val="left" w:pos="4320"/>
          <w:tab w:val="left" w:pos="5400"/>
          <w:tab w:val="left" w:pos="10080"/>
        </w:tabs>
        <w:spacing w:after="200"/>
        <w:ind w:right="0"/>
        <w:rPr>
          <w:rFonts w:eastAsia="Arial" w:cs="Arial"/>
          <w:sz w:val="16"/>
          <w:szCs w:val="16"/>
        </w:rPr>
      </w:pPr>
      <w:r w:rsidRPr="00F64FA9">
        <w:rPr>
          <w:rFonts w:cs="Arial"/>
          <w:spacing w:val="-1"/>
          <w:sz w:val="16"/>
          <w:szCs w:val="16"/>
        </w:rPr>
        <w:t>[Signature</w:t>
      </w:r>
      <w:r w:rsidRPr="00F64FA9">
        <w:rPr>
          <w:rFonts w:cs="Arial"/>
          <w:spacing w:val="-10"/>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pacing w:val="-1"/>
          <w:sz w:val="16"/>
          <w:szCs w:val="16"/>
        </w:rPr>
        <w:t>Authorized</w:t>
      </w:r>
      <w:r w:rsidRPr="00F64FA9">
        <w:rPr>
          <w:rFonts w:cs="Arial"/>
          <w:spacing w:val="-9"/>
          <w:sz w:val="16"/>
          <w:szCs w:val="16"/>
        </w:rPr>
        <w:t xml:space="preserve"> </w:t>
      </w:r>
      <w:r w:rsidRPr="00F64FA9">
        <w:rPr>
          <w:rFonts w:cs="Arial"/>
          <w:spacing w:val="-1"/>
          <w:sz w:val="16"/>
          <w:szCs w:val="16"/>
        </w:rPr>
        <w:t>Representative</w:t>
      </w:r>
      <w:r w:rsidRPr="00F64FA9">
        <w:rPr>
          <w:rFonts w:cs="Arial"/>
          <w:spacing w:val="-8"/>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z w:val="16"/>
          <w:szCs w:val="16"/>
        </w:rPr>
        <w:t>Guarantor]</w:t>
      </w:r>
      <w:r w:rsidRPr="00F64FA9">
        <w:rPr>
          <w:rFonts w:cs="Arial"/>
          <w:sz w:val="16"/>
          <w:szCs w:val="16"/>
        </w:rPr>
        <w:tab/>
        <w:t>[Telephone Number]</w:t>
      </w:r>
    </w:p>
    <w:p w:rsidR="007F7AC8" w:rsidRPr="00F64FA9" w:rsidRDefault="007F7AC8" w:rsidP="007F7AC8">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7F7AC8" w:rsidRPr="00F64FA9" w:rsidRDefault="007F7AC8" w:rsidP="007F7AC8">
      <w:pPr>
        <w:tabs>
          <w:tab w:val="left" w:pos="4320"/>
          <w:tab w:val="left" w:pos="5400"/>
          <w:tab w:val="left" w:pos="10080"/>
        </w:tabs>
        <w:spacing w:after="200"/>
        <w:ind w:right="0"/>
        <w:rPr>
          <w:rFonts w:cs="Arial"/>
          <w:spacing w:val="-1"/>
          <w:sz w:val="16"/>
          <w:szCs w:val="16"/>
        </w:rPr>
      </w:pPr>
      <w:r w:rsidRPr="00F64FA9">
        <w:rPr>
          <w:rFonts w:cs="Arial"/>
          <w:spacing w:val="-1"/>
          <w:sz w:val="16"/>
          <w:szCs w:val="16"/>
        </w:rPr>
        <w:t>[Name and Title]</w:t>
      </w:r>
      <w:r w:rsidRPr="00F64FA9">
        <w:rPr>
          <w:rFonts w:cs="Arial"/>
          <w:spacing w:val="-1"/>
          <w:sz w:val="16"/>
          <w:szCs w:val="16"/>
        </w:rPr>
        <w:tab/>
        <w:t>[Email Address]</w:t>
      </w:r>
    </w:p>
    <w:p w:rsidR="007F7AC8" w:rsidRPr="00F64FA9" w:rsidRDefault="007F7AC8" w:rsidP="007F7AC8">
      <w:pPr>
        <w:tabs>
          <w:tab w:val="left" w:pos="9000"/>
        </w:tabs>
        <w:ind w:right="0"/>
        <w:rPr>
          <w:rFonts w:cs="Arial"/>
          <w:sz w:val="20"/>
          <w:szCs w:val="20"/>
          <w:u w:val="single"/>
        </w:rPr>
      </w:pPr>
      <w:r w:rsidRPr="00F64FA9">
        <w:rPr>
          <w:rFonts w:eastAsia="Arial" w:cs="Arial"/>
          <w:sz w:val="20"/>
          <w:szCs w:val="20"/>
          <w:u w:val="single"/>
        </w:rPr>
        <w:tab/>
      </w:r>
    </w:p>
    <w:p w:rsidR="007F7AC8" w:rsidRPr="00F64FA9" w:rsidRDefault="007F7AC8" w:rsidP="007F7AC8">
      <w:pPr>
        <w:tabs>
          <w:tab w:val="left" w:pos="10080"/>
        </w:tabs>
        <w:spacing w:after="200"/>
        <w:ind w:right="0"/>
        <w:rPr>
          <w:rFonts w:eastAsia="Arial" w:cs="Arial"/>
          <w:sz w:val="16"/>
          <w:szCs w:val="16"/>
        </w:rPr>
      </w:pPr>
      <w:r w:rsidRPr="00F64FA9">
        <w:rPr>
          <w:rFonts w:cs="Arial"/>
          <w:spacing w:val="-1"/>
          <w:sz w:val="16"/>
          <w:szCs w:val="16"/>
        </w:rPr>
        <w:t>[Address</w:t>
      </w:r>
      <w:r w:rsidRPr="00F64FA9">
        <w:rPr>
          <w:rFonts w:cs="Arial"/>
          <w:sz w:val="16"/>
          <w:szCs w:val="16"/>
        </w:rPr>
        <w:t>]</w:t>
      </w:r>
    </w:p>
    <w:p w:rsidR="007F7AC8" w:rsidRPr="00F64FA9" w:rsidRDefault="007F7AC8" w:rsidP="007F7AC8">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7F7AC8" w:rsidRPr="00F64FA9" w:rsidRDefault="007F7AC8" w:rsidP="007F7AC8">
      <w:pPr>
        <w:tabs>
          <w:tab w:val="left" w:pos="4320"/>
          <w:tab w:val="left" w:pos="5400"/>
          <w:tab w:val="left" w:pos="10080"/>
        </w:tabs>
        <w:spacing w:after="200"/>
        <w:ind w:right="0"/>
        <w:rPr>
          <w:rFonts w:eastAsia="Arial" w:cs="Arial"/>
          <w:sz w:val="16"/>
          <w:szCs w:val="16"/>
        </w:rPr>
      </w:pPr>
      <w:r w:rsidRPr="00F64FA9">
        <w:rPr>
          <w:rFonts w:cs="Arial"/>
          <w:spacing w:val="-1"/>
          <w:sz w:val="16"/>
          <w:szCs w:val="16"/>
        </w:rPr>
        <w:t>[Signature of Witness or Notary]</w:t>
      </w:r>
      <w:r w:rsidRPr="00F64FA9">
        <w:rPr>
          <w:rFonts w:cs="Arial"/>
          <w:spacing w:val="-1"/>
          <w:sz w:val="16"/>
          <w:szCs w:val="16"/>
        </w:rPr>
        <w:tab/>
        <w:t>[Date of Witness or Notary]</w:t>
      </w:r>
    </w:p>
    <w:p w:rsidR="007F7AC8" w:rsidRPr="00F64FA9" w:rsidRDefault="007F7AC8" w:rsidP="00853C7C">
      <w:pPr>
        <w:tabs>
          <w:tab w:val="left" w:pos="3780"/>
        </w:tabs>
        <w:ind w:right="0"/>
        <w:rPr>
          <w:rFonts w:cs="Arial"/>
          <w:sz w:val="20"/>
          <w:szCs w:val="20"/>
          <w:u w:val="single"/>
        </w:rPr>
      </w:pPr>
      <w:r w:rsidRPr="00F64FA9">
        <w:rPr>
          <w:rFonts w:eastAsia="Arial" w:cs="Arial"/>
          <w:sz w:val="20"/>
          <w:szCs w:val="20"/>
          <w:u w:val="single"/>
        </w:rPr>
        <w:tab/>
      </w:r>
    </w:p>
    <w:p w:rsidR="007F7AC8" w:rsidRPr="00F64FA9" w:rsidRDefault="007F7AC8" w:rsidP="007F7AC8">
      <w:pPr>
        <w:tabs>
          <w:tab w:val="left" w:pos="4320"/>
          <w:tab w:val="left" w:pos="5490"/>
        </w:tabs>
        <w:ind w:right="0"/>
        <w:rPr>
          <w:rFonts w:eastAsia="Arial" w:cs="Arial"/>
          <w:sz w:val="16"/>
          <w:szCs w:val="16"/>
        </w:rPr>
      </w:pPr>
      <w:r w:rsidRPr="00F64FA9">
        <w:rPr>
          <w:rFonts w:cs="Arial"/>
          <w:spacing w:val="-1"/>
          <w:sz w:val="16"/>
          <w:szCs w:val="16"/>
        </w:rPr>
        <w:t>[Printed name of Witness or include Notary Seal</w:t>
      </w:r>
      <w:r w:rsidRPr="00F64FA9">
        <w:rPr>
          <w:rFonts w:cs="Arial"/>
          <w:sz w:val="16"/>
          <w:szCs w:val="16"/>
        </w:rPr>
        <w:t>]</w:t>
      </w:r>
    </w:p>
    <w:p w:rsidR="00FD50DD" w:rsidRPr="00F64FA9" w:rsidRDefault="00FD50DD" w:rsidP="00FD50DD">
      <w:pPr>
        <w:ind w:right="0"/>
        <w:rPr>
          <w:rFonts w:eastAsia="Arial" w:cs="Arial"/>
          <w:sz w:val="16"/>
          <w:szCs w:val="16"/>
        </w:rPr>
        <w:sectPr w:rsidR="00FD50DD" w:rsidRPr="00F64FA9" w:rsidSect="00FD50DD">
          <w:footerReference w:type="default" r:id="rId77"/>
          <w:pgSz w:w="12240" w:h="15840"/>
          <w:pgMar w:top="446" w:right="720" w:bottom="720" w:left="720" w:header="0" w:footer="432" w:gutter="0"/>
          <w:cols w:space="270"/>
        </w:sectPr>
      </w:pPr>
    </w:p>
    <w:p w:rsidR="00FD50DD" w:rsidRPr="00F64FA9" w:rsidRDefault="00E63EEF" w:rsidP="00FD50DD">
      <w:pPr>
        <w:pStyle w:val="TextBox"/>
        <w:spacing w:after="0"/>
        <w:ind w:left="0" w:firstLine="0"/>
        <w:rPr>
          <w:sz w:val="12"/>
          <w:szCs w:val="12"/>
          <w:u w:val="none"/>
        </w:rPr>
      </w:pPr>
      <w:bookmarkStart w:id="26" w:name="Part_M"/>
      <w:bookmarkEnd w:id="26"/>
      <w:r w:rsidRPr="00F64FA9">
        <w:rPr>
          <w:sz w:val="12"/>
          <w:szCs w:val="12"/>
          <w:u w:val="none"/>
        </w:rPr>
        <w:lastRenderedPageBreak/>
        <w:t>A copy of f</w:t>
      </w:r>
      <w:r w:rsidR="00DE4426" w:rsidRPr="00F64FA9">
        <w:rPr>
          <w:sz w:val="12"/>
          <w:szCs w:val="12"/>
          <w:u w:val="none"/>
        </w:rPr>
        <w:t>inancial instruments</w:t>
      </w:r>
      <w:r w:rsidR="00FD50DD" w:rsidRPr="00F64FA9">
        <w:rPr>
          <w:sz w:val="12"/>
          <w:szCs w:val="12"/>
          <w:u w:val="none"/>
        </w:rPr>
        <w:t xml:space="preserve"> kept off-site shall be made</w:t>
      </w:r>
    </w:p>
    <w:p w:rsidR="00FD50DD" w:rsidRPr="00F64FA9" w:rsidRDefault="00FD50DD" w:rsidP="00FD50DD">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FD50DD" w:rsidRPr="00F64FA9" w:rsidRDefault="00FD50DD" w:rsidP="00FD50DD">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M</w:t>
      </w:r>
      <w:r w:rsidRPr="00F64FA9">
        <w:rPr>
          <w:sz w:val="12"/>
          <w:szCs w:val="12"/>
        </w:rPr>
        <w:tab/>
      </w:r>
    </w:p>
    <w:p w:rsidR="00FD50DD" w:rsidRPr="00F64FA9" w:rsidRDefault="00FD50DD" w:rsidP="00FD50DD">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FD50DD" w:rsidRPr="00F64FA9" w:rsidRDefault="008B362B" w:rsidP="00FD50DD">
      <w:pPr>
        <w:pStyle w:val="TextBox"/>
        <w:tabs>
          <w:tab w:val="clear" w:pos="720"/>
          <w:tab w:val="left" w:pos="3150"/>
          <w:tab w:val="left" w:pos="5040"/>
        </w:tabs>
        <w:spacing w:after="0"/>
        <w:ind w:left="0" w:right="-30" w:firstLine="0"/>
        <w:rPr>
          <w:sz w:val="12"/>
          <w:szCs w:val="12"/>
        </w:rPr>
      </w:pPr>
      <w:r w:rsidRPr="00F64FA9">
        <w:rPr>
          <w:sz w:val="12"/>
          <w:szCs w:val="12"/>
        </w:rPr>
        <w:t xml:space="preserve">Part M: ST Local Gov. Guarantee w/o SBT by </w:t>
      </w:r>
      <w:r w:rsidR="004B7CAA" w:rsidRPr="00F64FA9">
        <w:rPr>
          <w:sz w:val="12"/>
          <w:szCs w:val="12"/>
        </w:rPr>
        <w:t xml:space="preserve">a </w:t>
      </w:r>
      <w:r w:rsidRPr="00F64FA9">
        <w:rPr>
          <w:sz w:val="12"/>
          <w:szCs w:val="12"/>
        </w:rPr>
        <w:t>State</w:t>
      </w:r>
      <w:r w:rsidR="00FD50DD" w:rsidRPr="00F64FA9">
        <w:rPr>
          <w:sz w:val="12"/>
          <w:szCs w:val="12"/>
        </w:rPr>
        <w:tab/>
      </w:r>
    </w:p>
    <w:p w:rsidR="00FD50DD" w:rsidRPr="00F64FA9" w:rsidRDefault="001A0FBF" w:rsidP="00FD50DD">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FD50DD" w:rsidRPr="00F64FA9">
        <w:rPr>
          <w:rFonts w:cs="Arial"/>
          <w:color w:val="000000" w:themeColor="text1"/>
          <w:sz w:val="12"/>
          <w:szCs w:val="12"/>
          <w:u w:val="single"/>
        </w:rPr>
        <w:tab/>
      </w:r>
    </w:p>
    <w:p w:rsidR="00FD50DD" w:rsidRPr="00F64FA9" w:rsidRDefault="00FD50DD" w:rsidP="00FD50DD">
      <w:pPr>
        <w:tabs>
          <w:tab w:val="left" w:pos="3150"/>
          <w:tab w:val="left" w:pos="3420"/>
          <w:tab w:val="left" w:pos="5040"/>
          <w:tab w:val="left" w:pos="7650"/>
          <w:tab w:val="left" w:pos="10800"/>
        </w:tabs>
        <w:ind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8B362B" w:rsidRPr="00F64FA9" w:rsidRDefault="008B362B" w:rsidP="00FD50DD">
      <w:pPr>
        <w:tabs>
          <w:tab w:val="left" w:pos="3150"/>
          <w:tab w:val="left" w:pos="3420"/>
          <w:tab w:val="left" w:pos="5040"/>
          <w:tab w:val="left" w:pos="7650"/>
          <w:tab w:val="left" w:pos="10800"/>
        </w:tabs>
        <w:ind w:right="-30"/>
        <w:rPr>
          <w:rFonts w:cs="Arial"/>
          <w:sz w:val="12"/>
          <w:szCs w:val="12"/>
          <w:u w:val="single"/>
        </w:rPr>
        <w:sectPr w:rsidR="008B362B" w:rsidRPr="00F64FA9">
          <w:footerReference w:type="default" r:id="rId78"/>
          <w:pgSz w:w="12240" w:h="15840"/>
          <w:pgMar w:top="446" w:right="720" w:bottom="720" w:left="720" w:header="0" w:footer="432" w:gutter="0"/>
          <w:cols w:num="3" w:space="270"/>
        </w:sectPr>
      </w:pPr>
    </w:p>
    <w:p w:rsidR="001670C6" w:rsidRPr="00F64FA9" w:rsidRDefault="001670C6" w:rsidP="001670C6">
      <w:pPr>
        <w:spacing w:before="240"/>
        <w:ind w:right="0"/>
        <w:jc w:val="center"/>
      </w:pPr>
      <w:r w:rsidRPr="00F64FA9">
        <w:rPr>
          <w:b/>
          <w:sz w:val="28"/>
        </w:rPr>
        <w:t>STATE OF FLORIDA</w:t>
      </w:r>
    </w:p>
    <w:p w:rsidR="00D43886" w:rsidRPr="00F64FA9" w:rsidRDefault="00FD50DD" w:rsidP="00041303">
      <w:pPr>
        <w:pStyle w:val="Heading1"/>
      </w:pPr>
      <w:r w:rsidRPr="00F64FA9">
        <w:t>STORAGE TANK LOCAL GOVERNMENT GUARANTEE</w:t>
      </w:r>
      <w:r w:rsidR="00E962A8" w:rsidRPr="00F64FA9">
        <w:br/>
      </w:r>
      <w:r w:rsidRPr="00F64FA9">
        <w:t>WITHOUT STANDBY TRUST MADE BY A STATE</w:t>
      </w:r>
    </w:p>
    <w:p w:rsidR="00543BDF" w:rsidRPr="00F64FA9" w:rsidRDefault="00543BDF" w:rsidP="00543BDF">
      <w:pPr>
        <w:spacing w:after="240"/>
        <w:ind w:right="0"/>
        <w:jc w:val="center"/>
        <w:rPr>
          <w:rFonts w:cs="Arial"/>
          <w:sz w:val="16"/>
          <w:szCs w:val="16"/>
        </w:rPr>
      </w:pPr>
      <w:r w:rsidRPr="00F64FA9">
        <w:rPr>
          <w:rFonts w:cs="Arial"/>
          <w:sz w:val="16"/>
          <w:szCs w:val="16"/>
        </w:rPr>
        <w:t>Reference: 40 CFR 280.106(e)</w:t>
      </w:r>
    </w:p>
    <w:p w:rsidR="00543BDF" w:rsidRPr="00F64FA9" w:rsidRDefault="00543BDF" w:rsidP="00543BDF">
      <w:pPr>
        <w:tabs>
          <w:tab w:val="left" w:pos="4500"/>
          <w:tab w:val="left" w:pos="7740"/>
        </w:tabs>
        <w:ind w:right="0"/>
        <w:rPr>
          <w:rFonts w:cs="Arial"/>
          <w:sz w:val="20"/>
          <w:szCs w:val="20"/>
        </w:rPr>
      </w:pPr>
      <w:r w:rsidRPr="00F64FA9">
        <w:rPr>
          <w:rFonts w:cs="Arial"/>
          <w:sz w:val="20"/>
          <w:szCs w:val="20"/>
        </w:rPr>
        <w:t xml:space="preserve">Guarantee made this </w:t>
      </w:r>
      <w:r w:rsidRPr="00F64FA9">
        <w:rPr>
          <w:rFonts w:cs="Arial"/>
          <w:sz w:val="20"/>
          <w:szCs w:val="20"/>
          <w:u w:val="single"/>
        </w:rPr>
        <w:tab/>
      </w:r>
      <w:r w:rsidRPr="00F64FA9">
        <w:rPr>
          <w:rFonts w:cs="Arial"/>
          <w:sz w:val="20"/>
          <w:szCs w:val="20"/>
        </w:rPr>
        <w:t xml:space="preserve"> by </w:t>
      </w:r>
      <w:r w:rsidRPr="00F64FA9">
        <w:rPr>
          <w:rFonts w:cs="Arial"/>
          <w:sz w:val="20"/>
          <w:szCs w:val="20"/>
          <w:u w:val="single"/>
        </w:rPr>
        <w:tab/>
      </w:r>
      <w:r w:rsidRPr="00F64FA9">
        <w:rPr>
          <w:rFonts w:cs="Arial"/>
          <w:sz w:val="20"/>
          <w:szCs w:val="20"/>
        </w:rPr>
        <w:t>, herein referred to as guarantor,</w:t>
      </w:r>
    </w:p>
    <w:p w:rsidR="00543BDF" w:rsidRPr="00F64FA9" w:rsidRDefault="00543BDF" w:rsidP="00B106B7">
      <w:pPr>
        <w:tabs>
          <w:tab w:val="left" w:pos="2970"/>
          <w:tab w:val="left" w:pos="5670"/>
        </w:tabs>
        <w:spacing w:after="60"/>
        <w:ind w:left="2970" w:right="0"/>
        <w:rPr>
          <w:rFonts w:cs="Arial"/>
          <w:sz w:val="16"/>
          <w:szCs w:val="16"/>
        </w:rPr>
      </w:pPr>
      <w:r w:rsidRPr="00F64FA9">
        <w:rPr>
          <w:rFonts w:cs="Arial"/>
          <w:sz w:val="16"/>
          <w:szCs w:val="16"/>
        </w:rPr>
        <w:t>[Date]</w:t>
      </w:r>
      <w:r w:rsidRPr="00F64FA9">
        <w:rPr>
          <w:rFonts w:cs="Arial"/>
          <w:sz w:val="16"/>
          <w:szCs w:val="16"/>
        </w:rPr>
        <w:tab/>
        <w:t>[Name of state]</w:t>
      </w:r>
    </w:p>
    <w:p w:rsidR="00543BDF" w:rsidRPr="00F64FA9" w:rsidRDefault="00543BDF" w:rsidP="00543BDF">
      <w:pPr>
        <w:tabs>
          <w:tab w:val="left" w:pos="4950"/>
        </w:tabs>
        <w:spacing w:after="240"/>
        <w:ind w:right="0"/>
        <w:rPr>
          <w:rFonts w:cs="Arial"/>
          <w:sz w:val="20"/>
          <w:szCs w:val="20"/>
        </w:rPr>
      </w:pPr>
      <w:r w:rsidRPr="00F64FA9">
        <w:rPr>
          <w:rFonts w:cs="Arial"/>
          <w:sz w:val="20"/>
          <w:szCs w:val="20"/>
        </w:rPr>
        <w:t>to the Florida Department of Environmental Protection (</w:t>
      </w:r>
      <w:r w:rsidR="001745CD">
        <w:rPr>
          <w:rFonts w:cs="Arial"/>
          <w:sz w:val="20"/>
          <w:szCs w:val="20"/>
        </w:rPr>
        <w:t>DEP</w:t>
      </w:r>
      <w:r w:rsidRPr="00F64FA9">
        <w:rPr>
          <w:rFonts w:cs="Arial"/>
        </w:rPr>
        <w:t>)</w:t>
      </w:r>
      <w:r w:rsidRPr="00F64FA9">
        <w:rPr>
          <w:rFonts w:cs="Arial"/>
          <w:sz w:val="20"/>
          <w:szCs w:val="20"/>
        </w:rPr>
        <w:t xml:space="preserve"> and to </w:t>
      </w:r>
      <w:proofErr w:type="gramStart"/>
      <w:r w:rsidRPr="00F64FA9">
        <w:rPr>
          <w:rFonts w:cs="Arial"/>
          <w:sz w:val="20"/>
          <w:szCs w:val="20"/>
        </w:rPr>
        <w:t>any and all</w:t>
      </w:r>
      <w:proofErr w:type="gramEnd"/>
      <w:r w:rsidRPr="00F64FA9">
        <w:rPr>
          <w:rFonts w:cs="Arial"/>
          <w:sz w:val="20"/>
          <w:szCs w:val="20"/>
        </w:rPr>
        <w:t xml:space="preserve"> third parties, and obliges, on behalf of</w:t>
      </w:r>
    </w:p>
    <w:p w:rsidR="00543BDF" w:rsidRPr="00F64FA9" w:rsidRDefault="00543BDF" w:rsidP="00543BDF">
      <w:pPr>
        <w:tabs>
          <w:tab w:val="left" w:pos="6570"/>
        </w:tabs>
        <w:ind w:right="0"/>
        <w:rPr>
          <w:rFonts w:cs="Arial"/>
          <w:b/>
          <w:sz w:val="19"/>
          <w:szCs w:val="19"/>
        </w:rPr>
      </w:pPr>
      <w:r w:rsidRPr="00F64FA9">
        <w:rPr>
          <w:rFonts w:cs="Arial"/>
          <w:sz w:val="20"/>
          <w:szCs w:val="20"/>
          <w:u w:val="single"/>
        </w:rPr>
        <w:tab/>
      </w:r>
      <w:r w:rsidRPr="00F64FA9">
        <w:rPr>
          <w:rFonts w:cs="Arial"/>
          <w:sz w:val="20"/>
          <w:szCs w:val="20"/>
        </w:rPr>
        <w:t>, herein referred to as the “owner or operator”.</w:t>
      </w:r>
    </w:p>
    <w:p w:rsidR="00543BDF" w:rsidRPr="00F64FA9" w:rsidRDefault="00543BDF" w:rsidP="00554958">
      <w:pPr>
        <w:tabs>
          <w:tab w:val="left" w:pos="1620"/>
        </w:tabs>
        <w:spacing w:after="240"/>
        <w:ind w:left="1620" w:right="0"/>
        <w:rPr>
          <w:rFonts w:cs="Arial"/>
          <w:sz w:val="16"/>
          <w:szCs w:val="16"/>
        </w:rPr>
      </w:pPr>
      <w:r w:rsidRPr="00F64FA9">
        <w:rPr>
          <w:rFonts w:cs="Arial"/>
          <w:sz w:val="16"/>
          <w:szCs w:val="16"/>
        </w:rPr>
        <w:t>[Name of local government owner or operator]</w:t>
      </w:r>
    </w:p>
    <w:p w:rsidR="00543BDF" w:rsidRPr="00F64FA9" w:rsidRDefault="00543BDF" w:rsidP="00543BDF">
      <w:pPr>
        <w:spacing w:after="120"/>
        <w:ind w:right="0"/>
        <w:rPr>
          <w:rFonts w:cs="Arial"/>
          <w:b/>
        </w:rPr>
      </w:pPr>
      <w:r w:rsidRPr="00F64FA9">
        <w:rPr>
          <w:rFonts w:cs="Arial"/>
          <w:b/>
        </w:rPr>
        <w:t>Recitals</w:t>
      </w:r>
    </w:p>
    <w:p w:rsidR="00543BDF" w:rsidRPr="00F64FA9" w:rsidRDefault="00543BDF" w:rsidP="00543BDF">
      <w:pPr>
        <w:spacing w:after="240"/>
        <w:ind w:right="0"/>
        <w:rPr>
          <w:rFonts w:cs="Arial"/>
          <w:sz w:val="20"/>
          <w:szCs w:val="20"/>
        </w:rPr>
      </w:pPr>
      <w:r w:rsidRPr="00F64FA9">
        <w:rPr>
          <w:rFonts w:cs="Arial"/>
          <w:sz w:val="20"/>
          <w:szCs w:val="20"/>
        </w:rPr>
        <w:t>(1) Guarantor is a state.</w:t>
      </w:r>
    </w:p>
    <w:p w:rsidR="00543BDF" w:rsidRPr="00F64FA9" w:rsidRDefault="00543BDF" w:rsidP="00543BDF">
      <w:pPr>
        <w:tabs>
          <w:tab w:val="left" w:pos="5130"/>
        </w:tabs>
        <w:spacing w:after="120"/>
        <w:ind w:right="0"/>
        <w:rPr>
          <w:rFonts w:cs="Arial"/>
          <w:sz w:val="20"/>
          <w:szCs w:val="20"/>
        </w:rPr>
      </w:pPr>
      <w:r w:rsidRPr="00F64FA9">
        <w:rPr>
          <w:rFonts w:cs="Arial"/>
          <w:sz w:val="20"/>
          <w:szCs w:val="20"/>
        </w:rPr>
        <w:t>(2) The owner or operator owns or operates the following storage tank(s) covered by this guarantee:</w:t>
      </w:r>
    </w:p>
    <w:p w:rsidR="000F50CB" w:rsidRDefault="000F50CB" w:rsidP="000F50CB">
      <w:pPr>
        <w:autoSpaceDE w:val="0"/>
        <w:autoSpaceDN w:val="0"/>
        <w:adjustRightInd w:val="0"/>
        <w:ind w:right="0"/>
        <w:rPr>
          <w:rFonts w:eastAsia="Arial" w:cs="Arial"/>
          <w:b/>
          <w:bCs/>
          <w:sz w:val="20"/>
          <w:szCs w:val="20"/>
        </w:rPr>
      </w:pPr>
      <w:r>
        <w:rPr>
          <w:rFonts w:eastAsia="Arial" w:cs="Arial"/>
          <w:b/>
          <w:bCs/>
          <w:sz w:val="20"/>
          <w:szCs w:val="20"/>
          <w:highlight w:val="yellow"/>
        </w:rPr>
        <w:t>Facility/Tank Schedule</w:t>
      </w:r>
    </w:p>
    <w:p w:rsidR="00A86C21" w:rsidRPr="00F64FA9" w:rsidRDefault="00D96ED9" w:rsidP="00D96ED9">
      <w:pPr>
        <w:autoSpaceDE w:val="0"/>
        <w:autoSpaceDN w:val="0"/>
        <w:adjustRightInd w:val="0"/>
        <w:spacing w:after="240"/>
        <w:ind w:right="0"/>
        <w:rPr>
          <w:rFonts w:cs="Arial"/>
          <w:sz w:val="16"/>
          <w:szCs w:val="16"/>
        </w:rPr>
      </w:pPr>
      <w:r w:rsidRPr="00F64FA9">
        <w:rPr>
          <w:rFonts w:cs="Arial"/>
          <w:sz w:val="16"/>
          <w:szCs w:val="16"/>
        </w:rPr>
        <w:t xml:space="preserve">[List information for each facility. See Instruction </w:t>
      </w:r>
      <w:r w:rsidRPr="00B870CF">
        <w:rPr>
          <w:rFonts w:cs="Arial"/>
          <w:color w:val="000000" w:themeColor="text1"/>
          <w:sz w:val="16"/>
          <w:szCs w:val="16"/>
        </w:rPr>
        <w:t xml:space="preserve">#6 on </w:t>
      </w:r>
      <w:r w:rsidRPr="00F64FA9">
        <w:rPr>
          <w:rFonts w:cs="Arial"/>
          <w:sz w:val="16"/>
          <w:szCs w:val="16"/>
        </w:rPr>
        <w:t xml:space="preserve">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A86C21" w:rsidRPr="00F64FA9">
        <w:rPr>
          <w:rFonts w:cs="Arial"/>
          <w:sz w:val="16"/>
          <w:szCs w:val="16"/>
        </w:rPr>
        <w:t>]</w:t>
      </w:r>
    </w:p>
    <w:tbl>
      <w:tblPr>
        <w:tblStyle w:val="TableGrid"/>
        <w:tblW w:w="10892" w:type="dxa"/>
        <w:tblInd w:w="-9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6932"/>
        <w:gridCol w:w="2070"/>
      </w:tblGrid>
      <w:tr w:rsidR="00A86C21" w:rsidRPr="00F64FA9" w:rsidTr="00B106B7">
        <w:trPr>
          <w:tblHeader/>
        </w:trPr>
        <w:tc>
          <w:tcPr>
            <w:tcW w:w="1890" w:type="dxa"/>
            <w:tcBorders>
              <w:top w:val="dotted" w:sz="2" w:space="0" w:color="auto"/>
              <w:left w:val="dotted" w:sz="2" w:space="0" w:color="auto"/>
              <w:bottom w:val="single" w:sz="2" w:space="0" w:color="auto"/>
              <w:right w:val="dotted" w:sz="2" w:space="0" w:color="auto"/>
            </w:tcBorders>
            <w:hideMark/>
          </w:tcPr>
          <w:p w:rsidR="00A86C21"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A86C21" w:rsidRPr="00F64FA9">
              <w:rPr>
                <w:rFonts w:ascii="Arial" w:hAnsi="Arial" w:cs="Arial"/>
                <w:b/>
                <w:sz w:val="20"/>
                <w:szCs w:val="20"/>
                <w:u w:val="single"/>
              </w:rPr>
              <w:t xml:space="preserve"> </w:t>
            </w:r>
            <w:proofErr w:type="spellStart"/>
            <w:r w:rsidR="00A86C21" w:rsidRPr="00F64FA9">
              <w:rPr>
                <w:rFonts w:ascii="Arial" w:hAnsi="Arial" w:cs="Arial"/>
                <w:b/>
                <w:sz w:val="20"/>
                <w:szCs w:val="20"/>
                <w:u w:val="single"/>
              </w:rPr>
              <w:t>FacID</w:t>
            </w:r>
            <w:proofErr w:type="spellEnd"/>
            <w:r w:rsidR="00A86C21" w:rsidRPr="00F64FA9">
              <w:rPr>
                <w:rFonts w:ascii="Arial" w:hAnsi="Arial" w:cs="Arial"/>
                <w:b/>
                <w:sz w:val="20"/>
                <w:szCs w:val="20"/>
                <w:u w:val="single"/>
              </w:rPr>
              <w:br/>
            </w:r>
            <w:r w:rsidR="00A86C21" w:rsidRPr="00F64FA9">
              <w:rPr>
                <w:rFonts w:ascii="Arial" w:hAnsi="Arial" w:cs="Arial"/>
                <w:sz w:val="16"/>
                <w:szCs w:val="16"/>
              </w:rPr>
              <w:t xml:space="preserve">(for sites in Florida) </w:t>
            </w:r>
          </w:p>
        </w:tc>
        <w:tc>
          <w:tcPr>
            <w:tcW w:w="6932" w:type="dxa"/>
            <w:tcBorders>
              <w:top w:val="dotted" w:sz="2" w:space="0" w:color="auto"/>
              <w:left w:val="dotted" w:sz="2" w:space="0" w:color="auto"/>
              <w:bottom w:val="single" w:sz="2" w:space="0" w:color="auto"/>
              <w:right w:val="dotted" w:sz="2" w:space="0" w:color="auto"/>
            </w:tcBorders>
            <w:hideMark/>
          </w:tcPr>
          <w:p w:rsidR="00A86C21" w:rsidRPr="00F64FA9" w:rsidRDefault="00A86C21">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2070" w:type="dxa"/>
            <w:tcBorders>
              <w:top w:val="dotted" w:sz="2" w:space="0" w:color="auto"/>
              <w:left w:val="dotted" w:sz="2" w:space="0" w:color="auto"/>
              <w:bottom w:val="single" w:sz="2" w:space="0" w:color="auto"/>
              <w:right w:val="dotted" w:sz="2" w:space="0" w:color="auto"/>
            </w:tcBorders>
            <w:hideMark/>
          </w:tcPr>
          <w:p w:rsidR="00A86C21" w:rsidRPr="00F64FA9" w:rsidRDefault="00A86C21">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543BDF"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c>
          <w:tcPr>
            <w:tcW w:w="207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r>
      <w:tr w:rsidR="00543BDF"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207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r>
      <w:tr w:rsidR="00116050"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c>
          <w:tcPr>
            <w:tcW w:w="2070" w:type="dxa"/>
            <w:tcBorders>
              <w:top w:val="single" w:sz="2" w:space="0" w:color="auto"/>
              <w:left w:val="single" w:sz="2" w:space="0" w:color="auto"/>
              <w:bottom w:val="single" w:sz="2" w:space="0" w:color="auto"/>
              <w:right w:val="single" w:sz="2" w:space="0" w:color="auto"/>
            </w:tcBorders>
          </w:tcPr>
          <w:p w:rsidR="00116050" w:rsidRPr="00F64FA9" w:rsidRDefault="00116050" w:rsidP="009833B0">
            <w:pPr>
              <w:rPr>
                <w:rFonts w:cs="Arial"/>
              </w:rPr>
            </w:pPr>
          </w:p>
        </w:tc>
      </w:tr>
      <w:tr w:rsidR="00554958"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2070"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r>
      <w:tr w:rsidR="00543BDF"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207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r>
      <w:tr w:rsidR="00543BDF" w:rsidRPr="00F64FA9" w:rsidTr="00116050">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207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r>
    </w:tbl>
    <w:p w:rsidR="00543BDF" w:rsidRPr="00F64FA9" w:rsidRDefault="00543BDF" w:rsidP="00A86C21">
      <w:pPr>
        <w:ind w:right="0"/>
        <w:rPr>
          <w:rFonts w:cs="Arial"/>
          <w:sz w:val="16"/>
          <w:szCs w:val="16"/>
        </w:rPr>
      </w:pPr>
    </w:p>
    <w:p w:rsidR="00543BDF" w:rsidRPr="00F64FA9" w:rsidRDefault="00543BDF" w:rsidP="00543BDF">
      <w:pPr>
        <w:tabs>
          <w:tab w:val="left" w:pos="9270"/>
        </w:tabs>
        <w:spacing w:after="240"/>
        <w:ind w:right="0"/>
        <w:rPr>
          <w:rFonts w:cs="Arial"/>
          <w:sz w:val="20"/>
          <w:szCs w:val="20"/>
        </w:rPr>
      </w:pPr>
      <w:r w:rsidRPr="00F64FA9">
        <w:rPr>
          <w:rFonts w:cs="Arial"/>
          <w:sz w:val="20"/>
          <w:szCs w:val="20"/>
        </w:rPr>
        <w:t>This guarantee satisfies 40 CFR Part 280, Subpart H requirements for assuring funding for</w:t>
      </w:r>
    </w:p>
    <w:p w:rsidR="00543BDF" w:rsidRPr="00F64FA9" w:rsidRDefault="00543BDF" w:rsidP="00D63569">
      <w:pPr>
        <w:tabs>
          <w:tab w:val="left" w:pos="10260"/>
        </w:tabs>
        <w:ind w:right="0"/>
        <w:rPr>
          <w:rFonts w:cs="Arial"/>
          <w:sz w:val="20"/>
          <w:szCs w:val="20"/>
          <w:u w:val="single"/>
        </w:rPr>
      </w:pPr>
      <w:r w:rsidRPr="00F64FA9">
        <w:rPr>
          <w:rFonts w:cs="Arial"/>
          <w:sz w:val="20"/>
          <w:szCs w:val="20"/>
          <w:u w:val="single"/>
        </w:rPr>
        <w:tab/>
      </w:r>
    </w:p>
    <w:p w:rsidR="00543BDF" w:rsidRPr="00F64FA9" w:rsidRDefault="00543BDF" w:rsidP="00D63569">
      <w:pPr>
        <w:spacing w:after="240"/>
        <w:ind w:left="90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A86C21" w:rsidRPr="00F64FA9">
        <w:rPr>
          <w:rFonts w:cs="Arial"/>
          <w:sz w:val="16"/>
          <w:szCs w:val="16"/>
        </w:rPr>
        <w:t xml:space="preserve"> caused by</w:t>
      </w:r>
      <w:r w:rsidRPr="00F64FA9">
        <w:rPr>
          <w:rFonts w:cs="Arial"/>
          <w:sz w:val="16"/>
          <w:szCs w:val="16"/>
        </w:rPr>
        <w:t>"]</w:t>
      </w:r>
    </w:p>
    <w:p w:rsidR="00543BDF" w:rsidRPr="00F64FA9" w:rsidRDefault="00543BDF" w:rsidP="00047ED8">
      <w:pPr>
        <w:tabs>
          <w:tab w:val="left" w:pos="6120"/>
        </w:tabs>
        <w:ind w:right="0"/>
        <w:rPr>
          <w:rFonts w:cs="Arial"/>
          <w:sz w:val="20"/>
          <w:szCs w:val="20"/>
        </w:rPr>
      </w:pPr>
      <w:r w:rsidRPr="00F64FA9">
        <w:rPr>
          <w:rFonts w:cs="Arial"/>
          <w:sz w:val="20"/>
          <w:szCs w:val="20"/>
          <w:u w:val="single"/>
        </w:rPr>
        <w:tab/>
      </w:r>
      <w:r w:rsidRPr="00F64FA9">
        <w:rPr>
          <w:rFonts w:cs="Arial"/>
          <w:sz w:val="20"/>
          <w:szCs w:val="20"/>
        </w:rPr>
        <w:t xml:space="preserve"> arising from operating the</w:t>
      </w:r>
      <w:r w:rsidR="00047ED8" w:rsidRPr="00047ED8">
        <w:rPr>
          <w:rFonts w:cs="Arial"/>
          <w:sz w:val="20"/>
          <w:szCs w:val="20"/>
        </w:rPr>
        <w:t xml:space="preserve"> </w:t>
      </w:r>
      <w:r w:rsidR="00047ED8" w:rsidRPr="00F64FA9">
        <w:rPr>
          <w:rFonts w:cs="Arial"/>
          <w:sz w:val="20"/>
          <w:szCs w:val="20"/>
        </w:rPr>
        <w:t>above identified storage</w:t>
      </w:r>
    </w:p>
    <w:p w:rsidR="00A86C21" w:rsidRPr="00F64FA9" w:rsidRDefault="00A86C21" w:rsidP="00930A1A">
      <w:pPr>
        <w:spacing w:after="60"/>
        <w:ind w:left="720" w:right="423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543BDF" w:rsidRPr="00F64FA9" w:rsidRDefault="00543BDF" w:rsidP="00543BDF">
      <w:pPr>
        <w:spacing w:after="240"/>
        <w:ind w:right="0"/>
        <w:rPr>
          <w:rFonts w:cs="Arial"/>
          <w:sz w:val="20"/>
          <w:szCs w:val="20"/>
        </w:rPr>
      </w:pPr>
      <w:r w:rsidRPr="00F64FA9">
        <w:rPr>
          <w:rFonts w:cs="Arial"/>
          <w:sz w:val="20"/>
          <w:szCs w:val="20"/>
        </w:rPr>
        <w:t>tank(s) in the amount of:</w:t>
      </w:r>
    </w:p>
    <w:p w:rsidR="00B62651" w:rsidRPr="00F64FA9" w:rsidRDefault="00B62651" w:rsidP="00B62651">
      <w:pPr>
        <w:tabs>
          <w:tab w:val="left" w:pos="4410"/>
          <w:tab w:val="left" w:pos="5130"/>
          <w:tab w:val="left" w:pos="9720"/>
        </w:tabs>
        <w:spacing w:after="24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543BDF" w:rsidRPr="00F64FA9" w:rsidRDefault="00543BDF" w:rsidP="00B62651">
      <w:pPr>
        <w:tabs>
          <w:tab w:val="left" w:pos="6120"/>
        </w:tabs>
        <w:spacing w:after="240"/>
        <w:ind w:right="0"/>
        <w:rPr>
          <w:rFonts w:cs="Arial"/>
          <w:sz w:val="20"/>
          <w:szCs w:val="20"/>
        </w:rPr>
      </w:pPr>
      <w:r w:rsidRPr="00F64FA9">
        <w:rPr>
          <w:rFonts w:cs="Arial"/>
          <w:sz w:val="20"/>
          <w:szCs w:val="20"/>
        </w:rPr>
        <w:t xml:space="preserve">(3) Guarantor guarantees to the </w:t>
      </w:r>
      <w:r w:rsidR="001745CD">
        <w:rPr>
          <w:rFonts w:cs="Arial"/>
          <w:sz w:val="20"/>
          <w:szCs w:val="20"/>
        </w:rPr>
        <w:t>DEP</w:t>
      </w:r>
      <w:r w:rsidRPr="00F64FA9">
        <w:rPr>
          <w:rFonts w:cs="Arial"/>
          <w:sz w:val="20"/>
          <w:szCs w:val="20"/>
        </w:rPr>
        <w:t xml:space="preserve"> and to </w:t>
      </w:r>
      <w:proofErr w:type="gramStart"/>
      <w:r w:rsidRPr="00F64FA9">
        <w:rPr>
          <w:rFonts w:cs="Arial"/>
          <w:sz w:val="20"/>
          <w:szCs w:val="20"/>
        </w:rPr>
        <w:t>any and all</w:t>
      </w:r>
      <w:proofErr w:type="gramEnd"/>
      <w:r w:rsidRPr="00F64FA9">
        <w:rPr>
          <w:rFonts w:cs="Arial"/>
          <w:sz w:val="20"/>
          <w:szCs w:val="20"/>
        </w:rPr>
        <w:t xml:space="preserve"> third parties and obliges that:</w:t>
      </w:r>
    </w:p>
    <w:p w:rsidR="00543BDF" w:rsidRPr="00F64FA9" w:rsidRDefault="00543BDF" w:rsidP="00543BDF">
      <w:pPr>
        <w:tabs>
          <w:tab w:val="left" w:pos="7110"/>
        </w:tabs>
        <w:ind w:right="0" w:firstLine="360"/>
        <w:rPr>
          <w:rFonts w:cs="Arial"/>
          <w:sz w:val="20"/>
          <w:szCs w:val="20"/>
        </w:rPr>
      </w:pPr>
      <w:r w:rsidRPr="00F64FA9">
        <w:rPr>
          <w:rFonts w:cs="Arial"/>
          <w:sz w:val="20"/>
          <w:szCs w:val="20"/>
        </w:rPr>
        <w:t xml:space="preserve">In the event that owner or operator fails to provide alternate coverage within 60 days after receipt of a notice of cancellation of this guarantee and the </w:t>
      </w:r>
      <w:r w:rsidR="001745CD">
        <w:rPr>
          <w:rFonts w:cs="Arial"/>
          <w:sz w:val="20"/>
          <w:szCs w:val="20"/>
        </w:rPr>
        <w:t>DEP</w:t>
      </w:r>
      <w:r w:rsidRPr="00F64FA9">
        <w:rPr>
          <w:rFonts w:cs="Arial"/>
          <w:sz w:val="20"/>
          <w:szCs w:val="20"/>
        </w:rPr>
        <w:t xml:space="preserve"> Secretary or the Secretary's designee ("designee") has determined or suspects that a </w:t>
      </w:r>
      <w:r w:rsidR="001C5E58">
        <w:rPr>
          <w:rFonts w:cs="Arial"/>
          <w:sz w:val="20"/>
          <w:szCs w:val="20"/>
        </w:rPr>
        <w:t>discharge</w:t>
      </w:r>
      <w:r w:rsidRPr="00F64FA9">
        <w:rPr>
          <w:rFonts w:cs="Arial"/>
          <w:sz w:val="20"/>
          <w:szCs w:val="20"/>
        </w:rPr>
        <w:t xml:space="preserve"> has occurred at an storage tank covered by this guarantee, the guarantor, upon written instructions from the </w:t>
      </w:r>
      <w:r w:rsidR="001745CD">
        <w:rPr>
          <w:rFonts w:cs="Arial"/>
          <w:sz w:val="20"/>
          <w:szCs w:val="20"/>
        </w:rPr>
        <w:t>DEP</w:t>
      </w:r>
      <w:r w:rsidRPr="00F64FA9">
        <w:rPr>
          <w:rFonts w:cs="Arial"/>
          <w:sz w:val="20"/>
          <w:szCs w:val="20"/>
        </w:rPr>
        <w:t xml:space="preserve"> Secretary or designee, shall make funds available to pay for corrective actions and compensate third parties for bodily injury and property damage in an amount not to exceed the coverage limits specified above.</w:t>
      </w:r>
    </w:p>
    <w:p w:rsidR="008B362B" w:rsidRPr="00F64FA9" w:rsidRDefault="008B362B" w:rsidP="00FD50DD">
      <w:pPr>
        <w:tabs>
          <w:tab w:val="left" w:pos="7110"/>
        </w:tabs>
        <w:ind w:right="0" w:firstLine="360"/>
        <w:rPr>
          <w:rFonts w:cs="Arial"/>
          <w:sz w:val="20"/>
          <w:szCs w:val="20"/>
        </w:rPr>
        <w:sectPr w:rsidR="008B362B" w:rsidRPr="00F64FA9" w:rsidSect="00FD50DD">
          <w:type w:val="continuous"/>
          <w:pgSz w:w="12240" w:h="15840" w:code="1"/>
          <w:pgMar w:top="547" w:right="720" w:bottom="720" w:left="720" w:header="0" w:footer="432" w:gutter="0"/>
          <w:cols w:space="720"/>
          <w:docGrid w:linePitch="360"/>
        </w:sectPr>
      </w:pPr>
    </w:p>
    <w:p w:rsidR="008B362B" w:rsidRPr="00F64FA9" w:rsidRDefault="008B362B" w:rsidP="00920DBA">
      <w:pPr>
        <w:spacing w:after="360"/>
        <w:ind w:right="0" w:firstLine="360"/>
        <w:rPr>
          <w:rFonts w:cs="Arial"/>
          <w:sz w:val="20"/>
          <w:szCs w:val="20"/>
        </w:rPr>
      </w:pPr>
    </w:p>
    <w:p w:rsidR="00543BDF" w:rsidRPr="00F64FA9" w:rsidRDefault="00543BDF" w:rsidP="00270CBA">
      <w:pPr>
        <w:tabs>
          <w:tab w:val="left" w:pos="360"/>
        </w:tabs>
        <w:spacing w:before="120" w:after="120"/>
        <w:ind w:right="0"/>
        <w:rPr>
          <w:rFonts w:cs="Arial"/>
          <w:sz w:val="20"/>
          <w:szCs w:val="20"/>
        </w:rPr>
      </w:pPr>
      <w:r w:rsidRPr="00F64FA9">
        <w:rPr>
          <w:rFonts w:cs="Arial"/>
          <w:sz w:val="20"/>
          <w:szCs w:val="20"/>
        </w:rPr>
        <w:lastRenderedPageBreak/>
        <w:tab/>
        <w:t xml:space="preserve">In the event that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determines that the</w:t>
      </w:r>
      <w:r w:rsidRPr="00F64FA9">
        <w:rPr>
          <w:rFonts w:cs="Arial"/>
          <w:bCs/>
          <w:sz w:val="20"/>
          <w:szCs w:val="20"/>
        </w:rPr>
        <w:t xml:space="preserve"> owner or operator </w:t>
      </w:r>
      <w:r w:rsidRPr="00F64FA9">
        <w:rPr>
          <w:rFonts w:cs="Arial"/>
          <w:sz w:val="20"/>
          <w:szCs w:val="20"/>
        </w:rPr>
        <w:t xml:space="preserve">has failed to perform corrective action </w:t>
      </w:r>
      <w:r w:rsidR="00A86C21" w:rsidRPr="00F64FA9">
        <w:rPr>
          <w:rFonts w:cs="Arial"/>
          <w:sz w:val="20"/>
          <w:szCs w:val="20"/>
        </w:rPr>
        <w:t xml:space="preserve">(if covered) </w:t>
      </w:r>
      <w:r w:rsidRPr="00F64FA9">
        <w:rPr>
          <w:rFonts w:cs="Arial"/>
          <w:sz w:val="20"/>
          <w:szCs w:val="20"/>
        </w:rPr>
        <w:t xml:space="preserve">for </w:t>
      </w:r>
      <w:r w:rsidR="001C5E58">
        <w:rPr>
          <w:rFonts w:cs="Arial"/>
          <w:sz w:val="20"/>
          <w:szCs w:val="20"/>
        </w:rPr>
        <w:t>discharges</w:t>
      </w:r>
      <w:r w:rsidRPr="00F64FA9">
        <w:rPr>
          <w:rFonts w:cs="Arial"/>
          <w:sz w:val="20"/>
          <w:szCs w:val="20"/>
        </w:rPr>
        <w:t xml:space="preserve"> arising out of the operation of the above-identified tank(s) in accordance with 40 CFR Part</w:t>
      </w:r>
      <w:r w:rsidR="00270CBA" w:rsidRPr="00F64FA9">
        <w:rPr>
          <w:rFonts w:cs="Arial"/>
          <w:sz w:val="20"/>
          <w:szCs w:val="20"/>
        </w:rPr>
        <w:t> </w:t>
      </w:r>
      <w:r w:rsidRPr="00F64FA9">
        <w:rPr>
          <w:rFonts w:cs="Arial"/>
          <w:sz w:val="20"/>
          <w:szCs w:val="20"/>
        </w:rPr>
        <w:t xml:space="preserve">280, Subpart F, the guarantor, upon written instructions from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make funds available to pay for corrective actions in an amount not to exceed the coverage limits specified above.</w:t>
      </w:r>
    </w:p>
    <w:p w:rsidR="00543BDF" w:rsidRPr="00F64FA9" w:rsidRDefault="00543BDF" w:rsidP="00543BDF">
      <w:pPr>
        <w:tabs>
          <w:tab w:val="left" w:pos="360"/>
        </w:tabs>
        <w:spacing w:after="240"/>
        <w:ind w:right="0"/>
        <w:rPr>
          <w:rFonts w:cs="Arial"/>
          <w:sz w:val="20"/>
          <w:szCs w:val="20"/>
        </w:rPr>
      </w:pPr>
      <w:r w:rsidRPr="00F64FA9">
        <w:rPr>
          <w:rFonts w:cs="Arial"/>
          <w:sz w:val="20"/>
          <w:szCs w:val="20"/>
        </w:rPr>
        <w:tab/>
        <w:t>If the o</w:t>
      </w:r>
      <w:r w:rsidRPr="00F64FA9">
        <w:rPr>
          <w:rFonts w:cs="Arial"/>
          <w:bCs/>
          <w:sz w:val="20"/>
          <w:szCs w:val="20"/>
        </w:rPr>
        <w:t>wner or operator</w:t>
      </w:r>
      <w:r w:rsidRPr="00F64FA9">
        <w:rPr>
          <w:rFonts w:cs="Arial"/>
          <w:sz w:val="20"/>
          <w:szCs w:val="20"/>
        </w:rPr>
        <w:t xml:space="preserve"> fails to satisfy a judgment or award based on a determination of liability for bodily injury or</w:t>
      </w:r>
    </w:p>
    <w:p w:rsidR="00543BDF" w:rsidRPr="00F64FA9" w:rsidRDefault="00543BDF" w:rsidP="00543BDF">
      <w:pPr>
        <w:tabs>
          <w:tab w:val="left" w:pos="10710"/>
        </w:tabs>
        <w:ind w:right="0"/>
        <w:rPr>
          <w:rFonts w:cs="Arial"/>
          <w:sz w:val="20"/>
          <w:szCs w:val="20"/>
        </w:rPr>
      </w:pPr>
      <w:r w:rsidRPr="00F64FA9">
        <w:rPr>
          <w:rFonts w:cs="Arial"/>
          <w:sz w:val="20"/>
          <w:szCs w:val="20"/>
        </w:rPr>
        <w:t xml:space="preserve">property damage to third parties caused by </w:t>
      </w:r>
      <w:r w:rsidRPr="00F64FA9">
        <w:rPr>
          <w:rFonts w:cs="Arial"/>
          <w:sz w:val="20"/>
          <w:szCs w:val="20"/>
          <w:u w:val="single"/>
        </w:rPr>
        <w:tab/>
      </w:r>
    </w:p>
    <w:p w:rsidR="00920DBA" w:rsidRPr="00F64FA9" w:rsidRDefault="00920DBA" w:rsidP="00667A11">
      <w:pPr>
        <w:spacing w:after="60"/>
        <w:ind w:left="3870" w:right="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or </w:t>
      </w:r>
      <w:r w:rsidR="002333D8" w:rsidRPr="00F64FA9">
        <w:rPr>
          <w:rFonts w:cs="Arial"/>
          <w:sz w:val="16"/>
          <w:szCs w:val="16"/>
        </w:rPr>
        <w:t xml:space="preserve">leave blank </w:t>
      </w:r>
      <w:r w:rsidRPr="00F64FA9">
        <w:rPr>
          <w:rFonts w:cs="Arial"/>
          <w:sz w:val="16"/>
          <w:szCs w:val="16"/>
        </w:rPr>
        <w:t>if only corrective action is covered and t</w:t>
      </w:r>
      <w:r w:rsidR="002333D8" w:rsidRPr="00F64FA9">
        <w:rPr>
          <w:rFonts w:cs="Arial"/>
          <w:sz w:val="16"/>
          <w:szCs w:val="16"/>
        </w:rPr>
        <w:t>his paragraph is not applicable</w:t>
      </w:r>
      <w:r w:rsidRPr="00F64FA9">
        <w:rPr>
          <w:rFonts w:cs="Arial"/>
          <w:sz w:val="16"/>
          <w:szCs w:val="16"/>
        </w:rPr>
        <w:t>]</w:t>
      </w:r>
    </w:p>
    <w:p w:rsidR="00543BDF" w:rsidRPr="00F64FA9" w:rsidRDefault="00543BDF" w:rsidP="00543BDF">
      <w:pPr>
        <w:spacing w:after="120"/>
        <w:ind w:right="0"/>
        <w:rPr>
          <w:rFonts w:cs="Arial"/>
          <w:sz w:val="20"/>
          <w:szCs w:val="20"/>
        </w:rPr>
      </w:pPr>
      <w:r w:rsidRPr="00F64FA9">
        <w:rPr>
          <w:rFonts w:cs="Arial"/>
          <w:sz w:val="20"/>
          <w:szCs w:val="20"/>
        </w:rPr>
        <w:t xml:space="preserve">arising from the operation of the above identified tank(s), or fails to pay an amount agreed to in settlement of a claim arising from or alleged to arise from such injury or damage, the guarantor, upon written instructions from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make funds available to compensate third parties for bodily injury and property damage in an amount not to exceed the coverage limits specified above.</w:t>
      </w:r>
    </w:p>
    <w:p w:rsidR="00543BDF" w:rsidRPr="00F64FA9" w:rsidRDefault="008A1DA7" w:rsidP="00543BDF">
      <w:pPr>
        <w:spacing w:after="120"/>
        <w:ind w:right="0"/>
        <w:rPr>
          <w:rFonts w:cs="Arial"/>
          <w:sz w:val="20"/>
          <w:szCs w:val="20"/>
        </w:rPr>
      </w:pPr>
      <w:r w:rsidRPr="00F64FA9">
        <w:rPr>
          <w:rFonts w:cs="Arial"/>
          <w:sz w:val="20"/>
          <w:szCs w:val="20"/>
        </w:rPr>
        <w:t>(4</w:t>
      </w:r>
      <w:r w:rsidR="00543BDF" w:rsidRPr="00F64FA9">
        <w:rPr>
          <w:rFonts w:cs="Arial"/>
          <w:sz w:val="20"/>
          <w:szCs w:val="20"/>
        </w:rPr>
        <w:t>) Guarantor agrees to notify the o</w:t>
      </w:r>
      <w:r w:rsidR="00543BDF" w:rsidRPr="00F64FA9">
        <w:rPr>
          <w:rFonts w:cs="Arial"/>
          <w:bCs/>
          <w:sz w:val="20"/>
          <w:szCs w:val="20"/>
        </w:rPr>
        <w:t>wner or operator</w:t>
      </w:r>
      <w:r w:rsidR="00543BDF" w:rsidRPr="00F64FA9">
        <w:rPr>
          <w:rFonts w:cs="Arial"/>
          <w:sz w:val="20"/>
          <w:szCs w:val="20"/>
        </w:rPr>
        <w:t xml:space="preserve"> by certified mail of a voluntary or involuntary proceeding under Title 11 (Bankruptcy), U.S. Code naming guarantor as debtor, within 10 days after commencement of the proceeding.</w:t>
      </w:r>
    </w:p>
    <w:p w:rsidR="00543BDF" w:rsidRPr="00F64FA9" w:rsidRDefault="008A1DA7" w:rsidP="00543BDF">
      <w:pPr>
        <w:spacing w:after="120"/>
        <w:ind w:right="0"/>
        <w:rPr>
          <w:rFonts w:cs="Arial"/>
          <w:sz w:val="20"/>
          <w:szCs w:val="20"/>
        </w:rPr>
      </w:pPr>
      <w:r w:rsidRPr="00F64FA9">
        <w:rPr>
          <w:rFonts w:cs="Arial"/>
          <w:sz w:val="20"/>
          <w:szCs w:val="20"/>
        </w:rPr>
        <w:t>(5</w:t>
      </w:r>
      <w:r w:rsidR="00543BDF" w:rsidRPr="00F64FA9">
        <w:rPr>
          <w:rFonts w:cs="Arial"/>
          <w:sz w:val="20"/>
          <w:szCs w:val="20"/>
        </w:rPr>
        <w:t>) Guarantor agrees to remain bound under this guarantee notwithstanding any modification or alteration of any obligation of the o</w:t>
      </w:r>
      <w:r w:rsidR="00543BDF" w:rsidRPr="00F64FA9">
        <w:rPr>
          <w:rFonts w:cs="Arial"/>
          <w:bCs/>
          <w:sz w:val="20"/>
          <w:szCs w:val="20"/>
        </w:rPr>
        <w:t>wner or operator</w:t>
      </w:r>
      <w:r w:rsidR="00543BDF" w:rsidRPr="00F64FA9">
        <w:rPr>
          <w:rFonts w:cs="Arial"/>
          <w:sz w:val="20"/>
          <w:szCs w:val="20"/>
        </w:rPr>
        <w:t xml:space="preserve"> pursuant to 40 CFR Part 280.</w:t>
      </w:r>
    </w:p>
    <w:p w:rsidR="00543BDF" w:rsidRPr="00F64FA9" w:rsidRDefault="008A1DA7" w:rsidP="00543BDF">
      <w:pPr>
        <w:spacing w:after="120"/>
        <w:ind w:right="0"/>
        <w:rPr>
          <w:rFonts w:cs="Arial"/>
          <w:sz w:val="20"/>
          <w:szCs w:val="20"/>
        </w:rPr>
      </w:pPr>
      <w:r w:rsidRPr="00F64FA9">
        <w:rPr>
          <w:rFonts w:cs="Arial"/>
          <w:sz w:val="20"/>
          <w:szCs w:val="20"/>
        </w:rPr>
        <w:t>(6</w:t>
      </w:r>
      <w:r w:rsidR="00543BDF" w:rsidRPr="00F64FA9">
        <w:rPr>
          <w:rFonts w:cs="Arial"/>
          <w:sz w:val="20"/>
          <w:szCs w:val="20"/>
        </w:rPr>
        <w:t>) Guarantor agrees to remain bound under this guarantee for so long as the o</w:t>
      </w:r>
      <w:r w:rsidR="00543BDF" w:rsidRPr="00F64FA9">
        <w:rPr>
          <w:rFonts w:cs="Arial"/>
          <w:bCs/>
          <w:sz w:val="20"/>
          <w:szCs w:val="20"/>
        </w:rPr>
        <w:t>wner or operator</w:t>
      </w:r>
      <w:r w:rsidR="00543BDF" w:rsidRPr="00F64FA9">
        <w:rPr>
          <w:rFonts w:cs="Arial"/>
          <w:sz w:val="20"/>
          <w:szCs w:val="20"/>
        </w:rPr>
        <w:t xml:space="preserve"> must comply with the applicable financial responsibility requirements of 40 CFR Part 280, Subpart H for the above identified tank(s), except that guarantor may cancel this agreement by sending notice by certified mail to the </w:t>
      </w:r>
      <w:r w:rsidR="00543BDF" w:rsidRPr="00F64FA9">
        <w:rPr>
          <w:rFonts w:cs="Arial"/>
          <w:bCs/>
          <w:sz w:val="20"/>
          <w:szCs w:val="20"/>
        </w:rPr>
        <w:t>owner or operator</w:t>
      </w:r>
      <w:r w:rsidR="00543BDF" w:rsidRPr="00F64FA9">
        <w:rPr>
          <w:rFonts w:cs="Arial"/>
          <w:sz w:val="20"/>
          <w:szCs w:val="20"/>
        </w:rPr>
        <w:t xml:space="preserve"> such cancellation to become effective no earlier than 120 days after receipt of such notice by the </w:t>
      </w:r>
      <w:r w:rsidR="00543BDF" w:rsidRPr="00F64FA9">
        <w:rPr>
          <w:rFonts w:cs="Arial"/>
          <w:bCs/>
          <w:sz w:val="20"/>
          <w:szCs w:val="20"/>
        </w:rPr>
        <w:t>owner or operator</w:t>
      </w:r>
      <w:r w:rsidR="00543BDF" w:rsidRPr="00F64FA9">
        <w:rPr>
          <w:rFonts w:cs="Arial"/>
          <w:sz w:val="20"/>
          <w:szCs w:val="20"/>
        </w:rPr>
        <w:t xml:space="preserve"> as evidenced by the return receipt.</w:t>
      </w:r>
    </w:p>
    <w:p w:rsidR="00543BDF" w:rsidRPr="00F64FA9" w:rsidRDefault="008A1DA7" w:rsidP="00543BDF">
      <w:pPr>
        <w:ind w:right="0"/>
        <w:rPr>
          <w:rFonts w:cs="Arial"/>
          <w:sz w:val="20"/>
          <w:szCs w:val="20"/>
        </w:rPr>
      </w:pPr>
      <w:r w:rsidRPr="00F64FA9">
        <w:rPr>
          <w:rFonts w:cs="Arial"/>
          <w:sz w:val="20"/>
          <w:szCs w:val="20"/>
        </w:rPr>
        <w:t>(7</w:t>
      </w:r>
      <w:r w:rsidR="00543BDF" w:rsidRPr="00F64FA9">
        <w:rPr>
          <w:rFonts w:cs="Arial"/>
          <w:sz w:val="20"/>
          <w:szCs w:val="20"/>
        </w:rPr>
        <w:t>) The guarantor's obligation does not apply to any of the following:</w:t>
      </w:r>
    </w:p>
    <w:p w:rsidR="00543BDF" w:rsidRPr="00F64FA9" w:rsidRDefault="00543BDF" w:rsidP="00543BDF">
      <w:pPr>
        <w:pStyle w:val="ListParagraph"/>
        <w:numPr>
          <w:ilvl w:val="0"/>
          <w:numId w:val="32"/>
        </w:numPr>
        <w:tabs>
          <w:tab w:val="left" w:pos="4140"/>
          <w:tab w:val="left" w:pos="8010"/>
        </w:tabs>
        <w:spacing w:after="120"/>
        <w:ind w:left="720" w:right="0"/>
        <w:rPr>
          <w:rFonts w:cs="Arial"/>
          <w:sz w:val="20"/>
          <w:szCs w:val="20"/>
        </w:rPr>
      </w:pPr>
      <w:r w:rsidRPr="00F64FA9">
        <w:rPr>
          <w:rFonts w:cs="Arial"/>
          <w:sz w:val="20"/>
          <w:szCs w:val="20"/>
        </w:rPr>
        <w:t>Any obligations of the o</w:t>
      </w:r>
      <w:r w:rsidRPr="00F64FA9">
        <w:rPr>
          <w:rFonts w:cs="Arial"/>
          <w:bCs/>
          <w:sz w:val="20"/>
          <w:szCs w:val="20"/>
        </w:rPr>
        <w:t>wner or operator</w:t>
      </w:r>
      <w:r w:rsidRPr="00F64FA9">
        <w:rPr>
          <w:rFonts w:cs="Arial"/>
          <w:sz w:val="20"/>
          <w:szCs w:val="20"/>
        </w:rPr>
        <w:t xml:space="preserve"> under a workers’ compensation, disability benefits, or unemployment compensation law or other similar law;</w:t>
      </w:r>
    </w:p>
    <w:p w:rsidR="00543BDF" w:rsidRPr="00F64FA9" w:rsidRDefault="00543BDF" w:rsidP="00543BDF">
      <w:pPr>
        <w:pStyle w:val="ListParagraph"/>
        <w:numPr>
          <w:ilvl w:val="0"/>
          <w:numId w:val="32"/>
        </w:numPr>
        <w:tabs>
          <w:tab w:val="left" w:pos="9000"/>
          <w:tab w:val="left" w:pos="9270"/>
        </w:tabs>
        <w:spacing w:after="120"/>
        <w:ind w:left="720" w:right="0"/>
        <w:rPr>
          <w:rFonts w:cs="Arial"/>
          <w:sz w:val="20"/>
          <w:szCs w:val="20"/>
        </w:rPr>
      </w:pPr>
      <w:r w:rsidRPr="00F64FA9">
        <w:rPr>
          <w:rFonts w:cs="Arial"/>
          <w:sz w:val="20"/>
          <w:szCs w:val="20"/>
        </w:rPr>
        <w:t xml:space="preserve">Bodily injury to an employee of the </w:t>
      </w:r>
      <w:r w:rsidRPr="00F64FA9">
        <w:rPr>
          <w:rFonts w:cs="Arial"/>
          <w:bCs/>
          <w:sz w:val="20"/>
          <w:szCs w:val="20"/>
        </w:rPr>
        <w:t>owner or operator</w:t>
      </w:r>
      <w:r w:rsidRPr="00F64FA9">
        <w:rPr>
          <w:rFonts w:cs="Arial"/>
          <w:sz w:val="20"/>
          <w:szCs w:val="20"/>
        </w:rPr>
        <w:t xml:space="preserve"> arising from, and </w:t>
      </w:r>
      <w:proofErr w:type="gramStart"/>
      <w:r w:rsidRPr="00F64FA9">
        <w:rPr>
          <w:rFonts w:cs="Arial"/>
          <w:sz w:val="20"/>
          <w:szCs w:val="20"/>
        </w:rPr>
        <w:t>in the course of</w:t>
      </w:r>
      <w:proofErr w:type="gramEnd"/>
      <w:r w:rsidRPr="00F64FA9">
        <w:rPr>
          <w:rFonts w:cs="Arial"/>
          <w:sz w:val="20"/>
          <w:szCs w:val="20"/>
        </w:rPr>
        <w:t>, employment by the o</w:t>
      </w:r>
      <w:r w:rsidRPr="00F64FA9">
        <w:rPr>
          <w:rFonts w:cs="Arial"/>
          <w:bCs/>
          <w:sz w:val="20"/>
          <w:szCs w:val="20"/>
        </w:rPr>
        <w:t>wner or operator;</w:t>
      </w:r>
    </w:p>
    <w:p w:rsidR="00543BDF" w:rsidRPr="00F64FA9" w:rsidRDefault="00543BDF" w:rsidP="00543BDF">
      <w:pPr>
        <w:pStyle w:val="ListParagraph"/>
        <w:numPr>
          <w:ilvl w:val="0"/>
          <w:numId w:val="32"/>
        </w:numPr>
        <w:spacing w:after="120"/>
        <w:ind w:left="720" w:right="0"/>
        <w:rPr>
          <w:rFonts w:cs="Arial"/>
          <w:sz w:val="20"/>
          <w:szCs w:val="20"/>
        </w:rPr>
      </w:pPr>
      <w:r w:rsidRPr="00F64FA9">
        <w:rPr>
          <w:rFonts w:cs="Arial"/>
          <w:sz w:val="20"/>
          <w:szCs w:val="20"/>
        </w:rPr>
        <w:t>Bodily injury or property damage arising from the ownership, maintenance, use, or entrustment to others of any aircraft, motor vehicle, or watercraft;</w:t>
      </w:r>
    </w:p>
    <w:p w:rsidR="00543BDF" w:rsidRPr="00F64FA9" w:rsidRDefault="00543BDF" w:rsidP="00543BDF">
      <w:pPr>
        <w:pStyle w:val="ListParagraph"/>
        <w:numPr>
          <w:ilvl w:val="0"/>
          <w:numId w:val="32"/>
        </w:numPr>
        <w:tabs>
          <w:tab w:val="left" w:pos="2880"/>
          <w:tab w:val="left" w:pos="6480"/>
        </w:tabs>
        <w:spacing w:after="120"/>
        <w:ind w:left="720" w:right="0"/>
        <w:rPr>
          <w:rFonts w:cs="Arial"/>
          <w:sz w:val="20"/>
          <w:szCs w:val="20"/>
        </w:rPr>
      </w:pPr>
      <w:r w:rsidRPr="00F64FA9">
        <w:rPr>
          <w:rFonts w:cs="Arial"/>
          <w:sz w:val="20"/>
          <w:szCs w:val="20"/>
        </w:rPr>
        <w:t xml:space="preserve">Property damage to any property owned, rented, loaned to, in the care of, custody, or control of, or occupied by the </w:t>
      </w:r>
      <w:r w:rsidRPr="00F64FA9">
        <w:rPr>
          <w:rFonts w:cs="Arial"/>
          <w:bCs/>
          <w:sz w:val="20"/>
          <w:szCs w:val="20"/>
        </w:rPr>
        <w:t>owner or operator</w:t>
      </w:r>
      <w:r w:rsidRPr="00F64FA9">
        <w:rPr>
          <w:rFonts w:cs="Arial"/>
          <w:sz w:val="20"/>
          <w:szCs w:val="20"/>
        </w:rPr>
        <w:t xml:space="preserve"> that is not the direct result of a </w:t>
      </w:r>
      <w:r w:rsidR="001C5E58">
        <w:rPr>
          <w:rFonts w:cs="Arial"/>
          <w:sz w:val="20"/>
          <w:szCs w:val="20"/>
        </w:rPr>
        <w:t>discharge</w:t>
      </w:r>
      <w:r w:rsidRPr="00F64FA9">
        <w:rPr>
          <w:rFonts w:cs="Arial"/>
          <w:sz w:val="20"/>
          <w:szCs w:val="20"/>
        </w:rPr>
        <w:t xml:space="preserve"> from a storage tank;</w:t>
      </w:r>
    </w:p>
    <w:p w:rsidR="00543BDF" w:rsidRPr="00F64FA9" w:rsidRDefault="00543BDF" w:rsidP="00495B37">
      <w:pPr>
        <w:pStyle w:val="ListParagraph"/>
        <w:numPr>
          <w:ilvl w:val="0"/>
          <w:numId w:val="32"/>
        </w:numPr>
        <w:tabs>
          <w:tab w:val="left" w:pos="5850"/>
          <w:tab w:val="left" w:pos="9180"/>
        </w:tabs>
        <w:spacing w:after="120"/>
        <w:ind w:left="720" w:right="0"/>
        <w:rPr>
          <w:rFonts w:cs="Arial"/>
          <w:sz w:val="20"/>
          <w:szCs w:val="20"/>
        </w:rPr>
      </w:pPr>
      <w:r w:rsidRPr="00F64FA9">
        <w:rPr>
          <w:rFonts w:cs="Arial"/>
          <w:sz w:val="20"/>
          <w:szCs w:val="20"/>
        </w:rPr>
        <w:t>Bodily damage or property damage for which the o</w:t>
      </w:r>
      <w:r w:rsidRPr="00F64FA9">
        <w:rPr>
          <w:rFonts w:cs="Arial"/>
          <w:bCs/>
          <w:sz w:val="20"/>
          <w:szCs w:val="20"/>
        </w:rPr>
        <w:t>wner or operator</w:t>
      </w:r>
      <w:r w:rsidRPr="00F64FA9">
        <w:rPr>
          <w:rFonts w:cs="Arial"/>
          <w:sz w:val="20"/>
          <w:szCs w:val="20"/>
        </w:rPr>
        <w:t xml:space="preserve"> is obligated to pay damages by reason of the assumption of liability in a contract or agreement other than a contract or agreement entered into to meet the requirements of </w:t>
      </w:r>
      <w:r w:rsidR="00495B37" w:rsidRPr="00F64FA9">
        <w:rPr>
          <w:rFonts w:cs="Arial"/>
          <w:sz w:val="20"/>
          <w:szCs w:val="20"/>
        </w:rPr>
        <w:t>40 CFR 280.93 and/or paragraph 62-762.421(3)(c), F.A.C.</w:t>
      </w:r>
    </w:p>
    <w:p w:rsidR="00543BDF" w:rsidRPr="00F64FA9" w:rsidRDefault="008A1DA7" w:rsidP="00DD173A">
      <w:pPr>
        <w:spacing w:after="360"/>
        <w:ind w:right="0"/>
        <w:rPr>
          <w:rFonts w:cs="Arial"/>
          <w:sz w:val="20"/>
          <w:szCs w:val="20"/>
        </w:rPr>
      </w:pPr>
      <w:r w:rsidRPr="00F64FA9">
        <w:rPr>
          <w:rFonts w:cs="Arial"/>
          <w:sz w:val="20"/>
          <w:szCs w:val="20"/>
        </w:rPr>
        <w:t>(8</w:t>
      </w:r>
      <w:r w:rsidR="00543BDF" w:rsidRPr="00F64FA9">
        <w:rPr>
          <w:rFonts w:cs="Arial"/>
          <w:sz w:val="20"/>
          <w:szCs w:val="20"/>
        </w:rPr>
        <w:t xml:space="preserve">) Guarantor expressly waives notice of acceptance of this guarantee by the </w:t>
      </w:r>
      <w:r w:rsidR="001745CD">
        <w:rPr>
          <w:rFonts w:cs="Arial"/>
          <w:bCs/>
          <w:sz w:val="20"/>
          <w:szCs w:val="20"/>
        </w:rPr>
        <w:t>DEP</w:t>
      </w:r>
      <w:r w:rsidR="00543BDF" w:rsidRPr="00F64FA9">
        <w:rPr>
          <w:rFonts w:cs="Arial"/>
          <w:bCs/>
          <w:sz w:val="20"/>
          <w:szCs w:val="20"/>
        </w:rPr>
        <w:t xml:space="preserve"> </w:t>
      </w:r>
      <w:r w:rsidR="00543BDF" w:rsidRPr="00F64FA9">
        <w:rPr>
          <w:rFonts w:cs="Arial"/>
          <w:sz w:val="20"/>
          <w:szCs w:val="20"/>
        </w:rPr>
        <w:t>by any or all third parties, or by the o</w:t>
      </w:r>
      <w:r w:rsidR="00543BDF" w:rsidRPr="00F64FA9">
        <w:rPr>
          <w:rFonts w:cs="Arial"/>
          <w:bCs/>
          <w:sz w:val="20"/>
          <w:szCs w:val="20"/>
        </w:rPr>
        <w:t>wner or operator</w:t>
      </w:r>
      <w:r w:rsidR="00543BDF" w:rsidRPr="00F64FA9">
        <w:rPr>
          <w:rFonts w:cs="Arial"/>
          <w:sz w:val="20"/>
          <w:szCs w:val="20"/>
        </w:rPr>
        <w:t>.</w:t>
      </w:r>
    </w:p>
    <w:p w:rsidR="00543BDF" w:rsidRPr="00F64FA9" w:rsidRDefault="00543BDF" w:rsidP="00543BDF">
      <w:pPr>
        <w:tabs>
          <w:tab w:val="left" w:pos="1080"/>
        </w:tabs>
        <w:spacing w:after="240"/>
        <w:ind w:right="0"/>
        <w:rPr>
          <w:rFonts w:cs="Arial"/>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543BDF" w:rsidRPr="00F64FA9" w:rsidRDefault="00543BDF" w:rsidP="00543BDF">
      <w:pPr>
        <w:tabs>
          <w:tab w:val="left" w:pos="9000"/>
        </w:tabs>
        <w:ind w:right="0"/>
        <w:rPr>
          <w:rFonts w:cs="Arial"/>
          <w:sz w:val="20"/>
          <w:szCs w:val="20"/>
          <w:u w:val="single"/>
        </w:rPr>
      </w:pPr>
      <w:r w:rsidRPr="00F64FA9">
        <w:rPr>
          <w:rFonts w:cs="Arial"/>
          <w:sz w:val="20"/>
          <w:szCs w:val="20"/>
          <w:u w:val="single"/>
        </w:rPr>
        <w:tab/>
      </w:r>
    </w:p>
    <w:p w:rsidR="00543BDF" w:rsidRPr="00F64FA9" w:rsidRDefault="00543BDF" w:rsidP="00543BDF">
      <w:pPr>
        <w:tabs>
          <w:tab w:val="left" w:pos="4320"/>
          <w:tab w:val="left" w:pos="5400"/>
          <w:tab w:val="left" w:pos="10080"/>
        </w:tabs>
        <w:spacing w:after="200"/>
        <w:ind w:right="0"/>
        <w:rPr>
          <w:rFonts w:eastAsia="Arial" w:cs="Arial"/>
          <w:sz w:val="16"/>
          <w:szCs w:val="16"/>
        </w:rPr>
      </w:pPr>
      <w:r w:rsidRPr="00F64FA9">
        <w:rPr>
          <w:rFonts w:cs="Arial"/>
          <w:sz w:val="16"/>
          <w:szCs w:val="16"/>
        </w:rPr>
        <w:t>[Name of Guarantor]</w:t>
      </w:r>
    </w:p>
    <w:p w:rsidR="00543BDF" w:rsidRPr="00F64FA9" w:rsidRDefault="00543BDF" w:rsidP="00543BDF">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543BDF" w:rsidRPr="00F64FA9" w:rsidRDefault="00543BDF" w:rsidP="00543BDF">
      <w:pPr>
        <w:tabs>
          <w:tab w:val="left" w:pos="4320"/>
          <w:tab w:val="left" w:pos="5400"/>
          <w:tab w:val="left" w:pos="10080"/>
        </w:tabs>
        <w:spacing w:after="200"/>
        <w:ind w:right="0"/>
        <w:rPr>
          <w:rFonts w:eastAsia="Arial" w:cs="Arial"/>
          <w:sz w:val="16"/>
          <w:szCs w:val="16"/>
        </w:rPr>
      </w:pPr>
      <w:r w:rsidRPr="00F64FA9">
        <w:rPr>
          <w:rFonts w:cs="Arial"/>
          <w:spacing w:val="-1"/>
          <w:sz w:val="16"/>
          <w:szCs w:val="16"/>
        </w:rPr>
        <w:t>[Signature</w:t>
      </w:r>
      <w:r w:rsidRPr="00F64FA9">
        <w:rPr>
          <w:rFonts w:cs="Arial"/>
          <w:spacing w:val="-10"/>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pacing w:val="-1"/>
          <w:sz w:val="16"/>
          <w:szCs w:val="16"/>
        </w:rPr>
        <w:t>Authorized</w:t>
      </w:r>
      <w:r w:rsidRPr="00F64FA9">
        <w:rPr>
          <w:rFonts w:cs="Arial"/>
          <w:spacing w:val="-9"/>
          <w:sz w:val="16"/>
          <w:szCs w:val="16"/>
        </w:rPr>
        <w:t xml:space="preserve"> </w:t>
      </w:r>
      <w:r w:rsidRPr="00F64FA9">
        <w:rPr>
          <w:rFonts w:cs="Arial"/>
          <w:spacing w:val="-1"/>
          <w:sz w:val="16"/>
          <w:szCs w:val="16"/>
        </w:rPr>
        <w:t>Representative</w:t>
      </w:r>
      <w:r w:rsidRPr="00F64FA9">
        <w:rPr>
          <w:rFonts w:cs="Arial"/>
          <w:spacing w:val="-8"/>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z w:val="16"/>
          <w:szCs w:val="16"/>
        </w:rPr>
        <w:t>Guarantor]</w:t>
      </w:r>
      <w:r w:rsidRPr="00F64FA9">
        <w:rPr>
          <w:rFonts w:cs="Arial"/>
          <w:sz w:val="16"/>
          <w:szCs w:val="16"/>
        </w:rPr>
        <w:tab/>
        <w:t>[Telephone Number]</w:t>
      </w:r>
    </w:p>
    <w:p w:rsidR="00543BDF" w:rsidRPr="00F64FA9" w:rsidRDefault="00543BDF" w:rsidP="00543BDF">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543BDF" w:rsidRPr="00F64FA9" w:rsidRDefault="00543BDF" w:rsidP="00543BDF">
      <w:pPr>
        <w:tabs>
          <w:tab w:val="left" w:pos="4320"/>
          <w:tab w:val="left" w:pos="5400"/>
          <w:tab w:val="left" w:pos="10080"/>
        </w:tabs>
        <w:spacing w:after="200"/>
        <w:ind w:right="0"/>
        <w:rPr>
          <w:rFonts w:cs="Arial"/>
          <w:spacing w:val="-1"/>
          <w:sz w:val="16"/>
          <w:szCs w:val="16"/>
        </w:rPr>
      </w:pPr>
      <w:r w:rsidRPr="00F64FA9">
        <w:rPr>
          <w:rFonts w:cs="Arial"/>
          <w:spacing w:val="-1"/>
          <w:sz w:val="16"/>
          <w:szCs w:val="16"/>
        </w:rPr>
        <w:t>[Name and Title]</w:t>
      </w:r>
      <w:r w:rsidRPr="00F64FA9">
        <w:rPr>
          <w:rFonts w:cs="Arial"/>
          <w:spacing w:val="-1"/>
          <w:sz w:val="16"/>
          <w:szCs w:val="16"/>
        </w:rPr>
        <w:tab/>
        <w:t>[Email Address]</w:t>
      </w:r>
    </w:p>
    <w:p w:rsidR="00543BDF" w:rsidRPr="00F64FA9" w:rsidRDefault="00543BDF" w:rsidP="00543BDF">
      <w:pPr>
        <w:tabs>
          <w:tab w:val="left" w:pos="9000"/>
        </w:tabs>
        <w:ind w:right="0"/>
        <w:rPr>
          <w:rFonts w:cs="Arial"/>
          <w:sz w:val="20"/>
          <w:szCs w:val="20"/>
          <w:u w:val="single"/>
        </w:rPr>
      </w:pPr>
      <w:r w:rsidRPr="00F64FA9">
        <w:rPr>
          <w:rFonts w:eastAsia="Arial" w:cs="Arial"/>
          <w:sz w:val="20"/>
          <w:szCs w:val="20"/>
          <w:u w:val="single"/>
        </w:rPr>
        <w:tab/>
      </w:r>
    </w:p>
    <w:p w:rsidR="00543BDF" w:rsidRPr="00F64FA9" w:rsidRDefault="00543BDF" w:rsidP="00543BDF">
      <w:pPr>
        <w:tabs>
          <w:tab w:val="left" w:pos="10080"/>
        </w:tabs>
        <w:spacing w:after="200"/>
        <w:ind w:right="0"/>
        <w:rPr>
          <w:rFonts w:eastAsia="Arial" w:cs="Arial"/>
          <w:sz w:val="16"/>
          <w:szCs w:val="16"/>
        </w:rPr>
      </w:pPr>
      <w:r w:rsidRPr="00F64FA9">
        <w:rPr>
          <w:rFonts w:cs="Arial"/>
          <w:spacing w:val="-1"/>
          <w:sz w:val="16"/>
          <w:szCs w:val="16"/>
        </w:rPr>
        <w:t>[Address</w:t>
      </w:r>
      <w:r w:rsidRPr="00F64FA9">
        <w:rPr>
          <w:rFonts w:cs="Arial"/>
          <w:sz w:val="16"/>
          <w:szCs w:val="16"/>
        </w:rPr>
        <w:t>]</w:t>
      </w:r>
    </w:p>
    <w:p w:rsidR="00543BDF" w:rsidRPr="00F64FA9" w:rsidRDefault="00543BDF" w:rsidP="00543BDF">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543BDF" w:rsidRPr="00F64FA9" w:rsidRDefault="00543BDF" w:rsidP="00543BDF">
      <w:pPr>
        <w:tabs>
          <w:tab w:val="left" w:pos="4320"/>
          <w:tab w:val="left" w:pos="5400"/>
          <w:tab w:val="left" w:pos="10080"/>
        </w:tabs>
        <w:spacing w:after="200"/>
        <w:ind w:right="0"/>
        <w:rPr>
          <w:rFonts w:eastAsia="Arial" w:cs="Arial"/>
          <w:sz w:val="16"/>
          <w:szCs w:val="16"/>
        </w:rPr>
      </w:pPr>
      <w:r w:rsidRPr="00F64FA9">
        <w:rPr>
          <w:rFonts w:cs="Arial"/>
          <w:spacing w:val="-1"/>
          <w:sz w:val="16"/>
          <w:szCs w:val="16"/>
        </w:rPr>
        <w:t>[Signature of Witness or Notary]</w:t>
      </w:r>
      <w:r w:rsidRPr="00F64FA9">
        <w:rPr>
          <w:rFonts w:cs="Arial"/>
          <w:spacing w:val="-1"/>
          <w:sz w:val="16"/>
          <w:szCs w:val="16"/>
        </w:rPr>
        <w:tab/>
        <w:t>[Date of Witness or Notary]</w:t>
      </w:r>
    </w:p>
    <w:p w:rsidR="00543BDF" w:rsidRPr="00F64FA9" w:rsidRDefault="00543BDF" w:rsidP="00B106B7">
      <w:pPr>
        <w:tabs>
          <w:tab w:val="left" w:pos="3780"/>
        </w:tabs>
        <w:ind w:right="0"/>
        <w:rPr>
          <w:rFonts w:cs="Arial"/>
          <w:sz w:val="20"/>
          <w:szCs w:val="20"/>
          <w:u w:val="single"/>
        </w:rPr>
      </w:pPr>
      <w:r w:rsidRPr="00F64FA9">
        <w:rPr>
          <w:rFonts w:eastAsia="Arial" w:cs="Arial"/>
          <w:sz w:val="20"/>
          <w:szCs w:val="20"/>
          <w:u w:val="single"/>
        </w:rPr>
        <w:tab/>
      </w:r>
    </w:p>
    <w:p w:rsidR="00543BDF" w:rsidRPr="00F64FA9" w:rsidRDefault="00543BDF" w:rsidP="00543BDF">
      <w:pPr>
        <w:tabs>
          <w:tab w:val="left" w:pos="4320"/>
          <w:tab w:val="left" w:pos="5490"/>
        </w:tabs>
        <w:spacing w:before="3"/>
        <w:ind w:right="0"/>
        <w:rPr>
          <w:rFonts w:eastAsia="Arial" w:cs="Arial"/>
          <w:sz w:val="16"/>
          <w:szCs w:val="16"/>
        </w:rPr>
      </w:pPr>
      <w:r w:rsidRPr="00F64FA9">
        <w:rPr>
          <w:rFonts w:cs="Arial"/>
          <w:spacing w:val="-1"/>
          <w:sz w:val="16"/>
          <w:szCs w:val="16"/>
        </w:rPr>
        <w:t>[Printed name of Witness or include Notary Seal</w:t>
      </w:r>
      <w:r w:rsidRPr="00F64FA9">
        <w:rPr>
          <w:rFonts w:cs="Arial"/>
          <w:sz w:val="16"/>
          <w:szCs w:val="16"/>
        </w:rPr>
        <w:t>]</w:t>
      </w:r>
    </w:p>
    <w:p w:rsidR="00FD50DD" w:rsidRPr="00F64FA9" w:rsidRDefault="00FD50DD" w:rsidP="00FD50DD">
      <w:pPr>
        <w:ind w:right="0"/>
        <w:rPr>
          <w:rFonts w:eastAsia="Arial" w:cs="Arial"/>
          <w:sz w:val="16"/>
          <w:szCs w:val="16"/>
        </w:rPr>
        <w:sectPr w:rsidR="00FD50DD" w:rsidRPr="00F64FA9" w:rsidSect="00FD50DD">
          <w:footerReference w:type="default" r:id="rId79"/>
          <w:type w:val="continuous"/>
          <w:pgSz w:w="12240" w:h="15840"/>
          <w:pgMar w:top="446" w:right="720" w:bottom="720" w:left="720" w:header="0" w:footer="432" w:gutter="0"/>
          <w:cols w:space="270"/>
        </w:sectPr>
      </w:pPr>
    </w:p>
    <w:p w:rsidR="004D5D45" w:rsidRPr="00F64FA9" w:rsidRDefault="00E63EEF" w:rsidP="004D5D45">
      <w:pPr>
        <w:pStyle w:val="TextBox"/>
        <w:spacing w:after="0"/>
        <w:ind w:left="0" w:firstLine="0"/>
        <w:rPr>
          <w:sz w:val="12"/>
          <w:szCs w:val="12"/>
          <w:u w:val="none"/>
        </w:rPr>
      </w:pPr>
      <w:bookmarkStart w:id="27" w:name="Part_N"/>
      <w:bookmarkEnd w:id="27"/>
      <w:r w:rsidRPr="00F64FA9">
        <w:rPr>
          <w:sz w:val="12"/>
          <w:szCs w:val="12"/>
          <w:u w:val="none"/>
        </w:rPr>
        <w:lastRenderedPageBreak/>
        <w:t>A copy of f</w:t>
      </w:r>
      <w:r w:rsidR="00DE4426" w:rsidRPr="00F64FA9">
        <w:rPr>
          <w:sz w:val="12"/>
          <w:szCs w:val="12"/>
          <w:u w:val="none"/>
        </w:rPr>
        <w:t>inancial instruments</w:t>
      </w:r>
      <w:r w:rsidR="004D5D45" w:rsidRPr="00F64FA9">
        <w:rPr>
          <w:sz w:val="12"/>
          <w:szCs w:val="12"/>
          <w:u w:val="none"/>
        </w:rPr>
        <w:t xml:space="preserve"> kept off-site shall be made</w:t>
      </w:r>
    </w:p>
    <w:p w:rsidR="004D5D45" w:rsidRPr="00F64FA9" w:rsidRDefault="004D5D45" w:rsidP="004D5D45">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4D5D45" w:rsidRPr="00F64FA9" w:rsidRDefault="004D5D45" w:rsidP="004D5D45">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N</w:t>
      </w:r>
      <w:r w:rsidRPr="00F64FA9">
        <w:rPr>
          <w:sz w:val="12"/>
          <w:szCs w:val="12"/>
        </w:rPr>
        <w:tab/>
      </w:r>
    </w:p>
    <w:p w:rsidR="004D5D45" w:rsidRPr="00F64FA9" w:rsidRDefault="004D5D45" w:rsidP="004D5D45">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4D5D45" w:rsidRPr="00F64FA9" w:rsidRDefault="004D5D45" w:rsidP="004D5D45">
      <w:pPr>
        <w:pStyle w:val="TextBox"/>
        <w:tabs>
          <w:tab w:val="clear" w:pos="720"/>
          <w:tab w:val="left" w:pos="3150"/>
          <w:tab w:val="left" w:pos="5040"/>
        </w:tabs>
        <w:spacing w:after="0"/>
        <w:ind w:left="0" w:right="-30" w:firstLine="0"/>
        <w:rPr>
          <w:sz w:val="12"/>
          <w:szCs w:val="12"/>
        </w:rPr>
      </w:pPr>
      <w:r w:rsidRPr="00F64FA9">
        <w:rPr>
          <w:sz w:val="12"/>
          <w:szCs w:val="12"/>
        </w:rPr>
        <w:t>Part N: ST Local Gov. Guarantee w/o SBT by Local Gov.</w:t>
      </w:r>
      <w:r w:rsidRPr="00F64FA9">
        <w:rPr>
          <w:sz w:val="12"/>
          <w:szCs w:val="12"/>
        </w:rPr>
        <w:tab/>
      </w:r>
    </w:p>
    <w:p w:rsidR="004D5D45" w:rsidRPr="00F64FA9" w:rsidRDefault="001A0FBF" w:rsidP="004D5D45">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4D5D45" w:rsidRPr="00F64FA9">
        <w:rPr>
          <w:rFonts w:cs="Arial"/>
          <w:color w:val="000000" w:themeColor="text1"/>
          <w:sz w:val="12"/>
          <w:szCs w:val="12"/>
          <w:u w:val="single"/>
        </w:rPr>
        <w:tab/>
      </w:r>
    </w:p>
    <w:p w:rsidR="004D5D45" w:rsidRPr="00F64FA9" w:rsidRDefault="004D5D45" w:rsidP="004D5D45">
      <w:pPr>
        <w:tabs>
          <w:tab w:val="left" w:pos="3150"/>
          <w:tab w:val="left" w:pos="3420"/>
          <w:tab w:val="left" w:pos="5040"/>
          <w:tab w:val="left" w:pos="7650"/>
          <w:tab w:val="left" w:pos="10800"/>
        </w:tabs>
        <w:ind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4D5D45" w:rsidRPr="00F64FA9" w:rsidRDefault="004D5D45" w:rsidP="004D5D45">
      <w:pPr>
        <w:ind w:right="0"/>
        <w:rPr>
          <w:rFonts w:eastAsia="Arial" w:cs="Arial"/>
          <w:sz w:val="16"/>
          <w:szCs w:val="16"/>
        </w:rPr>
        <w:sectPr w:rsidR="004D5D45" w:rsidRPr="00F64FA9">
          <w:footerReference w:type="default" r:id="rId80"/>
          <w:pgSz w:w="12240" w:h="15840"/>
          <w:pgMar w:top="446" w:right="720" w:bottom="720" w:left="720" w:header="0" w:footer="432" w:gutter="0"/>
          <w:cols w:num="3" w:space="270"/>
        </w:sectPr>
      </w:pPr>
    </w:p>
    <w:p w:rsidR="001670C6" w:rsidRPr="00F64FA9" w:rsidRDefault="001670C6" w:rsidP="001670C6">
      <w:pPr>
        <w:spacing w:before="240"/>
        <w:ind w:right="0"/>
        <w:jc w:val="center"/>
      </w:pPr>
      <w:r w:rsidRPr="00F64FA9">
        <w:rPr>
          <w:b/>
          <w:sz w:val="28"/>
        </w:rPr>
        <w:t>STATE OF FLORIDA</w:t>
      </w:r>
    </w:p>
    <w:p w:rsidR="00D43886" w:rsidRPr="00F64FA9" w:rsidRDefault="004D5D45" w:rsidP="00041303">
      <w:pPr>
        <w:pStyle w:val="Heading1"/>
      </w:pPr>
      <w:r w:rsidRPr="00F64FA9">
        <w:t>STORAGE TANK LOCAL GOVERNMENT GUARANTEE WITHOUT</w:t>
      </w:r>
      <w:r w:rsidR="00E962A8" w:rsidRPr="00F64FA9">
        <w:br/>
      </w:r>
      <w:r w:rsidRPr="00F64FA9">
        <w:t>STANDBY TRUST MADE BY LOCAL GOVERNMENT</w:t>
      </w:r>
    </w:p>
    <w:p w:rsidR="00543BDF" w:rsidRPr="00F64FA9" w:rsidRDefault="00543BDF" w:rsidP="00ED219B">
      <w:pPr>
        <w:spacing w:after="300"/>
        <w:ind w:right="0"/>
        <w:jc w:val="center"/>
        <w:rPr>
          <w:rFonts w:cs="Arial"/>
          <w:sz w:val="16"/>
          <w:szCs w:val="16"/>
        </w:rPr>
      </w:pPr>
      <w:r w:rsidRPr="00F64FA9">
        <w:rPr>
          <w:rFonts w:cs="Arial"/>
          <w:sz w:val="16"/>
          <w:szCs w:val="16"/>
        </w:rPr>
        <w:t>Reference: 40 CFR 280.106(e)</w:t>
      </w:r>
    </w:p>
    <w:p w:rsidR="00543BDF" w:rsidRPr="00F64FA9" w:rsidRDefault="00543BDF" w:rsidP="009B2071">
      <w:pPr>
        <w:tabs>
          <w:tab w:val="left" w:pos="3870"/>
          <w:tab w:val="left" w:pos="10710"/>
        </w:tabs>
        <w:ind w:right="0"/>
        <w:rPr>
          <w:rFonts w:cs="Arial"/>
          <w:sz w:val="20"/>
          <w:szCs w:val="20"/>
        </w:rPr>
      </w:pPr>
      <w:r w:rsidRPr="00F64FA9">
        <w:rPr>
          <w:rFonts w:cs="Arial"/>
          <w:sz w:val="20"/>
          <w:szCs w:val="20"/>
        </w:rPr>
        <w:t xml:space="preserve">Guarantee made this </w:t>
      </w:r>
      <w:r w:rsidRPr="00F64FA9">
        <w:rPr>
          <w:rFonts w:cs="Arial"/>
          <w:sz w:val="20"/>
          <w:szCs w:val="20"/>
          <w:u w:val="single"/>
        </w:rPr>
        <w:tab/>
      </w:r>
      <w:r w:rsidRPr="00F64FA9">
        <w:rPr>
          <w:rFonts w:cs="Arial"/>
          <w:sz w:val="20"/>
          <w:szCs w:val="20"/>
        </w:rPr>
        <w:t xml:space="preserve"> by </w:t>
      </w:r>
      <w:r w:rsidRPr="00F64FA9">
        <w:rPr>
          <w:rFonts w:cs="Arial"/>
          <w:sz w:val="20"/>
          <w:szCs w:val="20"/>
          <w:u w:val="single"/>
        </w:rPr>
        <w:tab/>
      </w:r>
      <w:r w:rsidRPr="00F64FA9">
        <w:rPr>
          <w:rFonts w:cs="Arial"/>
          <w:sz w:val="20"/>
          <w:szCs w:val="20"/>
        </w:rPr>
        <w:t xml:space="preserve">, </w:t>
      </w:r>
    </w:p>
    <w:p w:rsidR="00543BDF" w:rsidRPr="00F64FA9" w:rsidRDefault="00543BDF" w:rsidP="009B2071">
      <w:pPr>
        <w:tabs>
          <w:tab w:val="left" w:pos="6390"/>
        </w:tabs>
        <w:spacing w:after="60"/>
        <w:ind w:left="2700" w:right="0"/>
        <w:rPr>
          <w:rFonts w:cs="Arial"/>
          <w:sz w:val="16"/>
          <w:szCs w:val="16"/>
        </w:rPr>
      </w:pPr>
      <w:r w:rsidRPr="00F64FA9">
        <w:rPr>
          <w:rFonts w:cs="Arial"/>
          <w:sz w:val="16"/>
          <w:szCs w:val="16"/>
        </w:rPr>
        <w:t>[Date]</w:t>
      </w:r>
      <w:r w:rsidRPr="00F64FA9">
        <w:rPr>
          <w:rFonts w:cs="Arial"/>
          <w:sz w:val="16"/>
          <w:szCs w:val="16"/>
        </w:rPr>
        <w:tab/>
        <w:t>[Name of guaranteeing entity]</w:t>
      </w:r>
    </w:p>
    <w:p w:rsidR="00543BDF" w:rsidRPr="00F64FA9" w:rsidRDefault="009B2071" w:rsidP="00543BDF">
      <w:pPr>
        <w:spacing w:after="220"/>
        <w:ind w:right="0"/>
        <w:rPr>
          <w:rFonts w:cs="Arial"/>
          <w:sz w:val="20"/>
          <w:szCs w:val="20"/>
        </w:rPr>
      </w:pPr>
      <w:r w:rsidRPr="00F64FA9">
        <w:rPr>
          <w:rFonts w:cs="Arial"/>
          <w:sz w:val="20"/>
          <w:szCs w:val="20"/>
        </w:rPr>
        <w:t xml:space="preserve">herein referred to as </w:t>
      </w:r>
      <w:proofErr w:type="spellStart"/>
      <w:proofErr w:type="gramStart"/>
      <w:r w:rsidRPr="00F64FA9">
        <w:rPr>
          <w:rFonts w:cs="Arial"/>
          <w:sz w:val="20"/>
          <w:szCs w:val="20"/>
        </w:rPr>
        <w:t>guarantor,</w:t>
      </w:r>
      <w:r w:rsidR="00543BDF" w:rsidRPr="00F64FA9">
        <w:rPr>
          <w:rFonts w:cs="Arial"/>
          <w:bCs/>
          <w:sz w:val="20"/>
          <w:szCs w:val="20"/>
        </w:rPr>
        <w:t>to</w:t>
      </w:r>
      <w:proofErr w:type="spellEnd"/>
      <w:proofErr w:type="gramEnd"/>
      <w:r w:rsidR="00543BDF" w:rsidRPr="00F64FA9">
        <w:rPr>
          <w:rFonts w:cs="Arial"/>
          <w:bCs/>
          <w:sz w:val="20"/>
          <w:szCs w:val="20"/>
        </w:rPr>
        <w:t xml:space="preserve"> the Florida Department of Environmental Protection (</w:t>
      </w:r>
      <w:r w:rsidR="001745CD">
        <w:rPr>
          <w:rFonts w:cs="Arial"/>
          <w:bCs/>
          <w:sz w:val="20"/>
          <w:szCs w:val="20"/>
        </w:rPr>
        <w:t>DEP</w:t>
      </w:r>
      <w:r w:rsidR="00543BDF" w:rsidRPr="00F64FA9">
        <w:rPr>
          <w:rFonts w:cs="Arial"/>
          <w:bCs/>
          <w:sz w:val="20"/>
          <w:szCs w:val="20"/>
        </w:rPr>
        <w:t>)</w:t>
      </w:r>
      <w:r w:rsidR="00543BDF" w:rsidRPr="00F64FA9">
        <w:rPr>
          <w:rFonts w:cs="Arial"/>
          <w:sz w:val="20"/>
          <w:szCs w:val="20"/>
        </w:rPr>
        <w:t xml:space="preserve"> and to any and all third </w:t>
      </w:r>
    </w:p>
    <w:p w:rsidR="00543BDF" w:rsidRPr="00F64FA9" w:rsidRDefault="009B2071" w:rsidP="009B2071">
      <w:pPr>
        <w:tabs>
          <w:tab w:val="left" w:pos="10710"/>
        </w:tabs>
        <w:ind w:right="0"/>
        <w:rPr>
          <w:rFonts w:cs="Arial"/>
          <w:bCs/>
          <w:sz w:val="20"/>
          <w:szCs w:val="20"/>
        </w:rPr>
      </w:pPr>
      <w:r w:rsidRPr="00F64FA9">
        <w:rPr>
          <w:rFonts w:cs="Arial"/>
          <w:sz w:val="20"/>
          <w:szCs w:val="20"/>
        </w:rPr>
        <w:t>parties, and obliges, on behalf of</w:t>
      </w:r>
      <w:r>
        <w:rPr>
          <w:rFonts w:cs="Arial"/>
          <w:sz w:val="20"/>
          <w:szCs w:val="20"/>
        </w:rPr>
        <w:t xml:space="preserve"> </w:t>
      </w:r>
      <w:r w:rsidR="00543BDF" w:rsidRPr="00F64FA9">
        <w:rPr>
          <w:rFonts w:cs="Arial"/>
          <w:sz w:val="20"/>
          <w:szCs w:val="20"/>
          <w:u w:val="single"/>
        </w:rPr>
        <w:tab/>
      </w:r>
      <w:r w:rsidR="00543BDF" w:rsidRPr="00F64FA9">
        <w:rPr>
          <w:rFonts w:cs="Arial"/>
          <w:bCs/>
          <w:sz w:val="20"/>
          <w:szCs w:val="20"/>
        </w:rPr>
        <w:t xml:space="preserve">, </w:t>
      </w:r>
    </w:p>
    <w:p w:rsidR="00543BDF" w:rsidRPr="00F64FA9" w:rsidRDefault="00543BDF" w:rsidP="009B2071">
      <w:pPr>
        <w:spacing w:after="200"/>
        <w:ind w:left="5490" w:right="0"/>
        <w:rPr>
          <w:rFonts w:cs="Arial"/>
          <w:sz w:val="16"/>
          <w:szCs w:val="16"/>
        </w:rPr>
      </w:pPr>
      <w:r w:rsidRPr="00F64FA9">
        <w:rPr>
          <w:rFonts w:cs="Arial"/>
          <w:sz w:val="16"/>
          <w:szCs w:val="16"/>
        </w:rPr>
        <w:t>[Local government owner or operator]</w:t>
      </w:r>
    </w:p>
    <w:p w:rsidR="009B2071" w:rsidRDefault="009B2071" w:rsidP="009B2071">
      <w:pPr>
        <w:spacing w:after="240"/>
        <w:ind w:right="0"/>
        <w:rPr>
          <w:rFonts w:cs="Arial"/>
          <w:bCs/>
          <w:sz w:val="20"/>
          <w:szCs w:val="20"/>
        </w:rPr>
      </w:pPr>
      <w:r w:rsidRPr="00F64FA9">
        <w:rPr>
          <w:rFonts w:cs="Arial"/>
          <w:bCs/>
          <w:sz w:val="20"/>
          <w:szCs w:val="20"/>
        </w:rPr>
        <w:t>herein referred to as the “owner or operator”.</w:t>
      </w:r>
    </w:p>
    <w:p w:rsidR="00543BDF" w:rsidRPr="00F64FA9" w:rsidRDefault="00543BDF" w:rsidP="00543BDF">
      <w:pPr>
        <w:spacing w:after="60"/>
        <w:ind w:right="0"/>
        <w:rPr>
          <w:rFonts w:cs="Arial"/>
          <w:b/>
          <w:sz w:val="20"/>
          <w:szCs w:val="20"/>
        </w:rPr>
      </w:pPr>
      <w:r w:rsidRPr="00F64FA9">
        <w:rPr>
          <w:rFonts w:cs="Arial"/>
          <w:b/>
          <w:sz w:val="20"/>
          <w:szCs w:val="20"/>
        </w:rPr>
        <w:t>Recitals</w:t>
      </w:r>
    </w:p>
    <w:p w:rsidR="00543BDF" w:rsidRPr="00F64FA9" w:rsidRDefault="00543BDF" w:rsidP="00543BDF">
      <w:pPr>
        <w:tabs>
          <w:tab w:val="left" w:pos="9180"/>
        </w:tabs>
        <w:ind w:right="0"/>
        <w:rPr>
          <w:rFonts w:cs="Arial"/>
          <w:sz w:val="20"/>
          <w:szCs w:val="20"/>
        </w:rPr>
      </w:pPr>
      <w:r w:rsidRPr="00F64FA9">
        <w:rPr>
          <w:rFonts w:cs="Arial"/>
          <w:sz w:val="20"/>
          <w:szCs w:val="20"/>
        </w:rPr>
        <w:t xml:space="preserve">(1) Guarantor meets or exceeds </w:t>
      </w:r>
      <w:r w:rsidRPr="00F64FA9">
        <w:rPr>
          <w:rFonts w:cs="Arial"/>
          <w:sz w:val="20"/>
          <w:szCs w:val="20"/>
          <w:u w:val="single"/>
        </w:rPr>
        <w:tab/>
      </w:r>
      <w:r w:rsidRPr="00F64FA9">
        <w:rPr>
          <w:rFonts w:cs="Arial"/>
          <w:sz w:val="20"/>
          <w:szCs w:val="20"/>
        </w:rPr>
        <w:t>.</w:t>
      </w:r>
    </w:p>
    <w:p w:rsidR="00543BDF" w:rsidRPr="00F64FA9" w:rsidRDefault="00543BDF" w:rsidP="00B46FC5">
      <w:pPr>
        <w:tabs>
          <w:tab w:val="left" w:pos="3870"/>
        </w:tabs>
        <w:ind w:right="0"/>
        <w:jc w:val="center"/>
        <w:rPr>
          <w:rFonts w:cs="Arial"/>
          <w:sz w:val="16"/>
          <w:szCs w:val="16"/>
        </w:rPr>
      </w:pPr>
      <w:r w:rsidRPr="00F64FA9">
        <w:rPr>
          <w:rFonts w:cs="Arial"/>
          <w:sz w:val="16"/>
          <w:szCs w:val="16"/>
        </w:rPr>
        <w:t>[Insert appropriate phrase from the following:</w:t>
      </w:r>
    </w:p>
    <w:p w:rsidR="00543BDF" w:rsidRPr="00F64FA9" w:rsidRDefault="00543BDF" w:rsidP="00543BDF">
      <w:pPr>
        <w:tabs>
          <w:tab w:val="left" w:pos="3060"/>
        </w:tabs>
        <w:ind w:right="0"/>
        <w:jc w:val="center"/>
        <w:rPr>
          <w:rFonts w:cs="Arial"/>
          <w:sz w:val="16"/>
          <w:szCs w:val="16"/>
        </w:rPr>
      </w:pPr>
      <w:r w:rsidRPr="00F64FA9">
        <w:rPr>
          <w:rFonts w:cs="Arial"/>
          <w:sz w:val="16"/>
          <w:szCs w:val="16"/>
        </w:rPr>
        <w:t>"the local government bond rating test requirements of 40 CFR 280.104</w:t>
      </w:r>
      <w:proofErr w:type="gramStart"/>
      <w:r w:rsidRPr="00F64FA9">
        <w:rPr>
          <w:rFonts w:cs="Arial"/>
          <w:sz w:val="16"/>
          <w:szCs w:val="16"/>
        </w:rPr>
        <w:t>",  or</w:t>
      </w:r>
      <w:proofErr w:type="gramEnd"/>
    </w:p>
    <w:p w:rsidR="00543BDF" w:rsidRPr="00F64FA9" w:rsidRDefault="00543BDF" w:rsidP="00543BDF">
      <w:pPr>
        <w:tabs>
          <w:tab w:val="left" w:pos="3060"/>
          <w:tab w:val="left" w:pos="4050"/>
        </w:tabs>
        <w:ind w:right="0"/>
        <w:jc w:val="center"/>
        <w:rPr>
          <w:rFonts w:cs="Arial"/>
          <w:sz w:val="16"/>
          <w:szCs w:val="16"/>
        </w:rPr>
      </w:pPr>
      <w:r w:rsidRPr="00F64FA9">
        <w:rPr>
          <w:rFonts w:cs="Arial"/>
          <w:sz w:val="16"/>
          <w:szCs w:val="16"/>
        </w:rPr>
        <w:t>"the local government financial test requirements of 40 CFR 280.105</w:t>
      </w:r>
      <w:proofErr w:type="gramStart"/>
      <w:r w:rsidRPr="00F64FA9">
        <w:rPr>
          <w:rFonts w:cs="Arial"/>
          <w:sz w:val="16"/>
          <w:szCs w:val="16"/>
        </w:rPr>
        <w:t>",  or</w:t>
      </w:r>
      <w:proofErr w:type="gramEnd"/>
    </w:p>
    <w:p w:rsidR="00543BDF" w:rsidRPr="00F64FA9" w:rsidRDefault="00543BDF" w:rsidP="00B46FC5">
      <w:pPr>
        <w:tabs>
          <w:tab w:val="left" w:pos="3420"/>
          <w:tab w:val="left" w:pos="4050"/>
        </w:tabs>
        <w:spacing w:after="120"/>
        <w:ind w:right="0"/>
        <w:jc w:val="center"/>
        <w:rPr>
          <w:rFonts w:cs="Arial"/>
          <w:sz w:val="16"/>
          <w:szCs w:val="16"/>
        </w:rPr>
      </w:pPr>
      <w:r w:rsidRPr="00F64FA9">
        <w:rPr>
          <w:rFonts w:cs="Arial"/>
          <w:sz w:val="16"/>
          <w:szCs w:val="16"/>
        </w:rPr>
        <w:t>"the local government fu</w:t>
      </w:r>
      <w:r w:rsidR="003B6486">
        <w:rPr>
          <w:rFonts w:cs="Arial"/>
          <w:sz w:val="16"/>
          <w:szCs w:val="16"/>
        </w:rPr>
        <w:t>nd under 40 CFR 280.107(a), (b)</w:t>
      </w:r>
      <w:r w:rsidRPr="00F64FA9">
        <w:rPr>
          <w:rFonts w:cs="Arial"/>
          <w:sz w:val="16"/>
          <w:szCs w:val="16"/>
        </w:rPr>
        <w:t xml:space="preserve"> or (c)”]</w:t>
      </w:r>
    </w:p>
    <w:p w:rsidR="00543BDF" w:rsidRPr="00F64FA9" w:rsidRDefault="00543BDF" w:rsidP="00543BDF">
      <w:pPr>
        <w:tabs>
          <w:tab w:val="left" w:pos="5130"/>
        </w:tabs>
        <w:spacing w:after="120"/>
        <w:ind w:right="0"/>
        <w:rPr>
          <w:rFonts w:cs="Arial"/>
          <w:sz w:val="20"/>
          <w:szCs w:val="20"/>
        </w:rPr>
      </w:pPr>
      <w:r w:rsidRPr="00F64FA9">
        <w:rPr>
          <w:rFonts w:cs="Arial"/>
          <w:sz w:val="20"/>
          <w:szCs w:val="20"/>
        </w:rPr>
        <w:t xml:space="preserve">(2) The </w:t>
      </w:r>
      <w:r w:rsidRPr="00F64FA9">
        <w:rPr>
          <w:rFonts w:cs="Arial"/>
          <w:bCs/>
          <w:sz w:val="20"/>
          <w:szCs w:val="20"/>
        </w:rPr>
        <w:t>owner or operator</w:t>
      </w:r>
      <w:r w:rsidRPr="00F64FA9">
        <w:rPr>
          <w:rFonts w:cs="Arial"/>
          <w:sz w:val="20"/>
          <w:szCs w:val="20"/>
        </w:rPr>
        <w:t xml:space="preserve"> owns or operates the following storage tank(s) covered by this guarantee:</w:t>
      </w:r>
    </w:p>
    <w:p w:rsidR="000B2002" w:rsidRDefault="000B2002" w:rsidP="000B2002">
      <w:pPr>
        <w:autoSpaceDE w:val="0"/>
        <w:autoSpaceDN w:val="0"/>
        <w:adjustRightInd w:val="0"/>
        <w:ind w:right="0"/>
        <w:rPr>
          <w:rFonts w:cs="Arial"/>
          <w:sz w:val="16"/>
          <w:szCs w:val="16"/>
        </w:rPr>
      </w:pPr>
      <w:r>
        <w:rPr>
          <w:rFonts w:eastAsia="Arial" w:cs="Arial"/>
          <w:b/>
          <w:bCs/>
          <w:sz w:val="20"/>
          <w:szCs w:val="20"/>
          <w:highlight w:val="yellow"/>
        </w:rPr>
        <w:t>Facility/Tank Schedule</w:t>
      </w:r>
      <w:r w:rsidRPr="00F64FA9">
        <w:rPr>
          <w:rFonts w:cs="Arial"/>
          <w:sz w:val="16"/>
          <w:szCs w:val="16"/>
        </w:rPr>
        <w:t xml:space="preserve"> </w:t>
      </w:r>
    </w:p>
    <w:p w:rsidR="00ED219B" w:rsidRPr="00F64FA9" w:rsidRDefault="00D96ED9" w:rsidP="00D96ED9">
      <w:pPr>
        <w:autoSpaceDE w:val="0"/>
        <w:autoSpaceDN w:val="0"/>
        <w:adjustRightInd w:val="0"/>
        <w:spacing w:after="240"/>
        <w:ind w:right="0"/>
        <w:rPr>
          <w:rFonts w:cs="Arial"/>
          <w:sz w:val="16"/>
          <w:szCs w:val="16"/>
        </w:rPr>
      </w:pPr>
      <w:r w:rsidRPr="00F64FA9">
        <w:rPr>
          <w:rFonts w:cs="Arial"/>
          <w:sz w:val="16"/>
          <w:szCs w:val="16"/>
        </w:rPr>
        <w:t>[List information for each facility. See Instruction #</w:t>
      </w:r>
      <w:r w:rsidRPr="00B870CF">
        <w:rPr>
          <w:rFonts w:cs="Arial"/>
          <w:color w:val="000000" w:themeColor="text1"/>
          <w:sz w:val="16"/>
          <w:szCs w:val="16"/>
        </w:rPr>
        <w:t>6 o</w:t>
      </w:r>
      <w:r w:rsidRPr="00F64FA9">
        <w:rPr>
          <w:rFonts w:cs="Arial"/>
          <w:sz w:val="16"/>
          <w:szCs w:val="16"/>
        </w:rPr>
        <w:t xml:space="preserve">n 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ED219B" w:rsidRPr="00F64FA9">
        <w:rPr>
          <w:rFonts w:cs="Arial"/>
          <w:sz w:val="16"/>
          <w:szCs w:val="16"/>
        </w:rPr>
        <w:t>]</w:t>
      </w:r>
    </w:p>
    <w:tbl>
      <w:tblPr>
        <w:tblStyle w:val="TableGrid"/>
        <w:tblW w:w="10802" w:type="dxa"/>
        <w:tblInd w:w="-9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7112"/>
        <w:gridCol w:w="1800"/>
      </w:tblGrid>
      <w:tr w:rsidR="00ED219B" w:rsidRPr="00F64FA9" w:rsidTr="00B46FC5">
        <w:trPr>
          <w:tblHeader/>
        </w:trPr>
        <w:tc>
          <w:tcPr>
            <w:tcW w:w="1890" w:type="dxa"/>
            <w:tcBorders>
              <w:top w:val="dotted" w:sz="2" w:space="0" w:color="auto"/>
              <w:left w:val="dotted" w:sz="2" w:space="0" w:color="auto"/>
              <w:bottom w:val="single" w:sz="2" w:space="0" w:color="auto"/>
              <w:right w:val="dotted" w:sz="2" w:space="0" w:color="auto"/>
            </w:tcBorders>
            <w:hideMark/>
          </w:tcPr>
          <w:p w:rsidR="00ED219B"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ED219B" w:rsidRPr="00F64FA9">
              <w:rPr>
                <w:rFonts w:ascii="Arial" w:hAnsi="Arial" w:cs="Arial"/>
                <w:b/>
                <w:sz w:val="20"/>
                <w:szCs w:val="20"/>
                <w:u w:val="single"/>
              </w:rPr>
              <w:t xml:space="preserve"> </w:t>
            </w:r>
            <w:proofErr w:type="spellStart"/>
            <w:r w:rsidR="00ED219B" w:rsidRPr="00F64FA9">
              <w:rPr>
                <w:rFonts w:ascii="Arial" w:hAnsi="Arial" w:cs="Arial"/>
                <w:b/>
                <w:sz w:val="20"/>
                <w:szCs w:val="20"/>
                <w:u w:val="single"/>
              </w:rPr>
              <w:t>FacID</w:t>
            </w:r>
            <w:proofErr w:type="spellEnd"/>
            <w:r w:rsidR="00ED219B" w:rsidRPr="00F64FA9">
              <w:rPr>
                <w:rFonts w:ascii="Arial" w:hAnsi="Arial" w:cs="Arial"/>
                <w:b/>
                <w:sz w:val="20"/>
                <w:szCs w:val="20"/>
                <w:u w:val="single"/>
              </w:rPr>
              <w:br/>
            </w:r>
            <w:r w:rsidR="00ED219B" w:rsidRPr="00F64FA9">
              <w:rPr>
                <w:rFonts w:ascii="Arial" w:hAnsi="Arial" w:cs="Arial"/>
                <w:sz w:val="16"/>
                <w:szCs w:val="16"/>
              </w:rPr>
              <w:t xml:space="preserve">(for sites in Florida) </w:t>
            </w:r>
          </w:p>
        </w:tc>
        <w:tc>
          <w:tcPr>
            <w:tcW w:w="7112" w:type="dxa"/>
            <w:tcBorders>
              <w:top w:val="dotted" w:sz="2" w:space="0" w:color="auto"/>
              <w:left w:val="dotted" w:sz="2" w:space="0" w:color="auto"/>
              <w:bottom w:val="single" w:sz="2" w:space="0" w:color="auto"/>
              <w:right w:val="dotted" w:sz="2" w:space="0" w:color="auto"/>
            </w:tcBorders>
            <w:hideMark/>
          </w:tcPr>
          <w:p w:rsidR="00ED219B" w:rsidRPr="00F64FA9" w:rsidRDefault="00ED219B">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1800" w:type="dxa"/>
            <w:tcBorders>
              <w:top w:val="dotted" w:sz="2" w:space="0" w:color="auto"/>
              <w:left w:val="dotted" w:sz="2" w:space="0" w:color="auto"/>
              <w:bottom w:val="single" w:sz="2" w:space="0" w:color="auto"/>
              <w:right w:val="dotted" w:sz="2" w:space="0" w:color="auto"/>
            </w:tcBorders>
            <w:hideMark/>
          </w:tcPr>
          <w:p w:rsidR="00ED219B" w:rsidRPr="00F64FA9" w:rsidRDefault="00ED219B">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543BDF"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c>
          <w:tcPr>
            <w:tcW w:w="711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c>
          <w:tcPr>
            <w:tcW w:w="180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r>
      <w:tr w:rsidR="00543BDF"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711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r>
      <w:tr w:rsidR="00554958"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7112"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r>
      <w:tr w:rsidR="00543BDF"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711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180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r>
    </w:tbl>
    <w:p w:rsidR="00543BDF" w:rsidRPr="00F64FA9" w:rsidRDefault="00543BDF" w:rsidP="00543BDF">
      <w:pPr>
        <w:tabs>
          <w:tab w:val="left" w:pos="9180"/>
        </w:tabs>
        <w:spacing w:before="160" w:after="220"/>
        <w:ind w:right="0"/>
        <w:rPr>
          <w:rFonts w:cs="Arial"/>
          <w:sz w:val="20"/>
          <w:szCs w:val="20"/>
        </w:rPr>
      </w:pPr>
      <w:r w:rsidRPr="00F64FA9">
        <w:rPr>
          <w:rFonts w:cs="Arial"/>
          <w:sz w:val="20"/>
          <w:szCs w:val="20"/>
        </w:rPr>
        <w:t>This guarantee satisfies 40 CFR Part 280, Subpart H requirements for assuring funding for</w:t>
      </w:r>
    </w:p>
    <w:p w:rsidR="00543BDF" w:rsidRPr="00F64FA9" w:rsidRDefault="00543BDF" w:rsidP="00D63569">
      <w:pPr>
        <w:tabs>
          <w:tab w:val="left" w:pos="10710"/>
        </w:tabs>
        <w:ind w:right="0"/>
        <w:rPr>
          <w:rFonts w:cs="Arial"/>
          <w:sz w:val="20"/>
          <w:szCs w:val="20"/>
          <w:u w:val="single"/>
        </w:rPr>
      </w:pPr>
      <w:r w:rsidRPr="00F64FA9">
        <w:rPr>
          <w:rFonts w:cs="Arial"/>
          <w:sz w:val="20"/>
          <w:szCs w:val="20"/>
          <w:u w:val="single"/>
        </w:rPr>
        <w:tab/>
      </w:r>
    </w:p>
    <w:p w:rsidR="00543BDF" w:rsidRPr="00F64FA9" w:rsidRDefault="00543BDF" w:rsidP="00D63569">
      <w:pPr>
        <w:spacing w:after="220"/>
        <w:ind w:left="117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ED219B" w:rsidRPr="00F64FA9">
        <w:rPr>
          <w:rFonts w:cs="Arial"/>
          <w:sz w:val="16"/>
          <w:szCs w:val="16"/>
        </w:rPr>
        <w:t xml:space="preserve"> caused by</w:t>
      </w:r>
      <w:r w:rsidRPr="00F64FA9">
        <w:rPr>
          <w:rFonts w:cs="Arial"/>
          <w:sz w:val="16"/>
          <w:szCs w:val="16"/>
        </w:rPr>
        <w:t>"]</w:t>
      </w:r>
    </w:p>
    <w:p w:rsidR="00543BDF" w:rsidRPr="00F64FA9" w:rsidRDefault="00543BDF" w:rsidP="00E57FBA">
      <w:pPr>
        <w:tabs>
          <w:tab w:val="left" w:pos="6120"/>
        </w:tabs>
        <w:ind w:right="0"/>
        <w:rPr>
          <w:rFonts w:cs="Arial"/>
          <w:sz w:val="20"/>
          <w:szCs w:val="20"/>
        </w:rPr>
      </w:pPr>
      <w:r w:rsidRPr="00F64FA9">
        <w:rPr>
          <w:rFonts w:cs="Arial"/>
          <w:sz w:val="20"/>
          <w:szCs w:val="20"/>
          <w:u w:val="single"/>
        </w:rPr>
        <w:tab/>
      </w:r>
      <w:r w:rsidRPr="00F64FA9">
        <w:rPr>
          <w:rFonts w:cs="Arial"/>
          <w:sz w:val="20"/>
          <w:szCs w:val="20"/>
        </w:rPr>
        <w:t xml:space="preserve"> arising from operating the </w:t>
      </w:r>
      <w:r w:rsidR="00E57FBA" w:rsidRPr="00F64FA9">
        <w:rPr>
          <w:rFonts w:cs="Arial"/>
          <w:sz w:val="20"/>
          <w:szCs w:val="20"/>
        </w:rPr>
        <w:t>above identified storage</w:t>
      </w:r>
    </w:p>
    <w:p w:rsidR="00ED219B" w:rsidRPr="00F64FA9" w:rsidRDefault="00ED219B" w:rsidP="00930A1A">
      <w:pPr>
        <w:spacing w:after="60"/>
        <w:ind w:left="720" w:right="423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543BDF" w:rsidRPr="00F64FA9" w:rsidRDefault="00543BDF" w:rsidP="00543BDF">
      <w:pPr>
        <w:spacing w:after="220"/>
        <w:ind w:right="0"/>
        <w:rPr>
          <w:rFonts w:cs="Arial"/>
          <w:sz w:val="20"/>
          <w:szCs w:val="20"/>
        </w:rPr>
      </w:pPr>
      <w:r w:rsidRPr="00F64FA9">
        <w:rPr>
          <w:rFonts w:cs="Arial"/>
          <w:sz w:val="20"/>
          <w:szCs w:val="20"/>
        </w:rPr>
        <w:t>tank(s) in the amount of:</w:t>
      </w:r>
    </w:p>
    <w:p w:rsidR="00B62651" w:rsidRPr="00F64FA9" w:rsidRDefault="00B62651" w:rsidP="00B62651">
      <w:pPr>
        <w:tabs>
          <w:tab w:val="left" w:pos="4410"/>
          <w:tab w:val="left" w:pos="5130"/>
          <w:tab w:val="left" w:pos="9720"/>
        </w:tabs>
        <w:spacing w:after="24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543BDF" w:rsidRPr="00F64FA9" w:rsidRDefault="00543BDF" w:rsidP="00B62651">
      <w:pPr>
        <w:spacing w:after="60"/>
        <w:ind w:right="0"/>
        <w:rPr>
          <w:rFonts w:cs="Arial"/>
          <w:sz w:val="20"/>
          <w:szCs w:val="20"/>
        </w:rPr>
      </w:pPr>
      <w:r w:rsidRPr="00F64FA9">
        <w:rPr>
          <w:rFonts w:cs="Arial"/>
          <w:sz w:val="20"/>
          <w:szCs w:val="20"/>
        </w:rPr>
        <w:t xml:space="preserve">(3) Incident to our substantial governmental relationship with the </w:t>
      </w:r>
      <w:r w:rsidRPr="00F64FA9">
        <w:rPr>
          <w:rFonts w:cs="Arial"/>
          <w:bCs/>
          <w:sz w:val="20"/>
          <w:szCs w:val="20"/>
        </w:rPr>
        <w:t>owner or operator</w:t>
      </w:r>
      <w:r w:rsidRPr="00F64FA9">
        <w:rPr>
          <w:rFonts w:cs="Arial"/>
          <w:sz w:val="20"/>
          <w:szCs w:val="20"/>
        </w:rPr>
        <w:t xml:space="preserve"> Guarantor guarantees to the </w:t>
      </w:r>
      <w:r w:rsidR="001745CD">
        <w:rPr>
          <w:rFonts w:cs="Arial"/>
          <w:bCs/>
          <w:sz w:val="20"/>
          <w:szCs w:val="20"/>
        </w:rPr>
        <w:t>DEP</w:t>
      </w:r>
      <w:r w:rsidRPr="00F64FA9">
        <w:rPr>
          <w:rFonts w:cs="Arial"/>
          <w:bCs/>
          <w:sz w:val="20"/>
          <w:szCs w:val="20"/>
        </w:rPr>
        <w:t xml:space="preserve"> </w:t>
      </w:r>
      <w:r w:rsidRPr="00F64FA9">
        <w:rPr>
          <w:rFonts w:cs="Arial"/>
          <w:sz w:val="20"/>
          <w:szCs w:val="20"/>
        </w:rPr>
        <w:t xml:space="preserve">and to </w:t>
      </w:r>
      <w:proofErr w:type="gramStart"/>
      <w:r w:rsidRPr="00F64FA9">
        <w:rPr>
          <w:rFonts w:cs="Arial"/>
          <w:sz w:val="20"/>
          <w:szCs w:val="20"/>
        </w:rPr>
        <w:t>any and all</w:t>
      </w:r>
      <w:proofErr w:type="gramEnd"/>
      <w:r w:rsidRPr="00F64FA9">
        <w:rPr>
          <w:rFonts w:cs="Arial"/>
          <w:sz w:val="20"/>
          <w:szCs w:val="20"/>
        </w:rPr>
        <w:t xml:space="preserve"> third parties that:</w:t>
      </w:r>
    </w:p>
    <w:p w:rsidR="00543BDF" w:rsidRPr="00F64FA9" w:rsidRDefault="00543BDF" w:rsidP="00543BDF">
      <w:pPr>
        <w:tabs>
          <w:tab w:val="left" w:pos="360"/>
          <w:tab w:val="left" w:pos="7110"/>
        </w:tabs>
        <w:ind w:right="0"/>
        <w:rPr>
          <w:rFonts w:cs="Arial"/>
          <w:sz w:val="20"/>
          <w:szCs w:val="20"/>
        </w:rPr>
      </w:pPr>
      <w:r w:rsidRPr="00F64FA9">
        <w:rPr>
          <w:rFonts w:cs="Arial"/>
          <w:sz w:val="20"/>
          <w:szCs w:val="20"/>
        </w:rPr>
        <w:tab/>
        <w:t xml:space="preserve">In the event that the </w:t>
      </w:r>
      <w:r w:rsidRPr="00F64FA9">
        <w:rPr>
          <w:rFonts w:cs="Arial"/>
          <w:bCs/>
          <w:sz w:val="20"/>
          <w:szCs w:val="20"/>
        </w:rPr>
        <w:t>owner or operator</w:t>
      </w:r>
      <w:r w:rsidRPr="00F64FA9">
        <w:rPr>
          <w:rFonts w:cs="Arial"/>
          <w:sz w:val="20"/>
          <w:szCs w:val="20"/>
        </w:rPr>
        <w:t xml:space="preserve"> fails to provide alternate coverage within 60 days after receipt of a notice of cancellation of this guarantee and the </w:t>
      </w:r>
      <w:r w:rsidR="001745CD">
        <w:rPr>
          <w:rFonts w:cs="Arial"/>
          <w:sz w:val="20"/>
          <w:szCs w:val="20"/>
        </w:rPr>
        <w:t>DEP</w:t>
      </w:r>
      <w:r w:rsidRPr="00F64FA9">
        <w:rPr>
          <w:rFonts w:cs="Arial"/>
          <w:bCs/>
          <w:sz w:val="20"/>
          <w:szCs w:val="20"/>
        </w:rPr>
        <w:t xml:space="preserve"> Secretary or the Secretary's designee ("designee")</w:t>
      </w:r>
      <w:r w:rsidRPr="00F64FA9">
        <w:rPr>
          <w:rFonts w:cs="Arial"/>
          <w:sz w:val="20"/>
          <w:szCs w:val="20"/>
        </w:rPr>
        <w:t xml:space="preserve"> has determined or suspects that a </w:t>
      </w:r>
      <w:r w:rsidR="001C5E58">
        <w:rPr>
          <w:rFonts w:cs="Arial"/>
          <w:sz w:val="20"/>
          <w:szCs w:val="20"/>
        </w:rPr>
        <w:t>discharge</w:t>
      </w:r>
      <w:r w:rsidRPr="00F64FA9">
        <w:rPr>
          <w:rFonts w:cs="Arial"/>
          <w:sz w:val="20"/>
          <w:szCs w:val="20"/>
        </w:rPr>
        <w:t xml:space="preserve"> has occurred at an storage tank covered by this guarantee, the guarantor, upon written instructions from the </w:t>
      </w:r>
      <w:r w:rsidR="001745CD">
        <w:rPr>
          <w:rFonts w:cs="Arial"/>
          <w:bCs/>
          <w:sz w:val="20"/>
          <w:szCs w:val="20"/>
        </w:rPr>
        <w:t>DEP</w:t>
      </w:r>
      <w:r w:rsidRPr="00F64FA9">
        <w:rPr>
          <w:rFonts w:cs="Arial"/>
          <w:bCs/>
          <w:sz w:val="20"/>
          <w:szCs w:val="20"/>
        </w:rPr>
        <w:t xml:space="preserve"> Secretary or designee, </w:t>
      </w:r>
      <w:r w:rsidRPr="00F64FA9">
        <w:rPr>
          <w:rFonts w:cs="Arial"/>
          <w:sz w:val="20"/>
          <w:szCs w:val="20"/>
        </w:rPr>
        <w:t>shall make funds available to pay for corrective actions and compensate third parties for bodily injury and property damage in an amount not to exceed the coverage limits specified above.</w:t>
      </w:r>
    </w:p>
    <w:p w:rsidR="004D5D45" w:rsidRPr="00F64FA9" w:rsidRDefault="004D5D45" w:rsidP="004D5D45">
      <w:pPr>
        <w:tabs>
          <w:tab w:val="left" w:pos="360"/>
          <w:tab w:val="left" w:pos="7110"/>
        </w:tabs>
        <w:ind w:right="0"/>
        <w:rPr>
          <w:rFonts w:cs="Arial"/>
          <w:sz w:val="20"/>
          <w:szCs w:val="20"/>
        </w:rPr>
        <w:sectPr w:rsidR="004D5D45" w:rsidRPr="00F64FA9" w:rsidSect="00E9416B">
          <w:type w:val="continuous"/>
          <w:pgSz w:w="12240" w:h="15840"/>
          <w:pgMar w:top="540" w:right="720" w:bottom="720" w:left="720" w:header="0" w:footer="720" w:gutter="0"/>
          <w:cols w:space="720"/>
          <w:docGrid w:linePitch="360"/>
        </w:sectPr>
      </w:pPr>
    </w:p>
    <w:p w:rsidR="004D5D45" w:rsidRPr="00F64FA9" w:rsidRDefault="004D5D45" w:rsidP="00ED219B">
      <w:pPr>
        <w:tabs>
          <w:tab w:val="left" w:pos="360"/>
          <w:tab w:val="left" w:pos="7110"/>
        </w:tabs>
        <w:spacing w:before="120"/>
        <w:ind w:right="0"/>
        <w:rPr>
          <w:rFonts w:cs="Arial"/>
          <w:sz w:val="20"/>
          <w:szCs w:val="20"/>
        </w:rPr>
      </w:pPr>
    </w:p>
    <w:p w:rsidR="004D5D45" w:rsidRPr="00F64FA9" w:rsidRDefault="000B2002" w:rsidP="000B2002">
      <w:pPr>
        <w:tabs>
          <w:tab w:val="left" w:pos="360"/>
        </w:tabs>
        <w:spacing w:after="120"/>
        <w:ind w:right="0"/>
        <w:rPr>
          <w:rFonts w:cs="Arial"/>
          <w:sz w:val="20"/>
          <w:szCs w:val="20"/>
        </w:rPr>
      </w:pPr>
      <w:r>
        <w:rPr>
          <w:rFonts w:cs="Arial"/>
          <w:sz w:val="20"/>
          <w:szCs w:val="20"/>
        </w:rPr>
        <w:lastRenderedPageBreak/>
        <w:tab/>
      </w:r>
      <w:r w:rsidR="004D5D45" w:rsidRPr="00F64FA9">
        <w:rPr>
          <w:rFonts w:cs="Arial"/>
          <w:sz w:val="20"/>
          <w:szCs w:val="20"/>
        </w:rPr>
        <w:t xml:space="preserve">In the event that the </w:t>
      </w:r>
      <w:r w:rsidR="001745CD">
        <w:rPr>
          <w:rFonts w:cs="Arial"/>
          <w:bCs/>
          <w:sz w:val="20"/>
          <w:szCs w:val="20"/>
        </w:rPr>
        <w:t>DEP</w:t>
      </w:r>
      <w:r w:rsidR="004D5D45" w:rsidRPr="00F64FA9">
        <w:rPr>
          <w:rFonts w:cs="Arial"/>
          <w:bCs/>
          <w:sz w:val="20"/>
          <w:szCs w:val="20"/>
        </w:rPr>
        <w:t xml:space="preserve"> Secretary or designee </w:t>
      </w:r>
      <w:r w:rsidR="004D5D45" w:rsidRPr="00F64FA9">
        <w:rPr>
          <w:rFonts w:cs="Arial"/>
          <w:sz w:val="20"/>
          <w:szCs w:val="20"/>
        </w:rPr>
        <w:t>determines that the</w:t>
      </w:r>
      <w:r w:rsidR="004D5D45" w:rsidRPr="00F64FA9">
        <w:rPr>
          <w:rFonts w:cs="Arial"/>
          <w:bCs/>
          <w:sz w:val="20"/>
          <w:szCs w:val="20"/>
        </w:rPr>
        <w:t xml:space="preserve"> owner or operator </w:t>
      </w:r>
      <w:r w:rsidR="004D5D45" w:rsidRPr="00F64FA9">
        <w:rPr>
          <w:rFonts w:cs="Arial"/>
          <w:sz w:val="20"/>
          <w:szCs w:val="20"/>
        </w:rPr>
        <w:t xml:space="preserve">has failed to perform corrective action </w:t>
      </w:r>
      <w:r w:rsidR="00ED219B" w:rsidRPr="00F64FA9">
        <w:rPr>
          <w:rFonts w:cs="Arial"/>
          <w:sz w:val="20"/>
          <w:szCs w:val="20"/>
        </w:rPr>
        <w:t xml:space="preserve">(if covered) </w:t>
      </w:r>
      <w:r w:rsidR="004D5D45" w:rsidRPr="00F64FA9">
        <w:rPr>
          <w:rFonts w:cs="Arial"/>
          <w:sz w:val="20"/>
          <w:szCs w:val="20"/>
        </w:rPr>
        <w:t xml:space="preserve">for </w:t>
      </w:r>
      <w:r w:rsidR="001C5E58">
        <w:rPr>
          <w:rFonts w:cs="Arial"/>
          <w:sz w:val="20"/>
          <w:szCs w:val="20"/>
        </w:rPr>
        <w:t>discharges</w:t>
      </w:r>
      <w:r w:rsidR="004D5D45" w:rsidRPr="00F64FA9">
        <w:rPr>
          <w:rFonts w:cs="Arial"/>
          <w:sz w:val="20"/>
          <w:szCs w:val="20"/>
        </w:rPr>
        <w:t xml:space="preserve"> arising out of the operation of the above-identified tank(s) in accordance with 40 CFR Part 280, Subpart F, the guarantor, upon written instructions from the </w:t>
      </w:r>
      <w:r w:rsidR="001745CD">
        <w:rPr>
          <w:rFonts w:cs="Arial"/>
          <w:bCs/>
          <w:sz w:val="20"/>
          <w:szCs w:val="20"/>
        </w:rPr>
        <w:t>DEP</w:t>
      </w:r>
      <w:r w:rsidR="004D5D45" w:rsidRPr="00F64FA9">
        <w:rPr>
          <w:rFonts w:cs="Arial"/>
          <w:bCs/>
          <w:sz w:val="20"/>
          <w:szCs w:val="20"/>
        </w:rPr>
        <w:t xml:space="preserve"> Secretary or designee,</w:t>
      </w:r>
      <w:r w:rsidR="004D5D45" w:rsidRPr="00F64FA9">
        <w:rPr>
          <w:rFonts w:cs="Arial"/>
          <w:sz w:val="20"/>
          <w:szCs w:val="20"/>
        </w:rPr>
        <w:t xml:space="preserve"> shall make funds available to pay for corrective actions in an amount not to exceed the coverage limits specified above.</w:t>
      </w:r>
    </w:p>
    <w:p w:rsidR="00D43886" w:rsidRPr="00F64FA9" w:rsidRDefault="004D5D45" w:rsidP="004D5D45">
      <w:pPr>
        <w:tabs>
          <w:tab w:val="left" w:pos="360"/>
        </w:tabs>
        <w:spacing w:after="240"/>
        <w:ind w:right="0"/>
        <w:rPr>
          <w:rFonts w:cs="Arial"/>
          <w:sz w:val="20"/>
          <w:szCs w:val="20"/>
        </w:rPr>
      </w:pPr>
      <w:r w:rsidRPr="00F64FA9">
        <w:rPr>
          <w:rFonts w:cs="Arial"/>
          <w:sz w:val="20"/>
          <w:szCs w:val="20"/>
        </w:rPr>
        <w:tab/>
        <w:t>If the o</w:t>
      </w:r>
      <w:r w:rsidRPr="00F64FA9">
        <w:rPr>
          <w:rFonts w:cs="Arial"/>
          <w:bCs/>
          <w:sz w:val="20"/>
          <w:szCs w:val="20"/>
        </w:rPr>
        <w:t>wner or operator</w:t>
      </w:r>
      <w:r w:rsidRPr="00F64FA9">
        <w:rPr>
          <w:rFonts w:cs="Arial"/>
          <w:sz w:val="20"/>
          <w:szCs w:val="20"/>
        </w:rPr>
        <w:t xml:space="preserve"> fails to satisfy a judgment or award based on a determination of liability for bodily injury or</w:t>
      </w:r>
    </w:p>
    <w:p w:rsidR="004D5D45" w:rsidRPr="00F64FA9" w:rsidRDefault="004D5D45" w:rsidP="004D5D45">
      <w:pPr>
        <w:tabs>
          <w:tab w:val="left" w:pos="10710"/>
        </w:tabs>
        <w:ind w:right="0"/>
        <w:rPr>
          <w:rFonts w:cs="Arial"/>
          <w:sz w:val="20"/>
          <w:szCs w:val="20"/>
        </w:rPr>
      </w:pPr>
      <w:r w:rsidRPr="00F64FA9">
        <w:rPr>
          <w:rFonts w:cs="Arial"/>
          <w:sz w:val="20"/>
          <w:szCs w:val="20"/>
        </w:rPr>
        <w:t xml:space="preserve">property damage to third parties caused by </w:t>
      </w:r>
      <w:r w:rsidR="00D43886" w:rsidRPr="00F64FA9">
        <w:rPr>
          <w:rFonts w:cs="Arial"/>
          <w:sz w:val="20"/>
          <w:szCs w:val="20"/>
          <w:u w:val="single"/>
        </w:rPr>
        <w:tab/>
      </w:r>
    </w:p>
    <w:p w:rsidR="00ED219B" w:rsidRPr="00F64FA9" w:rsidRDefault="00ED219B" w:rsidP="00667A11">
      <w:pPr>
        <w:spacing w:after="60"/>
        <w:ind w:left="3870" w:right="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or </w:t>
      </w:r>
      <w:r w:rsidR="002333D8" w:rsidRPr="00F64FA9">
        <w:rPr>
          <w:rFonts w:cs="Arial"/>
          <w:sz w:val="16"/>
          <w:szCs w:val="16"/>
        </w:rPr>
        <w:t xml:space="preserve">leave blank </w:t>
      </w:r>
      <w:r w:rsidRPr="00F64FA9">
        <w:rPr>
          <w:rFonts w:cs="Arial"/>
          <w:sz w:val="16"/>
          <w:szCs w:val="16"/>
        </w:rPr>
        <w:t>if only corrective action is covered and this paragraph is not applicable]</w:t>
      </w:r>
    </w:p>
    <w:p w:rsidR="004D5D45" w:rsidRPr="00F64FA9" w:rsidRDefault="004D5D45" w:rsidP="004D5D45">
      <w:pPr>
        <w:spacing w:after="120"/>
        <w:ind w:right="0"/>
        <w:rPr>
          <w:rFonts w:cs="Arial"/>
          <w:sz w:val="20"/>
          <w:szCs w:val="20"/>
        </w:rPr>
      </w:pPr>
      <w:r w:rsidRPr="00F64FA9">
        <w:rPr>
          <w:rFonts w:cs="Arial"/>
          <w:sz w:val="20"/>
          <w:szCs w:val="20"/>
        </w:rPr>
        <w:t xml:space="preserve">arising from the operation of the above identified tank(s), or fails to pay an amount agreed to in settlement of a claim arising from or alleged to arise from such injury or damage, the guarantor, upon written instructions from the </w:t>
      </w:r>
      <w:r w:rsidR="001745CD">
        <w:rPr>
          <w:rFonts w:cs="Arial"/>
          <w:bCs/>
          <w:sz w:val="20"/>
          <w:szCs w:val="20"/>
        </w:rPr>
        <w:t>DEP</w:t>
      </w:r>
      <w:r w:rsidRPr="00F64FA9">
        <w:rPr>
          <w:rFonts w:cs="Arial"/>
          <w:bCs/>
          <w:sz w:val="20"/>
          <w:szCs w:val="20"/>
        </w:rPr>
        <w:t xml:space="preserve"> Secretary or designee,</w:t>
      </w:r>
      <w:r w:rsidRPr="00F64FA9">
        <w:rPr>
          <w:rFonts w:cs="Arial"/>
          <w:sz w:val="20"/>
          <w:szCs w:val="20"/>
        </w:rPr>
        <w:t xml:space="preserve"> shall make funds available to compensate third parties for bodily injury and property damage in an amount not to exceed the coverage limits specified above.</w:t>
      </w:r>
    </w:p>
    <w:p w:rsidR="004D5D45" w:rsidRPr="00F64FA9" w:rsidRDefault="004D5D45" w:rsidP="004D5D45">
      <w:pPr>
        <w:spacing w:after="120"/>
        <w:ind w:right="0"/>
        <w:rPr>
          <w:rFonts w:cs="Arial"/>
          <w:sz w:val="20"/>
          <w:szCs w:val="20"/>
        </w:rPr>
      </w:pPr>
      <w:r w:rsidRPr="00F64FA9">
        <w:rPr>
          <w:rFonts w:cs="Arial"/>
          <w:sz w:val="20"/>
          <w:szCs w:val="20"/>
        </w:rPr>
        <w:t>(4) Guarantor agrees that, if at the end of any fiscal year before cancellation of this guarantee, the guarantor fails to meet or exceed the requirements of the financial responsibility mechanism specified in paragraph (1), guarantor shall send within 120 days of such failure, by certified mail, notice to the</w:t>
      </w:r>
      <w:r w:rsidRPr="00F64FA9">
        <w:rPr>
          <w:rFonts w:cs="Arial"/>
          <w:bCs/>
          <w:sz w:val="20"/>
          <w:szCs w:val="20"/>
        </w:rPr>
        <w:t xml:space="preserve"> owner or operator</w:t>
      </w:r>
      <w:r w:rsidRPr="00F64FA9">
        <w:rPr>
          <w:rFonts w:cs="Arial"/>
          <w:sz w:val="20"/>
          <w:szCs w:val="20"/>
        </w:rPr>
        <w:t>, as evidenced by the return receipt.</w:t>
      </w:r>
    </w:p>
    <w:p w:rsidR="00D43886" w:rsidRPr="00F64FA9" w:rsidRDefault="004D5D45" w:rsidP="004D5D45">
      <w:pPr>
        <w:spacing w:after="120"/>
        <w:ind w:right="0"/>
        <w:rPr>
          <w:rFonts w:cs="Arial"/>
          <w:sz w:val="20"/>
          <w:szCs w:val="20"/>
        </w:rPr>
      </w:pPr>
      <w:r w:rsidRPr="00F64FA9">
        <w:rPr>
          <w:rFonts w:cs="Arial"/>
          <w:sz w:val="20"/>
          <w:szCs w:val="20"/>
        </w:rPr>
        <w:t>(5) Guarantor agrees to notify the o</w:t>
      </w:r>
      <w:r w:rsidRPr="00F64FA9">
        <w:rPr>
          <w:rFonts w:cs="Arial"/>
          <w:bCs/>
          <w:sz w:val="20"/>
          <w:szCs w:val="20"/>
        </w:rPr>
        <w:t>wner or operator</w:t>
      </w:r>
      <w:r w:rsidRPr="00F64FA9">
        <w:rPr>
          <w:rFonts w:cs="Arial"/>
          <w:sz w:val="20"/>
          <w:szCs w:val="20"/>
        </w:rPr>
        <w:t xml:space="preserve"> by certified mail of a voluntary or involuntary proceeding under Title 11 (Bankruptcy), U.S. Code naming guarantor as debtor, within 10 days after commencement of the proceeding.</w:t>
      </w:r>
    </w:p>
    <w:p w:rsidR="004D5D45" w:rsidRPr="00F64FA9" w:rsidRDefault="004D5D45" w:rsidP="004D5D45">
      <w:pPr>
        <w:spacing w:after="120"/>
        <w:ind w:right="0"/>
        <w:rPr>
          <w:rFonts w:cs="Arial"/>
          <w:sz w:val="20"/>
          <w:szCs w:val="20"/>
        </w:rPr>
      </w:pPr>
      <w:r w:rsidRPr="00F64FA9">
        <w:rPr>
          <w:rFonts w:cs="Arial"/>
          <w:sz w:val="20"/>
          <w:szCs w:val="20"/>
        </w:rPr>
        <w:t>(6) Guarantor agrees to remain bound under this guarantee notwithstanding any modification or alteration of any obligation of the o</w:t>
      </w:r>
      <w:r w:rsidRPr="00F64FA9">
        <w:rPr>
          <w:rFonts w:cs="Arial"/>
          <w:bCs/>
          <w:sz w:val="20"/>
          <w:szCs w:val="20"/>
        </w:rPr>
        <w:t>wner or operator</w:t>
      </w:r>
      <w:r w:rsidRPr="00F64FA9">
        <w:rPr>
          <w:rFonts w:cs="Arial"/>
          <w:sz w:val="20"/>
          <w:szCs w:val="20"/>
        </w:rPr>
        <w:t xml:space="preserve"> pursuant to 40 CFR Part 280.</w:t>
      </w:r>
    </w:p>
    <w:p w:rsidR="004D5D45" w:rsidRPr="00F64FA9" w:rsidRDefault="004D5D45" w:rsidP="004D5D45">
      <w:pPr>
        <w:spacing w:after="120"/>
        <w:ind w:right="0"/>
        <w:rPr>
          <w:rFonts w:cs="Arial"/>
          <w:sz w:val="20"/>
          <w:szCs w:val="20"/>
        </w:rPr>
      </w:pPr>
      <w:r w:rsidRPr="00F64FA9">
        <w:rPr>
          <w:rFonts w:cs="Arial"/>
          <w:sz w:val="20"/>
          <w:szCs w:val="20"/>
        </w:rPr>
        <w:t>(7) Guarantor agrees to remain bound under this guarantee for so long as the o</w:t>
      </w:r>
      <w:r w:rsidRPr="00F64FA9">
        <w:rPr>
          <w:rFonts w:cs="Arial"/>
          <w:bCs/>
          <w:sz w:val="20"/>
          <w:szCs w:val="20"/>
        </w:rPr>
        <w:t>wner or operator</w:t>
      </w:r>
      <w:r w:rsidRPr="00F64FA9">
        <w:rPr>
          <w:rFonts w:cs="Arial"/>
          <w:sz w:val="20"/>
          <w:szCs w:val="20"/>
        </w:rPr>
        <w:t xml:space="preserve"> must comply with the applicable financial responsibility requirements of 40 CFR Part 280, Subpart H for the above identified tank(s), except that guarantor may cancel this agreement by sending notice by certified mail to the </w:t>
      </w:r>
      <w:r w:rsidRPr="00F64FA9">
        <w:rPr>
          <w:rFonts w:cs="Arial"/>
          <w:bCs/>
          <w:sz w:val="20"/>
          <w:szCs w:val="20"/>
        </w:rPr>
        <w:t>owner or operator</w:t>
      </w:r>
      <w:r w:rsidRPr="00F64FA9">
        <w:rPr>
          <w:rFonts w:cs="Arial"/>
          <w:sz w:val="20"/>
          <w:szCs w:val="20"/>
        </w:rPr>
        <w:t xml:space="preserve"> such cancellation to become effective no earlier than 120 days after receipt of such notice by the </w:t>
      </w:r>
      <w:r w:rsidRPr="00F64FA9">
        <w:rPr>
          <w:rFonts w:cs="Arial"/>
          <w:bCs/>
          <w:sz w:val="20"/>
          <w:szCs w:val="20"/>
        </w:rPr>
        <w:t>owner or operator</w:t>
      </w:r>
      <w:r w:rsidRPr="00F64FA9">
        <w:rPr>
          <w:rFonts w:cs="Arial"/>
          <w:sz w:val="20"/>
          <w:szCs w:val="20"/>
        </w:rPr>
        <w:t xml:space="preserve"> as evidenced by the return receipt.</w:t>
      </w:r>
    </w:p>
    <w:p w:rsidR="004D5D45" w:rsidRPr="00F64FA9" w:rsidRDefault="004D5D45" w:rsidP="004D5D45">
      <w:pPr>
        <w:ind w:right="0"/>
        <w:rPr>
          <w:rFonts w:cs="Arial"/>
          <w:sz w:val="20"/>
          <w:szCs w:val="20"/>
        </w:rPr>
      </w:pPr>
      <w:r w:rsidRPr="00F64FA9">
        <w:rPr>
          <w:rFonts w:cs="Arial"/>
          <w:sz w:val="20"/>
          <w:szCs w:val="20"/>
        </w:rPr>
        <w:t>(8) The guarantor's obligation does not apply to any of the following:</w:t>
      </w:r>
    </w:p>
    <w:p w:rsidR="004D5D45" w:rsidRPr="00F64FA9" w:rsidRDefault="004D5D45" w:rsidP="005E1ECF">
      <w:pPr>
        <w:pStyle w:val="ListParagraph"/>
        <w:numPr>
          <w:ilvl w:val="0"/>
          <w:numId w:val="36"/>
        </w:numPr>
        <w:tabs>
          <w:tab w:val="left" w:pos="4140"/>
          <w:tab w:val="left" w:pos="8010"/>
        </w:tabs>
        <w:spacing w:after="120"/>
        <w:ind w:left="720" w:right="0"/>
        <w:rPr>
          <w:rFonts w:cs="Arial"/>
          <w:sz w:val="20"/>
          <w:szCs w:val="20"/>
        </w:rPr>
      </w:pPr>
      <w:r w:rsidRPr="00F64FA9">
        <w:rPr>
          <w:rFonts w:cs="Arial"/>
          <w:sz w:val="20"/>
          <w:szCs w:val="20"/>
        </w:rPr>
        <w:t>Any obligations of the o</w:t>
      </w:r>
      <w:r w:rsidRPr="00F64FA9">
        <w:rPr>
          <w:rFonts w:cs="Arial"/>
          <w:bCs/>
          <w:sz w:val="20"/>
          <w:szCs w:val="20"/>
        </w:rPr>
        <w:t>wner or operator</w:t>
      </w:r>
      <w:r w:rsidRPr="00F64FA9">
        <w:rPr>
          <w:rFonts w:cs="Arial"/>
          <w:sz w:val="20"/>
          <w:szCs w:val="20"/>
        </w:rPr>
        <w:t xml:space="preserve"> under a workers’ compensation, disability benefits, or unemployment compensation law or other similar law;</w:t>
      </w:r>
    </w:p>
    <w:p w:rsidR="004D5D45" w:rsidRPr="00F64FA9" w:rsidRDefault="004D5D45" w:rsidP="005E1ECF">
      <w:pPr>
        <w:pStyle w:val="ListParagraph"/>
        <w:numPr>
          <w:ilvl w:val="0"/>
          <w:numId w:val="36"/>
        </w:numPr>
        <w:tabs>
          <w:tab w:val="left" w:pos="9000"/>
          <w:tab w:val="left" w:pos="9270"/>
        </w:tabs>
        <w:spacing w:after="120"/>
        <w:ind w:left="720" w:right="0"/>
        <w:rPr>
          <w:rFonts w:cs="Arial"/>
          <w:sz w:val="20"/>
          <w:szCs w:val="20"/>
        </w:rPr>
      </w:pPr>
      <w:r w:rsidRPr="00F64FA9">
        <w:rPr>
          <w:rFonts w:cs="Arial"/>
          <w:sz w:val="20"/>
          <w:szCs w:val="20"/>
        </w:rPr>
        <w:t xml:space="preserve">Bodily injury to an employee of the </w:t>
      </w:r>
      <w:r w:rsidRPr="00F64FA9">
        <w:rPr>
          <w:rFonts w:cs="Arial"/>
          <w:bCs/>
          <w:sz w:val="20"/>
          <w:szCs w:val="20"/>
        </w:rPr>
        <w:t>owner or operator</w:t>
      </w:r>
      <w:r w:rsidRPr="00F64FA9">
        <w:rPr>
          <w:rFonts w:cs="Arial"/>
          <w:sz w:val="20"/>
          <w:szCs w:val="20"/>
        </w:rPr>
        <w:t xml:space="preserve"> arising from, and </w:t>
      </w:r>
      <w:proofErr w:type="gramStart"/>
      <w:r w:rsidRPr="00F64FA9">
        <w:rPr>
          <w:rFonts w:cs="Arial"/>
          <w:sz w:val="20"/>
          <w:szCs w:val="20"/>
        </w:rPr>
        <w:t>in the course of</w:t>
      </w:r>
      <w:proofErr w:type="gramEnd"/>
      <w:r w:rsidRPr="00F64FA9">
        <w:rPr>
          <w:rFonts w:cs="Arial"/>
          <w:sz w:val="20"/>
          <w:szCs w:val="20"/>
        </w:rPr>
        <w:t>, employment by the o</w:t>
      </w:r>
      <w:r w:rsidRPr="00F64FA9">
        <w:rPr>
          <w:rFonts w:cs="Arial"/>
          <w:bCs/>
          <w:sz w:val="20"/>
          <w:szCs w:val="20"/>
        </w:rPr>
        <w:t>wner or operator;</w:t>
      </w:r>
    </w:p>
    <w:p w:rsidR="004D5D45" w:rsidRPr="00F64FA9" w:rsidRDefault="004D5D45" w:rsidP="005E1ECF">
      <w:pPr>
        <w:pStyle w:val="ListParagraph"/>
        <w:numPr>
          <w:ilvl w:val="0"/>
          <w:numId w:val="36"/>
        </w:numPr>
        <w:spacing w:after="120"/>
        <w:ind w:left="720" w:right="0"/>
        <w:rPr>
          <w:rFonts w:cs="Arial"/>
          <w:sz w:val="20"/>
          <w:szCs w:val="20"/>
        </w:rPr>
      </w:pPr>
      <w:r w:rsidRPr="00F64FA9">
        <w:rPr>
          <w:rFonts w:cs="Arial"/>
          <w:sz w:val="20"/>
          <w:szCs w:val="20"/>
        </w:rPr>
        <w:t>Bodily injury or property damage arising from the ownership, maintenance, use, or entrustment to others of any aircraft, motor vehicle, or watercraft;</w:t>
      </w:r>
    </w:p>
    <w:p w:rsidR="004D5D45" w:rsidRPr="00F64FA9" w:rsidRDefault="004D5D45" w:rsidP="005E1ECF">
      <w:pPr>
        <w:pStyle w:val="ListParagraph"/>
        <w:numPr>
          <w:ilvl w:val="0"/>
          <w:numId w:val="36"/>
        </w:numPr>
        <w:tabs>
          <w:tab w:val="left" w:pos="2880"/>
          <w:tab w:val="left" w:pos="6480"/>
        </w:tabs>
        <w:spacing w:after="120"/>
        <w:ind w:left="720" w:right="0"/>
        <w:rPr>
          <w:rFonts w:cs="Arial"/>
          <w:sz w:val="20"/>
          <w:szCs w:val="20"/>
        </w:rPr>
      </w:pPr>
      <w:r w:rsidRPr="00F64FA9">
        <w:rPr>
          <w:rFonts w:cs="Arial"/>
          <w:sz w:val="20"/>
          <w:szCs w:val="20"/>
        </w:rPr>
        <w:t xml:space="preserve">Property damage to any property owned, rented, loaned to, in the care of, custody, or control of, or occupied by the </w:t>
      </w:r>
      <w:r w:rsidRPr="00F64FA9">
        <w:rPr>
          <w:rFonts w:cs="Arial"/>
          <w:bCs/>
          <w:sz w:val="20"/>
          <w:szCs w:val="20"/>
        </w:rPr>
        <w:t>owner or operator</w:t>
      </w:r>
      <w:r w:rsidRPr="00F64FA9">
        <w:rPr>
          <w:rFonts w:cs="Arial"/>
          <w:sz w:val="20"/>
          <w:szCs w:val="20"/>
        </w:rPr>
        <w:t xml:space="preserve"> that is not the direct result of a </w:t>
      </w:r>
      <w:r w:rsidR="001C5E58">
        <w:rPr>
          <w:rFonts w:cs="Arial"/>
          <w:sz w:val="20"/>
          <w:szCs w:val="20"/>
        </w:rPr>
        <w:t>discharge</w:t>
      </w:r>
      <w:r w:rsidRPr="00F64FA9">
        <w:rPr>
          <w:rFonts w:cs="Arial"/>
          <w:sz w:val="20"/>
          <w:szCs w:val="20"/>
        </w:rPr>
        <w:t xml:space="preserve"> from a storage tank;</w:t>
      </w:r>
    </w:p>
    <w:p w:rsidR="004D5D45" w:rsidRPr="00F64FA9" w:rsidRDefault="004D5D45" w:rsidP="00495B37">
      <w:pPr>
        <w:pStyle w:val="ListParagraph"/>
        <w:numPr>
          <w:ilvl w:val="0"/>
          <w:numId w:val="36"/>
        </w:numPr>
        <w:tabs>
          <w:tab w:val="left" w:pos="5850"/>
          <w:tab w:val="left" w:pos="9180"/>
        </w:tabs>
        <w:spacing w:after="120"/>
        <w:ind w:left="720" w:right="0"/>
        <w:rPr>
          <w:rFonts w:cs="Arial"/>
          <w:sz w:val="20"/>
          <w:szCs w:val="20"/>
        </w:rPr>
      </w:pPr>
      <w:r w:rsidRPr="00F64FA9">
        <w:rPr>
          <w:rFonts w:cs="Arial"/>
          <w:sz w:val="20"/>
          <w:szCs w:val="20"/>
        </w:rPr>
        <w:t>Bodily damage or property damage for which the o</w:t>
      </w:r>
      <w:r w:rsidRPr="00F64FA9">
        <w:rPr>
          <w:rFonts w:cs="Arial"/>
          <w:bCs/>
          <w:sz w:val="20"/>
          <w:szCs w:val="20"/>
        </w:rPr>
        <w:t>wner or operator</w:t>
      </w:r>
      <w:r w:rsidRPr="00F64FA9">
        <w:rPr>
          <w:rFonts w:cs="Arial"/>
          <w:sz w:val="20"/>
          <w:szCs w:val="20"/>
        </w:rPr>
        <w:t xml:space="preserve"> is obligated to pay damages by reason of the assumption of liability in a contract or agreement other than a contract or agreement entered into to meet the requirements of </w:t>
      </w:r>
      <w:r w:rsidR="00495B37" w:rsidRPr="00F64FA9">
        <w:rPr>
          <w:rFonts w:cs="Arial"/>
          <w:sz w:val="20"/>
          <w:szCs w:val="20"/>
        </w:rPr>
        <w:t>40 CFR 280.93 and/or paragraph 62-762.421(3)(c), F.A.C.</w:t>
      </w:r>
    </w:p>
    <w:p w:rsidR="004D5D45" w:rsidRPr="00F64FA9" w:rsidRDefault="004D5D45" w:rsidP="00B74328">
      <w:pPr>
        <w:spacing w:after="160"/>
        <w:ind w:right="0"/>
        <w:rPr>
          <w:rFonts w:cs="Arial"/>
          <w:sz w:val="20"/>
          <w:szCs w:val="20"/>
        </w:rPr>
      </w:pPr>
      <w:r w:rsidRPr="00F64FA9">
        <w:rPr>
          <w:rFonts w:cs="Arial"/>
          <w:sz w:val="20"/>
          <w:szCs w:val="20"/>
        </w:rPr>
        <w:t xml:space="preserve">(9) Guarantor expressly waives notice of acceptance of this guarantee by the </w:t>
      </w:r>
      <w:r w:rsidR="001745CD">
        <w:rPr>
          <w:rFonts w:cs="Arial"/>
          <w:bCs/>
          <w:sz w:val="20"/>
          <w:szCs w:val="20"/>
        </w:rPr>
        <w:t>DEP</w:t>
      </w:r>
      <w:r w:rsidRPr="00F64FA9">
        <w:rPr>
          <w:rFonts w:cs="Arial"/>
          <w:bCs/>
          <w:sz w:val="20"/>
          <w:szCs w:val="20"/>
        </w:rPr>
        <w:t xml:space="preserve"> </w:t>
      </w:r>
      <w:r w:rsidRPr="00F64FA9">
        <w:rPr>
          <w:rFonts w:cs="Arial"/>
          <w:sz w:val="20"/>
          <w:szCs w:val="20"/>
        </w:rPr>
        <w:t>by any or all third parties, or by the o</w:t>
      </w:r>
      <w:r w:rsidRPr="00F64FA9">
        <w:rPr>
          <w:rFonts w:cs="Arial"/>
          <w:bCs/>
          <w:sz w:val="20"/>
          <w:szCs w:val="20"/>
        </w:rPr>
        <w:t>wner or operator</w:t>
      </w:r>
      <w:r w:rsidRPr="00F64FA9">
        <w:rPr>
          <w:rFonts w:cs="Arial"/>
          <w:sz w:val="20"/>
          <w:szCs w:val="20"/>
        </w:rPr>
        <w:t>.</w:t>
      </w:r>
    </w:p>
    <w:p w:rsidR="004D5D45" w:rsidRPr="00F64FA9" w:rsidRDefault="004D5D45" w:rsidP="004D5D45">
      <w:pPr>
        <w:tabs>
          <w:tab w:val="left" w:pos="1080"/>
        </w:tabs>
        <w:spacing w:after="240"/>
        <w:ind w:right="0"/>
        <w:rPr>
          <w:rFonts w:cs="Arial"/>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4D5D45" w:rsidRPr="00F64FA9" w:rsidRDefault="004D5D45" w:rsidP="004D5D45">
      <w:pPr>
        <w:tabs>
          <w:tab w:val="left" w:pos="9000"/>
        </w:tabs>
        <w:ind w:right="0"/>
        <w:rPr>
          <w:rFonts w:cs="Arial"/>
          <w:sz w:val="20"/>
          <w:szCs w:val="20"/>
          <w:u w:val="single"/>
        </w:rPr>
      </w:pPr>
      <w:r w:rsidRPr="00F64FA9">
        <w:rPr>
          <w:rFonts w:cs="Arial"/>
          <w:sz w:val="20"/>
          <w:szCs w:val="20"/>
          <w:u w:val="single"/>
        </w:rPr>
        <w:tab/>
      </w:r>
    </w:p>
    <w:p w:rsidR="00D43886" w:rsidRPr="00F64FA9" w:rsidRDefault="004D5D45" w:rsidP="00B74328">
      <w:pPr>
        <w:tabs>
          <w:tab w:val="left" w:pos="4320"/>
          <w:tab w:val="left" w:pos="5400"/>
          <w:tab w:val="left" w:pos="10080"/>
        </w:tabs>
        <w:spacing w:after="200"/>
        <w:ind w:right="0"/>
        <w:rPr>
          <w:rFonts w:eastAsia="Arial" w:cs="Arial"/>
          <w:sz w:val="16"/>
          <w:szCs w:val="16"/>
        </w:rPr>
      </w:pPr>
      <w:r w:rsidRPr="00F64FA9">
        <w:rPr>
          <w:rFonts w:cs="Arial"/>
          <w:sz w:val="16"/>
          <w:szCs w:val="16"/>
        </w:rPr>
        <w:t>[Name of Guarantor]</w:t>
      </w:r>
    </w:p>
    <w:p w:rsidR="004D5D45" w:rsidRPr="00F64FA9" w:rsidRDefault="004D5D45" w:rsidP="004D5D45">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4D5D45" w:rsidRPr="00F64FA9" w:rsidRDefault="004D5D45" w:rsidP="00B74328">
      <w:pPr>
        <w:tabs>
          <w:tab w:val="left" w:pos="4320"/>
          <w:tab w:val="left" w:pos="5400"/>
          <w:tab w:val="left" w:pos="10080"/>
        </w:tabs>
        <w:spacing w:after="200"/>
        <w:ind w:right="0"/>
        <w:rPr>
          <w:rFonts w:eastAsia="Arial" w:cs="Arial"/>
          <w:sz w:val="16"/>
          <w:szCs w:val="16"/>
        </w:rPr>
      </w:pPr>
      <w:r w:rsidRPr="00F64FA9">
        <w:rPr>
          <w:rFonts w:cs="Arial"/>
          <w:spacing w:val="-1"/>
          <w:sz w:val="16"/>
          <w:szCs w:val="16"/>
        </w:rPr>
        <w:t>[Signature</w:t>
      </w:r>
      <w:r w:rsidRPr="00F64FA9">
        <w:rPr>
          <w:rFonts w:cs="Arial"/>
          <w:spacing w:val="-10"/>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pacing w:val="-1"/>
          <w:sz w:val="16"/>
          <w:szCs w:val="16"/>
        </w:rPr>
        <w:t>Authorized</w:t>
      </w:r>
      <w:r w:rsidRPr="00F64FA9">
        <w:rPr>
          <w:rFonts w:cs="Arial"/>
          <w:spacing w:val="-9"/>
          <w:sz w:val="16"/>
          <w:szCs w:val="16"/>
        </w:rPr>
        <w:t xml:space="preserve"> </w:t>
      </w:r>
      <w:r w:rsidRPr="00F64FA9">
        <w:rPr>
          <w:rFonts w:cs="Arial"/>
          <w:spacing w:val="-1"/>
          <w:sz w:val="16"/>
          <w:szCs w:val="16"/>
        </w:rPr>
        <w:t>Representative</w:t>
      </w:r>
      <w:r w:rsidRPr="00F64FA9">
        <w:rPr>
          <w:rFonts w:cs="Arial"/>
          <w:spacing w:val="-8"/>
          <w:sz w:val="16"/>
          <w:szCs w:val="16"/>
        </w:rPr>
        <w:t xml:space="preserve"> </w:t>
      </w:r>
      <w:r w:rsidRPr="00F64FA9">
        <w:rPr>
          <w:rFonts w:cs="Arial"/>
          <w:spacing w:val="-1"/>
          <w:sz w:val="16"/>
          <w:szCs w:val="16"/>
        </w:rPr>
        <w:t>of</w:t>
      </w:r>
      <w:r w:rsidRPr="00F64FA9">
        <w:rPr>
          <w:rFonts w:cs="Arial"/>
          <w:spacing w:val="-9"/>
          <w:sz w:val="16"/>
          <w:szCs w:val="16"/>
        </w:rPr>
        <w:t xml:space="preserve"> </w:t>
      </w:r>
      <w:r w:rsidRPr="00F64FA9">
        <w:rPr>
          <w:rFonts w:cs="Arial"/>
          <w:sz w:val="16"/>
          <w:szCs w:val="16"/>
        </w:rPr>
        <w:t>Guarantor]</w:t>
      </w:r>
      <w:r w:rsidRPr="00F64FA9">
        <w:rPr>
          <w:rFonts w:cs="Arial"/>
          <w:sz w:val="16"/>
          <w:szCs w:val="16"/>
        </w:rPr>
        <w:tab/>
        <w:t>[Telephone Number]</w:t>
      </w:r>
    </w:p>
    <w:p w:rsidR="004D5D45" w:rsidRPr="00F64FA9" w:rsidRDefault="004D5D45" w:rsidP="004D5D45">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4D5D45" w:rsidRPr="00F64FA9" w:rsidRDefault="004D5D45" w:rsidP="00B74328">
      <w:pPr>
        <w:tabs>
          <w:tab w:val="left" w:pos="4320"/>
          <w:tab w:val="left" w:pos="5400"/>
          <w:tab w:val="left" w:pos="10080"/>
        </w:tabs>
        <w:spacing w:after="200"/>
        <w:ind w:right="0"/>
        <w:rPr>
          <w:rFonts w:cs="Arial"/>
          <w:spacing w:val="-1"/>
          <w:sz w:val="16"/>
          <w:szCs w:val="16"/>
        </w:rPr>
      </w:pPr>
      <w:r w:rsidRPr="00F64FA9">
        <w:rPr>
          <w:rFonts w:cs="Arial"/>
          <w:spacing w:val="-1"/>
          <w:sz w:val="16"/>
          <w:szCs w:val="16"/>
        </w:rPr>
        <w:t>[Name and Title]</w:t>
      </w:r>
      <w:r w:rsidRPr="00F64FA9">
        <w:rPr>
          <w:rFonts w:cs="Arial"/>
          <w:spacing w:val="-1"/>
          <w:sz w:val="16"/>
          <w:szCs w:val="16"/>
        </w:rPr>
        <w:tab/>
        <w:t>[Email Address]</w:t>
      </w:r>
    </w:p>
    <w:p w:rsidR="004D5D45" w:rsidRPr="00F64FA9" w:rsidRDefault="004D5D45" w:rsidP="004D5D45">
      <w:pPr>
        <w:tabs>
          <w:tab w:val="left" w:pos="9000"/>
        </w:tabs>
        <w:ind w:right="0"/>
        <w:rPr>
          <w:rFonts w:cs="Arial"/>
          <w:sz w:val="20"/>
          <w:szCs w:val="20"/>
          <w:u w:val="single"/>
        </w:rPr>
      </w:pPr>
      <w:r w:rsidRPr="00F64FA9">
        <w:rPr>
          <w:rFonts w:eastAsia="Arial" w:cs="Arial"/>
          <w:sz w:val="20"/>
          <w:szCs w:val="20"/>
          <w:u w:val="single"/>
        </w:rPr>
        <w:tab/>
      </w:r>
    </w:p>
    <w:p w:rsidR="004D5D45" w:rsidRPr="00F64FA9" w:rsidRDefault="004D5D45" w:rsidP="00B74328">
      <w:pPr>
        <w:tabs>
          <w:tab w:val="left" w:pos="10080"/>
        </w:tabs>
        <w:spacing w:after="200"/>
        <w:ind w:right="0"/>
        <w:rPr>
          <w:rFonts w:eastAsia="Arial" w:cs="Arial"/>
          <w:sz w:val="16"/>
          <w:szCs w:val="16"/>
        </w:rPr>
      </w:pPr>
      <w:r w:rsidRPr="00F64FA9">
        <w:rPr>
          <w:rFonts w:cs="Arial"/>
          <w:spacing w:val="-1"/>
          <w:sz w:val="16"/>
          <w:szCs w:val="16"/>
        </w:rPr>
        <w:t>[Address</w:t>
      </w:r>
      <w:r w:rsidRPr="00F64FA9">
        <w:rPr>
          <w:rFonts w:cs="Arial"/>
          <w:sz w:val="16"/>
          <w:szCs w:val="16"/>
        </w:rPr>
        <w:t>]</w:t>
      </w:r>
    </w:p>
    <w:p w:rsidR="004D5D45" w:rsidRPr="00F64FA9" w:rsidRDefault="004D5D45" w:rsidP="004D5D45">
      <w:pPr>
        <w:tabs>
          <w:tab w:val="left" w:pos="3780"/>
          <w:tab w:val="left" w:pos="4320"/>
          <w:tab w:val="left" w:pos="9000"/>
        </w:tabs>
        <w:ind w:right="0"/>
        <w:rPr>
          <w:rFonts w:cs="Arial"/>
          <w:sz w:val="20"/>
          <w:szCs w:val="20"/>
          <w:u w:val="single"/>
        </w:rPr>
      </w:pPr>
      <w:r w:rsidRPr="00F64FA9">
        <w:rPr>
          <w:rFonts w:eastAsia="Arial" w:cs="Arial"/>
          <w:sz w:val="20"/>
          <w:szCs w:val="20"/>
          <w:u w:val="single"/>
        </w:rPr>
        <w:tab/>
      </w:r>
      <w:r w:rsidRPr="00F64FA9">
        <w:rPr>
          <w:rFonts w:eastAsia="Arial" w:cs="Arial"/>
          <w:sz w:val="20"/>
          <w:szCs w:val="20"/>
        </w:rPr>
        <w:tab/>
      </w:r>
      <w:r w:rsidRPr="00F64FA9">
        <w:rPr>
          <w:rFonts w:eastAsia="Arial" w:cs="Arial"/>
          <w:sz w:val="20"/>
          <w:szCs w:val="20"/>
          <w:u w:val="single"/>
        </w:rPr>
        <w:tab/>
      </w:r>
    </w:p>
    <w:p w:rsidR="00D43886" w:rsidRPr="00F64FA9" w:rsidRDefault="004D5D45" w:rsidP="00B74328">
      <w:pPr>
        <w:tabs>
          <w:tab w:val="left" w:pos="4320"/>
          <w:tab w:val="left" w:pos="5400"/>
          <w:tab w:val="left" w:pos="10080"/>
        </w:tabs>
        <w:spacing w:after="200"/>
        <w:ind w:right="0"/>
        <w:rPr>
          <w:rFonts w:eastAsia="Arial" w:cs="Arial"/>
          <w:sz w:val="16"/>
          <w:szCs w:val="16"/>
        </w:rPr>
      </w:pPr>
      <w:r w:rsidRPr="00F64FA9">
        <w:rPr>
          <w:rFonts w:cs="Arial"/>
          <w:spacing w:val="-1"/>
          <w:sz w:val="16"/>
          <w:szCs w:val="16"/>
        </w:rPr>
        <w:t>[Signature of Witness or Notary]</w:t>
      </w:r>
      <w:r w:rsidRPr="00F64FA9">
        <w:rPr>
          <w:rFonts w:cs="Arial"/>
          <w:spacing w:val="-1"/>
          <w:sz w:val="16"/>
          <w:szCs w:val="16"/>
        </w:rPr>
        <w:tab/>
        <w:t>[Date of Witness or Notary]</w:t>
      </w:r>
    </w:p>
    <w:p w:rsidR="004D5D45" w:rsidRPr="00F64FA9" w:rsidRDefault="004D5D45" w:rsidP="00B46FC5">
      <w:pPr>
        <w:tabs>
          <w:tab w:val="left" w:pos="3780"/>
        </w:tabs>
        <w:ind w:right="0"/>
        <w:rPr>
          <w:rFonts w:cs="Arial"/>
          <w:sz w:val="20"/>
          <w:szCs w:val="20"/>
          <w:u w:val="single"/>
        </w:rPr>
      </w:pPr>
      <w:r w:rsidRPr="00F64FA9">
        <w:rPr>
          <w:rFonts w:eastAsia="Arial" w:cs="Arial"/>
          <w:sz w:val="20"/>
          <w:szCs w:val="20"/>
          <w:u w:val="single"/>
        </w:rPr>
        <w:tab/>
      </w:r>
    </w:p>
    <w:p w:rsidR="004D5D45" w:rsidRPr="00F64FA9" w:rsidRDefault="004D5D45" w:rsidP="004D5D45">
      <w:pPr>
        <w:tabs>
          <w:tab w:val="left" w:pos="4320"/>
          <w:tab w:val="left" w:pos="5490"/>
        </w:tabs>
        <w:spacing w:before="3"/>
        <w:ind w:right="0"/>
        <w:rPr>
          <w:rFonts w:eastAsia="Arial" w:cs="Arial"/>
          <w:sz w:val="16"/>
          <w:szCs w:val="16"/>
        </w:rPr>
      </w:pPr>
      <w:r w:rsidRPr="00F64FA9">
        <w:rPr>
          <w:rFonts w:cs="Arial"/>
          <w:spacing w:val="-1"/>
          <w:sz w:val="16"/>
          <w:szCs w:val="16"/>
        </w:rPr>
        <w:t>[Printed name of Witness or include Notary Seal</w:t>
      </w:r>
      <w:r w:rsidRPr="00F64FA9">
        <w:rPr>
          <w:rFonts w:cs="Arial"/>
          <w:sz w:val="16"/>
          <w:szCs w:val="16"/>
        </w:rPr>
        <w:t>]</w:t>
      </w:r>
    </w:p>
    <w:p w:rsidR="004D5D45" w:rsidRPr="00F64FA9" w:rsidRDefault="004D5D45" w:rsidP="004D5D45">
      <w:pPr>
        <w:ind w:right="0"/>
        <w:rPr>
          <w:rFonts w:eastAsia="Arial" w:cs="Arial"/>
          <w:sz w:val="16"/>
          <w:szCs w:val="16"/>
        </w:rPr>
        <w:sectPr w:rsidR="004D5D45" w:rsidRPr="00F64FA9" w:rsidSect="004D5D45">
          <w:footerReference w:type="default" r:id="rId81"/>
          <w:type w:val="continuous"/>
          <w:pgSz w:w="12240" w:h="15840"/>
          <w:pgMar w:top="446" w:right="720" w:bottom="720" w:left="720" w:header="0" w:footer="432" w:gutter="0"/>
          <w:cols w:space="270"/>
        </w:sectPr>
      </w:pPr>
    </w:p>
    <w:p w:rsidR="004D5D45" w:rsidRPr="00F64FA9" w:rsidRDefault="00E63EEF" w:rsidP="002D3203">
      <w:pPr>
        <w:pStyle w:val="TextBox"/>
        <w:spacing w:after="0"/>
        <w:ind w:left="-90" w:firstLine="0"/>
        <w:rPr>
          <w:sz w:val="12"/>
          <w:szCs w:val="12"/>
          <w:u w:val="none"/>
        </w:rPr>
      </w:pPr>
      <w:bookmarkStart w:id="28" w:name="Part_O"/>
      <w:bookmarkEnd w:id="28"/>
      <w:r w:rsidRPr="00F64FA9">
        <w:rPr>
          <w:sz w:val="12"/>
          <w:szCs w:val="12"/>
          <w:u w:val="none"/>
        </w:rPr>
        <w:lastRenderedPageBreak/>
        <w:t>A copy of f</w:t>
      </w:r>
      <w:r w:rsidR="00DE4426" w:rsidRPr="00F64FA9">
        <w:rPr>
          <w:sz w:val="12"/>
          <w:szCs w:val="12"/>
          <w:u w:val="none"/>
        </w:rPr>
        <w:t>inancial instruments</w:t>
      </w:r>
      <w:r w:rsidR="004D5D45" w:rsidRPr="00F64FA9">
        <w:rPr>
          <w:sz w:val="12"/>
          <w:szCs w:val="12"/>
          <w:u w:val="none"/>
        </w:rPr>
        <w:t xml:space="preserve"> kept off-site shall be made</w:t>
      </w:r>
    </w:p>
    <w:p w:rsidR="004D5D45" w:rsidRPr="00F64FA9" w:rsidRDefault="004D5D45" w:rsidP="002D3203">
      <w:pPr>
        <w:pStyle w:val="TextBox"/>
        <w:spacing w:after="120"/>
        <w:ind w:left="-9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4D5D45" w:rsidRPr="00F64FA9" w:rsidRDefault="004D5D45" w:rsidP="002D3203">
      <w:pPr>
        <w:pStyle w:val="TextBox"/>
        <w:tabs>
          <w:tab w:val="clear" w:pos="720"/>
          <w:tab w:val="left" w:pos="990"/>
          <w:tab w:val="left" w:pos="3150"/>
        </w:tabs>
        <w:spacing w:after="0"/>
        <w:ind w:left="-9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O</w:t>
      </w:r>
      <w:r w:rsidRPr="00F64FA9">
        <w:rPr>
          <w:sz w:val="12"/>
          <w:szCs w:val="12"/>
        </w:rPr>
        <w:tab/>
      </w:r>
    </w:p>
    <w:p w:rsidR="004D5D45" w:rsidRPr="00F64FA9" w:rsidRDefault="004D5D45" w:rsidP="002D3203">
      <w:pPr>
        <w:pStyle w:val="TextBox"/>
        <w:tabs>
          <w:tab w:val="clear" w:pos="720"/>
          <w:tab w:val="left" w:pos="2700"/>
          <w:tab w:val="left" w:pos="3150"/>
          <w:tab w:val="left" w:pos="5040"/>
        </w:tabs>
        <w:spacing w:after="0"/>
        <w:ind w:left="-90" w:right="-30" w:firstLine="0"/>
        <w:rPr>
          <w:sz w:val="12"/>
          <w:szCs w:val="12"/>
        </w:rPr>
      </w:pPr>
      <w:r w:rsidRPr="00F64FA9">
        <w:rPr>
          <w:sz w:val="12"/>
          <w:szCs w:val="12"/>
        </w:rPr>
        <w:t>Form Title: Financial Mechanisms for Storage Tanks</w:t>
      </w:r>
      <w:r w:rsidRPr="00F64FA9">
        <w:rPr>
          <w:sz w:val="12"/>
          <w:szCs w:val="12"/>
        </w:rPr>
        <w:tab/>
      </w:r>
      <w:r w:rsidR="003B67AD" w:rsidRPr="00F64FA9">
        <w:rPr>
          <w:sz w:val="12"/>
          <w:szCs w:val="12"/>
        </w:rPr>
        <w:tab/>
      </w:r>
    </w:p>
    <w:p w:rsidR="004D5D45" w:rsidRPr="00F64FA9" w:rsidRDefault="004D5D45" w:rsidP="002D3203">
      <w:pPr>
        <w:pStyle w:val="TextBox"/>
        <w:tabs>
          <w:tab w:val="clear" w:pos="720"/>
          <w:tab w:val="left" w:pos="3150"/>
          <w:tab w:val="left" w:pos="5040"/>
        </w:tabs>
        <w:spacing w:after="0"/>
        <w:ind w:left="-90" w:right="-30" w:firstLine="0"/>
        <w:rPr>
          <w:sz w:val="12"/>
          <w:szCs w:val="12"/>
        </w:rPr>
      </w:pPr>
      <w:r w:rsidRPr="00F64FA9">
        <w:rPr>
          <w:sz w:val="12"/>
          <w:szCs w:val="12"/>
        </w:rPr>
        <w:t>Part O: ST Local Gov. Fund</w:t>
      </w:r>
      <w:r w:rsidRPr="00F64FA9">
        <w:rPr>
          <w:sz w:val="12"/>
          <w:szCs w:val="12"/>
        </w:rPr>
        <w:tab/>
      </w:r>
    </w:p>
    <w:p w:rsidR="004D5D45" w:rsidRPr="00F64FA9" w:rsidRDefault="001A0FBF" w:rsidP="002D3203">
      <w:pPr>
        <w:tabs>
          <w:tab w:val="left" w:pos="3150"/>
          <w:tab w:val="left" w:pos="5040"/>
          <w:tab w:val="left" w:pos="7650"/>
          <w:tab w:val="left" w:pos="10800"/>
        </w:tabs>
        <w:ind w:left="-90"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4D5D45" w:rsidRPr="00F64FA9">
        <w:rPr>
          <w:rFonts w:cs="Arial"/>
          <w:color w:val="000000" w:themeColor="text1"/>
          <w:sz w:val="12"/>
          <w:szCs w:val="12"/>
          <w:u w:val="single"/>
        </w:rPr>
        <w:tab/>
      </w:r>
    </w:p>
    <w:p w:rsidR="004D5D45" w:rsidRPr="00F64FA9" w:rsidRDefault="004D5D45" w:rsidP="002D3203">
      <w:pPr>
        <w:tabs>
          <w:tab w:val="left" w:pos="3150"/>
          <w:tab w:val="left" w:pos="3420"/>
          <w:tab w:val="left" w:pos="5040"/>
          <w:tab w:val="left" w:pos="7650"/>
          <w:tab w:val="left" w:pos="10800"/>
        </w:tabs>
        <w:ind w:left="-90"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62-761.420 and 62-762.421, F.A.C.</w:t>
      </w:r>
      <w:r w:rsidRPr="00F64FA9">
        <w:rPr>
          <w:rFonts w:cs="Arial"/>
          <w:sz w:val="12"/>
          <w:szCs w:val="12"/>
          <w:u w:val="single"/>
        </w:rPr>
        <w:tab/>
      </w:r>
    </w:p>
    <w:p w:rsidR="002D3203" w:rsidRPr="00F64FA9" w:rsidRDefault="002D3203" w:rsidP="002D3203">
      <w:pPr>
        <w:spacing w:before="240"/>
        <w:ind w:left="-90" w:right="0"/>
        <w:jc w:val="center"/>
        <w:rPr>
          <w:rFonts w:cs="Arial"/>
          <w:b/>
          <w:sz w:val="28"/>
          <w:szCs w:val="28"/>
        </w:rPr>
        <w:sectPr w:rsidR="002D3203" w:rsidRPr="00F64FA9" w:rsidSect="002D3203">
          <w:footerReference w:type="default" r:id="rId82"/>
          <w:pgSz w:w="12240" w:h="15840" w:code="1"/>
          <w:pgMar w:top="547" w:right="720" w:bottom="720" w:left="720" w:header="0" w:footer="432" w:gutter="0"/>
          <w:pgNumType w:start="1"/>
          <w:cols w:num="3" w:space="405"/>
          <w:docGrid w:linePitch="360"/>
        </w:sectPr>
      </w:pPr>
    </w:p>
    <w:p w:rsidR="001670C6" w:rsidRPr="00F64FA9" w:rsidRDefault="001670C6" w:rsidP="001670C6">
      <w:pPr>
        <w:spacing w:before="240"/>
        <w:ind w:right="0"/>
        <w:jc w:val="center"/>
      </w:pPr>
      <w:r w:rsidRPr="00F64FA9">
        <w:rPr>
          <w:b/>
          <w:sz w:val="28"/>
        </w:rPr>
        <w:t>STATE OF FLORIDA</w:t>
      </w:r>
    </w:p>
    <w:p w:rsidR="004D5D45" w:rsidRPr="00F64FA9" w:rsidRDefault="004D5D45" w:rsidP="00041303">
      <w:pPr>
        <w:pStyle w:val="Heading1"/>
      </w:pPr>
      <w:r w:rsidRPr="00F64FA9">
        <w:t>STORAGE TANK LOCAL GOVERNMENT FUND</w:t>
      </w:r>
    </w:p>
    <w:p w:rsidR="00BF5262" w:rsidRPr="00F64FA9" w:rsidRDefault="00BF5262" w:rsidP="00BF5262">
      <w:pPr>
        <w:ind w:right="0"/>
        <w:jc w:val="center"/>
        <w:rPr>
          <w:rStyle w:val="SubtleReference"/>
          <w:b/>
          <w:sz w:val="24"/>
          <w:szCs w:val="24"/>
        </w:rPr>
      </w:pPr>
      <w:r w:rsidRPr="00F64FA9">
        <w:rPr>
          <w:rStyle w:val="SubtleReference"/>
          <w:b/>
          <w:sz w:val="24"/>
          <w:szCs w:val="24"/>
        </w:rPr>
        <w:t>(Letter from Chief Financial Officer)</w:t>
      </w:r>
    </w:p>
    <w:p w:rsidR="00543BDF" w:rsidRPr="00F64FA9" w:rsidRDefault="00543BDF" w:rsidP="00543BDF">
      <w:pPr>
        <w:spacing w:after="480"/>
        <w:ind w:right="0"/>
        <w:jc w:val="center"/>
        <w:rPr>
          <w:rFonts w:cs="Arial"/>
          <w:sz w:val="16"/>
          <w:szCs w:val="16"/>
        </w:rPr>
      </w:pPr>
      <w:r w:rsidRPr="00F64FA9">
        <w:rPr>
          <w:rFonts w:cs="Arial"/>
          <w:sz w:val="16"/>
          <w:szCs w:val="16"/>
        </w:rPr>
        <w:t>Reference: 40 CFR 280.107(d)</w:t>
      </w:r>
    </w:p>
    <w:p w:rsidR="00543BDF" w:rsidRPr="00F64FA9" w:rsidRDefault="00543BDF" w:rsidP="00543BDF">
      <w:pPr>
        <w:tabs>
          <w:tab w:val="left" w:pos="10620"/>
        </w:tabs>
        <w:ind w:right="0"/>
        <w:rPr>
          <w:rFonts w:cs="Arial"/>
          <w:sz w:val="20"/>
          <w:szCs w:val="20"/>
          <w:u w:val="single"/>
        </w:rPr>
      </w:pPr>
      <w:r w:rsidRPr="00F64FA9">
        <w:rPr>
          <w:rFonts w:cs="Arial"/>
          <w:sz w:val="20"/>
          <w:szCs w:val="20"/>
        </w:rPr>
        <w:t xml:space="preserve">I am the chief financial officer of </w:t>
      </w:r>
      <w:r w:rsidRPr="00F64FA9">
        <w:rPr>
          <w:rFonts w:cs="Arial"/>
          <w:sz w:val="20"/>
          <w:szCs w:val="20"/>
          <w:u w:val="single"/>
        </w:rPr>
        <w:tab/>
      </w:r>
      <w:r w:rsidRPr="00F64FA9">
        <w:rPr>
          <w:rFonts w:cs="Arial"/>
          <w:sz w:val="20"/>
          <w:szCs w:val="20"/>
        </w:rPr>
        <w:t>,</w:t>
      </w:r>
    </w:p>
    <w:p w:rsidR="00543BDF" w:rsidRPr="00F64FA9" w:rsidRDefault="00543BDF" w:rsidP="00B627FA">
      <w:pPr>
        <w:tabs>
          <w:tab w:val="left" w:pos="4590"/>
        </w:tabs>
        <w:spacing w:after="240"/>
        <w:ind w:left="4680" w:right="0"/>
        <w:rPr>
          <w:rFonts w:cs="Arial"/>
          <w:sz w:val="16"/>
          <w:szCs w:val="16"/>
        </w:rPr>
      </w:pPr>
      <w:r w:rsidRPr="00F64FA9">
        <w:rPr>
          <w:rFonts w:cs="Arial"/>
          <w:sz w:val="16"/>
          <w:szCs w:val="16"/>
        </w:rPr>
        <w:t>[Name of local government owner or operator, or guarantor]</w:t>
      </w:r>
    </w:p>
    <w:p w:rsidR="00543BDF" w:rsidRPr="00F64FA9" w:rsidRDefault="00543BDF" w:rsidP="00543BDF">
      <w:pPr>
        <w:tabs>
          <w:tab w:val="left" w:pos="10620"/>
        </w:tabs>
        <w:ind w:right="0"/>
        <w:rPr>
          <w:rFonts w:cs="Arial"/>
          <w:sz w:val="20"/>
          <w:szCs w:val="20"/>
          <w:u w:val="single"/>
        </w:rPr>
      </w:pPr>
      <w:r w:rsidRPr="00F64FA9">
        <w:rPr>
          <w:rFonts w:cs="Arial"/>
          <w:sz w:val="20"/>
          <w:szCs w:val="20"/>
        </w:rPr>
        <w:t xml:space="preserve">herein referred to as the “firm”, </w:t>
      </w:r>
      <w:r w:rsidRPr="00F64FA9">
        <w:rPr>
          <w:rFonts w:cs="Arial"/>
          <w:sz w:val="20"/>
          <w:szCs w:val="20"/>
          <w:u w:val="single"/>
        </w:rPr>
        <w:tab/>
      </w:r>
      <w:r w:rsidRPr="00F64FA9">
        <w:rPr>
          <w:rFonts w:cs="Arial"/>
          <w:sz w:val="20"/>
          <w:szCs w:val="20"/>
        </w:rPr>
        <w:t>.</w:t>
      </w:r>
    </w:p>
    <w:p w:rsidR="00543BDF" w:rsidRPr="00F64FA9" w:rsidRDefault="00543BDF" w:rsidP="00F83251">
      <w:pPr>
        <w:tabs>
          <w:tab w:val="left" w:pos="5850"/>
        </w:tabs>
        <w:spacing w:after="240"/>
        <w:ind w:left="5850" w:right="0"/>
        <w:rPr>
          <w:rFonts w:cs="Arial"/>
          <w:sz w:val="16"/>
          <w:szCs w:val="16"/>
        </w:rPr>
      </w:pPr>
      <w:r w:rsidRPr="00F64FA9">
        <w:rPr>
          <w:rFonts w:cs="Arial"/>
          <w:sz w:val="16"/>
          <w:szCs w:val="16"/>
        </w:rPr>
        <w:t>[Address of the firm]</w:t>
      </w:r>
    </w:p>
    <w:p w:rsidR="00543BDF" w:rsidRPr="00F64FA9" w:rsidRDefault="00543BDF" w:rsidP="00AC0BBA">
      <w:pPr>
        <w:tabs>
          <w:tab w:val="left" w:pos="8460"/>
        </w:tabs>
        <w:ind w:right="0"/>
        <w:rPr>
          <w:rFonts w:cs="Arial"/>
          <w:sz w:val="20"/>
          <w:szCs w:val="20"/>
        </w:rPr>
      </w:pPr>
      <w:r w:rsidRPr="00F64FA9">
        <w:rPr>
          <w:rFonts w:cs="Arial"/>
          <w:sz w:val="20"/>
          <w:szCs w:val="20"/>
        </w:rPr>
        <w:t>This letter is in support of the use of</w:t>
      </w:r>
      <w:r w:rsidR="00AC0BBA" w:rsidRPr="00F64FA9">
        <w:rPr>
          <w:rFonts w:cs="Arial"/>
          <w:sz w:val="20"/>
          <w:szCs w:val="20"/>
        </w:rPr>
        <w:t xml:space="preserve"> the</w:t>
      </w:r>
      <w:r w:rsidRPr="00F64FA9">
        <w:rPr>
          <w:rFonts w:cs="Arial"/>
          <w:sz w:val="20"/>
          <w:szCs w:val="20"/>
        </w:rPr>
        <w:t xml:space="preserve"> </w:t>
      </w:r>
      <w:r w:rsidR="00AC0BBA" w:rsidRPr="00F64FA9">
        <w:rPr>
          <w:rFonts w:cs="Arial"/>
          <w:sz w:val="20"/>
          <w:szCs w:val="20"/>
          <w:u w:val="single"/>
        </w:rPr>
        <w:tab/>
      </w:r>
      <w:r w:rsidR="00AC0BBA" w:rsidRPr="00F64FA9">
        <w:rPr>
          <w:rFonts w:cs="Arial"/>
          <w:sz w:val="20"/>
          <w:szCs w:val="20"/>
        </w:rPr>
        <w:t xml:space="preserve"> </w:t>
      </w:r>
      <w:r w:rsidRPr="00F64FA9">
        <w:rPr>
          <w:rFonts w:cs="Arial"/>
          <w:sz w:val="20"/>
          <w:szCs w:val="20"/>
        </w:rPr>
        <w:t xml:space="preserve">to demonstrate financial </w:t>
      </w:r>
    </w:p>
    <w:p w:rsidR="00AC0BBA" w:rsidRPr="00F64FA9" w:rsidRDefault="00AC0BBA" w:rsidP="00B627FA">
      <w:pPr>
        <w:tabs>
          <w:tab w:val="left" w:pos="3690"/>
        </w:tabs>
        <w:spacing w:after="240"/>
        <w:ind w:left="369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local government fund mechanism "  and/or  "guarantee"]</w:t>
      </w:r>
    </w:p>
    <w:p w:rsidR="00543BDF" w:rsidRPr="00F64FA9" w:rsidRDefault="00AC0BBA" w:rsidP="00D63569">
      <w:pPr>
        <w:tabs>
          <w:tab w:val="left" w:pos="10710"/>
        </w:tabs>
        <w:ind w:right="0"/>
        <w:rPr>
          <w:rFonts w:cs="Arial"/>
          <w:sz w:val="20"/>
          <w:szCs w:val="20"/>
          <w:u w:val="single"/>
        </w:rPr>
      </w:pPr>
      <w:r w:rsidRPr="00F64FA9">
        <w:rPr>
          <w:rFonts w:cs="Arial"/>
          <w:sz w:val="20"/>
          <w:szCs w:val="20"/>
        </w:rPr>
        <w:t xml:space="preserve">responsibility for </w:t>
      </w:r>
      <w:r w:rsidR="00543BDF" w:rsidRPr="00F64FA9">
        <w:rPr>
          <w:rFonts w:cs="Arial"/>
          <w:sz w:val="20"/>
          <w:szCs w:val="20"/>
          <w:u w:val="single"/>
        </w:rPr>
        <w:tab/>
      </w:r>
    </w:p>
    <w:p w:rsidR="00543BDF" w:rsidRPr="00F64FA9" w:rsidRDefault="00543BDF" w:rsidP="00D63569">
      <w:pPr>
        <w:spacing w:after="240"/>
        <w:ind w:left="1890" w:right="0"/>
        <w:rPr>
          <w:rFonts w:cs="Arial"/>
          <w:sz w:val="20"/>
          <w:szCs w:val="20"/>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59457E" w:rsidRPr="00F64FA9">
        <w:rPr>
          <w:rFonts w:cs="Arial"/>
          <w:sz w:val="16"/>
          <w:szCs w:val="16"/>
        </w:rPr>
        <w:t xml:space="preserve"> caused by</w:t>
      </w:r>
      <w:r w:rsidRPr="00F64FA9">
        <w:rPr>
          <w:rFonts w:cs="Arial"/>
          <w:sz w:val="16"/>
          <w:szCs w:val="16"/>
        </w:rPr>
        <w:t>"</w:t>
      </w:r>
      <w:r w:rsidRPr="00F64FA9">
        <w:rPr>
          <w:rFonts w:cs="Arial"/>
          <w:sz w:val="20"/>
          <w:szCs w:val="20"/>
        </w:rPr>
        <w:t>]</w:t>
      </w:r>
    </w:p>
    <w:p w:rsidR="00543BDF" w:rsidRPr="00F64FA9" w:rsidRDefault="00543BDF" w:rsidP="00E57FBA">
      <w:pPr>
        <w:tabs>
          <w:tab w:val="left" w:pos="6120"/>
        </w:tabs>
        <w:ind w:right="0"/>
        <w:rPr>
          <w:rFonts w:cs="Arial"/>
          <w:sz w:val="20"/>
          <w:szCs w:val="20"/>
        </w:rPr>
      </w:pPr>
      <w:r w:rsidRPr="00F64FA9">
        <w:rPr>
          <w:rFonts w:cs="Arial"/>
          <w:sz w:val="20"/>
          <w:szCs w:val="20"/>
          <w:u w:val="single"/>
        </w:rPr>
        <w:tab/>
      </w:r>
      <w:r w:rsidRPr="00F64FA9">
        <w:rPr>
          <w:rFonts w:cs="Arial"/>
          <w:sz w:val="20"/>
          <w:szCs w:val="20"/>
        </w:rPr>
        <w:t xml:space="preserve"> in the amount of at least:</w:t>
      </w:r>
    </w:p>
    <w:p w:rsidR="0059457E" w:rsidRPr="00F64FA9" w:rsidRDefault="0059457E" w:rsidP="00930A1A">
      <w:pPr>
        <w:tabs>
          <w:tab w:val="left" w:pos="9540"/>
        </w:tabs>
        <w:spacing w:after="240"/>
        <w:ind w:left="720" w:right="414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B62651" w:rsidRPr="00F64FA9" w:rsidRDefault="00B62651" w:rsidP="00B62651">
      <w:pPr>
        <w:tabs>
          <w:tab w:val="left" w:pos="4410"/>
          <w:tab w:val="left" w:pos="5130"/>
          <w:tab w:val="left" w:pos="9720"/>
        </w:tabs>
        <w:spacing w:after="12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A9432D" w:rsidRPr="00F64FA9" w:rsidRDefault="00543BDF" w:rsidP="000009D3">
      <w:pPr>
        <w:tabs>
          <w:tab w:val="left" w:pos="10710"/>
        </w:tabs>
        <w:spacing w:before="2"/>
        <w:ind w:right="0"/>
        <w:rPr>
          <w:rFonts w:cs="Arial"/>
          <w:sz w:val="16"/>
          <w:szCs w:val="16"/>
        </w:rPr>
      </w:pPr>
      <w:r w:rsidRPr="00F64FA9">
        <w:rPr>
          <w:rFonts w:cs="Arial"/>
          <w:sz w:val="20"/>
          <w:szCs w:val="20"/>
        </w:rPr>
        <w:t>arising from operating (a) storage tank(s).</w:t>
      </w:r>
      <w:r w:rsidR="000009D3" w:rsidRPr="00F64FA9">
        <w:rPr>
          <w:rFonts w:cs="Arial"/>
          <w:sz w:val="20"/>
          <w:szCs w:val="20"/>
        </w:rPr>
        <w:t xml:space="preserve"> </w:t>
      </w:r>
    </w:p>
    <w:p w:rsidR="00543BDF" w:rsidRPr="00F64FA9" w:rsidRDefault="00543BDF" w:rsidP="00A9432D">
      <w:pPr>
        <w:spacing w:before="360" w:after="60"/>
        <w:ind w:right="0"/>
        <w:rPr>
          <w:rFonts w:cs="Arial"/>
          <w:sz w:val="20"/>
          <w:szCs w:val="20"/>
        </w:rPr>
      </w:pPr>
      <w:r w:rsidRPr="00F64FA9">
        <w:rPr>
          <w:rFonts w:cs="Arial"/>
          <w:sz w:val="20"/>
          <w:szCs w:val="20"/>
        </w:rPr>
        <w:t>Storage tanks at the following facilities are assured by this local government fund mechanism:</w:t>
      </w:r>
    </w:p>
    <w:p w:rsidR="000B2002" w:rsidRDefault="000B2002" w:rsidP="000B2002">
      <w:pPr>
        <w:autoSpaceDE w:val="0"/>
        <w:autoSpaceDN w:val="0"/>
        <w:adjustRightInd w:val="0"/>
        <w:ind w:right="0"/>
        <w:rPr>
          <w:rFonts w:eastAsia="Arial" w:cs="Arial"/>
          <w:b/>
          <w:bCs/>
          <w:sz w:val="20"/>
          <w:szCs w:val="20"/>
        </w:rPr>
      </w:pPr>
      <w:r>
        <w:rPr>
          <w:rFonts w:eastAsia="Arial" w:cs="Arial"/>
          <w:b/>
          <w:bCs/>
          <w:sz w:val="20"/>
          <w:szCs w:val="20"/>
          <w:highlight w:val="yellow"/>
        </w:rPr>
        <w:t>Facility/Tank Schedule</w:t>
      </w:r>
    </w:p>
    <w:p w:rsidR="0059457E" w:rsidRPr="00F64FA9" w:rsidRDefault="00D96ED9" w:rsidP="00D96ED9">
      <w:pPr>
        <w:autoSpaceDE w:val="0"/>
        <w:autoSpaceDN w:val="0"/>
        <w:adjustRightInd w:val="0"/>
        <w:spacing w:after="240"/>
        <w:ind w:right="0"/>
        <w:rPr>
          <w:rFonts w:cs="Arial"/>
          <w:sz w:val="16"/>
          <w:szCs w:val="16"/>
        </w:rPr>
      </w:pPr>
      <w:r w:rsidRPr="00F64FA9">
        <w:rPr>
          <w:rFonts w:cs="Arial"/>
          <w:sz w:val="16"/>
          <w:szCs w:val="16"/>
        </w:rPr>
        <w:t xml:space="preserve">[List information for each facility. See Instruction </w:t>
      </w:r>
      <w:r w:rsidRPr="00B870CF">
        <w:rPr>
          <w:rFonts w:cs="Arial"/>
          <w:color w:val="000000" w:themeColor="text1"/>
          <w:sz w:val="16"/>
          <w:szCs w:val="16"/>
        </w:rPr>
        <w:t xml:space="preserve">#6 on </w:t>
      </w:r>
      <w:r w:rsidRPr="00F64FA9">
        <w:rPr>
          <w:rFonts w:cs="Arial"/>
          <w:sz w:val="16"/>
          <w:szCs w:val="16"/>
        </w:rPr>
        <w:t xml:space="preserve">page </w:t>
      </w:r>
      <w:proofErr w:type="spellStart"/>
      <w:r w:rsidRPr="00BC74E9">
        <w:rPr>
          <w:rFonts w:ascii="Times New Roman" w:hAnsi="Times New Roman" w:cs="Times New Roman"/>
          <w:i/>
          <w:sz w:val="16"/>
          <w:szCs w:val="16"/>
        </w:rPr>
        <w:t>i</w:t>
      </w:r>
      <w:proofErr w:type="spellEnd"/>
      <w:r w:rsidRPr="00F64FA9">
        <w:rPr>
          <w:rFonts w:cs="Arial"/>
          <w:sz w:val="16"/>
          <w:szCs w:val="16"/>
        </w:rPr>
        <w:t xml:space="preserve"> for details. Indicate “See </w:t>
      </w:r>
      <w:r w:rsidRPr="005D18AF">
        <w:rPr>
          <w:rFonts w:cs="Arial"/>
          <w:sz w:val="16"/>
          <w:szCs w:val="16"/>
        </w:rPr>
        <w:t xml:space="preserve">attachment </w:t>
      </w:r>
      <w:r w:rsidRPr="005D18AF">
        <w:rPr>
          <w:rFonts w:cs="Arial"/>
          <w:sz w:val="16"/>
          <w:szCs w:val="16"/>
          <w:highlight w:val="yellow"/>
        </w:rPr>
        <w:t>identifying instrument and dated [date]”</w:t>
      </w:r>
      <w:r w:rsidRPr="005D18AF">
        <w:rPr>
          <w:rFonts w:cs="Arial"/>
          <w:sz w:val="16"/>
          <w:szCs w:val="16"/>
        </w:rPr>
        <w:t xml:space="preserve"> if required</w:t>
      </w:r>
      <w:r w:rsidRPr="00F64FA9">
        <w:rPr>
          <w:rFonts w:cs="Arial"/>
          <w:sz w:val="16"/>
          <w:szCs w:val="16"/>
        </w:rPr>
        <w:t>.</w:t>
      </w:r>
      <w:r w:rsidR="0059457E" w:rsidRPr="00F64FA9">
        <w:rPr>
          <w:rFonts w:cs="Arial"/>
          <w:sz w:val="16"/>
          <w:szCs w:val="16"/>
        </w:rPr>
        <w:t>]</w:t>
      </w:r>
    </w:p>
    <w:tbl>
      <w:tblPr>
        <w:tblStyle w:val="TableGrid"/>
        <w:tblW w:w="10894" w:type="dxa"/>
        <w:tblInd w:w="-9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Caption w:val="List of Facilities and Tanks"/>
        <w:tblDescription w:val="Include the following:  Florida Department of Environmental Protection facility identification number for sites in Florida, facility name and site address for all sites covered, and either number of tanks or list covered tank's identification numbers."/>
      </w:tblPr>
      <w:tblGrid>
        <w:gridCol w:w="1890"/>
        <w:gridCol w:w="6932"/>
        <w:gridCol w:w="2072"/>
      </w:tblGrid>
      <w:tr w:rsidR="0059457E" w:rsidRPr="00F64FA9" w:rsidTr="00B627FA">
        <w:trPr>
          <w:tblHeader/>
        </w:trPr>
        <w:tc>
          <w:tcPr>
            <w:tcW w:w="1890" w:type="dxa"/>
            <w:tcBorders>
              <w:top w:val="dotted" w:sz="2" w:space="0" w:color="auto"/>
              <w:left w:val="dotted" w:sz="2" w:space="0" w:color="auto"/>
              <w:bottom w:val="single" w:sz="2" w:space="0" w:color="auto"/>
              <w:right w:val="dotted" w:sz="2" w:space="0" w:color="auto"/>
            </w:tcBorders>
            <w:hideMark/>
          </w:tcPr>
          <w:p w:rsidR="0059457E" w:rsidRPr="00F64FA9" w:rsidRDefault="001745CD">
            <w:pPr>
              <w:ind w:left="-180"/>
              <w:jc w:val="center"/>
              <w:rPr>
                <w:rFonts w:ascii="Arial" w:hAnsi="Arial" w:cs="Arial"/>
                <w:b/>
                <w:sz w:val="20"/>
                <w:szCs w:val="20"/>
                <w:u w:val="single"/>
              </w:rPr>
            </w:pPr>
            <w:r>
              <w:rPr>
                <w:rFonts w:ascii="Arial" w:hAnsi="Arial" w:cs="Arial"/>
                <w:b/>
                <w:sz w:val="20"/>
                <w:szCs w:val="20"/>
                <w:u w:val="single"/>
              </w:rPr>
              <w:t>DEP</w:t>
            </w:r>
            <w:r w:rsidR="0059457E" w:rsidRPr="00F64FA9">
              <w:rPr>
                <w:rFonts w:ascii="Arial" w:hAnsi="Arial" w:cs="Arial"/>
                <w:b/>
                <w:sz w:val="20"/>
                <w:szCs w:val="20"/>
                <w:u w:val="single"/>
              </w:rPr>
              <w:t xml:space="preserve"> </w:t>
            </w:r>
            <w:proofErr w:type="spellStart"/>
            <w:r w:rsidR="0059457E" w:rsidRPr="00F64FA9">
              <w:rPr>
                <w:rFonts w:ascii="Arial" w:hAnsi="Arial" w:cs="Arial"/>
                <w:b/>
                <w:sz w:val="20"/>
                <w:szCs w:val="20"/>
                <w:u w:val="single"/>
              </w:rPr>
              <w:t>FacID</w:t>
            </w:r>
            <w:proofErr w:type="spellEnd"/>
            <w:r w:rsidR="0059457E" w:rsidRPr="00F64FA9">
              <w:rPr>
                <w:rFonts w:ascii="Arial" w:hAnsi="Arial" w:cs="Arial"/>
                <w:b/>
                <w:sz w:val="20"/>
                <w:szCs w:val="20"/>
                <w:u w:val="single"/>
              </w:rPr>
              <w:br/>
            </w:r>
            <w:r w:rsidR="0059457E" w:rsidRPr="00F64FA9">
              <w:rPr>
                <w:rFonts w:ascii="Arial" w:hAnsi="Arial" w:cs="Arial"/>
                <w:sz w:val="16"/>
                <w:szCs w:val="16"/>
              </w:rPr>
              <w:t xml:space="preserve">(for sites in Florida) </w:t>
            </w:r>
          </w:p>
        </w:tc>
        <w:tc>
          <w:tcPr>
            <w:tcW w:w="6932" w:type="dxa"/>
            <w:tcBorders>
              <w:top w:val="dotted" w:sz="2" w:space="0" w:color="auto"/>
              <w:left w:val="dotted" w:sz="2" w:space="0" w:color="auto"/>
              <w:bottom w:val="single" w:sz="2" w:space="0" w:color="auto"/>
              <w:right w:val="dotted" w:sz="2" w:space="0" w:color="auto"/>
            </w:tcBorders>
            <w:hideMark/>
          </w:tcPr>
          <w:p w:rsidR="0059457E" w:rsidRPr="00F64FA9" w:rsidRDefault="0059457E">
            <w:pPr>
              <w:ind w:left="-180"/>
              <w:jc w:val="center"/>
              <w:rPr>
                <w:rFonts w:ascii="Arial" w:hAnsi="Arial" w:cs="Arial"/>
                <w:b/>
                <w:sz w:val="20"/>
                <w:szCs w:val="20"/>
                <w:u w:val="single"/>
              </w:rPr>
            </w:pPr>
            <w:r w:rsidRPr="00F64FA9">
              <w:rPr>
                <w:rFonts w:ascii="Arial" w:hAnsi="Arial" w:cs="Arial"/>
                <w:b/>
                <w:sz w:val="20"/>
                <w:szCs w:val="20"/>
                <w:u w:val="single"/>
              </w:rPr>
              <w:t>Facility Name and Site Address</w:t>
            </w:r>
            <w:r w:rsidRPr="00F64FA9">
              <w:rPr>
                <w:rFonts w:ascii="Arial" w:hAnsi="Arial" w:cs="Arial"/>
                <w:b/>
                <w:sz w:val="20"/>
                <w:szCs w:val="20"/>
                <w:u w:val="single"/>
              </w:rPr>
              <w:br/>
            </w:r>
            <w:r w:rsidRPr="00F64FA9">
              <w:rPr>
                <w:rFonts w:ascii="Arial" w:hAnsi="Arial" w:cs="Arial"/>
                <w:sz w:val="16"/>
                <w:szCs w:val="16"/>
              </w:rPr>
              <w:t>(for all sites covered)</w:t>
            </w:r>
          </w:p>
        </w:tc>
        <w:tc>
          <w:tcPr>
            <w:tcW w:w="2072" w:type="dxa"/>
            <w:tcBorders>
              <w:top w:val="dotted" w:sz="2" w:space="0" w:color="auto"/>
              <w:left w:val="dotted" w:sz="2" w:space="0" w:color="auto"/>
              <w:bottom w:val="single" w:sz="2" w:space="0" w:color="auto"/>
              <w:right w:val="dotted" w:sz="2" w:space="0" w:color="auto"/>
            </w:tcBorders>
            <w:hideMark/>
          </w:tcPr>
          <w:p w:rsidR="0059457E" w:rsidRPr="00F64FA9" w:rsidRDefault="0059457E">
            <w:pPr>
              <w:ind w:left="-180"/>
              <w:jc w:val="center"/>
              <w:rPr>
                <w:rFonts w:cs="Arial"/>
                <w:b/>
                <w:sz w:val="20"/>
                <w:szCs w:val="20"/>
              </w:rPr>
            </w:pPr>
            <w:r w:rsidRPr="00F64FA9">
              <w:rPr>
                <w:rFonts w:ascii="Arial" w:hAnsi="Arial" w:cs="Arial"/>
                <w:b/>
                <w:sz w:val="20"/>
                <w:szCs w:val="20"/>
                <w:u w:val="single"/>
              </w:rPr>
              <w:t>Number of Tanks</w:t>
            </w:r>
            <w:r w:rsidRPr="00F64FA9">
              <w:rPr>
                <w:rFonts w:ascii="Arial" w:hAnsi="Arial" w:cs="Arial"/>
                <w:b/>
                <w:sz w:val="20"/>
                <w:szCs w:val="20"/>
              </w:rPr>
              <w:t xml:space="preserve"> or </w:t>
            </w:r>
            <w:r w:rsidRPr="00F64FA9">
              <w:rPr>
                <w:rFonts w:ascii="Arial" w:hAnsi="Arial" w:cs="Arial"/>
                <w:b/>
                <w:sz w:val="20"/>
                <w:szCs w:val="20"/>
                <w:u w:val="single"/>
              </w:rPr>
              <w:t>Tank I.D. Nos.</w:t>
            </w:r>
          </w:p>
        </w:tc>
      </w:tr>
      <w:tr w:rsidR="00543BDF"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c>
          <w:tcPr>
            <w:tcW w:w="207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r>
      <w:tr w:rsidR="00543BDF"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r>
      <w:tr w:rsidR="00554958"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r>
      <w:tr w:rsidR="00554958"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r>
      <w:tr w:rsidR="00543BDF"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r>
      <w:tr w:rsidR="00543BDF"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r>
      <w:tr w:rsidR="00543BDF"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c>
          <w:tcPr>
            <w:tcW w:w="207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ascii="Arial" w:hAnsi="Arial" w:cs="Arial"/>
              </w:rPr>
            </w:pPr>
          </w:p>
        </w:tc>
      </w:tr>
      <w:tr w:rsidR="00A9432D"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A9432D" w:rsidRPr="00F64FA9" w:rsidRDefault="00A9432D"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A9432D" w:rsidRPr="00F64FA9" w:rsidRDefault="00A9432D"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A9432D" w:rsidRPr="00F64FA9" w:rsidRDefault="00A9432D" w:rsidP="009833B0">
            <w:pPr>
              <w:rPr>
                <w:rFonts w:cs="Arial"/>
              </w:rPr>
            </w:pPr>
          </w:p>
        </w:tc>
      </w:tr>
      <w:tr w:rsidR="00554958"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554958" w:rsidRPr="00F64FA9" w:rsidRDefault="00554958" w:rsidP="009833B0">
            <w:pPr>
              <w:rPr>
                <w:rFonts w:cs="Arial"/>
              </w:rPr>
            </w:pPr>
          </w:p>
        </w:tc>
      </w:tr>
      <w:tr w:rsidR="00543BDF" w:rsidRPr="00F64FA9" w:rsidTr="00554958">
        <w:trPr>
          <w:trHeight w:hRule="exact" w:val="576"/>
          <w:tblHeader/>
        </w:trPr>
        <w:tc>
          <w:tcPr>
            <w:tcW w:w="1890"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693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c>
          <w:tcPr>
            <w:tcW w:w="2072" w:type="dxa"/>
            <w:tcBorders>
              <w:top w:val="single" w:sz="2" w:space="0" w:color="auto"/>
              <w:left w:val="single" w:sz="2" w:space="0" w:color="auto"/>
              <w:bottom w:val="single" w:sz="2" w:space="0" w:color="auto"/>
              <w:right w:val="single" w:sz="2" w:space="0" w:color="auto"/>
            </w:tcBorders>
          </w:tcPr>
          <w:p w:rsidR="00543BDF" w:rsidRPr="00F64FA9" w:rsidRDefault="00543BDF" w:rsidP="009833B0">
            <w:pPr>
              <w:rPr>
                <w:rFonts w:cs="Arial"/>
              </w:rPr>
            </w:pPr>
          </w:p>
        </w:tc>
      </w:tr>
    </w:tbl>
    <w:p w:rsidR="00543BDF" w:rsidRPr="00F64FA9" w:rsidRDefault="00543BDF" w:rsidP="00543BDF">
      <w:pPr>
        <w:spacing w:after="120"/>
        <w:ind w:right="0"/>
        <w:rPr>
          <w:rFonts w:cs="Arial"/>
          <w:sz w:val="16"/>
          <w:szCs w:val="16"/>
        </w:rPr>
      </w:pPr>
    </w:p>
    <w:p w:rsidR="002D3203" w:rsidRPr="00F64FA9" w:rsidRDefault="002D3203" w:rsidP="002D3203">
      <w:pPr>
        <w:tabs>
          <w:tab w:val="left" w:pos="2700"/>
          <w:tab w:val="left" w:pos="7650"/>
        </w:tabs>
        <w:ind w:right="0"/>
        <w:rPr>
          <w:rFonts w:cs="Arial"/>
          <w:b/>
          <w:sz w:val="20"/>
          <w:szCs w:val="20"/>
          <w:u w:val="single"/>
        </w:rPr>
        <w:sectPr w:rsidR="002D3203" w:rsidRPr="00F64FA9" w:rsidSect="004D5D45">
          <w:footerReference w:type="default" r:id="rId83"/>
          <w:type w:val="continuous"/>
          <w:pgSz w:w="12240" w:h="15840"/>
          <w:pgMar w:top="446" w:right="720" w:bottom="720" w:left="720" w:header="0" w:footer="432" w:gutter="0"/>
          <w:cols w:space="270"/>
        </w:sectPr>
      </w:pPr>
    </w:p>
    <w:p w:rsidR="00543BDF" w:rsidRPr="00F64FA9" w:rsidRDefault="00543BDF" w:rsidP="00543BDF">
      <w:pPr>
        <w:tabs>
          <w:tab w:val="left" w:pos="2581"/>
          <w:tab w:val="left" w:pos="10620"/>
        </w:tabs>
        <w:spacing w:before="400" w:after="40"/>
        <w:ind w:right="0"/>
        <w:rPr>
          <w:rFonts w:cs="Arial"/>
          <w:sz w:val="16"/>
          <w:szCs w:val="16"/>
        </w:rPr>
      </w:pPr>
      <w:r w:rsidRPr="00F64FA9">
        <w:rPr>
          <w:rFonts w:cs="Arial"/>
          <w:sz w:val="16"/>
          <w:szCs w:val="16"/>
        </w:rPr>
        <w:lastRenderedPageBreak/>
        <w:t>[Check appropriate line.]</w:t>
      </w:r>
    </w:p>
    <w:p w:rsidR="00543BDF" w:rsidRPr="00F64FA9" w:rsidRDefault="00543BDF" w:rsidP="00543BDF">
      <w:pPr>
        <w:tabs>
          <w:tab w:val="left" w:pos="2581"/>
          <w:tab w:val="left" w:pos="10620"/>
        </w:tabs>
        <w:spacing w:after="120"/>
        <w:ind w:right="0"/>
        <w:rPr>
          <w:rFonts w:cs="Arial"/>
          <w:sz w:val="16"/>
          <w:szCs w:val="16"/>
        </w:rPr>
      </w:pPr>
      <w:r w:rsidRPr="00F64FA9">
        <w:rPr>
          <w:noProof/>
        </w:rPr>
        <mc:AlternateContent>
          <mc:Choice Requires="wps">
            <w:drawing>
              <wp:inline distT="0" distB="0" distL="0" distR="0" wp14:anchorId="5C2AAF98" wp14:editId="6C9F40F1">
                <wp:extent cx="6848475" cy="2524125"/>
                <wp:effectExtent l="0" t="0" r="28575" b="28575"/>
                <wp:docPr id="7" name="Text Box 7" descr="Check appropriate line within box; four choices." title="Check appropriate line."/>
                <wp:cNvGraphicFramePr/>
                <a:graphic xmlns:a="http://schemas.openxmlformats.org/drawingml/2006/main">
                  <a:graphicData uri="http://schemas.microsoft.com/office/word/2010/wordprocessingShape">
                    <wps:wsp>
                      <wps:cNvSpPr txBox="1"/>
                      <wps:spPr>
                        <a:xfrm>
                          <a:off x="0" y="0"/>
                          <a:ext cx="684847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B35" w:rsidRPr="00F64FA9" w:rsidRDefault="00BA6B35" w:rsidP="00543BDF">
                            <w:pPr>
                              <w:pStyle w:val="TextBox"/>
                              <w:rPr>
                                <w:u w:val="none"/>
                              </w:rPr>
                            </w:pPr>
                            <w:r w:rsidRPr="00294778">
                              <w:tab/>
                            </w:r>
                            <w:r w:rsidRPr="00A1463D">
                              <w:rPr>
                                <w:u w:val="none"/>
                              </w:rPr>
                              <w:tab/>
                            </w:r>
                            <w:r w:rsidRPr="00F64FA9">
                              <w:rPr>
                                <w:u w:val="none"/>
                              </w:rPr>
                              <w:t>The local government fund is funded for the full amount of coverage required under §280.93 and/or paragraph 62-762.421(3)(c), F.A.C., or funded for part of the required amount of coverage and used in combination with other mechanism(s) that provide the remaining coverage.</w:t>
                            </w:r>
                          </w:p>
                          <w:p w:rsidR="00BA6B35" w:rsidRPr="00F64FA9" w:rsidRDefault="00BA6B35" w:rsidP="00543BDF">
                            <w:pPr>
                              <w:tabs>
                                <w:tab w:val="left" w:pos="720"/>
                              </w:tabs>
                              <w:spacing w:after="240"/>
                              <w:ind w:left="900" w:right="120" w:hanging="720"/>
                              <w:rPr>
                                <w:rFonts w:cs="Arial"/>
                                <w:sz w:val="20"/>
                                <w:szCs w:val="20"/>
                              </w:rPr>
                            </w:pPr>
                            <w:r w:rsidRPr="00F64FA9">
                              <w:rPr>
                                <w:rFonts w:cs="Arial"/>
                                <w:sz w:val="20"/>
                                <w:szCs w:val="20"/>
                                <w:u w:val="single"/>
                              </w:rPr>
                              <w:tab/>
                            </w:r>
                            <w:r w:rsidRPr="00F64FA9">
                              <w:rPr>
                                <w:rFonts w:cs="Arial"/>
                                <w:sz w:val="20"/>
                                <w:szCs w:val="20"/>
                              </w:rPr>
                              <w:tab/>
                              <w:t>The local government fund is funded for five times the full amount of coverage required under §280.93 and/or paragraph 62-762.421(3)(c), F.A.C., or funded for part of the required amount of coverage and used in combination with other mechanism(s) that provide the remaining coverage.</w:t>
                            </w:r>
                          </w:p>
                          <w:p w:rsidR="00BA6B35" w:rsidRPr="00F64FA9" w:rsidRDefault="00BA6B35" w:rsidP="00543BDF">
                            <w:pPr>
                              <w:tabs>
                                <w:tab w:val="left" w:pos="720"/>
                              </w:tabs>
                              <w:spacing w:after="240"/>
                              <w:ind w:left="900" w:right="120" w:hanging="720"/>
                              <w:rPr>
                                <w:rFonts w:cs="Arial"/>
                                <w:sz w:val="20"/>
                                <w:szCs w:val="20"/>
                              </w:rPr>
                            </w:pPr>
                            <w:r w:rsidRPr="00F64FA9">
                              <w:rPr>
                                <w:rFonts w:cs="Arial"/>
                                <w:sz w:val="20"/>
                                <w:szCs w:val="20"/>
                                <w:u w:val="single"/>
                              </w:rPr>
                              <w:tab/>
                            </w:r>
                            <w:r w:rsidRPr="00F64FA9">
                              <w:rPr>
                                <w:rFonts w:cs="Arial"/>
                                <w:sz w:val="20"/>
                                <w:szCs w:val="20"/>
                              </w:rPr>
                              <w:tab/>
                              <w:t>A payment is made to the fund once every year for seven years until the fund is fully-funded and the Firm has available bonding authority, approved through voter referendum, of an amount equal to the difference between the required amount of coverage and the amount held in the dedicated fund.</w:t>
                            </w:r>
                          </w:p>
                          <w:p w:rsidR="00BA6B35" w:rsidRPr="00AC6CF4" w:rsidRDefault="00BA6B35" w:rsidP="00543BDF">
                            <w:pPr>
                              <w:tabs>
                                <w:tab w:val="left" w:pos="720"/>
                              </w:tabs>
                              <w:ind w:left="907" w:right="115" w:hanging="720"/>
                              <w:rPr>
                                <w:rFonts w:cs="Arial"/>
                                <w:sz w:val="20"/>
                                <w:szCs w:val="20"/>
                              </w:rPr>
                            </w:pPr>
                            <w:r w:rsidRPr="00F64FA9">
                              <w:rPr>
                                <w:rFonts w:cs="Arial"/>
                                <w:sz w:val="20"/>
                                <w:szCs w:val="20"/>
                                <w:u w:val="single"/>
                              </w:rPr>
                              <w:tab/>
                            </w:r>
                            <w:r w:rsidRPr="00F64FA9">
                              <w:rPr>
                                <w:rFonts w:cs="Arial"/>
                                <w:sz w:val="20"/>
                                <w:szCs w:val="20"/>
                              </w:rPr>
                              <w:tab/>
                              <w:t>A payment is made to the fund every year for seven years until the fund is fully-funded and I have attached a letter signed by the State Attorney General stating that (1) the use of the bonding authority will not increase the local government's debt beyond the legal debt ceilings established by the relevant state laws, and (2) that prior voter approval is not necessary before use of the bonding authority.</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inline>
            </w:drawing>
          </mc:Choice>
          <mc:Fallback>
            <w:pict>
              <v:shape w14:anchorId="5C2AAF98" id="Text Box 7" o:spid="_x0000_s1030" type="#_x0000_t202" alt="Title: Check appropriate line. - Description: Check appropriate line within box; four choices." style="width:539.2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" fillcolor="white [3201]" strokeweight=".5pt">
                <v:textbox inset="0,7.2pt,0,0">
                  <w:txbxContent>
                    <w:p w:rsidR="00BA6B35" w:rsidRPr="00F64FA9" w:rsidRDefault="00BA6B35" w:rsidP="00543BDF">
                      <w:pPr>
                        <w:pStyle w:val="TextBox"/>
                        <w:rPr>
                          <w:u w:val="none"/>
                        </w:rPr>
                      </w:pPr>
                      <w:r w:rsidRPr="00294778">
                        <w:tab/>
                      </w:r>
                      <w:r w:rsidRPr="00A1463D">
                        <w:rPr>
                          <w:u w:val="none"/>
                        </w:rPr>
                        <w:tab/>
                      </w:r>
                      <w:r w:rsidRPr="00F64FA9">
                        <w:rPr>
                          <w:u w:val="none"/>
                        </w:rPr>
                        <w:t>The local government fund is funded for the full amount of coverage required under §280.93 and/or paragraph 62-762.421(3)(c), F.A.C., or funded for part of the required amount of coverage and used in combination with other mechanism(s) that provide the remaining coverage.</w:t>
                      </w:r>
                    </w:p>
                    <w:p w:rsidR="00BA6B35" w:rsidRPr="00F64FA9" w:rsidRDefault="00BA6B35" w:rsidP="00543BDF">
                      <w:pPr>
                        <w:tabs>
                          <w:tab w:val="left" w:pos="720"/>
                        </w:tabs>
                        <w:spacing w:after="240"/>
                        <w:ind w:left="900" w:right="120" w:hanging="720"/>
                        <w:rPr>
                          <w:rFonts w:cs="Arial"/>
                          <w:sz w:val="20"/>
                          <w:szCs w:val="20"/>
                        </w:rPr>
                      </w:pPr>
                      <w:r w:rsidRPr="00F64FA9">
                        <w:rPr>
                          <w:rFonts w:cs="Arial"/>
                          <w:sz w:val="20"/>
                          <w:szCs w:val="20"/>
                          <w:u w:val="single"/>
                        </w:rPr>
                        <w:tab/>
                      </w:r>
                      <w:r w:rsidRPr="00F64FA9">
                        <w:rPr>
                          <w:rFonts w:cs="Arial"/>
                          <w:sz w:val="20"/>
                          <w:szCs w:val="20"/>
                        </w:rPr>
                        <w:tab/>
                        <w:t>The local government fund is funded for five times the full amount of coverage required under §280.93 and/or paragraph 62-762.421(3)(c), F.A.C., or funded for part of the required amount of coverage and used in combination with other mechanism(s) that provide the remaining coverage.</w:t>
                      </w:r>
                    </w:p>
                    <w:p w:rsidR="00BA6B35" w:rsidRPr="00F64FA9" w:rsidRDefault="00BA6B35" w:rsidP="00543BDF">
                      <w:pPr>
                        <w:tabs>
                          <w:tab w:val="left" w:pos="720"/>
                        </w:tabs>
                        <w:spacing w:after="240"/>
                        <w:ind w:left="900" w:right="120" w:hanging="720"/>
                        <w:rPr>
                          <w:rFonts w:cs="Arial"/>
                          <w:sz w:val="20"/>
                          <w:szCs w:val="20"/>
                        </w:rPr>
                      </w:pPr>
                      <w:r w:rsidRPr="00F64FA9">
                        <w:rPr>
                          <w:rFonts w:cs="Arial"/>
                          <w:sz w:val="20"/>
                          <w:szCs w:val="20"/>
                          <w:u w:val="single"/>
                        </w:rPr>
                        <w:tab/>
                      </w:r>
                      <w:r w:rsidRPr="00F64FA9">
                        <w:rPr>
                          <w:rFonts w:cs="Arial"/>
                          <w:sz w:val="20"/>
                          <w:szCs w:val="20"/>
                        </w:rPr>
                        <w:tab/>
                        <w:t>A payment is made to the fund once every year for seven years until the fund is fully-funded and the Firm has available bonding authority, approved through voter referendum, of an amount equal to the difference between the required amount of coverage and the amount held in the dedicated fund.</w:t>
                      </w:r>
                    </w:p>
                    <w:p w:rsidR="00BA6B35" w:rsidRPr="00AC6CF4" w:rsidRDefault="00BA6B35" w:rsidP="00543BDF">
                      <w:pPr>
                        <w:tabs>
                          <w:tab w:val="left" w:pos="720"/>
                        </w:tabs>
                        <w:ind w:left="907" w:right="115" w:hanging="720"/>
                        <w:rPr>
                          <w:rFonts w:cs="Arial"/>
                          <w:sz w:val="20"/>
                          <w:szCs w:val="20"/>
                        </w:rPr>
                      </w:pPr>
                      <w:r w:rsidRPr="00F64FA9">
                        <w:rPr>
                          <w:rFonts w:cs="Arial"/>
                          <w:sz w:val="20"/>
                          <w:szCs w:val="20"/>
                          <w:u w:val="single"/>
                        </w:rPr>
                        <w:tab/>
                      </w:r>
                      <w:r w:rsidRPr="00F64FA9">
                        <w:rPr>
                          <w:rFonts w:cs="Arial"/>
                          <w:sz w:val="20"/>
                          <w:szCs w:val="20"/>
                        </w:rPr>
                        <w:tab/>
                        <w:t>A payment is made to the fund every year for seven years until the fund is fully-funded and I have attached a letter signed by the State Attorney General stating that (1) the use of the bonding authority will not increase the local government's debt beyond the legal debt ceilings established by the relevant state laws, and (2) that prior voter approval is not necessary before use of the bonding authority.</w:t>
                      </w:r>
                    </w:p>
                  </w:txbxContent>
                </v:textbox>
                <w10:anchorlock/>
              </v:shape>
            </w:pict>
          </mc:Fallback>
        </mc:AlternateContent>
      </w:r>
    </w:p>
    <w:p w:rsidR="00543BDF" w:rsidRPr="00F64FA9" w:rsidRDefault="00543BDF" w:rsidP="00543BDF">
      <w:pPr>
        <w:spacing w:after="120"/>
        <w:ind w:left="1195" w:right="0" w:hanging="1195"/>
        <w:rPr>
          <w:rFonts w:cs="Arial"/>
          <w:sz w:val="20"/>
          <w:szCs w:val="20"/>
        </w:rPr>
      </w:pPr>
      <w:r w:rsidRPr="00F64FA9">
        <w:rPr>
          <w:rFonts w:cs="Arial"/>
          <w:sz w:val="20"/>
          <w:szCs w:val="20"/>
        </w:rPr>
        <w:t>The details of the local government fund are as follows:</w:t>
      </w:r>
    </w:p>
    <w:p w:rsidR="00543BDF" w:rsidRPr="00F64FA9" w:rsidRDefault="00543BDF" w:rsidP="00F40544">
      <w:pPr>
        <w:tabs>
          <w:tab w:val="left" w:pos="8640"/>
        </w:tabs>
        <w:spacing w:after="240"/>
        <w:ind w:left="540" w:right="0"/>
        <w:rPr>
          <w:rFonts w:cs="Arial"/>
          <w:b/>
          <w:sz w:val="20"/>
          <w:szCs w:val="20"/>
        </w:rPr>
      </w:pPr>
      <w:r w:rsidRPr="00F64FA9">
        <w:rPr>
          <w:rFonts w:cs="Arial"/>
          <w:sz w:val="20"/>
          <w:szCs w:val="20"/>
        </w:rPr>
        <w:t>Amount in Fund</w:t>
      </w:r>
      <w:r w:rsidRPr="00F64FA9">
        <w:rPr>
          <w:rFonts w:cs="Arial"/>
          <w:b/>
          <w:sz w:val="20"/>
          <w:szCs w:val="20"/>
        </w:rPr>
        <w:t xml:space="preserve"> </w:t>
      </w:r>
      <w:r w:rsidRPr="00F64FA9">
        <w:rPr>
          <w:rFonts w:cs="Arial"/>
          <w:sz w:val="20"/>
          <w:szCs w:val="20"/>
        </w:rPr>
        <w:t xml:space="preserve">(market value of fund at close of last fiscal year): </w:t>
      </w:r>
      <w:r w:rsidRPr="00F64FA9">
        <w:rPr>
          <w:rFonts w:cs="Arial"/>
          <w:sz w:val="20"/>
          <w:szCs w:val="20"/>
          <w:u w:val="single"/>
        </w:rPr>
        <w:t>$</w:t>
      </w:r>
      <w:r w:rsidRPr="00F64FA9">
        <w:rPr>
          <w:rFonts w:cs="Arial"/>
          <w:sz w:val="20"/>
          <w:szCs w:val="20"/>
          <w:u w:val="single"/>
        </w:rPr>
        <w:tab/>
      </w:r>
    </w:p>
    <w:p w:rsidR="00543BDF" w:rsidRPr="00F64FA9" w:rsidRDefault="00543BDF" w:rsidP="00D055E6">
      <w:pPr>
        <w:spacing w:after="40"/>
        <w:ind w:left="540" w:right="0"/>
        <w:rPr>
          <w:noProof/>
        </w:rPr>
      </w:pPr>
      <w:r w:rsidRPr="00F64FA9">
        <w:rPr>
          <w:rFonts w:cs="Arial"/>
          <w:sz w:val="16"/>
          <w:szCs w:val="16"/>
        </w:rPr>
        <w:t xml:space="preserve">[Check and enter data if fund balance </w:t>
      </w:r>
      <w:proofErr w:type="gramStart"/>
      <w:r w:rsidRPr="00F64FA9">
        <w:rPr>
          <w:rFonts w:cs="Arial"/>
          <w:sz w:val="16"/>
          <w:szCs w:val="16"/>
        </w:rPr>
        <w:t>is</w:t>
      </w:r>
      <w:proofErr w:type="gramEnd"/>
      <w:r w:rsidRPr="00F64FA9">
        <w:rPr>
          <w:rFonts w:cs="Arial"/>
          <w:sz w:val="16"/>
          <w:szCs w:val="16"/>
        </w:rPr>
        <w:t xml:space="preserve"> incrementally funded as specified in §280.107(c).]</w:t>
      </w:r>
    </w:p>
    <w:p w:rsidR="00543BDF" w:rsidRPr="00F64FA9" w:rsidRDefault="00543BDF" w:rsidP="00D055E6">
      <w:pPr>
        <w:spacing w:after="120"/>
        <w:ind w:left="540" w:right="0"/>
        <w:rPr>
          <w:rFonts w:cs="Arial"/>
          <w:sz w:val="16"/>
          <w:szCs w:val="16"/>
        </w:rPr>
      </w:pPr>
      <w:r w:rsidRPr="00F64FA9">
        <w:rPr>
          <w:noProof/>
        </w:rPr>
        <mc:AlternateContent>
          <mc:Choice Requires="wps">
            <w:drawing>
              <wp:inline distT="0" distB="0" distL="0" distR="0" wp14:anchorId="348B5EE1" wp14:editId="61C3A4FE">
                <wp:extent cx="6534150" cy="676275"/>
                <wp:effectExtent l="0" t="0" r="19050" b="28575"/>
                <wp:docPr id="6" name="Text Box 6" descr="Check and enter data, if fund balance is incrementally funded as specified in §280.107(c)." title="Check and enter data in box."/>
                <wp:cNvGraphicFramePr/>
                <a:graphic xmlns:a="http://schemas.openxmlformats.org/drawingml/2006/main">
                  <a:graphicData uri="http://schemas.microsoft.com/office/word/2010/wordprocessingShape">
                    <wps:wsp>
                      <wps:cNvSpPr txBox="1"/>
                      <wps:spPr>
                        <a:xfrm>
                          <a:off x="0" y="0"/>
                          <a:ext cx="65341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B35" w:rsidRPr="00E3187D" w:rsidRDefault="00BA6B35" w:rsidP="00F83251">
                            <w:pPr>
                              <w:pStyle w:val="TextBox"/>
                              <w:tabs>
                                <w:tab w:val="left" w:pos="9270"/>
                              </w:tabs>
                              <w:spacing w:before="120"/>
                              <w:rPr>
                                <w:u w:val="none"/>
                              </w:rPr>
                            </w:pPr>
                            <w:r w:rsidRPr="00F94F96">
                              <w:tab/>
                            </w:r>
                            <w:r>
                              <w:rPr>
                                <w:u w:val="none"/>
                              </w:rPr>
                              <w:tab/>
                            </w:r>
                            <w:r w:rsidRPr="00E3187D">
                              <w:rPr>
                                <w:u w:val="none"/>
                              </w:rPr>
                              <w:t xml:space="preserve">Amount added to fund in the most recently completed fiscal year: </w:t>
                            </w:r>
                            <w:r w:rsidRPr="00347B6A">
                              <w:t>$</w:t>
                            </w:r>
                            <w:r w:rsidRPr="00E3187D">
                              <w:tab/>
                            </w:r>
                          </w:p>
                          <w:p w:rsidR="00BA6B35" w:rsidRPr="00E3187D" w:rsidRDefault="00BA6B35" w:rsidP="0079338E">
                            <w:pPr>
                              <w:pStyle w:val="TextBox"/>
                              <w:tabs>
                                <w:tab w:val="clear" w:pos="720"/>
                                <w:tab w:val="left" w:pos="7020"/>
                              </w:tabs>
                              <w:spacing w:after="0"/>
                              <w:ind w:firstLine="0"/>
                              <w:rPr>
                                <w:u w:val="none"/>
                              </w:rPr>
                            </w:pPr>
                            <w:r w:rsidRPr="00E3187D">
                              <w:rPr>
                                <w:u w:val="none"/>
                              </w:rPr>
                              <w:t xml:space="preserve">Number of years remaining in the pay-in-period: </w:t>
                            </w:r>
                            <w:r w:rsidRPr="00E3187D">
                              <w:tab/>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inline>
            </w:drawing>
          </mc:Choice>
          <mc:Fallback>
            <w:pict>
              <v:shape w14:anchorId="348B5EE1" id="Text Box 6" o:spid="_x0000_s1031" type="#_x0000_t202" alt="Title: Check and enter data in box. - Description: Check and enter data, if fund balance is incrementally funded as specified in §280.107(c)." style="width:514.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" fillcolor="white [3201]" strokeweight=".5pt">
                <v:textbox inset="0,7.2pt,0,0">
                  <w:txbxContent>
                    <w:p w:rsidR="00BA6B35" w:rsidRPr="00E3187D" w:rsidRDefault="00BA6B35" w:rsidP="00F83251">
                      <w:pPr>
                        <w:pStyle w:val="TextBox"/>
                        <w:tabs>
                          <w:tab w:val="left" w:pos="9270"/>
                        </w:tabs>
                        <w:spacing w:before="120"/>
                        <w:rPr>
                          <w:u w:val="none"/>
                        </w:rPr>
                      </w:pPr>
                      <w:r w:rsidRPr="00F94F96">
                        <w:tab/>
                      </w:r>
                      <w:r>
                        <w:rPr>
                          <w:u w:val="none"/>
                        </w:rPr>
                        <w:tab/>
                      </w:r>
                      <w:r w:rsidRPr="00E3187D">
                        <w:rPr>
                          <w:u w:val="none"/>
                        </w:rPr>
                        <w:t xml:space="preserve">Amount added to fund in the most recently completed fiscal year: </w:t>
                      </w:r>
                      <w:r w:rsidRPr="00347B6A">
                        <w:t>$</w:t>
                      </w:r>
                      <w:r w:rsidRPr="00E3187D">
                        <w:tab/>
                      </w:r>
                    </w:p>
                    <w:p w:rsidR="00BA6B35" w:rsidRPr="00E3187D" w:rsidRDefault="00BA6B35" w:rsidP="0079338E">
                      <w:pPr>
                        <w:pStyle w:val="TextBox"/>
                        <w:tabs>
                          <w:tab w:val="clear" w:pos="720"/>
                          <w:tab w:val="left" w:pos="7020"/>
                        </w:tabs>
                        <w:spacing w:after="0"/>
                        <w:ind w:firstLine="0"/>
                        <w:rPr>
                          <w:u w:val="none"/>
                        </w:rPr>
                      </w:pPr>
                      <w:r w:rsidRPr="00E3187D">
                        <w:rPr>
                          <w:u w:val="none"/>
                        </w:rPr>
                        <w:t xml:space="preserve">Number of years remaining in the pay-in-period: </w:t>
                      </w:r>
                      <w:r w:rsidRPr="00E3187D">
                        <w:tab/>
                      </w:r>
                    </w:p>
                  </w:txbxContent>
                </v:textbox>
                <w10:anchorlock/>
              </v:shape>
            </w:pict>
          </mc:Fallback>
        </mc:AlternateContent>
      </w:r>
    </w:p>
    <w:p w:rsidR="00D055E6" w:rsidRPr="00F64FA9" w:rsidRDefault="00543BDF" w:rsidP="00D055E6">
      <w:pPr>
        <w:tabs>
          <w:tab w:val="left" w:pos="7470"/>
        </w:tabs>
        <w:spacing w:after="240"/>
        <w:ind w:right="0"/>
        <w:rPr>
          <w:rFonts w:cs="Arial"/>
          <w:sz w:val="20"/>
          <w:szCs w:val="20"/>
        </w:rPr>
      </w:pPr>
      <w:r w:rsidRPr="00F64FA9">
        <w:rPr>
          <w:rFonts w:cs="Arial"/>
          <w:sz w:val="20"/>
          <w:szCs w:val="20"/>
        </w:rPr>
        <w:t xml:space="preserve">A copy of the state constitutional provision, or local government statute, charter, ordinance, or order dedicating the fund is </w:t>
      </w:r>
    </w:p>
    <w:p w:rsidR="00543BDF" w:rsidRPr="00F64FA9" w:rsidRDefault="00543BDF" w:rsidP="00D055E6">
      <w:pPr>
        <w:tabs>
          <w:tab w:val="left" w:pos="7830"/>
        </w:tabs>
        <w:ind w:right="0"/>
        <w:rPr>
          <w:rFonts w:cs="Arial"/>
          <w:sz w:val="20"/>
          <w:szCs w:val="20"/>
          <w:u w:val="single"/>
        </w:rPr>
      </w:pPr>
      <w:r w:rsidRPr="00F64FA9">
        <w:rPr>
          <w:rFonts w:cs="Arial"/>
          <w:sz w:val="20"/>
          <w:szCs w:val="20"/>
        </w:rPr>
        <w:t>attached.</w:t>
      </w:r>
      <w:r w:rsidR="00D055E6" w:rsidRPr="00F64FA9">
        <w:rPr>
          <w:rFonts w:cs="Arial"/>
          <w:sz w:val="20"/>
          <w:szCs w:val="20"/>
        </w:rPr>
        <w:t xml:space="preserve">  The most recent completed fiscal year ended on </w:t>
      </w:r>
      <w:r w:rsidR="00D055E6" w:rsidRPr="00F64FA9">
        <w:rPr>
          <w:rFonts w:cs="Arial"/>
          <w:sz w:val="20"/>
          <w:szCs w:val="20"/>
          <w:u w:val="single"/>
        </w:rPr>
        <w:tab/>
      </w:r>
      <w:r w:rsidR="00D055E6" w:rsidRPr="00F64FA9">
        <w:rPr>
          <w:rFonts w:cs="Arial"/>
          <w:sz w:val="20"/>
          <w:szCs w:val="20"/>
        </w:rPr>
        <w:t>.</w:t>
      </w:r>
    </w:p>
    <w:p w:rsidR="00D055E6" w:rsidRPr="00F64FA9" w:rsidRDefault="00D055E6" w:rsidP="00D055E6">
      <w:pPr>
        <w:tabs>
          <w:tab w:val="left" w:pos="7470"/>
        </w:tabs>
        <w:spacing w:after="240"/>
        <w:ind w:left="6300" w:right="0"/>
        <w:rPr>
          <w:rFonts w:cs="Arial"/>
          <w:sz w:val="16"/>
          <w:szCs w:val="16"/>
        </w:rPr>
      </w:pPr>
      <w:r w:rsidRPr="00F64FA9">
        <w:rPr>
          <w:rFonts w:cs="Arial"/>
          <w:sz w:val="16"/>
          <w:szCs w:val="16"/>
        </w:rPr>
        <w:t>[Date]</w:t>
      </w:r>
    </w:p>
    <w:p w:rsidR="00543BDF" w:rsidRPr="00F64FA9" w:rsidRDefault="00543BDF" w:rsidP="00543BDF">
      <w:pPr>
        <w:tabs>
          <w:tab w:val="left" w:pos="1080"/>
        </w:tabs>
        <w:spacing w:after="240"/>
        <w:ind w:right="0"/>
        <w:rPr>
          <w:rFonts w:cs="Arial"/>
          <w:sz w:val="20"/>
          <w:szCs w:val="20"/>
        </w:rPr>
      </w:pPr>
      <w:r w:rsidRPr="00F64FA9">
        <w:rPr>
          <w:rFonts w:cs="Arial"/>
          <w:sz w:val="20"/>
          <w:szCs w:val="20"/>
        </w:rPr>
        <w:t>The person whose signature appears below</w:t>
      </w:r>
      <w:r w:rsidRPr="00F64FA9">
        <w:rPr>
          <w:rFonts w:cs="Arial"/>
          <w:spacing w:val="-6"/>
          <w:sz w:val="20"/>
          <w:szCs w:val="20"/>
        </w:rPr>
        <w:t xml:space="preserve"> </w:t>
      </w:r>
      <w:r w:rsidRPr="00F64FA9">
        <w:rPr>
          <w:rFonts w:cs="Arial"/>
          <w:sz w:val="20"/>
          <w:szCs w:val="20"/>
        </w:rPr>
        <w:t>hereby</w:t>
      </w:r>
      <w:r w:rsidRPr="00F64FA9">
        <w:rPr>
          <w:rFonts w:cs="Arial"/>
          <w:spacing w:val="-8"/>
          <w:sz w:val="20"/>
          <w:szCs w:val="20"/>
        </w:rPr>
        <w:t xml:space="preserve"> </w:t>
      </w:r>
      <w:r w:rsidRPr="00F64FA9">
        <w:rPr>
          <w:rFonts w:cs="Arial"/>
          <w:sz w:val="20"/>
          <w:szCs w:val="20"/>
        </w:rPr>
        <w:t>certifies</w:t>
      </w:r>
      <w:r w:rsidRPr="00F64FA9">
        <w:rPr>
          <w:rFonts w:cs="Arial"/>
          <w:spacing w:val="-8"/>
          <w:sz w:val="20"/>
          <w:szCs w:val="20"/>
        </w:rPr>
        <w:t xml:space="preserve"> </w:t>
      </w:r>
      <w:r w:rsidRPr="00F64FA9">
        <w:rPr>
          <w:rFonts w:cs="Arial"/>
          <w:sz w:val="20"/>
          <w:szCs w:val="20"/>
        </w:rPr>
        <w:t>that</w:t>
      </w:r>
      <w:r w:rsidRPr="00F64FA9">
        <w:rPr>
          <w:rFonts w:cs="Arial"/>
          <w:spacing w:val="-6"/>
          <w:sz w:val="20"/>
          <w:szCs w:val="20"/>
        </w:rPr>
        <w:t xml:space="preserve"> </w:t>
      </w:r>
      <w:r w:rsidRPr="00F64FA9">
        <w:rPr>
          <w:rFonts w:cs="Arial"/>
          <w:sz w:val="20"/>
          <w:szCs w:val="20"/>
        </w:rPr>
        <w:t>the</w:t>
      </w:r>
      <w:r w:rsidRPr="00F64FA9">
        <w:rPr>
          <w:rFonts w:cs="Arial"/>
          <w:spacing w:val="-4"/>
          <w:sz w:val="20"/>
          <w:szCs w:val="20"/>
        </w:rPr>
        <w:t xml:space="preserve"> </w:t>
      </w:r>
      <w:r w:rsidRPr="00F64FA9">
        <w:rPr>
          <w:rFonts w:cs="Arial"/>
          <w:spacing w:val="-1"/>
          <w:sz w:val="20"/>
          <w:szCs w:val="20"/>
        </w:rPr>
        <w:t>wording</w:t>
      </w:r>
      <w:r w:rsidRPr="00F64FA9">
        <w:rPr>
          <w:rFonts w:cs="Arial"/>
          <w:spacing w:val="-5"/>
          <w:sz w:val="20"/>
          <w:szCs w:val="20"/>
        </w:rPr>
        <w:t xml:space="preserve"> </w:t>
      </w:r>
      <w:r w:rsidRPr="00F64FA9">
        <w:rPr>
          <w:rFonts w:cs="Arial"/>
          <w:spacing w:val="-1"/>
          <w:sz w:val="20"/>
          <w:szCs w:val="20"/>
        </w:rPr>
        <w:t>of</w:t>
      </w:r>
      <w:r w:rsidRPr="00F64FA9">
        <w:rPr>
          <w:rFonts w:cs="Arial"/>
          <w:spacing w:val="-4"/>
          <w:sz w:val="20"/>
          <w:szCs w:val="20"/>
        </w:rPr>
        <w:t xml:space="preserve"> </w:t>
      </w:r>
      <w:r w:rsidRPr="00F64FA9">
        <w:rPr>
          <w:rFonts w:cs="Arial"/>
          <w:sz w:val="20"/>
          <w:szCs w:val="20"/>
        </w:rPr>
        <w:t>this</w:t>
      </w:r>
      <w:r w:rsidRPr="00F64FA9">
        <w:rPr>
          <w:rFonts w:cs="Arial"/>
          <w:spacing w:val="-4"/>
          <w:sz w:val="20"/>
          <w:szCs w:val="20"/>
        </w:rPr>
        <w:t xml:space="preserve"> </w:t>
      </w:r>
      <w:r w:rsidRPr="00F64FA9">
        <w:rPr>
          <w:rFonts w:cs="Arial"/>
          <w:spacing w:val="-1"/>
          <w:sz w:val="20"/>
          <w:szCs w:val="20"/>
        </w:rPr>
        <w:t>instrument</w:t>
      </w:r>
      <w:r w:rsidRPr="00F64FA9">
        <w:rPr>
          <w:rFonts w:cs="Arial"/>
          <w:spacing w:val="-6"/>
          <w:sz w:val="20"/>
          <w:szCs w:val="20"/>
        </w:rPr>
        <w:t xml:space="preserve"> </w:t>
      </w:r>
      <w:r w:rsidRPr="00F64FA9">
        <w:rPr>
          <w:rFonts w:cs="Arial"/>
          <w:spacing w:val="-1"/>
          <w:sz w:val="20"/>
          <w:szCs w:val="20"/>
        </w:rPr>
        <w:t>is</w:t>
      </w:r>
      <w:r w:rsidRPr="00F64FA9">
        <w:rPr>
          <w:rFonts w:cs="Arial"/>
          <w:spacing w:val="-4"/>
          <w:sz w:val="20"/>
          <w:szCs w:val="20"/>
        </w:rPr>
        <w:t xml:space="preserve"> </w:t>
      </w:r>
      <w:r w:rsidRPr="00F64FA9">
        <w:rPr>
          <w:rFonts w:cs="Arial"/>
          <w:sz w:val="20"/>
          <w:szCs w:val="20"/>
        </w:rPr>
        <w:t>identical</w:t>
      </w:r>
      <w:r w:rsidRPr="00F64FA9">
        <w:rPr>
          <w:rFonts w:cs="Arial"/>
          <w:spacing w:val="-6"/>
          <w:sz w:val="20"/>
          <w:szCs w:val="20"/>
        </w:rPr>
        <w:t xml:space="preserve"> </w:t>
      </w:r>
      <w:r w:rsidRPr="00F64FA9">
        <w:rPr>
          <w:rFonts w:cs="Arial"/>
          <w:spacing w:val="-1"/>
          <w:sz w:val="20"/>
          <w:szCs w:val="20"/>
        </w:rPr>
        <w:t>to</w:t>
      </w:r>
      <w:r w:rsidRPr="00F64FA9">
        <w:rPr>
          <w:rFonts w:cs="Arial"/>
          <w:spacing w:val="-3"/>
          <w:sz w:val="20"/>
          <w:szCs w:val="20"/>
        </w:rPr>
        <w:t xml:space="preserve"> </w:t>
      </w:r>
      <w:r w:rsidRPr="00F64FA9">
        <w:rPr>
          <w:rFonts w:cs="Arial"/>
          <w:spacing w:val="-1"/>
          <w:sz w:val="20"/>
          <w:szCs w:val="20"/>
        </w:rPr>
        <w:t>the wording as adopted and incorporated by reference</w:t>
      </w:r>
      <w:r w:rsidRPr="00F64FA9">
        <w:rPr>
          <w:rFonts w:cs="Arial"/>
          <w:spacing w:val="-4"/>
          <w:sz w:val="20"/>
          <w:szCs w:val="20"/>
        </w:rPr>
        <w:t xml:space="preserve"> </w:t>
      </w:r>
      <w:r w:rsidRPr="00F64FA9">
        <w:rPr>
          <w:rFonts w:cs="Arial"/>
          <w:spacing w:val="-1"/>
          <w:sz w:val="20"/>
          <w:szCs w:val="20"/>
        </w:rPr>
        <w:t xml:space="preserve">in </w:t>
      </w:r>
      <w:r w:rsidR="00090A5D" w:rsidRPr="00F64FA9">
        <w:rPr>
          <w:rFonts w:cs="Arial"/>
          <w:spacing w:val="-1"/>
          <w:sz w:val="20"/>
          <w:szCs w:val="20"/>
        </w:rPr>
        <w:t>Rule(s) 62-761</w:t>
      </w:r>
      <w:r w:rsidR="00A766F6" w:rsidRPr="00F64FA9">
        <w:rPr>
          <w:rFonts w:cs="Arial"/>
          <w:spacing w:val="-1"/>
          <w:sz w:val="20"/>
          <w:szCs w:val="20"/>
        </w:rPr>
        <w:t>.420 and/or 62-762.421</w:t>
      </w:r>
      <w:r w:rsidRPr="00F64FA9">
        <w:rPr>
          <w:rFonts w:cs="Arial"/>
          <w:spacing w:val="-1"/>
          <w:sz w:val="20"/>
          <w:szCs w:val="20"/>
        </w:rPr>
        <w:t>, F.A.C.</w:t>
      </w:r>
    </w:p>
    <w:p w:rsidR="00543BDF" w:rsidRPr="00F64FA9" w:rsidRDefault="00543BDF" w:rsidP="00543BDF">
      <w:pPr>
        <w:tabs>
          <w:tab w:val="left" w:pos="9270"/>
        </w:tabs>
        <w:ind w:right="0"/>
        <w:rPr>
          <w:rFonts w:cs="Arial"/>
          <w:sz w:val="20"/>
          <w:szCs w:val="20"/>
          <w:u w:val="single"/>
        </w:rPr>
      </w:pPr>
      <w:r w:rsidRPr="00F64FA9">
        <w:rPr>
          <w:rFonts w:cs="Arial"/>
          <w:sz w:val="20"/>
          <w:szCs w:val="20"/>
          <w:u w:val="single"/>
        </w:rPr>
        <w:tab/>
      </w:r>
    </w:p>
    <w:p w:rsidR="00543BDF" w:rsidRPr="00F64FA9" w:rsidRDefault="00543BDF" w:rsidP="00543BDF">
      <w:pPr>
        <w:spacing w:after="240"/>
        <w:ind w:right="0"/>
        <w:rPr>
          <w:rFonts w:cs="Arial"/>
          <w:sz w:val="16"/>
          <w:szCs w:val="16"/>
        </w:rPr>
      </w:pPr>
      <w:r w:rsidRPr="00F64FA9">
        <w:rPr>
          <w:rFonts w:cs="Arial"/>
          <w:sz w:val="16"/>
          <w:szCs w:val="16"/>
        </w:rPr>
        <w:t>[Signature of Chief Financial Officer]</w:t>
      </w:r>
    </w:p>
    <w:p w:rsidR="00543BDF" w:rsidRPr="00F64FA9" w:rsidRDefault="00543BDF" w:rsidP="00543BDF">
      <w:pPr>
        <w:tabs>
          <w:tab w:val="left" w:pos="9270"/>
        </w:tabs>
        <w:ind w:right="0"/>
        <w:rPr>
          <w:rFonts w:cs="Arial"/>
          <w:sz w:val="20"/>
          <w:szCs w:val="20"/>
          <w:u w:val="single"/>
        </w:rPr>
      </w:pPr>
      <w:r w:rsidRPr="00F64FA9">
        <w:rPr>
          <w:rFonts w:cs="Arial"/>
          <w:sz w:val="20"/>
          <w:szCs w:val="20"/>
          <w:u w:val="single"/>
        </w:rPr>
        <w:tab/>
      </w:r>
    </w:p>
    <w:p w:rsidR="00543BDF" w:rsidRPr="00F64FA9" w:rsidRDefault="00543BDF" w:rsidP="00543BDF">
      <w:pPr>
        <w:spacing w:after="240"/>
        <w:ind w:right="0"/>
        <w:rPr>
          <w:rFonts w:cs="Arial"/>
          <w:sz w:val="16"/>
          <w:szCs w:val="16"/>
        </w:rPr>
      </w:pPr>
      <w:r w:rsidRPr="00F64FA9">
        <w:rPr>
          <w:rFonts w:cs="Arial"/>
          <w:sz w:val="16"/>
          <w:szCs w:val="16"/>
        </w:rPr>
        <w:t>[Name and Title]</w:t>
      </w:r>
    </w:p>
    <w:p w:rsidR="00543BDF" w:rsidRPr="00F64FA9" w:rsidRDefault="00543BDF" w:rsidP="00543BDF">
      <w:pPr>
        <w:tabs>
          <w:tab w:val="left" w:pos="9270"/>
        </w:tabs>
        <w:ind w:right="0"/>
        <w:rPr>
          <w:rFonts w:cs="Arial"/>
          <w:sz w:val="20"/>
          <w:szCs w:val="20"/>
          <w:u w:val="single"/>
        </w:rPr>
      </w:pPr>
      <w:r w:rsidRPr="00F64FA9">
        <w:rPr>
          <w:rFonts w:cs="Arial"/>
          <w:sz w:val="20"/>
          <w:szCs w:val="20"/>
          <w:u w:val="single"/>
        </w:rPr>
        <w:tab/>
      </w:r>
    </w:p>
    <w:p w:rsidR="00543BDF" w:rsidRPr="00F64FA9" w:rsidRDefault="00543BDF" w:rsidP="00543BDF">
      <w:pPr>
        <w:spacing w:after="240"/>
        <w:ind w:right="0"/>
        <w:rPr>
          <w:rFonts w:cs="Arial"/>
          <w:sz w:val="16"/>
          <w:szCs w:val="16"/>
        </w:rPr>
      </w:pPr>
      <w:r w:rsidRPr="00F64FA9">
        <w:rPr>
          <w:rFonts w:cs="Arial"/>
          <w:sz w:val="16"/>
          <w:szCs w:val="16"/>
        </w:rPr>
        <w:t>[Signature of Witness or Notary]</w:t>
      </w:r>
    </w:p>
    <w:p w:rsidR="00543BDF" w:rsidRPr="00F64FA9" w:rsidRDefault="00543BDF" w:rsidP="00543BDF">
      <w:pPr>
        <w:tabs>
          <w:tab w:val="left" w:pos="9270"/>
        </w:tabs>
        <w:ind w:right="0"/>
        <w:rPr>
          <w:rFonts w:cs="Arial"/>
          <w:sz w:val="20"/>
          <w:szCs w:val="20"/>
          <w:u w:val="single"/>
        </w:rPr>
      </w:pPr>
      <w:r w:rsidRPr="00F64FA9">
        <w:rPr>
          <w:rFonts w:cs="Arial"/>
          <w:sz w:val="20"/>
          <w:szCs w:val="20"/>
          <w:u w:val="single"/>
        </w:rPr>
        <w:tab/>
      </w:r>
    </w:p>
    <w:p w:rsidR="00543BDF" w:rsidRPr="00F64FA9" w:rsidRDefault="00543BDF" w:rsidP="00543BDF">
      <w:pPr>
        <w:spacing w:after="240"/>
        <w:ind w:right="0"/>
        <w:rPr>
          <w:rFonts w:cs="Arial"/>
          <w:sz w:val="16"/>
          <w:szCs w:val="16"/>
        </w:rPr>
      </w:pPr>
      <w:r w:rsidRPr="00F64FA9">
        <w:rPr>
          <w:rFonts w:cs="Arial"/>
          <w:sz w:val="16"/>
          <w:szCs w:val="16"/>
        </w:rPr>
        <w:t>[Printed Name of Witness or include Notary Seal]</w:t>
      </w:r>
    </w:p>
    <w:p w:rsidR="00543BDF" w:rsidRPr="00F64FA9" w:rsidRDefault="00543BDF" w:rsidP="00543BDF">
      <w:pPr>
        <w:tabs>
          <w:tab w:val="left" w:pos="9270"/>
        </w:tabs>
        <w:ind w:right="0"/>
        <w:rPr>
          <w:rFonts w:cs="Arial"/>
          <w:sz w:val="20"/>
          <w:szCs w:val="20"/>
          <w:u w:val="single"/>
        </w:rPr>
      </w:pPr>
      <w:r w:rsidRPr="00F64FA9">
        <w:rPr>
          <w:rFonts w:cs="Arial"/>
          <w:sz w:val="20"/>
          <w:szCs w:val="20"/>
          <w:u w:val="single"/>
        </w:rPr>
        <w:tab/>
      </w:r>
    </w:p>
    <w:p w:rsidR="00543BDF" w:rsidRPr="00F64FA9" w:rsidRDefault="00543BDF" w:rsidP="00543BDF">
      <w:pPr>
        <w:spacing w:after="240"/>
        <w:ind w:right="0"/>
        <w:rPr>
          <w:rFonts w:cs="Arial"/>
          <w:sz w:val="16"/>
          <w:szCs w:val="16"/>
        </w:rPr>
      </w:pPr>
      <w:r w:rsidRPr="00F64FA9">
        <w:rPr>
          <w:rFonts w:cs="Arial"/>
          <w:sz w:val="16"/>
          <w:szCs w:val="16"/>
        </w:rPr>
        <w:t>[Date of Witness or Notary]</w:t>
      </w:r>
    </w:p>
    <w:p w:rsidR="00543BDF" w:rsidRPr="00F64FA9" w:rsidRDefault="00543BDF" w:rsidP="00543BDF">
      <w:pPr>
        <w:tabs>
          <w:tab w:val="left" w:pos="9270"/>
        </w:tabs>
        <w:ind w:right="0"/>
        <w:rPr>
          <w:rFonts w:cs="Arial"/>
          <w:sz w:val="20"/>
          <w:szCs w:val="20"/>
          <w:u w:val="single"/>
        </w:rPr>
      </w:pPr>
      <w:r w:rsidRPr="00F64FA9">
        <w:rPr>
          <w:rFonts w:cs="Arial"/>
          <w:sz w:val="20"/>
          <w:szCs w:val="20"/>
          <w:u w:val="single"/>
        </w:rPr>
        <w:tab/>
      </w:r>
    </w:p>
    <w:p w:rsidR="00543BDF" w:rsidRPr="00F64FA9" w:rsidRDefault="00543BDF" w:rsidP="00543BDF">
      <w:pPr>
        <w:spacing w:after="240"/>
        <w:ind w:right="0"/>
        <w:rPr>
          <w:rFonts w:cs="Arial"/>
          <w:sz w:val="16"/>
          <w:szCs w:val="16"/>
        </w:rPr>
      </w:pPr>
      <w:r w:rsidRPr="00F64FA9">
        <w:rPr>
          <w:rFonts w:cs="Arial"/>
          <w:sz w:val="16"/>
          <w:szCs w:val="16"/>
        </w:rPr>
        <w:t>[CFO Office Contact: Name and Title]</w:t>
      </w:r>
    </w:p>
    <w:p w:rsidR="00543BDF" w:rsidRPr="00F64FA9" w:rsidRDefault="00543BDF" w:rsidP="00543BDF">
      <w:pPr>
        <w:tabs>
          <w:tab w:val="left" w:pos="9270"/>
        </w:tabs>
        <w:ind w:right="0"/>
        <w:rPr>
          <w:rFonts w:cs="Arial"/>
          <w:sz w:val="20"/>
          <w:szCs w:val="20"/>
          <w:u w:val="single"/>
        </w:rPr>
      </w:pPr>
      <w:r w:rsidRPr="00F64FA9">
        <w:rPr>
          <w:rFonts w:cs="Arial"/>
          <w:sz w:val="20"/>
          <w:szCs w:val="20"/>
          <w:u w:val="single"/>
        </w:rPr>
        <w:tab/>
      </w:r>
    </w:p>
    <w:p w:rsidR="00543BDF" w:rsidRPr="00F64FA9" w:rsidRDefault="00543BDF" w:rsidP="00543BDF">
      <w:pPr>
        <w:spacing w:after="240"/>
        <w:ind w:right="0"/>
        <w:rPr>
          <w:rFonts w:cs="Arial"/>
          <w:sz w:val="16"/>
          <w:szCs w:val="16"/>
        </w:rPr>
      </w:pPr>
      <w:r w:rsidRPr="00F64FA9">
        <w:rPr>
          <w:rFonts w:cs="Arial"/>
          <w:sz w:val="16"/>
          <w:szCs w:val="16"/>
        </w:rPr>
        <w:t>[Phone Number]</w:t>
      </w:r>
    </w:p>
    <w:p w:rsidR="00543BDF" w:rsidRPr="00F64FA9" w:rsidRDefault="00543BDF" w:rsidP="00543BDF">
      <w:pPr>
        <w:tabs>
          <w:tab w:val="left" w:pos="9270"/>
        </w:tabs>
        <w:ind w:right="0"/>
        <w:rPr>
          <w:rFonts w:cs="Arial"/>
          <w:sz w:val="20"/>
          <w:szCs w:val="20"/>
          <w:u w:val="single"/>
        </w:rPr>
      </w:pPr>
      <w:r w:rsidRPr="00F64FA9">
        <w:rPr>
          <w:rFonts w:cs="Arial"/>
          <w:sz w:val="20"/>
          <w:szCs w:val="20"/>
          <w:u w:val="single"/>
        </w:rPr>
        <w:tab/>
      </w:r>
    </w:p>
    <w:p w:rsidR="00543BDF" w:rsidRDefault="00543BDF" w:rsidP="00543BDF">
      <w:pPr>
        <w:ind w:right="0"/>
        <w:rPr>
          <w:rFonts w:cs="Arial"/>
          <w:sz w:val="16"/>
          <w:szCs w:val="16"/>
        </w:rPr>
      </w:pPr>
      <w:r w:rsidRPr="00F64FA9">
        <w:rPr>
          <w:rFonts w:cs="Arial"/>
          <w:sz w:val="16"/>
          <w:szCs w:val="16"/>
        </w:rPr>
        <w:t>[Email Address]</w:t>
      </w:r>
    </w:p>
    <w:p w:rsidR="0014590B" w:rsidRPr="00F64FA9" w:rsidRDefault="0014590B" w:rsidP="0014590B">
      <w:pPr>
        <w:spacing w:before="480"/>
        <w:jc w:val="center"/>
        <w:rPr>
          <w:rFonts w:eastAsia="Arial" w:cs="Arial"/>
          <w:sz w:val="16"/>
          <w:szCs w:val="16"/>
        </w:rPr>
      </w:pPr>
      <w:r w:rsidRPr="0014590B">
        <w:rPr>
          <w:rFonts w:cs="Arial"/>
          <w:sz w:val="16"/>
          <w:szCs w:val="16"/>
          <w:highlight w:val="yellow"/>
        </w:rPr>
        <w:t>[See required attachments, per 40 CFR 280.111(9).]</w:t>
      </w:r>
    </w:p>
    <w:p w:rsidR="004D5D45" w:rsidRPr="00F64FA9" w:rsidRDefault="004D5D45" w:rsidP="002D3203">
      <w:pPr>
        <w:rPr>
          <w:rFonts w:eastAsia="Arial" w:cs="Arial"/>
          <w:sz w:val="16"/>
          <w:szCs w:val="16"/>
        </w:rPr>
        <w:sectPr w:rsidR="004D5D45" w:rsidRPr="00F64FA9" w:rsidSect="002D3203">
          <w:pgSz w:w="12240" w:h="15840"/>
          <w:pgMar w:top="446" w:right="720" w:bottom="720" w:left="720" w:header="0" w:footer="432" w:gutter="0"/>
          <w:cols w:space="270"/>
        </w:sectPr>
      </w:pPr>
    </w:p>
    <w:p w:rsidR="00D87626" w:rsidRPr="00F64FA9" w:rsidRDefault="00E63EEF" w:rsidP="00D87626">
      <w:pPr>
        <w:pStyle w:val="TextBox"/>
        <w:spacing w:after="0"/>
        <w:ind w:left="0" w:firstLine="0"/>
        <w:rPr>
          <w:sz w:val="12"/>
          <w:szCs w:val="12"/>
          <w:u w:val="none"/>
        </w:rPr>
      </w:pPr>
      <w:bookmarkStart w:id="29" w:name="Part_P"/>
      <w:bookmarkEnd w:id="29"/>
      <w:r w:rsidRPr="00F64FA9">
        <w:rPr>
          <w:sz w:val="12"/>
          <w:szCs w:val="12"/>
          <w:u w:val="none"/>
        </w:rPr>
        <w:lastRenderedPageBreak/>
        <w:t>A copy of f</w:t>
      </w:r>
      <w:r w:rsidR="00DE4426" w:rsidRPr="00F64FA9">
        <w:rPr>
          <w:sz w:val="12"/>
          <w:szCs w:val="12"/>
          <w:u w:val="none"/>
        </w:rPr>
        <w:t>inancial instruments</w:t>
      </w:r>
      <w:r w:rsidR="00D87626" w:rsidRPr="00F64FA9">
        <w:rPr>
          <w:sz w:val="12"/>
          <w:szCs w:val="12"/>
          <w:u w:val="none"/>
        </w:rPr>
        <w:t xml:space="preserve"> kept off-site shall be made</w:t>
      </w:r>
    </w:p>
    <w:p w:rsidR="00D87626" w:rsidRPr="00F64FA9" w:rsidRDefault="00D87626" w:rsidP="00D87626">
      <w:pPr>
        <w:pStyle w:val="TextBox"/>
        <w:spacing w:after="120"/>
        <w:ind w:left="0" w:firstLine="0"/>
        <w:rPr>
          <w:sz w:val="12"/>
          <w:szCs w:val="12"/>
          <w:u w:val="none"/>
        </w:rPr>
      </w:pPr>
      <w:r w:rsidRPr="00F64FA9">
        <w:rPr>
          <w:sz w:val="12"/>
          <w:szCs w:val="12"/>
          <w:u w:val="none"/>
        </w:rPr>
        <w:t xml:space="preserve">available for inspection upon five business </w:t>
      </w:r>
      <w:proofErr w:type="spellStart"/>
      <w:r w:rsidR="00DE4426" w:rsidRPr="00F64FA9">
        <w:rPr>
          <w:sz w:val="12"/>
          <w:szCs w:val="12"/>
          <w:u w:val="none"/>
        </w:rPr>
        <w:t>days notice</w:t>
      </w:r>
      <w:proofErr w:type="spellEnd"/>
      <w:r w:rsidR="00DE4426" w:rsidRPr="00F64FA9">
        <w:rPr>
          <w:sz w:val="12"/>
          <w:szCs w:val="12"/>
          <w:u w:val="none"/>
        </w:rPr>
        <w:t>.</w:t>
      </w:r>
    </w:p>
    <w:p w:rsidR="00D87626" w:rsidRPr="00F64FA9" w:rsidRDefault="00D87626" w:rsidP="00D87626">
      <w:pPr>
        <w:pStyle w:val="TextBox"/>
        <w:tabs>
          <w:tab w:val="clear" w:pos="720"/>
          <w:tab w:val="left" w:pos="990"/>
          <w:tab w:val="left" w:pos="3150"/>
        </w:tabs>
        <w:spacing w:after="0"/>
        <w:ind w:left="0" w:right="-30" w:firstLine="0"/>
        <w:rPr>
          <w:sz w:val="12"/>
          <w:szCs w:val="12"/>
        </w:rPr>
      </w:pPr>
      <w:r w:rsidRPr="00F64FA9">
        <w:rPr>
          <w:sz w:val="12"/>
          <w:szCs w:val="12"/>
        </w:rPr>
        <w:br w:type="column"/>
      </w:r>
      <w:r w:rsidR="00D43886" w:rsidRPr="00F64FA9">
        <w:rPr>
          <w:rFonts w:ascii="Times New Roman" w:hAnsi="Times New Roman" w:cs="Times New Roman"/>
          <w:sz w:val="12"/>
          <w:szCs w:val="12"/>
          <w:u w:val="none"/>
        </w:rPr>
        <w:tab/>
      </w:r>
      <w:r w:rsidRPr="00F64FA9">
        <w:rPr>
          <w:color w:val="000000" w:themeColor="text1"/>
          <w:sz w:val="12"/>
          <w:szCs w:val="12"/>
          <w:u w:val="none"/>
        </w:rPr>
        <w:br w:type="column"/>
      </w:r>
      <w:r w:rsidRPr="00F64FA9">
        <w:rPr>
          <w:sz w:val="12"/>
          <w:szCs w:val="12"/>
        </w:rPr>
        <w:t>DEP Form 62-761.900(3)</w:t>
      </w:r>
      <w:r w:rsidR="003B67AD" w:rsidRPr="00F64FA9">
        <w:rPr>
          <w:sz w:val="12"/>
          <w:szCs w:val="12"/>
        </w:rPr>
        <w:t xml:space="preserve"> Part P</w:t>
      </w:r>
      <w:r w:rsidRPr="00F64FA9">
        <w:rPr>
          <w:sz w:val="12"/>
          <w:szCs w:val="12"/>
        </w:rPr>
        <w:tab/>
      </w:r>
    </w:p>
    <w:p w:rsidR="00D87626" w:rsidRPr="00F64FA9" w:rsidRDefault="00D87626" w:rsidP="00D87626">
      <w:pPr>
        <w:pStyle w:val="TextBox"/>
        <w:tabs>
          <w:tab w:val="clear" w:pos="720"/>
          <w:tab w:val="left" w:pos="2700"/>
          <w:tab w:val="left" w:pos="3150"/>
          <w:tab w:val="left" w:pos="5040"/>
        </w:tabs>
        <w:spacing w:after="0"/>
        <w:ind w:left="0" w:right="-30" w:firstLine="0"/>
        <w:rPr>
          <w:sz w:val="12"/>
          <w:szCs w:val="12"/>
        </w:rPr>
      </w:pPr>
      <w:r w:rsidRPr="00F64FA9">
        <w:rPr>
          <w:sz w:val="12"/>
          <w:szCs w:val="12"/>
        </w:rPr>
        <w:t>Form Title: Financial Mechanisms for Storage Tanks</w:t>
      </w:r>
      <w:r w:rsidRPr="00F64FA9">
        <w:rPr>
          <w:sz w:val="12"/>
          <w:szCs w:val="12"/>
        </w:rPr>
        <w:tab/>
      </w:r>
    </w:p>
    <w:p w:rsidR="00D87626" w:rsidRPr="00F64FA9" w:rsidRDefault="00D87626" w:rsidP="00D87626">
      <w:pPr>
        <w:pStyle w:val="TextBox"/>
        <w:tabs>
          <w:tab w:val="clear" w:pos="720"/>
          <w:tab w:val="left" w:pos="3150"/>
          <w:tab w:val="left" w:pos="5040"/>
        </w:tabs>
        <w:spacing w:after="0"/>
        <w:ind w:left="0" w:right="-30" w:firstLine="0"/>
        <w:rPr>
          <w:sz w:val="12"/>
          <w:szCs w:val="12"/>
        </w:rPr>
      </w:pPr>
      <w:r w:rsidRPr="00F64FA9">
        <w:rPr>
          <w:sz w:val="12"/>
          <w:szCs w:val="12"/>
        </w:rPr>
        <w:t>Part P: ST Certification of Financial Responsibility</w:t>
      </w:r>
      <w:r w:rsidRPr="00F64FA9">
        <w:rPr>
          <w:sz w:val="12"/>
          <w:szCs w:val="12"/>
        </w:rPr>
        <w:tab/>
      </w:r>
    </w:p>
    <w:p w:rsidR="00D87626" w:rsidRPr="00F64FA9" w:rsidRDefault="001A0FBF" w:rsidP="00D87626">
      <w:pPr>
        <w:tabs>
          <w:tab w:val="left" w:pos="3150"/>
          <w:tab w:val="left" w:pos="5040"/>
          <w:tab w:val="left" w:pos="7650"/>
          <w:tab w:val="left" w:pos="10800"/>
        </w:tabs>
        <w:ind w:right="-30"/>
        <w:rPr>
          <w:rFonts w:cs="Arial"/>
          <w:sz w:val="12"/>
          <w:szCs w:val="12"/>
          <w:u w:val="single"/>
        </w:rPr>
      </w:pPr>
      <w:r w:rsidRPr="00F64FA9">
        <w:rPr>
          <w:rFonts w:cs="Arial"/>
          <w:sz w:val="12"/>
          <w:szCs w:val="12"/>
        </w:rPr>
        <w:t xml:space="preserve">Form Effective Date </w:t>
      </w:r>
      <w:r w:rsidR="00CA0F3D">
        <w:rPr>
          <w:rFonts w:cs="Arial"/>
          <w:sz w:val="12"/>
          <w:szCs w:val="12"/>
          <w:highlight w:val="yellow"/>
          <w:u w:val="single"/>
        </w:rPr>
        <w:t xml:space="preserve">&lt;future date&gt; DRAFT </w:t>
      </w:r>
      <w:r w:rsidR="00306FAA">
        <w:rPr>
          <w:rFonts w:cs="Arial"/>
          <w:sz w:val="12"/>
          <w:szCs w:val="12"/>
          <w:highlight w:val="yellow"/>
          <w:u w:val="single"/>
        </w:rPr>
        <w:t>10/19/21</w:t>
      </w:r>
      <w:r w:rsidR="00D87626" w:rsidRPr="00F64FA9">
        <w:rPr>
          <w:rFonts w:cs="Arial"/>
          <w:color w:val="000000" w:themeColor="text1"/>
          <w:sz w:val="12"/>
          <w:szCs w:val="12"/>
          <w:u w:val="single"/>
        </w:rPr>
        <w:tab/>
      </w:r>
    </w:p>
    <w:p w:rsidR="00F90D24" w:rsidRPr="00F64FA9" w:rsidRDefault="00D87626" w:rsidP="00F90D24">
      <w:pPr>
        <w:tabs>
          <w:tab w:val="left" w:pos="3150"/>
          <w:tab w:val="left" w:pos="3420"/>
          <w:tab w:val="left" w:pos="5040"/>
          <w:tab w:val="left" w:pos="7650"/>
          <w:tab w:val="left" w:pos="10800"/>
        </w:tabs>
        <w:ind w:right="-30"/>
        <w:rPr>
          <w:rFonts w:cs="Arial"/>
          <w:sz w:val="12"/>
          <w:szCs w:val="12"/>
          <w:u w:val="single"/>
        </w:rPr>
      </w:pPr>
      <w:r w:rsidRPr="00F64FA9">
        <w:rPr>
          <w:rFonts w:cs="Arial"/>
          <w:bCs/>
          <w:sz w:val="12"/>
          <w:szCs w:val="12"/>
        </w:rPr>
        <w:t xml:space="preserve">Incorporated in </w:t>
      </w:r>
      <w:r w:rsidRPr="00F64FA9">
        <w:rPr>
          <w:rFonts w:cs="Arial"/>
          <w:sz w:val="12"/>
          <w:szCs w:val="12"/>
          <w:u w:val="single"/>
        </w:rPr>
        <w:t>Rules 62</w:t>
      </w:r>
      <w:r w:rsidR="00F90D24" w:rsidRPr="00F64FA9">
        <w:rPr>
          <w:rFonts w:cs="Arial"/>
          <w:sz w:val="12"/>
          <w:szCs w:val="12"/>
          <w:u w:val="single"/>
        </w:rPr>
        <w:t>-761.420 and 62-762.421, F.A.C.</w:t>
      </w:r>
      <w:r w:rsidR="00F90D24" w:rsidRPr="00F64FA9">
        <w:rPr>
          <w:rFonts w:cs="Arial"/>
          <w:sz w:val="12"/>
          <w:szCs w:val="12"/>
          <w:u w:val="single"/>
        </w:rPr>
        <w:tab/>
      </w:r>
    </w:p>
    <w:p w:rsidR="00F90D24" w:rsidRPr="00F64FA9" w:rsidRDefault="00F90D24" w:rsidP="00F90D24">
      <w:pPr>
        <w:tabs>
          <w:tab w:val="left" w:pos="3150"/>
          <w:tab w:val="left" w:pos="3420"/>
          <w:tab w:val="left" w:pos="5040"/>
          <w:tab w:val="left" w:pos="7650"/>
          <w:tab w:val="left" w:pos="10800"/>
        </w:tabs>
        <w:ind w:right="-30"/>
        <w:rPr>
          <w:rFonts w:cs="Arial"/>
          <w:sz w:val="12"/>
          <w:szCs w:val="12"/>
          <w:u w:val="single"/>
        </w:rPr>
        <w:sectPr w:rsidR="00F90D24" w:rsidRPr="00F64FA9" w:rsidSect="00BA7891">
          <w:footerReference w:type="default" r:id="rId84"/>
          <w:pgSz w:w="12240" w:h="15840" w:code="1"/>
          <w:pgMar w:top="547" w:right="720" w:bottom="720" w:left="720" w:header="0" w:footer="432" w:gutter="0"/>
          <w:cols w:num="3" w:space="270"/>
          <w:docGrid w:linePitch="299"/>
        </w:sectPr>
      </w:pPr>
    </w:p>
    <w:p w:rsidR="001670C6" w:rsidRPr="00F64FA9" w:rsidRDefault="001670C6" w:rsidP="00F56A2C">
      <w:pPr>
        <w:spacing w:before="200"/>
        <w:ind w:right="0"/>
        <w:jc w:val="center"/>
      </w:pPr>
      <w:r w:rsidRPr="00F64FA9">
        <w:rPr>
          <w:b/>
          <w:sz w:val="28"/>
        </w:rPr>
        <w:t>STATE OF FLORIDA</w:t>
      </w:r>
    </w:p>
    <w:p w:rsidR="00210052" w:rsidRPr="00F64FA9" w:rsidRDefault="000D454F" w:rsidP="00041303">
      <w:pPr>
        <w:pStyle w:val="Heading1"/>
      </w:pPr>
      <w:r w:rsidRPr="00F64FA9">
        <w:t xml:space="preserve">STORAGE TANK </w:t>
      </w:r>
      <w:r w:rsidR="00210052" w:rsidRPr="00F64FA9">
        <w:t>CERTIFICATION OF FINANCIAL RESPONSIB</w:t>
      </w:r>
      <w:r w:rsidR="001B235B" w:rsidRPr="00F64FA9">
        <w:t>I</w:t>
      </w:r>
      <w:r w:rsidR="00210052" w:rsidRPr="00F64FA9">
        <w:t>LITY</w:t>
      </w:r>
    </w:p>
    <w:p w:rsidR="009833B0" w:rsidRPr="00F64FA9" w:rsidRDefault="009833B0" w:rsidP="00F56A2C">
      <w:pPr>
        <w:tabs>
          <w:tab w:val="left" w:pos="7740"/>
        </w:tabs>
        <w:spacing w:after="360"/>
        <w:ind w:right="0"/>
        <w:jc w:val="center"/>
        <w:rPr>
          <w:rFonts w:cs="Arial"/>
          <w:sz w:val="16"/>
          <w:szCs w:val="16"/>
        </w:rPr>
      </w:pPr>
      <w:r w:rsidRPr="00F64FA9">
        <w:rPr>
          <w:rFonts w:cs="Arial"/>
          <w:sz w:val="16"/>
          <w:szCs w:val="16"/>
        </w:rPr>
        <w:t>Reference: 40 CFR 280.111(b)</w:t>
      </w:r>
    </w:p>
    <w:p w:rsidR="00CB0A97" w:rsidRPr="00554958" w:rsidRDefault="00154D20" w:rsidP="00F56A2C">
      <w:pPr>
        <w:tabs>
          <w:tab w:val="left" w:pos="10710"/>
        </w:tabs>
        <w:autoSpaceDE w:val="0"/>
        <w:autoSpaceDN w:val="0"/>
        <w:adjustRightInd w:val="0"/>
        <w:spacing w:after="360"/>
        <w:ind w:right="0"/>
        <w:rPr>
          <w:rFonts w:cs="Arial"/>
          <w:sz w:val="20"/>
          <w:szCs w:val="20"/>
        </w:rPr>
      </w:pPr>
      <w:r w:rsidRPr="00554958">
        <w:rPr>
          <w:rFonts w:cs="Arial"/>
          <w:sz w:val="20"/>
          <w:szCs w:val="20"/>
        </w:rPr>
        <w:t>The Owner or Operator,</w:t>
      </w:r>
      <w:r w:rsidR="009833B0" w:rsidRPr="00554958">
        <w:rPr>
          <w:rFonts w:cs="Arial"/>
          <w:sz w:val="20"/>
          <w:szCs w:val="20"/>
        </w:rPr>
        <w:t xml:space="preserve"> </w:t>
      </w:r>
      <w:r w:rsidR="009833B0" w:rsidRPr="00554958">
        <w:rPr>
          <w:rFonts w:cs="Arial"/>
          <w:sz w:val="20"/>
          <w:szCs w:val="20"/>
          <w:u w:val="single"/>
        </w:rPr>
        <w:tab/>
      </w:r>
      <w:r w:rsidR="00646A92" w:rsidRPr="00554958">
        <w:rPr>
          <w:rFonts w:cs="Arial"/>
          <w:sz w:val="20"/>
          <w:szCs w:val="20"/>
        </w:rPr>
        <w:t>,</w:t>
      </w:r>
      <w:r w:rsidR="00215417" w:rsidRPr="00554958">
        <w:rPr>
          <w:rFonts w:cs="Arial"/>
          <w:sz w:val="20"/>
          <w:szCs w:val="20"/>
        </w:rPr>
        <w:t xml:space="preserve"> </w:t>
      </w:r>
      <w:r w:rsidR="00646A92" w:rsidRPr="00554958">
        <w:rPr>
          <w:rFonts w:cs="Arial"/>
          <w:sz w:val="20"/>
          <w:szCs w:val="20"/>
        </w:rPr>
        <w:t>is the legal entity</w:t>
      </w:r>
      <w:r w:rsidR="007117C3" w:rsidRPr="00554958">
        <w:rPr>
          <w:rFonts w:cs="Arial"/>
          <w:sz w:val="20"/>
          <w:szCs w:val="20"/>
        </w:rPr>
        <w:t xml:space="preserve"> demonstrating financial responsibility</w:t>
      </w:r>
      <w:r w:rsidR="00A425DB" w:rsidRPr="00554958">
        <w:rPr>
          <w:rFonts w:cs="Arial"/>
          <w:sz w:val="20"/>
          <w:szCs w:val="20"/>
        </w:rPr>
        <w:t xml:space="preserve"> and is one or more of the following: facility owner, tank owner, facility operator or tank operato</w:t>
      </w:r>
      <w:r w:rsidR="00F56A2C" w:rsidRPr="00554958">
        <w:rPr>
          <w:rFonts w:cs="Arial"/>
          <w:sz w:val="20"/>
          <w:szCs w:val="20"/>
        </w:rPr>
        <w:t>r [pursuant to</w:t>
      </w:r>
      <w:r w:rsidR="00B35A49" w:rsidRPr="00554958">
        <w:rPr>
          <w:rFonts w:cs="Arial"/>
          <w:sz w:val="20"/>
          <w:szCs w:val="20"/>
        </w:rPr>
        <w:t xml:space="preserve"> Rule</w:t>
      </w:r>
      <w:r w:rsidR="00DC2D29" w:rsidRPr="00554958">
        <w:rPr>
          <w:rFonts w:cs="Arial"/>
          <w:sz w:val="20"/>
          <w:szCs w:val="20"/>
        </w:rPr>
        <w:t>s</w:t>
      </w:r>
      <w:r w:rsidR="00B35A49" w:rsidRPr="00554958">
        <w:rPr>
          <w:rFonts w:cs="Arial"/>
          <w:sz w:val="20"/>
          <w:szCs w:val="20"/>
        </w:rPr>
        <w:t xml:space="preserve"> 62-761.420(2) and</w:t>
      </w:r>
      <w:r w:rsidR="00A425DB" w:rsidRPr="00554958">
        <w:rPr>
          <w:rFonts w:cs="Arial"/>
          <w:sz w:val="20"/>
          <w:szCs w:val="20"/>
        </w:rPr>
        <w:t xml:space="preserve"> 62-762.421(2), F.A.C.</w:t>
      </w:r>
      <w:r w:rsidR="00F56A2C" w:rsidRPr="00554958">
        <w:rPr>
          <w:rFonts w:cs="Arial"/>
          <w:sz w:val="20"/>
          <w:szCs w:val="20"/>
        </w:rPr>
        <w:t>,</w:t>
      </w:r>
      <w:r w:rsidR="00102022" w:rsidRPr="00554958">
        <w:rPr>
          <w:rFonts w:cs="Arial"/>
          <w:sz w:val="20"/>
          <w:szCs w:val="20"/>
        </w:rPr>
        <w:t xml:space="preserve"> and </w:t>
      </w:r>
      <w:r w:rsidR="00B35A49" w:rsidRPr="00554958">
        <w:rPr>
          <w:rFonts w:cs="Arial"/>
          <w:sz w:val="20"/>
          <w:szCs w:val="20"/>
        </w:rPr>
        <w:t>376.309, F.S.</w:t>
      </w:r>
      <w:r w:rsidR="00F56A2C" w:rsidRPr="00554958">
        <w:rPr>
          <w:rFonts w:cs="Arial"/>
          <w:sz w:val="20"/>
          <w:szCs w:val="20"/>
        </w:rPr>
        <w:t>]</w:t>
      </w:r>
      <w:r w:rsidR="007F1A61" w:rsidRPr="00554958">
        <w:rPr>
          <w:rFonts w:cs="Arial"/>
          <w:sz w:val="20"/>
          <w:szCs w:val="20"/>
        </w:rPr>
        <w:t>.</w:t>
      </w:r>
    </w:p>
    <w:p w:rsidR="009833B0" w:rsidRPr="00554958" w:rsidRDefault="009833B0" w:rsidP="00A07F43">
      <w:pPr>
        <w:autoSpaceDE w:val="0"/>
        <w:autoSpaceDN w:val="0"/>
        <w:adjustRightInd w:val="0"/>
        <w:spacing w:after="160"/>
        <w:ind w:right="0"/>
        <w:rPr>
          <w:rFonts w:cs="Arial"/>
          <w:b/>
          <w:sz w:val="20"/>
          <w:szCs w:val="20"/>
        </w:rPr>
      </w:pPr>
      <w:r w:rsidRPr="00554958">
        <w:rPr>
          <w:rFonts w:cs="Arial"/>
          <w:b/>
          <w:sz w:val="20"/>
          <w:szCs w:val="20"/>
        </w:rPr>
        <w:t>The following mechanism(s) is (are) used to demonstrate financial responsibility:</w:t>
      </w:r>
    </w:p>
    <w:p w:rsidR="009833B0" w:rsidRPr="00554958" w:rsidRDefault="009833B0" w:rsidP="004E4DC3">
      <w:pPr>
        <w:tabs>
          <w:tab w:val="left" w:pos="9270"/>
        </w:tabs>
        <w:autoSpaceDE w:val="0"/>
        <w:autoSpaceDN w:val="0"/>
        <w:adjustRightInd w:val="0"/>
        <w:ind w:right="0"/>
        <w:rPr>
          <w:rFonts w:cs="Arial"/>
          <w:sz w:val="20"/>
          <w:szCs w:val="20"/>
          <w:u w:val="single"/>
        </w:rPr>
      </w:pPr>
      <w:r w:rsidRPr="00554958">
        <w:rPr>
          <w:rFonts w:cs="Arial"/>
          <w:sz w:val="20"/>
          <w:szCs w:val="20"/>
        </w:rPr>
        <w:t xml:space="preserve">Primary Mechanism: </w:t>
      </w:r>
      <w:r w:rsidRPr="00554958">
        <w:rPr>
          <w:rFonts w:cs="Arial"/>
          <w:sz w:val="20"/>
          <w:szCs w:val="20"/>
          <w:u w:val="single"/>
        </w:rPr>
        <w:tab/>
      </w:r>
    </w:p>
    <w:p w:rsidR="009833B0" w:rsidRPr="00F64FA9" w:rsidRDefault="009833B0" w:rsidP="004E4DC3">
      <w:pPr>
        <w:tabs>
          <w:tab w:val="left" w:pos="9090"/>
        </w:tabs>
        <w:autoSpaceDE w:val="0"/>
        <w:autoSpaceDN w:val="0"/>
        <w:adjustRightInd w:val="0"/>
        <w:spacing w:after="120"/>
        <w:ind w:left="2790" w:right="0"/>
        <w:rPr>
          <w:rFonts w:cs="Arial"/>
          <w:sz w:val="16"/>
          <w:szCs w:val="16"/>
        </w:rPr>
      </w:pPr>
      <w:r w:rsidRPr="00F64FA9">
        <w:rPr>
          <w:rFonts w:cs="Arial"/>
          <w:sz w:val="16"/>
          <w:szCs w:val="16"/>
        </w:rPr>
        <w:t>[Enter type of funding mechanism, guarantee</w:t>
      </w:r>
      <w:r w:rsidR="005E7442" w:rsidRPr="00F64FA9">
        <w:rPr>
          <w:rFonts w:cs="Arial"/>
          <w:sz w:val="16"/>
          <w:szCs w:val="16"/>
        </w:rPr>
        <w:t>,</w:t>
      </w:r>
      <w:r w:rsidRPr="00F64FA9">
        <w:rPr>
          <w:rFonts w:cs="Arial"/>
          <w:sz w:val="16"/>
          <w:szCs w:val="16"/>
        </w:rPr>
        <w:t xml:space="preserve"> or financial test w/out guarantee]</w:t>
      </w:r>
    </w:p>
    <w:p w:rsidR="000A7A13" w:rsidRPr="00F64FA9" w:rsidRDefault="000A7A13" w:rsidP="000A7A13">
      <w:pPr>
        <w:tabs>
          <w:tab w:val="left" w:pos="3690"/>
          <w:tab w:val="left" w:pos="10710"/>
        </w:tabs>
        <w:autoSpaceDE w:val="0"/>
        <w:autoSpaceDN w:val="0"/>
        <w:adjustRightInd w:val="0"/>
        <w:spacing w:after="120"/>
        <w:ind w:right="0"/>
        <w:rPr>
          <w:rFonts w:cs="Arial"/>
          <w:sz w:val="23"/>
          <w:szCs w:val="23"/>
          <w:u w:val="single"/>
        </w:rPr>
      </w:pPr>
      <w:r w:rsidRPr="00554958">
        <w:rPr>
          <w:rFonts w:cs="Arial"/>
          <w:sz w:val="20"/>
          <w:szCs w:val="20"/>
        </w:rPr>
        <w:t xml:space="preserve">Instrument No.: </w:t>
      </w:r>
      <w:r w:rsidRPr="00554958">
        <w:rPr>
          <w:rFonts w:cs="Arial"/>
          <w:sz w:val="20"/>
          <w:szCs w:val="20"/>
          <w:u w:val="single"/>
        </w:rPr>
        <w:tab/>
      </w:r>
      <w:r w:rsidRPr="00F64FA9">
        <w:rPr>
          <w:rFonts w:cs="Arial"/>
          <w:sz w:val="23"/>
          <w:szCs w:val="23"/>
        </w:rPr>
        <w:t xml:space="preserve"> </w:t>
      </w:r>
      <w:r w:rsidRPr="00F64FA9">
        <w:rPr>
          <w:rFonts w:cs="Arial"/>
          <w:sz w:val="16"/>
          <w:szCs w:val="16"/>
        </w:rPr>
        <w:t>[If applicable]</w:t>
      </w:r>
    </w:p>
    <w:p w:rsidR="009833B0" w:rsidRPr="00554958" w:rsidRDefault="009833B0" w:rsidP="00554958">
      <w:pPr>
        <w:tabs>
          <w:tab w:val="left" w:pos="10710"/>
        </w:tabs>
        <w:autoSpaceDE w:val="0"/>
        <w:autoSpaceDN w:val="0"/>
        <w:adjustRightInd w:val="0"/>
        <w:ind w:right="0"/>
        <w:rPr>
          <w:rFonts w:cs="Arial"/>
          <w:sz w:val="20"/>
          <w:szCs w:val="20"/>
          <w:u w:val="single"/>
        </w:rPr>
      </w:pPr>
      <w:r w:rsidRPr="00554958">
        <w:rPr>
          <w:rFonts w:cs="Arial"/>
          <w:sz w:val="20"/>
          <w:szCs w:val="20"/>
        </w:rPr>
        <w:t xml:space="preserve">Name of </w:t>
      </w:r>
      <w:r w:rsidR="00CB448A" w:rsidRPr="00554958">
        <w:rPr>
          <w:rFonts w:cs="Arial"/>
          <w:sz w:val="20"/>
          <w:szCs w:val="20"/>
        </w:rPr>
        <w:t>Provider</w:t>
      </w:r>
      <w:r w:rsidR="0091154D" w:rsidRPr="00554958">
        <w:rPr>
          <w:rFonts w:cs="Arial"/>
          <w:sz w:val="20"/>
          <w:szCs w:val="20"/>
        </w:rPr>
        <w:t xml:space="preserve"> (issuing institution)</w:t>
      </w:r>
      <w:r w:rsidRPr="00554958">
        <w:rPr>
          <w:rFonts w:cs="Arial"/>
          <w:sz w:val="20"/>
          <w:szCs w:val="20"/>
        </w:rPr>
        <w:t xml:space="preserve">: </w:t>
      </w:r>
      <w:r w:rsidRPr="00554958">
        <w:rPr>
          <w:rFonts w:cs="Arial"/>
          <w:sz w:val="20"/>
          <w:szCs w:val="20"/>
          <w:u w:val="single"/>
        </w:rPr>
        <w:tab/>
      </w:r>
    </w:p>
    <w:p w:rsidR="009833B0" w:rsidRPr="00F64FA9" w:rsidRDefault="009833B0" w:rsidP="004E4DC3">
      <w:pPr>
        <w:autoSpaceDE w:val="0"/>
        <w:autoSpaceDN w:val="0"/>
        <w:adjustRightInd w:val="0"/>
        <w:spacing w:after="160"/>
        <w:ind w:left="3240" w:right="0"/>
        <w:rPr>
          <w:rFonts w:cs="Arial"/>
          <w:sz w:val="16"/>
          <w:szCs w:val="16"/>
        </w:rPr>
      </w:pPr>
      <w:r w:rsidRPr="00F64FA9">
        <w:rPr>
          <w:rFonts w:cs="Arial"/>
          <w:sz w:val="16"/>
          <w:szCs w:val="16"/>
        </w:rPr>
        <w:t>[</w:t>
      </w:r>
      <w:r w:rsidR="00BC7432" w:rsidRPr="00F64FA9">
        <w:rPr>
          <w:rFonts w:cs="Arial"/>
          <w:sz w:val="16"/>
          <w:szCs w:val="16"/>
        </w:rPr>
        <w:t>Enter “se</w:t>
      </w:r>
      <w:r w:rsidR="0091154D" w:rsidRPr="00F64FA9">
        <w:rPr>
          <w:rFonts w:cs="Arial"/>
          <w:sz w:val="16"/>
          <w:szCs w:val="16"/>
        </w:rPr>
        <w:t xml:space="preserve">lf” </w:t>
      </w:r>
      <w:r w:rsidR="003E4AE1" w:rsidRPr="00F64FA9">
        <w:rPr>
          <w:rFonts w:cs="Arial"/>
          <w:sz w:val="16"/>
          <w:szCs w:val="16"/>
        </w:rPr>
        <w:t>(</w:t>
      </w:r>
      <w:r w:rsidR="0091154D" w:rsidRPr="00F64FA9">
        <w:rPr>
          <w:rFonts w:cs="Arial"/>
          <w:sz w:val="16"/>
          <w:szCs w:val="16"/>
        </w:rPr>
        <w:t>if financial test or fund with</w:t>
      </w:r>
      <w:r w:rsidR="00BC7432" w:rsidRPr="00F64FA9">
        <w:rPr>
          <w:rFonts w:cs="Arial"/>
          <w:sz w:val="16"/>
          <w:szCs w:val="16"/>
        </w:rPr>
        <w:t>out</w:t>
      </w:r>
      <w:r w:rsidR="0091154D" w:rsidRPr="00F64FA9">
        <w:rPr>
          <w:rFonts w:cs="Arial"/>
          <w:sz w:val="16"/>
          <w:szCs w:val="16"/>
        </w:rPr>
        <w:t xml:space="preserve"> a</w:t>
      </w:r>
      <w:r w:rsidR="00215417" w:rsidRPr="00F64FA9">
        <w:rPr>
          <w:rFonts w:cs="Arial"/>
          <w:sz w:val="16"/>
          <w:szCs w:val="16"/>
        </w:rPr>
        <w:t xml:space="preserve"> guarantee is used</w:t>
      </w:r>
      <w:r w:rsidR="003E4AE1" w:rsidRPr="00F64FA9">
        <w:rPr>
          <w:rFonts w:cs="Arial"/>
          <w:sz w:val="16"/>
          <w:szCs w:val="16"/>
        </w:rPr>
        <w:t>)</w:t>
      </w:r>
      <w:r w:rsidR="00215417" w:rsidRPr="00F64FA9">
        <w:rPr>
          <w:rFonts w:cs="Arial"/>
          <w:sz w:val="16"/>
          <w:szCs w:val="16"/>
        </w:rPr>
        <w:t>; guarantor’s name if a guarantee is used</w:t>
      </w:r>
      <w:r w:rsidRPr="00F64FA9">
        <w:rPr>
          <w:rFonts w:cs="Arial"/>
          <w:sz w:val="16"/>
          <w:szCs w:val="16"/>
        </w:rPr>
        <w:t>]</w:t>
      </w:r>
    </w:p>
    <w:p w:rsidR="009833B0" w:rsidRPr="00554958" w:rsidRDefault="009833B0" w:rsidP="00C8515C">
      <w:pPr>
        <w:tabs>
          <w:tab w:val="left" w:pos="4860"/>
          <w:tab w:val="left" w:pos="5130"/>
          <w:tab w:val="left" w:pos="5607"/>
          <w:tab w:val="left" w:pos="8370"/>
          <w:tab w:val="left" w:pos="10710"/>
        </w:tabs>
        <w:autoSpaceDE w:val="0"/>
        <w:autoSpaceDN w:val="0"/>
        <w:adjustRightInd w:val="0"/>
        <w:spacing w:after="120"/>
        <w:ind w:right="0"/>
        <w:rPr>
          <w:rFonts w:cs="Arial"/>
          <w:sz w:val="20"/>
          <w:szCs w:val="20"/>
          <w:u w:val="single"/>
        </w:rPr>
      </w:pPr>
      <w:r w:rsidRPr="00554958">
        <w:rPr>
          <w:rFonts w:cs="Arial"/>
          <w:sz w:val="20"/>
          <w:szCs w:val="20"/>
        </w:rPr>
        <w:t xml:space="preserve">Period of Coverage: </w:t>
      </w:r>
      <w:r w:rsidRPr="00554958">
        <w:rPr>
          <w:rFonts w:cs="Arial"/>
          <w:sz w:val="20"/>
          <w:szCs w:val="20"/>
          <w:u w:val="single"/>
        </w:rPr>
        <w:tab/>
      </w:r>
      <w:r w:rsidR="005F30D7" w:rsidRPr="00554958">
        <w:rPr>
          <w:rFonts w:cs="Arial"/>
          <w:sz w:val="20"/>
          <w:szCs w:val="20"/>
        </w:rPr>
        <w:tab/>
      </w:r>
      <w:r w:rsidRPr="00554958">
        <w:rPr>
          <w:rFonts w:cs="Arial"/>
          <w:sz w:val="20"/>
          <w:szCs w:val="20"/>
        </w:rPr>
        <w:t>to</w:t>
      </w:r>
      <w:r w:rsidR="00C8515C" w:rsidRPr="00554958">
        <w:rPr>
          <w:rFonts w:cs="Arial"/>
          <w:sz w:val="20"/>
          <w:szCs w:val="20"/>
        </w:rPr>
        <w:tab/>
      </w:r>
      <w:r w:rsidRPr="00554958">
        <w:rPr>
          <w:rFonts w:cs="Arial"/>
          <w:sz w:val="20"/>
          <w:szCs w:val="20"/>
          <w:u w:val="single"/>
        </w:rPr>
        <w:tab/>
      </w:r>
    </w:p>
    <w:p w:rsidR="009833B0" w:rsidRPr="00F64FA9" w:rsidRDefault="009833B0" w:rsidP="009833B0">
      <w:pPr>
        <w:tabs>
          <w:tab w:val="left" w:pos="10170"/>
          <w:tab w:val="left" w:pos="10260"/>
        </w:tabs>
        <w:autoSpaceDE w:val="0"/>
        <w:autoSpaceDN w:val="0"/>
        <w:adjustRightInd w:val="0"/>
        <w:spacing w:after="40"/>
        <w:ind w:right="0"/>
        <w:rPr>
          <w:rFonts w:cs="Arial"/>
          <w:sz w:val="16"/>
          <w:szCs w:val="16"/>
        </w:rPr>
      </w:pPr>
      <w:r w:rsidRPr="00554958">
        <w:rPr>
          <w:rFonts w:cs="Arial"/>
          <w:sz w:val="20"/>
          <w:szCs w:val="20"/>
        </w:rPr>
        <w:t xml:space="preserve">Complete the following only as applicable </w:t>
      </w:r>
      <w:r w:rsidRPr="00F64FA9">
        <w:rPr>
          <w:rFonts w:cs="Arial"/>
          <w:sz w:val="16"/>
          <w:szCs w:val="16"/>
        </w:rPr>
        <w:t>[Required when Bond, Letter of Credit and</w:t>
      </w:r>
      <w:r w:rsidR="00A1236E" w:rsidRPr="00F64FA9">
        <w:rPr>
          <w:rFonts w:cs="Arial"/>
          <w:sz w:val="16"/>
          <w:szCs w:val="16"/>
        </w:rPr>
        <w:t xml:space="preserve"> most</w:t>
      </w:r>
      <w:r w:rsidRPr="00F64FA9">
        <w:rPr>
          <w:rFonts w:cs="Arial"/>
          <w:sz w:val="16"/>
          <w:szCs w:val="16"/>
        </w:rPr>
        <w:t xml:space="preserve"> Guarantees are used]:</w:t>
      </w:r>
    </w:p>
    <w:p w:rsidR="00874331" w:rsidRPr="00F64FA9" w:rsidRDefault="009833B0" w:rsidP="00874331">
      <w:pPr>
        <w:tabs>
          <w:tab w:val="left" w:pos="10170"/>
          <w:tab w:val="left" w:pos="10260"/>
        </w:tabs>
        <w:autoSpaceDE w:val="0"/>
        <w:autoSpaceDN w:val="0"/>
        <w:adjustRightInd w:val="0"/>
        <w:spacing w:after="160"/>
        <w:ind w:right="0"/>
        <w:rPr>
          <w:rFonts w:cs="Arial"/>
          <w:sz w:val="23"/>
          <w:szCs w:val="23"/>
        </w:rPr>
      </w:pPr>
      <w:r w:rsidRPr="00F64FA9">
        <w:rPr>
          <w:noProof/>
          <w:sz w:val="23"/>
          <w:szCs w:val="23"/>
        </w:rPr>
        <mc:AlternateContent>
          <mc:Choice Requires="wps">
            <w:drawing>
              <wp:inline distT="0" distB="0" distL="0" distR="0" wp14:anchorId="27E3D0A4" wp14:editId="69C7EBBB">
                <wp:extent cx="6838950" cy="1144988"/>
                <wp:effectExtent l="0" t="0" r="19050" b="17145"/>
                <wp:docPr id="193" name="Text Box 193" descr="Complete the following only as applicable [Required when Bond, Letter of Credit and Guarantees are used.]" title="Complete boxed information when a Bond, Letter of Credit or Guarantees is used."/>
                <wp:cNvGraphicFramePr/>
                <a:graphic xmlns:a="http://schemas.openxmlformats.org/drawingml/2006/main">
                  <a:graphicData uri="http://schemas.microsoft.com/office/word/2010/wordprocessingShape">
                    <wps:wsp>
                      <wps:cNvSpPr txBox="1"/>
                      <wps:spPr>
                        <a:xfrm>
                          <a:off x="0" y="0"/>
                          <a:ext cx="6838950" cy="11449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B35" w:rsidRPr="00554958" w:rsidRDefault="00BA6B35" w:rsidP="0080714E">
                            <w:pPr>
                              <w:tabs>
                                <w:tab w:val="left" w:pos="10530"/>
                              </w:tabs>
                              <w:autoSpaceDE w:val="0"/>
                              <w:autoSpaceDN w:val="0"/>
                              <w:adjustRightInd w:val="0"/>
                              <w:spacing w:before="60"/>
                              <w:ind w:left="180" w:right="45"/>
                              <w:rPr>
                                <w:rFonts w:cs="Arial"/>
                                <w:sz w:val="20"/>
                                <w:szCs w:val="20"/>
                              </w:rPr>
                            </w:pPr>
                            <w:r w:rsidRPr="00554958">
                              <w:rPr>
                                <w:rFonts w:cs="Arial"/>
                                <w:sz w:val="20"/>
                                <w:szCs w:val="20"/>
                              </w:rPr>
                              <w:t xml:space="preserve">Standby Trust Fund (SBTF) Trustee: </w:t>
                            </w:r>
                            <w:r w:rsidRPr="00554958">
                              <w:rPr>
                                <w:rFonts w:cs="Arial"/>
                                <w:sz w:val="20"/>
                                <w:szCs w:val="20"/>
                                <w:u w:val="single"/>
                              </w:rPr>
                              <w:tab/>
                            </w:r>
                          </w:p>
                          <w:p w:rsidR="00BA6B35" w:rsidRPr="00F64FA9" w:rsidRDefault="00BA6B35" w:rsidP="003D0D86">
                            <w:pPr>
                              <w:tabs>
                                <w:tab w:val="left" w:pos="10260"/>
                              </w:tabs>
                              <w:autoSpaceDE w:val="0"/>
                              <w:autoSpaceDN w:val="0"/>
                              <w:adjustRightInd w:val="0"/>
                              <w:spacing w:after="120"/>
                              <w:ind w:left="4050" w:right="45"/>
                              <w:rPr>
                                <w:rFonts w:cs="Arial"/>
                                <w:sz w:val="16"/>
                                <w:szCs w:val="16"/>
                              </w:rPr>
                            </w:pPr>
                            <w:r w:rsidRPr="00F64FA9">
                              <w:rPr>
                                <w:rFonts w:cs="Arial"/>
                                <w:sz w:val="16"/>
                                <w:szCs w:val="16"/>
                              </w:rPr>
                              <w:t>[Required when Bond, Letter of Credit and some Guarantees (Parts B, K and L) are used]</w:t>
                            </w:r>
                          </w:p>
                          <w:p w:rsidR="00BA6B35" w:rsidRPr="00554958" w:rsidRDefault="00BA6B35" w:rsidP="00A07F43">
                            <w:pPr>
                              <w:tabs>
                                <w:tab w:val="left" w:pos="6300"/>
                                <w:tab w:val="left" w:pos="6480"/>
                                <w:tab w:val="left" w:pos="10530"/>
                              </w:tabs>
                              <w:autoSpaceDE w:val="0"/>
                              <w:autoSpaceDN w:val="0"/>
                              <w:adjustRightInd w:val="0"/>
                              <w:spacing w:after="240"/>
                              <w:ind w:left="540" w:right="45"/>
                              <w:rPr>
                                <w:rFonts w:cs="Arial"/>
                                <w:sz w:val="20"/>
                                <w:szCs w:val="20"/>
                                <w:u w:val="single"/>
                              </w:rPr>
                            </w:pPr>
                            <w:r w:rsidRPr="00554958">
                              <w:rPr>
                                <w:rFonts w:cs="Arial"/>
                                <w:sz w:val="20"/>
                                <w:szCs w:val="20"/>
                              </w:rPr>
                              <w:t xml:space="preserve">SBTF Agreement entered into date: </w:t>
                            </w:r>
                            <w:r w:rsidRPr="00554958">
                              <w:rPr>
                                <w:rFonts w:cs="Arial"/>
                                <w:sz w:val="20"/>
                                <w:szCs w:val="20"/>
                                <w:u w:val="single"/>
                              </w:rPr>
                              <w:tab/>
                            </w:r>
                            <w:r w:rsidRPr="00554958">
                              <w:rPr>
                                <w:rFonts w:cs="Arial"/>
                                <w:sz w:val="20"/>
                                <w:szCs w:val="20"/>
                              </w:rPr>
                              <w:tab/>
                              <w:t xml:space="preserve">Account number: </w:t>
                            </w:r>
                            <w:r w:rsidRPr="00554958">
                              <w:rPr>
                                <w:rFonts w:cs="Arial"/>
                                <w:sz w:val="20"/>
                                <w:szCs w:val="20"/>
                                <w:u w:val="single"/>
                              </w:rPr>
                              <w:tab/>
                            </w:r>
                          </w:p>
                          <w:p w:rsidR="00BA6B35" w:rsidRPr="00554958" w:rsidRDefault="00BA6B35" w:rsidP="000F0F7D">
                            <w:pPr>
                              <w:tabs>
                                <w:tab w:val="left" w:pos="2430"/>
                                <w:tab w:val="left" w:pos="3780"/>
                                <w:tab w:val="left" w:pos="4950"/>
                                <w:tab w:val="left" w:pos="8730"/>
                              </w:tabs>
                              <w:autoSpaceDE w:val="0"/>
                              <w:autoSpaceDN w:val="0"/>
                              <w:adjustRightInd w:val="0"/>
                              <w:ind w:left="180" w:right="45"/>
                              <w:rPr>
                                <w:rFonts w:cs="Arial"/>
                                <w:sz w:val="20"/>
                                <w:szCs w:val="20"/>
                              </w:rPr>
                            </w:pPr>
                            <w:r w:rsidRPr="00554958">
                              <w:rPr>
                                <w:rFonts w:cs="Arial"/>
                                <w:sz w:val="20"/>
                                <w:szCs w:val="20"/>
                              </w:rPr>
                              <w:t>Financial Test</w:t>
                            </w:r>
                            <w:r>
                              <w:rPr>
                                <w:rFonts w:cs="Arial"/>
                                <w:sz w:val="20"/>
                                <w:szCs w:val="20"/>
                              </w:rPr>
                              <w:t xml:space="preserve"> </w:t>
                            </w:r>
                            <w:r w:rsidRPr="00554958">
                              <w:rPr>
                                <w:rFonts w:cs="Arial"/>
                                <w:sz w:val="20"/>
                                <w:szCs w:val="20"/>
                              </w:rPr>
                              <w:t xml:space="preserve">or Fund used </w:t>
                            </w:r>
                            <w:r w:rsidRPr="00F64FA9">
                              <w:rPr>
                                <w:rFonts w:cs="Arial"/>
                                <w:sz w:val="16"/>
                                <w:szCs w:val="16"/>
                              </w:rPr>
                              <w:t>[required for some Guarantees (Parts B, L and N)]</w:t>
                            </w:r>
                            <w:r w:rsidRPr="00554958">
                              <w:rPr>
                                <w:rFonts w:cs="Arial"/>
                                <w:sz w:val="20"/>
                                <w:szCs w:val="20"/>
                              </w:rPr>
                              <w:t xml:space="preserve">: Form Part </w:t>
                            </w:r>
                            <w:r w:rsidRPr="00554958">
                              <w:rPr>
                                <w:rFonts w:cs="Arial"/>
                                <w:sz w:val="20"/>
                                <w:szCs w:val="20"/>
                                <w:u w:val="single"/>
                              </w:rPr>
                              <w:tab/>
                            </w:r>
                            <w:r w:rsidRPr="00554958">
                              <w:rPr>
                                <w:rFonts w:cs="Arial"/>
                                <w:sz w:val="20"/>
                                <w:szCs w:val="20"/>
                              </w:rPr>
                              <w:t xml:space="preserve"> completed</w:t>
                            </w:r>
                          </w:p>
                          <w:p w:rsidR="00BA6B35" w:rsidRPr="00620772" w:rsidRDefault="00BA6B35" w:rsidP="000F0F7D">
                            <w:pPr>
                              <w:ind w:left="7380"/>
                              <w:rPr>
                                <w:sz w:val="16"/>
                                <w:szCs w:val="16"/>
                              </w:rPr>
                            </w:pPr>
                            <w:r w:rsidRPr="00F64FA9">
                              <w:rPr>
                                <w:sz w:val="16"/>
                                <w:szCs w:val="16"/>
                              </w:rPr>
                              <w:t>[Insert A, I, J or O]</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inline>
            </w:drawing>
          </mc:Choice>
          <mc:Fallback>
            <w:pict>
              <v:shape w14:anchorId="27E3D0A4" id="Text Box 193" o:spid="_x0000_s1032" type="#_x0000_t202" alt="Title: Complete boxed information when a Bond, Letter of Credit or Guarantees is used. - Description: Complete the following only as applicable [Required when Bond, Letter of Credit and Guarantees are used.]" style="width:538.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" fillcolor="white [3201]" strokeweight=".5pt">
                <v:textbox inset="0,7.2pt,0,0">
                  <w:txbxContent>
                    <w:p w:rsidR="00BA6B35" w:rsidRPr="00554958" w:rsidRDefault="00BA6B35" w:rsidP="0080714E">
                      <w:pPr>
                        <w:tabs>
                          <w:tab w:val="left" w:pos="10530"/>
                        </w:tabs>
                        <w:autoSpaceDE w:val="0"/>
                        <w:autoSpaceDN w:val="0"/>
                        <w:adjustRightInd w:val="0"/>
                        <w:spacing w:before="60"/>
                        <w:ind w:left="180" w:right="45"/>
                        <w:rPr>
                          <w:rFonts w:cs="Arial"/>
                          <w:sz w:val="20"/>
                          <w:szCs w:val="20"/>
                        </w:rPr>
                      </w:pPr>
                      <w:r w:rsidRPr="00554958">
                        <w:rPr>
                          <w:rFonts w:cs="Arial"/>
                          <w:sz w:val="20"/>
                          <w:szCs w:val="20"/>
                        </w:rPr>
                        <w:t xml:space="preserve">Standby Trust Fund (SBTF) Trustee: </w:t>
                      </w:r>
                      <w:r w:rsidRPr="00554958">
                        <w:rPr>
                          <w:rFonts w:cs="Arial"/>
                          <w:sz w:val="20"/>
                          <w:szCs w:val="20"/>
                          <w:u w:val="single"/>
                        </w:rPr>
                        <w:tab/>
                      </w:r>
                    </w:p>
                    <w:p w:rsidR="00BA6B35" w:rsidRPr="00F64FA9" w:rsidRDefault="00BA6B35" w:rsidP="003D0D86">
                      <w:pPr>
                        <w:tabs>
                          <w:tab w:val="left" w:pos="10260"/>
                        </w:tabs>
                        <w:autoSpaceDE w:val="0"/>
                        <w:autoSpaceDN w:val="0"/>
                        <w:adjustRightInd w:val="0"/>
                        <w:spacing w:after="120"/>
                        <w:ind w:left="4050" w:right="45"/>
                        <w:rPr>
                          <w:rFonts w:cs="Arial"/>
                          <w:sz w:val="16"/>
                          <w:szCs w:val="16"/>
                        </w:rPr>
                      </w:pPr>
                      <w:r w:rsidRPr="00F64FA9">
                        <w:rPr>
                          <w:rFonts w:cs="Arial"/>
                          <w:sz w:val="16"/>
                          <w:szCs w:val="16"/>
                        </w:rPr>
                        <w:t>[Required when Bond, Letter of Credit and some Guarantees (Parts B, K and L) are used]</w:t>
                      </w:r>
                    </w:p>
                    <w:p w:rsidR="00BA6B35" w:rsidRPr="00554958" w:rsidRDefault="00BA6B35" w:rsidP="00A07F43">
                      <w:pPr>
                        <w:tabs>
                          <w:tab w:val="left" w:pos="6300"/>
                          <w:tab w:val="left" w:pos="6480"/>
                          <w:tab w:val="left" w:pos="10530"/>
                        </w:tabs>
                        <w:autoSpaceDE w:val="0"/>
                        <w:autoSpaceDN w:val="0"/>
                        <w:adjustRightInd w:val="0"/>
                        <w:spacing w:after="240"/>
                        <w:ind w:left="540" w:right="45"/>
                        <w:rPr>
                          <w:rFonts w:cs="Arial"/>
                          <w:sz w:val="20"/>
                          <w:szCs w:val="20"/>
                          <w:u w:val="single"/>
                        </w:rPr>
                      </w:pPr>
                      <w:r w:rsidRPr="00554958">
                        <w:rPr>
                          <w:rFonts w:cs="Arial"/>
                          <w:sz w:val="20"/>
                          <w:szCs w:val="20"/>
                        </w:rPr>
                        <w:t xml:space="preserve">SBTF Agreement entered into date: </w:t>
                      </w:r>
                      <w:r w:rsidRPr="00554958">
                        <w:rPr>
                          <w:rFonts w:cs="Arial"/>
                          <w:sz w:val="20"/>
                          <w:szCs w:val="20"/>
                          <w:u w:val="single"/>
                        </w:rPr>
                        <w:tab/>
                      </w:r>
                      <w:r w:rsidRPr="00554958">
                        <w:rPr>
                          <w:rFonts w:cs="Arial"/>
                          <w:sz w:val="20"/>
                          <w:szCs w:val="20"/>
                        </w:rPr>
                        <w:tab/>
                        <w:t xml:space="preserve">Account number: </w:t>
                      </w:r>
                      <w:r w:rsidRPr="00554958">
                        <w:rPr>
                          <w:rFonts w:cs="Arial"/>
                          <w:sz w:val="20"/>
                          <w:szCs w:val="20"/>
                          <w:u w:val="single"/>
                        </w:rPr>
                        <w:tab/>
                      </w:r>
                    </w:p>
                    <w:p w:rsidR="00BA6B35" w:rsidRPr="00554958" w:rsidRDefault="00BA6B35" w:rsidP="000F0F7D">
                      <w:pPr>
                        <w:tabs>
                          <w:tab w:val="left" w:pos="2430"/>
                          <w:tab w:val="left" w:pos="3780"/>
                          <w:tab w:val="left" w:pos="4950"/>
                          <w:tab w:val="left" w:pos="8730"/>
                        </w:tabs>
                        <w:autoSpaceDE w:val="0"/>
                        <w:autoSpaceDN w:val="0"/>
                        <w:adjustRightInd w:val="0"/>
                        <w:ind w:left="180" w:right="45"/>
                        <w:rPr>
                          <w:rFonts w:cs="Arial"/>
                          <w:sz w:val="20"/>
                          <w:szCs w:val="20"/>
                        </w:rPr>
                      </w:pPr>
                      <w:r w:rsidRPr="00554958">
                        <w:rPr>
                          <w:rFonts w:cs="Arial"/>
                          <w:sz w:val="20"/>
                          <w:szCs w:val="20"/>
                        </w:rPr>
                        <w:t>Financial Test</w:t>
                      </w:r>
                      <w:r>
                        <w:rPr>
                          <w:rFonts w:cs="Arial"/>
                          <w:sz w:val="20"/>
                          <w:szCs w:val="20"/>
                        </w:rPr>
                        <w:t xml:space="preserve"> </w:t>
                      </w:r>
                      <w:r w:rsidRPr="00554958">
                        <w:rPr>
                          <w:rFonts w:cs="Arial"/>
                          <w:sz w:val="20"/>
                          <w:szCs w:val="20"/>
                        </w:rPr>
                        <w:t xml:space="preserve">or Fund used </w:t>
                      </w:r>
                      <w:r w:rsidRPr="00F64FA9">
                        <w:rPr>
                          <w:rFonts w:cs="Arial"/>
                          <w:sz w:val="16"/>
                          <w:szCs w:val="16"/>
                        </w:rPr>
                        <w:t>[required for some Guarantees (Parts B, L and N)]</w:t>
                      </w:r>
                      <w:r w:rsidRPr="00554958">
                        <w:rPr>
                          <w:rFonts w:cs="Arial"/>
                          <w:sz w:val="20"/>
                          <w:szCs w:val="20"/>
                        </w:rPr>
                        <w:t xml:space="preserve">: Form Part </w:t>
                      </w:r>
                      <w:r w:rsidRPr="00554958">
                        <w:rPr>
                          <w:rFonts w:cs="Arial"/>
                          <w:sz w:val="20"/>
                          <w:szCs w:val="20"/>
                          <w:u w:val="single"/>
                        </w:rPr>
                        <w:tab/>
                      </w:r>
                      <w:r w:rsidRPr="00554958">
                        <w:rPr>
                          <w:rFonts w:cs="Arial"/>
                          <w:sz w:val="20"/>
                          <w:szCs w:val="20"/>
                        </w:rPr>
                        <w:t xml:space="preserve"> completed</w:t>
                      </w:r>
                    </w:p>
                    <w:p w:rsidR="00BA6B35" w:rsidRPr="00620772" w:rsidRDefault="00BA6B35" w:rsidP="000F0F7D">
                      <w:pPr>
                        <w:ind w:left="7380"/>
                        <w:rPr>
                          <w:sz w:val="16"/>
                          <w:szCs w:val="16"/>
                        </w:rPr>
                      </w:pPr>
                      <w:r w:rsidRPr="00F64FA9">
                        <w:rPr>
                          <w:sz w:val="16"/>
                          <w:szCs w:val="16"/>
                        </w:rPr>
                        <w:t>[Insert A, I, J or O]</w:t>
                      </w:r>
                    </w:p>
                  </w:txbxContent>
                </v:textbox>
                <w10:anchorlock/>
              </v:shape>
            </w:pict>
          </mc:Fallback>
        </mc:AlternateContent>
      </w:r>
    </w:p>
    <w:p w:rsidR="00F612A3" w:rsidRPr="00554958" w:rsidRDefault="009833B0" w:rsidP="00A07F43">
      <w:pPr>
        <w:tabs>
          <w:tab w:val="left" w:pos="10170"/>
          <w:tab w:val="left" w:pos="10260"/>
        </w:tabs>
        <w:autoSpaceDE w:val="0"/>
        <w:autoSpaceDN w:val="0"/>
        <w:adjustRightInd w:val="0"/>
        <w:spacing w:before="360" w:after="120"/>
        <w:ind w:right="0"/>
        <w:rPr>
          <w:rFonts w:cs="Arial"/>
          <w:b/>
          <w:sz w:val="20"/>
          <w:szCs w:val="20"/>
        </w:rPr>
      </w:pPr>
      <w:r w:rsidRPr="00554958">
        <w:rPr>
          <w:rFonts w:cs="Arial"/>
          <w:b/>
          <w:sz w:val="20"/>
          <w:szCs w:val="20"/>
        </w:rPr>
        <w:t xml:space="preserve">The </w:t>
      </w:r>
      <w:r w:rsidR="00F612A3" w:rsidRPr="00554958">
        <w:rPr>
          <w:rFonts w:cs="Arial"/>
          <w:b/>
          <w:sz w:val="20"/>
          <w:szCs w:val="20"/>
        </w:rPr>
        <w:t xml:space="preserve">financial assurance </w:t>
      </w:r>
      <w:r w:rsidRPr="00554958">
        <w:rPr>
          <w:rFonts w:cs="Arial"/>
          <w:b/>
          <w:sz w:val="20"/>
          <w:szCs w:val="20"/>
        </w:rPr>
        <w:t>mechanism(s) demonstrate(s) financial responsibility for</w:t>
      </w:r>
    </w:p>
    <w:p w:rsidR="009833B0" w:rsidRPr="00F64FA9" w:rsidRDefault="009833B0" w:rsidP="00656D69">
      <w:pPr>
        <w:tabs>
          <w:tab w:val="left" w:pos="10620"/>
        </w:tabs>
        <w:ind w:right="0"/>
        <w:rPr>
          <w:rFonts w:cs="Arial"/>
          <w:sz w:val="23"/>
          <w:szCs w:val="23"/>
        </w:rPr>
      </w:pPr>
      <w:r w:rsidRPr="00F64FA9">
        <w:rPr>
          <w:rFonts w:cs="Arial"/>
          <w:sz w:val="23"/>
          <w:szCs w:val="23"/>
          <w:u w:val="single"/>
        </w:rPr>
        <w:tab/>
      </w:r>
    </w:p>
    <w:p w:rsidR="009833B0" w:rsidRPr="00F64FA9" w:rsidRDefault="009833B0" w:rsidP="00656D69">
      <w:pPr>
        <w:spacing w:after="120"/>
        <w:ind w:left="1170" w:right="0"/>
        <w:rPr>
          <w:rFonts w:cs="Arial"/>
          <w:sz w:val="16"/>
          <w:szCs w:val="16"/>
        </w:rPr>
      </w:pPr>
      <w:r w:rsidRPr="00F64FA9">
        <w:rPr>
          <w:rFonts w:cs="Arial"/>
          <w:sz w:val="16"/>
          <w:szCs w:val="16"/>
        </w:rPr>
        <w:t>[</w:t>
      </w:r>
      <w:proofErr w:type="gramStart"/>
      <w:r w:rsidRPr="00F64FA9">
        <w:rPr>
          <w:rFonts w:cs="Arial"/>
          <w:sz w:val="16"/>
          <w:szCs w:val="16"/>
        </w:rPr>
        <w:t>Insert  "</w:t>
      </w:r>
      <w:proofErr w:type="gramEnd"/>
      <w:r w:rsidRPr="00F64FA9">
        <w:rPr>
          <w:rFonts w:cs="Arial"/>
          <w:sz w:val="16"/>
          <w:szCs w:val="16"/>
        </w:rPr>
        <w:t>taking corrective action"  and/or  "compensating third parties for bodily injury and property damage</w:t>
      </w:r>
      <w:r w:rsidR="00874331" w:rsidRPr="00F64FA9">
        <w:rPr>
          <w:rFonts w:cs="Arial"/>
          <w:sz w:val="16"/>
          <w:szCs w:val="16"/>
        </w:rPr>
        <w:t xml:space="preserve"> caused by</w:t>
      </w:r>
      <w:r w:rsidRPr="00F64FA9">
        <w:rPr>
          <w:rFonts w:cs="Arial"/>
          <w:sz w:val="16"/>
          <w:szCs w:val="16"/>
        </w:rPr>
        <w:t>"]</w:t>
      </w:r>
    </w:p>
    <w:p w:rsidR="009833B0" w:rsidRPr="00554958" w:rsidRDefault="009833B0" w:rsidP="00E57FBA">
      <w:pPr>
        <w:tabs>
          <w:tab w:val="left" w:pos="6120"/>
        </w:tabs>
        <w:ind w:right="0"/>
        <w:rPr>
          <w:rFonts w:cs="Arial"/>
          <w:sz w:val="20"/>
          <w:szCs w:val="20"/>
        </w:rPr>
      </w:pPr>
      <w:r w:rsidRPr="00554958">
        <w:rPr>
          <w:rFonts w:cs="Arial"/>
          <w:sz w:val="20"/>
          <w:szCs w:val="20"/>
          <w:u w:val="single"/>
        </w:rPr>
        <w:tab/>
      </w:r>
      <w:r w:rsidRPr="00554958">
        <w:rPr>
          <w:rFonts w:cs="Arial"/>
          <w:sz w:val="20"/>
          <w:szCs w:val="20"/>
        </w:rPr>
        <w:t xml:space="preserve"> </w:t>
      </w:r>
      <w:r w:rsidR="0066687E" w:rsidRPr="00554958">
        <w:rPr>
          <w:rFonts w:cs="Arial"/>
          <w:sz w:val="20"/>
          <w:szCs w:val="20"/>
        </w:rPr>
        <w:t>f</w:t>
      </w:r>
      <w:r w:rsidR="003464FD" w:rsidRPr="00554958">
        <w:rPr>
          <w:rFonts w:cs="Arial"/>
          <w:sz w:val="20"/>
          <w:szCs w:val="20"/>
        </w:rPr>
        <w:t>or UST and/or AST</w:t>
      </w:r>
      <w:r w:rsidR="0066687E" w:rsidRPr="00554958">
        <w:rPr>
          <w:rFonts w:cs="Arial"/>
          <w:sz w:val="20"/>
          <w:szCs w:val="20"/>
        </w:rPr>
        <w:t xml:space="preserve"> </w:t>
      </w:r>
      <w:r w:rsidRPr="00554958">
        <w:rPr>
          <w:rFonts w:cs="Arial"/>
          <w:sz w:val="20"/>
          <w:szCs w:val="20"/>
        </w:rPr>
        <w:t>in the amount of:</w:t>
      </w:r>
    </w:p>
    <w:p w:rsidR="009833B0" w:rsidRPr="00F64FA9" w:rsidRDefault="009833B0" w:rsidP="00930A1A">
      <w:pPr>
        <w:spacing w:after="160"/>
        <w:ind w:left="720" w:right="4140"/>
        <w:rPr>
          <w:rFonts w:cs="Arial"/>
          <w:sz w:val="16"/>
          <w:szCs w:val="16"/>
        </w:rPr>
      </w:pPr>
      <w:r w:rsidRPr="00F64FA9">
        <w:rPr>
          <w:rFonts w:cs="Arial"/>
          <w:sz w:val="16"/>
          <w:szCs w:val="16"/>
        </w:rPr>
        <w:t>[</w:t>
      </w:r>
      <w:proofErr w:type="gramStart"/>
      <w:r w:rsidRPr="00F64FA9">
        <w:rPr>
          <w:rFonts w:cs="Arial"/>
          <w:sz w:val="16"/>
          <w:szCs w:val="16"/>
        </w:rPr>
        <w:t xml:space="preserve">Insert  </w:t>
      </w:r>
      <w:r w:rsidR="00775989">
        <w:rPr>
          <w:rFonts w:cs="Arial"/>
          <w:sz w:val="16"/>
          <w:szCs w:val="16"/>
        </w:rPr>
        <w:t>“</w:t>
      </w:r>
      <w:proofErr w:type="gramEnd"/>
      <w:r w:rsidR="00775989">
        <w:rPr>
          <w:rFonts w:cs="Arial"/>
          <w:sz w:val="16"/>
          <w:szCs w:val="16"/>
        </w:rPr>
        <w:t xml:space="preserve">accidental </w:t>
      </w:r>
      <w:r w:rsidR="001C5E58">
        <w:rPr>
          <w:rFonts w:cs="Arial"/>
          <w:sz w:val="16"/>
          <w:szCs w:val="16"/>
        </w:rPr>
        <w:t>discharges</w:t>
      </w:r>
      <w:r w:rsidR="00775989">
        <w:rPr>
          <w:rFonts w:cs="Arial"/>
          <w:sz w:val="16"/>
          <w:szCs w:val="16"/>
        </w:rPr>
        <w:t xml:space="preserve">” or “sudden accidental </w:t>
      </w:r>
      <w:r w:rsidR="001C5E58">
        <w:rPr>
          <w:rFonts w:cs="Arial"/>
          <w:sz w:val="16"/>
          <w:szCs w:val="16"/>
        </w:rPr>
        <w:t>discharges</w:t>
      </w:r>
      <w:r w:rsidR="00775989">
        <w:rPr>
          <w:rFonts w:cs="Arial"/>
          <w:sz w:val="16"/>
          <w:szCs w:val="16"/>
        </w:rPr>
        <w:t>” or “</w:t>
      </w:r>
      <w:proofErr w:type="spellStart"/>
      <w:r w:rsidR="00775989">
        <w:rPr>
          <w:rFonts w:cs="Arial"/>
          <w:sz w:val="16"/>
          <w:szCs w:val="16"/>
        </w:rPr>
        <w:t>nonsudden</w:t>
      </w:r>
      <w:proofErr w:type="spellEnd"/>
      <w:r w:rsidR="00775989">
        <w:rPr>
          <w:rFonts w:cs="Arial"/>
          <w:sz w:val="16"/>
          <w:szCs w:val="16"/>
        </w:rPr>
        <w:t xml:space="preserve"> accidental </w:t>
      </w:r>
      <w:r w:rsidR="001C5E58">
        <w:rPr>
          <w:rFonts w:cs="Arial"/>
          <w:sz w:val="16"/>
          <w:szCs w:val="16"/>
        </w:rPr>
        <w:t>discharges</w:t>
      </w:r>
      <w:r w:rsidR="00775989">
        <w:rPr>
          <w:rFonts w:cs="Arial"/>
          <w:sz w:val="16"/>
          <w:szCs w:val="16"/>
        </w:rPr>
        <w:t>”</w:t>
      </w:r>
      <w:r w:rsidR="00874331" w:rsidRPr="00F64FA9">
        <w:rPr>
          <w:rFonts w:cs="Arial"/>
          <w:sz w:val="16"/>
          <w:szCs w:val="16"/>
        </w:rPr>
        <w:t xml:space="preserve"> </w:t>
      </w:r>
      <w:r w:rsidR="002333D8" w:rsidRPr="00F64FA9">
        <w:rPr>
          <w:rFonts w:cs="Arial"/>
          <w:sz w:val="16"/>
          <w:szCs w:val="16"/>
        </w:rPr>
        <w:t>or leave blank if only corrective action is covered</w:t>
      </w:r>
      <w:r w:rsidRPr="00F64FA9">
        <w:rPr>
          <w:rFonts w:cs="Arial"/>
          <w:sz w:val="16"/>
          <w:szCs w:val="16"/>
        </w:rPr>
        <w:t>]</w:t>
      </w:r>
    </w:p>
    <w:p w:rsidR="00B62651" w:rsidRPr="00F64FA9" w:rsidRDefault="00B62651" w:rsidP="00B62651">
      <w:pPr>
        <w:tabs>
          <w:tab w:val="left" w:pos="4410"/>
          <w:tab w:val="left" w:pos="5130"/>
          <w:tab w:val="left" w:pos="9720"/>
        </w:tabs>
        <w:spacing w:after="120"/>
        <w:ind w:right="0"/>
        <w:rPr>
          <w:rFonts w:cs="Arial"/>
          <w:sz w:val="20"/>
          <w:szCs w:val="20"/>
        </w:rPr>
      </w:pPr>
      <w:r w:rsidRPr="00F64FA9">
        <w:rPr>
          <w:rFonts w:cs="Arial"/>
          <w:b/>
          <w:sz w:val="20"/>
          <w:szCs w:val="20"/>
        </w:rPr>
        <w:t>Per Occurrence: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r w:rsidRPr="00F64FA9">
        <w:rPr>
          <w:rFonts w:cs="Arial"/>
          <w:sz w:val="20"/>
          <w:szCs w:val="20"/>
        </w:rPr>
        <w:tab/>
      </w:r>
      <w:r w:rsidRPr="00F64FA9">
        <w:rPr>
          <w:rFonts w:cs="Arial"/>
          <w:b/>
          <w:sz w:val="20"/>
          <w:szCs w:val="20"/>
        </w:rPr>
        <w:t>Annual Aggregate:</w:t>
      </w:r>
      <w:r w:rsidRPr="00F64FA9">
        <w:rPr>
          <w:rFonts w:cs="Arial"/>
          <w:sz w:val="20"/>
          <w:szCs w:val="20"/>
        </w:rPr>
        <w:t xml:space="preserve"> </w:t>
      </w:r>
      <w:r w:rsidRPr="00F64FA9">
        <w:rPr>
          <w:rFonts w:cs="Arial"/>
          <w:sz w:val="20"/>
          <w:szCs w:val="20"/>
          <w:u w:val="single"/>
        </w:rPr>
        <w:t>$</w:t>
      </w:r>
      <w:r w:rsidRPr="00F64FA9">
        <w:rPr>
          <w:rFonts w:cs="Arial"/>
          <w:sz w:val="20"/>
          <w:szCs w:val="20"/>
          <w:u w:val="single"/>
        </w:rPr>
        <w:tab/>
      </w:r>
    </w:p>
    <w:p w:rsidR="00874331" w:rsidRPr="00554958" w:rsidRDefault="00874331" w:rsidP="00EF4C17">
      <w:pPr>
        <w:tabs>
          <w:tab w:val="left" w:pos="7740"/>
        </w:tabs>
        <w:autoSpaceDE w:val="0"/>
        <w:autoSpaceDN w:val="0"/>
        <w:adjustRightInd w:val="0"/>
        <w:spacing w:after="320"/>
        <w:ind w:right="0"/>
        <w:rPr>
          <w:rFonts w:cs="Arial"/>
          <w:sz w:val="20"/>
          <w:szCs w:val="20"/>
        </w:rPr>
      </w:pPr>
      <w:r w:rsidRPr="00554958">
        <w:rPr>
          <w:rFonts w:cs="Arial"/>
          <w:sz w:val="20"/>
          <w:szCs w:val="20"/>
        </w:rPr>
        <w:t>The person whose signature appears below hereby certifies that the facility(</w:t>
      </w:r>
      <w:proofErr w:type="spellStart"/>
      <w:r w:rsidRPr="00554958">
        <w:rPr>
          <w:rFonts w:cs="Arial"/>
          <w:sz w:val="20"/>
          <w:szCs w:val="20"/>
        </w:rPr>
        <w:t>ies</w:t>
      </w:r>
      <w:proofErr w:type="spellEnd"/>
      <w:r w:rsidRPr="00554958">
        <w:rPr>
          <w:rFonts w:cs="Arial"/>
          <w:sz w:val="20"/>
          <w:szCs w:val="20"/>
        </w:rPr>
        <w:t>) listed on the financial assurance mechanism(s) is (are) in compliance with the</w:t>
      </w:r>
      <w:r w:rsidR="00F76DCE" w:rsidRPr="00554958">
        <w:rPr>
          <w:rFonts w:cs="Arial"/>
          <w:sz w:val="20"/>
          <w:szCs w:val="20"/>
        </w:rPr>
        <w:t xml:space="preserve"> financial responsibility</w:t>
      </w:r>
      <w:r w:rsidRPr="00554958">
        <w:rPr>
          <w:rFonts w:cs="Arial"/>
          <w:sz w:val="20"/>
          <w:szCs w:val="20"/>
        </w:rPr>
        <w:t xml:space="preserve"> requirements of </w:t>
      </w:r>
      <w:r w:rsidR="00B20397" w:rsidRPr="00554958">
        <w:rPr>
          <w:rFonts w:cs="Arial"/>
          <w:sz w:val="20"/>
          <w:szCs w:val="20"/>
        </w:rPr>
        <w:t>Chapter 62-761 and</w:t>
      </w:r>
      <w:r w:rsidR="00E46A32" w:rsidRPr="00554958">
        <w:rPr>
          <w:rFonts w:cs="Arial"/>
          <w:sz w:val="20"/>
          <w:szCs w:val="20"/>
        </w:rPr>
        <w:t>/or 62-762, F.A.C., which adopt</w:t>
      </w:r>
      <w:r w:rsidR="00B20397" w:rsidRPr="00554958">
        <w:rPr>
          <w:rFonts w:cs="Arial"/>
          <w:sz w:val="20"/>
          <w:szCs w:val="20"/>
        </w:rPr>
        <w:t xml:space="preserve"> </w:t>
      </w:r>
      <w:r w:rsidRPr="00554958">
        <w:rPr>
          <w:rFonts w:cs="Arial"/>
          <w:sz w:val="20"/>
          <w:szCs w:val="20"/>
        </w:rPr>
        <w:t xml:space="preserve">40 CFR </w:t>
      </w:r>
      <w:r w:rsidR="00346EE3" w:rsidRPr="00554958">
        <w:rPr>
          <w:rFonts w:cs="Arial"/>
          <w:sz w:val="20"/>
          <w:szCs w:val="20"/>
        </w:rPr>
        <w:t>P</w:t>
      </w:r>
      <w:r w:rsidRPr="00554958">
        <w:rPr>
          <w:rFonts w:cs="Arial"/>
          <w:sz w:val="20"/>
          <w:szCs w:val="20"/>
        </w:rPr>
        <w:t xml:space="preserve">art 280 </w:t>
      </w:r>
      <w:r w:rsidR="00346EE3" w:rsidRPr="00554958">
        <w:rPr>
          <w:rFonts w:cs="Arial"/>
          <w:sz w:val="20"/>
          <w:szCs w:val="20"/>
        </w:rPr>
        <w:t>S</w:t>
      </w:r>
      <w:r w:rsidR="00B20397" w:rsidRPr="00554958">
        <w:rPr>
          <w:rFonts w:cs="Arial"/>
          <w:sz w:val="20"/>
          <w:szCs w:val="20"/>
        </w:rPr>
        <w:t>ubpart H by reference.</w:t>
      </w:r>
      <w:r w:rsidRPr="00554958">
        <w:rPr>
          <w:rFonts w:cs="Arial"/>
          <w:sz w:val="20"/>
          <w:szCs w:val="20"/>
        </w:rPr>
        <w:t xml:space="preserve"> </w:t>
      </w:r>
    </w:p>
    <w:p w:rsidR="00256D01" w:rsidRPr="00554958" w:rsidRDefault="00256D01" w:rsidP="009833B0">
      <w:pPr>
        <w:tabs>
          <w:tab w:val="left" w:pos="4860"/>
          <w:tab w:val="left" w:pos="5580"/>
          <w:tab w:val="left" w:pos="10620"/>
        </w:tabs>
        <w:ind w:right="0"/>
        <w:rPr>
          <w:sz w:val="20"/>
          <w:szCs w:val="20"/>
          <w:u w:val="single"/>
        </w:rPr>
        <w:sectPr w:rsidR="00256D01" w:rsidRPr="00554958" w:rsidSect="00F90D24">
          <w:type w:val="continuous"/>
          <w:pgSz w:w="12240" w:h="15840"/>
          <w:pgMar w:top="540" w:right="720" w:bottom="720" w:left="720" w:header="0" w:footer="720" w:gutter="0"/>
          <w:cols w:space="720"/>
          <w:docGrid w:linePitch="299"/>
        </w:sectPr>
      </w:pPr>
    </w:p>
    <w:p w:rsidR="009833B0" w:rsidRPr="00F64FA9" w:rsidRDefault="009833B0" w:rsidP="00256D01">
      <w:pPr>
        <w:tabs>
          <w:tab w:val="left" w:pos="4860"/>
          <w:tab w:val="left" w:pos="5580"/>
          <w:tab w:val="left" w:pos="10620"/>
        </w:tabs>
        <w:spacing w:before="240"/>
        <w:ind w:right="0"/>
        <w:rPr>
          <w:sz w:val="23"/>
          <w:szCs w:val="23"/>
          <w:u w:val="single"/>
        </w:rPr>
      </w:pPr>
      <w:r w:rsidRPr="00F64FA9">
        <w:rPr>
          <w:sz w:val="23"/>
          <w:szCs w:val="23"/>
          <w:u w:val="single"/>
        </w:rPr>
        <w:tab/>
      </w:r>
    </w:p>
    <w:p w:rsidR="009833B0" w:rsidRPr="00F64FA9" w:rsidRDefault="00256D01" w:rsidP="006904C8">
      <w:pPr>
        <w:tabs>
          <w:tab w:val="left" w:pos="5580"/>
          <w:tab w:val="left" w:pos="9540"/>
          <w:tab w:val="left" w:pos="10620"/>
          <w:tab w:val="left" w:pos="10800"/>
        </w:tabs>
        <w:spacing w:after="120"/>
        <w:ind w:right="0"/>
        <w:rPr>
          <w:sz w:val="16"/>
          <w:szCs w:val="16"/>
        </w:rPr>
      </w:pPr>
      <w:r w:rsidRPr="00F64FA9">
        <w:rPr>
          <w:sz w:val="16"/>
          <w:szCs w:val="16"/>
        </w:rPr>
        <w:t>[</w:t>
      </w:r>
      <w:r w:rsidR="009833B0" w:rsidRPr="00F64FA9">
        <w:rPr>
          <w:sz w:val="16"/>
          <w:szCs w:val="16"/>
        </w:rPr>
        <w:t>Signature of Authorized Representative of owner or operator</w:t>
      </w:r>
      <w:r w:rsidR="008B34B3" w:rsidRPr="00F64FA9">
        <w:rPr>
          <w:sz w:val="16"/>
          <w:szCs w:val="16"/>
        </w:rPr>
        <w:t>]</w:t>
      </w:r>
    </w:p>
    <w:p w:rsidR="009833B0" w:rsidRPr="00F64FA9" w:rsidRDefault="009833B0" w:rsidP="009833B0">
      <w:pPr>
        <w:tabs>
          <w:tab w:val="left" w:pos="4860"/>
          <w:tab w:val="left" w:pos="5580"/>
          <w:tab w:val="left" w:pos="10620"/>
        </w:tabs>
        <w:ind w:right="0"/>
        <w:rPr>
          <w:sz w:val="23"/>
          <w:szCs w:val="23"/>
          <w:u w:val="single"/>
        </w:rPr>
      </w:pPr>
      <w:r w:rsidRPr="00F64FA9">
        <w:rPr>
          <w:sz w:val="23"/>
          <w:szCs w:val="23"/>
          <w:u w:val="single"/>
        </w:rPr>
        <w:tab/>
      </w:r>
    </w:p>
    <w:p w:rsidR="009833B0" w:rsidRPr="00F64FA9" w:rsidRDefault="00256D01" w:rsidP="006904C8">
      <w:pPr>
        <w:tabs>
          <w:tab w:val="left" w:pos="5580"/>
          <w:tab w:val="left" w:pos="10620"/>
        </w:tabs>
        <w:spacing w:after="120"/>
        <w:ind w:right="0"/>
        <w:rPr>
          <w:sz w:val="16"/>
          <w:szCs w:val="16"/>
        </w:rPr>
      </w:pPr>
      <w:r w:rsidRPr="00F64FA9">
        <w:rPr>
          <w:sz w:val="16"/>
          <w:szCs w:val="16"/>
        </w:rPr>
        <w:t>[</w:t>
      </w:r>
      <w:r w:rsidR="009833B0" w:rsidRPr="00F64FA9">
        <w:rPr>
          <w:sz w:val="16"/>
          <w:szCs w:val="16"/>
        </w:rPr>
        <w:t>Type Name and Title</w:t>
      </w:r>
      <w:r w:rsidR="008B34B3" w:rsidRPr="00F64FA9">
        <w:rPr>
          <w:sz w:val="16"/>
          <w:szCs w:val="16"/>
        </w:rPr>
        <w:t>]</w:t>
      </w:r>
    </w:p>
    <w:p w:rsidR="009833B0" w:rsidRPr="00F64FA9" w:rsidRDefault="004A3AB4" w:rsidP="00256D01">
      <w:pPr>
        <w:tabs>
          <w:tab w:val="left" w:pos="4860"/>
          <w:tab w:val="left" w:pos="5580"/>
          <w:tab w:val="left" w:pos="10620"/>
        </w:tabs>
        <w:ind w:right="0"/>
        <w:rPr>
          <w:sz w:val="23"/>
          <w:szCs w:val="23"/>
          <w:u w:val="single"/>
        </w:rPr>
      </w:pPr>
      <w:r w:rsidRPr="00F64FA9">
        <w:rPr>
          <w:sz w:val="23"/>
          <w:szCs w:val="23"/>
          <w:u w:val="single"/>
        </w:rPr>
        <w:tab/>
      </w:r>
    </w:p>
    <w:p w:rsidR="009833B0" w:rsidRPr="00F64FA9" w:rsidRDefault="00256D01" w:rsidP="00256D01">
      <w:pPr>
        <w:tabs>
          <w:tab w:val="left" w:pos="5580"/>
        </w:tabs>
        <w:spacing w:after="120"/>
        <w:ind w:right="0"/>
        <w:rPr>
          <w:sz w:val="16"/>
          <w:szCs w:val="16"/>
        </w:rPr>
      </w:pPr>
      <w:r w:rsidRPr="00F64FA9">
        <w:rPr>
          <w:sz w:val="16"/>
          <w:szCs w:val="16"/>
        </w:rPr>
        <w:t>[</w:t>
      </w:r>
      <w:r w:rsidR="004A3AB4" w:rsidRPr="00F64FA9">
        <w:rPr>
          <w:sz w:val="16"/>
          <w:szCs w:val="16"/>
        </w:rPr>
        <w:t>Phone</w:t>
      </w:r>
      <w:r w:rsidR="004F77BD" w:rsidRPr="00F64FA9">
        <w:rPr>
          <w:sz w:val="16"/>
          <w:szCs w:val="16"/>
        </w:rPr>
        <w:t xml:space="preserve"> Number</w:t>
      </w:r>
      <w:r w:rsidR="008B34B3" w:rsidRPr="00F64FA9">
        <w:rPr>
          <w:sz w:val="16"/>
          <w:szCs w:val="16"/>
        </w:rPr>
        <w:t>]</w:t>
      </w:r>
    </w:p>
    <w:p w:rsidR="004F77BD" w:rsidRPr="00F64FA9" w:rsidRDefault="004F77BD" w:rsidP="00256D01">
      <w:pPr>
        <w:tabs>
          <w:tab w:val="left" w:pos="4860"/>
          <w:tab w:val="left" w:pos="5580"/>
          <w:tab w:val="left" w:pos="10620"/>
        </w:tabs>
        <w:ind w:right="0"/>
        <w:rPr>
          <w:sz w:val="23"/>
          <w:szCs w:val="23"/>
          <w:u w:val="single"/>
        </w:rPr>
      </w:pPr>
      <w:r w:rsidRPr="00F64FA9">
        <w:rPr>
          <w:sz w:val="23"/>
          <w:szCs w:val="23"/>
          <w:u w:val="single"/>
        </w:rPr>
        <w:tab/>
      </w:r>
    </w:p>
    <w:p w:rsidR="00256D01" w:rsidRPr="00F64FA9" w:rsidRDefault="00256D01" w:rsidP="00256D01">
      <w:pPr>
        <w:tabs>
          <w:tab w:val="left" w:pos="4860"/>
        </w:tabs>
        <w:ind w:right="0"/>
        <w:rPr>
          <w:sz w:val="16"/>
          <w:szCs w:val="16"/>
        </w:rPr>
      </w:pPr>
      <w:r w:rsidRPr="00F64FA9">
        <w:rPr>
          <w:sz w:val="16"/>
          <w:szCs w:val="16"/>
        </w:rPr>
        <w:t>[</w:t>
      </w:r>
      <w:r w:rsidR="001A164E" w:rsidRPr="00F64FA9">
        <w:rPr>
          <w:sz w:val="16"/>
          <w:szCs w:val="16"/>
        </w:rPr>
        <w:t>E</w:t>
      </w:r>
      <w:r w:rsidR="004F77BD" w:rsidRPr="00F64FA9">
        <w:rPr>
          <w:sz w:val="16"/>
          <w:szCs w:val="16"/>
        </w:rPr>
        <w:t>mail</w:t>
      </w:r>
      <w:r w:rsidR="00CB448A" w:rsidRPr="00F64FA9">
        <w:rPr>
          <w:sz w:val="16"/>
          <w:szCs w:val="16"/>
        </w:rPr>
        <w:t xml:space="preserve"> Address</w:t>
      </w:r>
      <w:r w:rsidR="008B34B3" w:rsidRPr="00F64FA9">
        <w:rPr>
          <w:sz w:val="16"/>
          <w:szCs w:val="16"/>
        </w:rPr>
        <w:t>]</w:t>
      </w:r>
      <w:r w:rsidRPr="00F64FA9">
        <w:rPr>
          <w:sz w:val="16"/>
          <w:szCs w:val="16"/>
        </w:rPr>
        <w:br w:type="column"/>
      </w:r>
    </w:p>
    <w:p w:rsidR="00256D01" w:rsidRPr="00F64FA9" w:rsidRDefault="00256D01" w:rsidP="00256D01">
      <w:pPr>
        <w:tabs>
          <w:tab w:val="left" w:pos="4860"/>
        </w:tabs>
        <w:spacing w:before="60"/>
        <w:ind w:right="0"/>
        <w:rPr>
          <w:sz w:val="23"/>
          <w:szCs w:val="23"/>
        </w:rPr>
      </w:pPr>
      <w:r w:rsidRPr="00F64FA9">
        <w:rPr>
          <w:sz w:val="23"/>
          <w:szCs w:val="23"/>
          <w:u w:val="single"/>
        </w:rPr>
        <w:tab/>
      </w:r>
    </w:p>
    <w:p w:rsidR="00256D01" w:rsidRPr="00F64FA9" w:rsidRDefault="00256D01" w:rsidP="00256D01">
      <w:pPr>
        <w:tabs>
          <w:tab w:val="left" w:pos="4860"/>
        </w:tabs>
        <w:spacing w:after="120"/>
        <w:ind w:right="0"/>
        <w:rPr>
          <w:sz w:val="16"/>
          <w:szCs w:val="16"/>
        </w:rPr>
      </w:pPr>
      <w:r w:rsidRPr="00F64FA9">
        <w:rPr>
          <w:sz w:val="16"/>
          <w:szCs w:val="16"/>
        </w:rPr>
        <w:t>[Signature of Witness or Notary]</w:t>
      </w:r>
    </w:p>
    <w:p w:rsidR="00256D01" w:rsidRPr="00F64FA9" w:rsidRDefault="00256D01" w:rsidP="00256D01">
      <w:pPr>
        <w:tabs>
          <w:tab w:val="left" w:pos="4860"/>
        </w:tabs>
        <w:ind w:right="0"/>
        <w:rPr>
          <w:sz w:val="23"/>
          <w:szCs w:val="23"/>
        </w:rPr>
      </w:pPr>
      <w:r w:rsidRPr="00F64FA9">
        <w:rPr>
          <w:sz w:val="23"/>
          <w:szCs w:val="23"/>
          <w:u w:val="single"/>
        </w:rPr>
        <w:tab/>
      </w:r>
    </w:p>
    <w:p w:rsidR="00256D01" w:rsidRPr="00F64FA9" w:rsidRDefault="00256D01" w:rsidP="00256D01">
      <w:pPr>
        <w:tabs>
          <w:tab w:val="left" w:pos="4860"/>
        </w:tabs>
        <w:spacing w:after="120"/>
        <w:ind w:right="0"/>
        <w:rPr>
          <w:sz w:val="16"/>
          <w:szCs w:val="16"/>
        </w:rPr>
      </w:pPr>
      <w:r w:rsidRPr="00F64FA9">
        <w:rPr>
          <w:sz w:val="16"/>
          <w:szCs w:val="16"/>
        </w:rPr>
        <w:t>[Type Name of Witness or include Notary Seal]</w:t>
      </w:r>
    </w:p>
    <w:p w:rsidR="00256D01" w:rsidRPr="00F64FA9" w:rsidRDefault="00256D01" w:rsidP="00256D01">
      <w:pPr>
        <w:tabs>
          <w:tab w:val="left" w:pos="4860"/>
        </w:tabs>
        <w:ind w:right="0"/>
        <w:rPr>
          <w:sz w:val="23"/>
          <w:szCs w:val="23"/>
        </w:rPr>
      </w:pPr>
      <w:r w:rsidRPr="00F64FA9">
        <w:rPr>
          <w:sz w:val="23"/>
          <w:szCs w:val="23"/>
          <w:u w:val="single"/>
        </w:rPr>
        <w:tab/>
      </w:r>
    </w:p>
    <w:p w:rsidR="00256D01" w:rsidRPr="00F64FA9" w:rsidRDefault="00256D01" w:rsidP="001048A5">
      <w:pPr>
        <w:tabs>
          <w:tab w:val="left" w:pos="4860"/>
        </w:tabs>
        <w:spacing w:after="240"/>
        <w:ind w:right="0"/>
        <w:rPr>
          <w:sz w:val="16"/>
          <w:szCs w:val="16"/>
        </w:rPr>
      </w:pPr>
      <w:r w:rsidRPr="00F64FA9">
        <w:rPr>
          <w:sz w:val="16"/>
          <w:szCs w:val="16"/>
        </w:rPr>
        <w:t>[Date]</w:t>
      </w:r>
    </w:p>
    <w:p w:rsidR="00256D01" w:rsidRPr="00F64FA9" w:rsidRDefault="00256D01" w:rsidP="0080307D">
      <w:pPr>
        <w:tabs>
          <w:tab w:val="left" w:pos="720"/>
          <w:tab w:val="left" w:pos="5580"/>
        </w:tabs>
        <w:ind w:right="0"/>
        <w:jc w:val="center"/>
        <w:rPr>
          <w:sz w:val="23"/>
          <w:szCs w:val="23"/>
        </w:rPr>
        <w:sectPr w:rsidR="00256D01" w:rsidRPr="00F64FA9" w:rsidSect="00256D01">
          <w:type w:val="continuous"/>
          <w:pgSz w:w="12240" w:h="15840"/>
          <w:pgMar w:top="540" w:right="720" w:bottom="720" w:left="720" w:header="0" w:footer="720" w:gutter="0"/>
          <w:cols w:num="2" w:space="720"/>
          <w:docGrid w:linePitch="299"/>
        </w:sectPr>
      </w:pPr>
    </w:p>
    <w:p w:rsidR="00335A28" w:rsidRDefault="009833B0" w:rsidP="000F0F7D">
      <w:pPr>
        <w:tabs>
          <w:tab w:val="left" w:pos="720"/>
          <w:tab w:val="left" w:pos="5580"/>
        </w:tabs>
        <w:spacing w:before="480"/>
        <w:ind w:left="-180" w:right="-180"/>
        <w:jc w:val="center"/>
        <w:rPr>
          <w:sz w:val="18"/>
          <w:szCs w:val="18"/>
        </w:rPr>
      </w:pPr>
      <w:r w:rsidRPr="00F64FA9">
        <w:rPr>
          <w:sz w:val="18"/>
          <w:szCs w:val="18"/>
        </w:rPr>
        <w:t>This certification must be updated whenever the financial assurance mechanism(s) used to demonstrate financial responsibility change(s).</w:t>
      </w:r>
    </w:p>
    <w:sectPr w:rsidR="00335A28" w:rsidSect="00F90D24">
      <w:type w:val="continuous"/>
      <w:pgSz w:w="12240" w:h="15840"/>
      <w:pgMar w:top="54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B35" w:rsidRDefault="00BA6B35" w:rsidP="009738B0">
      <w:r>
        <w:separator/>
      </w:r>
    </w:p>
  </w:endnote>
  <w:endnote w:type="continuationSeparator" w:id="0">
    <w:p w:rsidR="00BA6B35" w:rsidRDefault="00BA6B35" w:rsidP="0097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Pr="00455DD6" w:rsidRDefault="00BA6B35" w:rsidP="00455DD6">
    <w:pPr>
      <w:pStyle w:val="Footer"/>
      <w:ind w:right="0"/>
      <w:rPr>
        <w:rFonts w:cs="Arial"/>
        <w:sz w:val="16"/>
        <w:szCs w:val="16"/>
      </w:rPr>
    </w:pPr>
    <w:r>
      <w:rPr>
        <w:rFonts w:eastAsia="Times New Roman" w:cs="Arial"/>
        <w:sz w:val="16"/>
        <w:szCs w:val="16"/>
      </w:rPr>
      <w:t>DEP Form 62-761.900(3)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336438">
    <w:pPr>
      <w:pStyle w:val="Footer"/>
      <w:ind w:right="0"/>
      <w:jc w:val="right"/>
      <w:rPr>
        <w:rFonts w:cs="Arial"/>
        <w:sz w:val="16"/>
        <w:szCs w:val="16"/>
      </w:rPr>
    </w:pPr>
    <w:r>
      <w:rPr>
        <w:rFonts w:cs="Arial"/>
        <w:sz w:val="16"/>
        <w:szCs w:val="16"/>
      </w:rPr>
      <w:t>Part B page 1 of</w:t>
    </w:r>
    <w:r>
      <w:rPr>
        <w:rFonts w:cs="Arial"/>
        <w:spacing w:val="-3"/>
        <w:sz w:val="16"/>
        <w:szCs w:val="16"/>
      </w:rPr>
      <w:t xml:space="preserve"> </w:t>
    </w:r>
    <w:r w:rsidRPr="0021107B">
      <w:rPr>
        <w:rFonts w:cs="Arial"/>
        <w:sz w:val="16"/>
        <w:szCs w:val="16"/>
        <w:highlight w:val="yellow"/>
      </w:rPr>
      <w:t>2</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sidRPr="0021107B">
      <w:rPr>
        <w:rFonts w:cs="Arial"/>
        <w:sz w:val="16"/>
        <w:szCs w:val="16"/>
        <w:highlight w:val="yellow"/>
      </w:rPr>
      <w:t>4</w:t>
    </w:r>
    <w:r>
      <w:rPr>
        <w:rFonts w:eastAsia="Times New Roman" w:cs="Arial"/>
        <w:sz w:val="16"/>
        <w:szCs w:val="16"/>
      </w:rPr>
      <w:t xml:space="preserve"> of 4</w:t>
    </w:r>
    <w:r w:rsidRPr="0062425E">
      <w:rPr>
        <w:rFonts w:eastAsia="Times New Roman" w:cs="Arial"/>
        <w:sz w:val="16"/>
        <w:szCs w:val="16"/>
      </w:rPr>
      <w:t>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66233B">
    <w:pPr>
      <w:pStyle w:val="Footer"/>
      <w:ind w:right="0"/>
      <w:jc w:val="right"/>
      <w:rPr>
        <w:rFonts w:cs="Arial"/>
        <w:sz w:val="16"/>
        <w:szCs w:val="16"/>
      </w:rPr>
    </w:pPr>
    <w:r>
      <w:rPr>
        <w:rFonts w:cs="Arial"/>
        <w:sz w:val="16"/>
        <w:szCs w:val="16"/>
      </w:rPr>
      <w:t>Part B page 1 of</w:t>
    </w:r>
    <w:r>
      <w:rPr>
        <w:rFonts w:cs="Arial"/>
        <w:spacing w:val="-3"/>
        <w:sz w:val="16"/>
        <w:szCs w:val="16"/>
      </w:rPr>
      <w:t xml:space="preserve"> </w:t>
    </w:r>
    <w:r>
      <w:rPr>
        <w:rFonts w:cs="Arial"/>
        <w:sz w:val="16"/>
        <w:szCs w:val="16"/>
      </w:rPr>
      <w:t>3</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5</w:t>
    </w:r>
    <w:r>
      <w:rPr>
        <w:rFonts w:eastAsia="Times New Roman" w:cs="Arial"/>
        <w:sz w:val="16"/>
        <w:szCs w:val="16"/>
      </w:rPr>
      <w:t xml:space="preserve"> of 42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21269D">
    <w:pPr>
      <w:pStyle w:val="Footer"/>
      <w:ind w:right="0"/>
      <w:jc w:val="right"/>
      <w:rPr>
        <w:rFonts w:cs="Arial"/>
        <w:sz w:val="16"/>
        <w:szCs w:val="16"/>
      </w:rPr>
    </w:pPr>
    <w:r>
      <w:rPr>
        <w:rFonts w:cs="Arial"/>
        <w:sz w:val="16"/>
        <w:szCs w:val="16"/>
      </w:rPr>
      <w:t>Part B page 2 of</w:t>
    </w:r>
    <w:r>
      <w:rPr>
        <w:rFonts w:cs="Arial"/>
        <w:spacing w:val="-3"/>
        <w:sz w:val="16"/>
        <w:szCs w:val="16"/>
      </w:rPr>
      <w:t xml:space="preserve"> </w:t>
    </w:r>
    <w:r w:rsidRPr="00030AC5">
      <w:rPr>
        <w:rFonts w:cs="Arial"/>
        <w:sz w:val="16"/>
        <w:szCs w:val="16"/>
        <w:highlight w:val="yellow"/>
      </w:rPr>
      <w:t>2</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sidRPr="0062425E">
      <w:rPr>
        <w:rFonts w:cs="Arial"/>
        <w:sz w:val="16"/>
        <w:szCs w:val="16"/>
      </w:rPr>
      <w:t>5</w:t>
    </w:r>
    <w:r w:rsidRPr="0062425E">
      <w:rPr>
        <w:rFonts w:eastAsia="Times New Roman" w:cs="Arial"/>
        <w:sz w:val="16"/>
        <w:szCs w:val="16"/>
      </w:rPr>
      <w:t xml:space="preserve"> of 40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4E3837">
    <w:pPr>
      <w:pStyle w:val="Footer"/>
      <w:ind w:right="0"/>
      <w:jc w:val="right"/>
      <w:rPr>
        <w:rFonts w:cs="Arial"/>
        <w:sz w:val="16"/>
        <w:szCs w:val="16"/>
      </w:rPr>
    </w:pPr>
    <w:r w:rsidRPr="00F317E7">
      <w:rPr>
        <w:rFonts w:cs="Arial"/>
        <w:sz w:val="16"/>
        <w:szCs w:val="16"/>
      </w:rPr>
      <w:t>P</w:t>
    </w:r>
    <w:r>
      <w:rPr>
        <w:rFonts w:cs="Arial"/>
        <w:sz w:val="16"/>
        <w:szCs w:val="16"/>
      </w:rPr>
      <w:t>art C p</w:t>
    </w:r>
    <w:r w:rsidRPr="00F317E7">
      <w:rPr>
        <w:rFonts w:cs="Arial"/>
        <w:sz w:val="16"/>
        <w:szCs w:val="16"/>
      </w:rPr>
      <w:t xml:space="preserve">age </w:t>
    </w:r>
    <w:r>
      <w:rPr>
        <w:rFonts w:cs="Arial"/>
        <w:sz w:val="16"/>
        <w:szCs w:val="16"/>
      </w:rPr>
      <w:t>1</w:t>
    </w:r>
    <w:r w:rsidRPr="00F317E7">
      <w:rPr>
        <w:rFonts w:cs="Arial"/>
        <w:sz w:val="16"/>
        <w:szCs w:val="16"/>
      </w:rPr>
      <w:t xml:space="preserve"> of</w:t>
    </w:r>
    <w:r w:rsidRPr="00F317E7">
      <w:rPr>
        <w:rFonts w:cs="Arial"/>
        <w:spacing w:val="-3"/>
        <w:sz w:val="16"/>
        <w:szCs w:val="16"/>
      </w:rPr>
      <w:t xml:space="preserve"> </w:t>
    </w:r>
    <w:r>
      <w:rPr>
        <w:rFonts w:cs="Arial"/>
        <w:sz w:val="16"/>
        <w:szCs w:val="16"/>
      </w:rPr>
      <w:t>2</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6</w:t>
    </w:r>
    <w:r w:rsidRPr="0062425E">
      <w:rPr>
        <w:rFonts w:eastAsia="Times New Roman" w:cs="Arial"/>
        <w:sz w:val="16"/>
        <w:szCs w:val="16"/>
      </w:rPr>
      <w:t xml:space="preserve"> of 40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sidRPr="00F317E7">
      <w:rPr>
        <w:rFonts w:cs="Arial"/>
        <w:sz w:val="16"/>
        <w:szCs w:val="16"/>
      </w:rPr>
      <w:t>P</w:t>
    </w:r>
    <w:r>
      <w:rPr>
        <w:rFonts w:cs="Arial"/>
        <w:sz w:val="16"/>
        <w:szCs w:val="16"/>
      </w:rPr>
      <w:t>art C p</w:t>
    </w:r>
    <w:r w:rsidRPr="00F317E7">
      <w:rPr>
        <w:rFonts w:cs="Arial"/>
        <w:sz w:val="16"/>
        <w:szCs w:val="16"/>
      </w:rPr>
      <w:t xml:space="preserve">age </w:t>
    </w:r>
    <w:r>
      <w:rPr>
        <w:rFonts w:cs="Arial"/>
        <w:sz w:val="16"/>
        <w:szCs w:val="16"/>
      </w:rPr>
      <w:t>2</w:t>
    </w:r>
    <w:r w:rsidRPr="00F317E7">
      <w:rPr>
        <w:rFonts w:cs="Arial"/>
        <w:sz w:val="16"/>
        <w:szCs w:val="16"/>
      </w:rPr>
      <w:t xml:space="preserve"> of</w:t>
    </w:r>
    <w:r w:rsidRPr="00F317E7">
      <w:rPr>
        <w:rFonts w:cs="Arial"/>
        <w:spacing w:val="-3"/>
        <w:sz w:val="16"/>
        <w:szCs w:val="16"/>
      </w:rPr>
      <w:t xml:space="preserve"> </w:t>
    </w:r>
    <w:r>
      <w:rPr>
        <w:rFonts w:cs="Arial"/>
        <w:sz w:val="16"/>
        <w:szCs w:val="16"/>
      </w:rPr>
      <w:t>2</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7</w:t>
    </w:r>
    <w:r w:rsidRPr="0062425E">
      <w:rPr>
        <w:rFonts w:eastAsia="Times New Roman" w:cs="Arial"/>
        <w:sz w:val="16"/>
        <w:szCs w:val="16"/>
      </w:rPr>
      <w:t xml:space="preserve"> of 40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336438">
    <w:pPr>
      <w:pStyle w:val="Footer"/>
      <w:ind w:right="0"/>
      <w:jc w:val="right"/>
      <w:rPr>
        <w:rFonts w:cs="Arial"/>
        <w:sz w:val="16"/>
        <w:szCs w:val="16"/>
      </w:rPr>
    </w:pPr>
    <w:r>
      <w:rPr>
        <w:rFonts w:cs="Arial"/>
        <w:sz w:val="16"/>
        <w:szCs w:val="16"/>
      </w:rPr>
      <w:t>Part D page 1 of</w:t>
    </w:r>
    <w:r>
      <w:rPr>
        <w:rFonts w:cs="Arial"/>
        <w:spacing w:val="-3"/>
        <w:sz w:val="16"/>
        <w:szCs w:val="16"/>
      </w:rPr>
      <w:t xml:space="preserve"> </w:t>
    </w:r>
    <w:r>
      <w:rPr>
        <w:rFonts w:cs="Arial"/>
        <w:sz w:val="16"/>
        <w:szCs w:val="16"/>
      </w:rPr>
      <w:t>2</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8</w:t>
    </w:r>
    <w:r w:rsidRPr="0062425E">
      <w:rPr>
        <w:rFonts w:eastAsia="Times New Roman" w:cs="Arial"/>
        <w:sz w:val="16"/>
        <w:szCs w:val="16"/>
      </w:rPr>
      <w:t xml:space="preserve"> of 40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sidRPr="00F317E7">
      <w:rPr>
        <w:rFonts w:cs="Arial"/>
        <w:sz w:val="16"/>
        <w:szCs w:val="16"/>
      </w:rPr>
      <w:t>P</w:t>
    </w:r>
    <w:r>
      <w:rPr>
        <w:rFonts w:cs="Arial"/>
        <w:sz w:val="16"/>
        <w:szCs w:val="16"/>
      </w:rPr>
      <w:t>art D p</w:t>
    </w:r>
    <w:r w:rsidRPr="00F317E7">
      <w:rPr>
        <w:rFonts w:cs="Arial"/>
        <w:sz w:val="16"/>
        <w:szCs w:val="16"/>
      </w:rPr>
      <w:t xml:space="preserve">age </w:t>
    </w:r>
    <w:r>
      <w:rPr>
        <w:rFonts w:cs="Arial"/>
        <w:sz w:val="16"/>
        <w:szCs w:val="16"/>
      </w:rPr>
      <w:t>2</w:t>
    </w:r>
    <w:r w:rsidRPr="00F317E7">
      <w:rPr>
        <w:rFonts w:cs="Arial"/>
        <w:sz w:val="16"/>
        <w:szCs w:val="16"/>
      </w:rPr>
      <w:t xml:space="preserve"> of</w:t>
    </w:r>
    <w:r w:rsidRPr="00F317E7">
      <w:rPr>
        <w:rFonts w:cs="Arial"/>
        <w:spacing w:val="-3"/>
        <w:sz w:val="16"/>
        <w:szCs w:val="16"/>
      </w:rPr>
      <w:t xml:space="preserve"> </w:t>
    </w:r>
    <w:r>
      <w:rPr>
        <w:rFonts w:cs="Arial"/>
        <w:sz w:val="16"/>
        <w:szCs w:val="16"/>
      </w:rPr>
      <w:t>2</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9</w:t>
    </w:r>
    <w:r w:rsidRPr="0062425E">
      <w:rPr>
        <w:rFonts w:eastAsia="Times New Roman" w:cs="Arial"/>
        <w:sz w:val="16"/>
        <w:szCs w:val="16"/>
      </w:rPr>
      <w:t xml:space="preserve"> of 40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336438">
    <w:pPr>
      <w:pStyle w:val="Footer"/>
      <w:ind w:right="0"/>
      <w:jc w:val="right"/>
      <w:rPr>
        <w:rFonts w:cs="Arial"/>
        <w:sz w:val="16"/>
        <w:szCs w:val="16"/>
      </w:rPr>
    </w:pPr>
    <w:r>
      <w:rPr>
        <w:rFonts w:cs="Arial"/>
        <w:sz w:val="16"/>
        <w:szCs w:val="16"/>
      </w:rPr>
      <w:t>Part E page 1 of</w:t>
    </w:r>
    <w:r>
      <w:rPr>
        <w:rFonts w:cs="Arial"/>
        <w:spacing w:val="-3"/>
        <w:sz w:val="16"/>
        <w:szCs w:val="16"/>
      </w:rPr>
      <w:t xml:space="preserve"> </w:t>
    </w:r>
    <w:r>
      <w:rPr>
        <w:rFonts w:cs="Arial"/>
        <w:sz w:val="16"/>
        <w:szCs w:val="16"/>
      </w:rPr>
      <w:t>3</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10</w:t>
    </w:r>
    <w:r w:rsidRPr="0062425E">
      <w:rPr>
        <w:rFonts w:eastAsia="Times New Roman" w:cs="Arial"/>
        <w:sz w:val="16"/>
        <w:szCs w:val="16"/>
      </w:rPr>
      <w:t xml:space="preserve"> of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2375D6">
    <w:pPr>
      <w:pStyle w:val="Footer"/>
      <w:ind w:right="0"/>
      <w:jc w:val="right"/>
      <w:rPr>
        <w:rFonts w:cs="Arial"/>
        <w:sz w:val="16"/>
        <w:szCs w:val="16"/>
      </w:rPr>
    </w:pPr>
    <w:r>
      <w:rPr>
        <w:rFonts w:cs="Arial"/>
        <w:sz w:val="16"/>
        <w:szCs w:val="16"/>
      </w:rPr>
      <w:t>Part E page 2 of</w:t>
    </w:r>
    <w:r>
      <w:rPr>
        <w:rFonts w:cs="Arial"/>
        <w:spacing w:val="-3"/>
        <w:sz w:val="16"/>
        <w:szCs w:val="16"/>
      </w:rPr>
      <w:t xml:space="preserve"> </w:t>
    </w:r>
    <w:r>
      <w:rPr>
        <w:rFonts w:cs="Arial"/>
        <w:sz w:val="16"/>
        <w:szCs w:val="16"/>
      </w:rPr>
      <w:t>3</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11</w:t>
    </w:r>
    <w:r w:rsidRPr="0062425E">
      <w:rPr>
        <w:rFonts w:eastAsia="Times New Roman" w:cs="Arial"/>
        <w:sz w:val="16"/>
        <w:szCs w:val="16"/>
      </w:rPr>
      <w:t xml:space="preserve"> of 40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2375D6">
    <w:pPr>
      <w:pStyle w:val="Footer"/>
      <w:ind w:right="0"/>
      <w:jc w:val="right"/>
      <w:rPr>
        <w:rFonts w:cs="Arial"/>
        <w:sz w:val="16"/>
        <w:szCs w:val="16"/>
      </w:rPr>
    </w:pPr>
    <w:r>
      <w:rPr>
        <w:rFonts w:cs="Arial"/>
        <w:sz w:val="16"/>
        <w:szCs w:val="16"/>
      </w:rPr>
      <w:t>Part E page 3 of</w:t>
    </w:r>
    <w:r>
      <w:rPr>
        <w:rFonts w:cs="Arial"/>
        <w:spacing w:val="-3"/>
        <w:sz w:val="16"/>
        <w:szCs w:val="16"/>
      </w:rPr>
      <w:t xml:space="preserve"> </w:t>
    </w:r>
    <w:r>
      <w:rPr>
        <w:rFonts w:cs="Arial"/>
        <w:sz w:val="16"/>
        <w:szCs w:val="16"/>
      </w:rPr>
      <w:t>3</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12</w:t>
    </w:r>
    <w:r w:rsidRPr="0062425E">
      <w:rPr>
        <w:rFonts w:eastAsia="Times New Roman" w:cs="Arial"/>
        <w:sz w:val="16"/>
        <w:szCs w:val="16"/>
      </w:rPr>
      <w:t xml:space="preserve"> of 40</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2375D6">
    <w:pPr>
      <w:pStyle w:val="Footer"/>
      <w:ind w:right="0"/>
      <w:jc w:val="right"/>
      <w:rPr>
        <w:rFonts w:cs="Arial"/>
        <w:sz w:val="16"/>
        <w:szCs w:val="16"/>
      </w:rPr>
    </w:pPr>
    <w:r>
      <w:rPr>
        <w:rFonts w:cs="Arial"/>
        <w:sz w:val="16"/>
        <w:szCs w:val="16"/>
      </w:rPr>
      <w:t xml:space="preserve">Part </w:t>
    </w:r>
    <w:proofErr w:type="spellStart"/>
    <w:r>
      <w:rPr>
        <w:rFonts w:cs="Arial"/>
        <w:sz w:val="16"/>
        <w:szCs w:val="16"/>
      </w:rPr>
      <w:t>F</w:t>
    </w:r>
    <w:proofErr w:type="spellEnd"/>
    <w:r>
      <w:rPr>
        <w:rFonts w:cs="Arial"/>
        <w:sz w:val="16"/>
        <w:szCs w:val="16"/>
      </w:rPr>
      <w:t xml:space="preserve"> page 1 of</w:t>
    </w:r>
    <w:r>
      <w:rPr>
        <w:rFonts w:cs="Arial"/>
        <w:spacing w:val="-3"/>
        <w:sz w:val="16"/>
        <w:szCs w:val="16"/>
      </w:rPr>
      <w:t xml:space="preserve"> </w:t>
    </w:r>
    <w:r>
      <w:rPr>
        <w:rFonts w:cs="Arial"/>
        <w:sz w:val="16"/>
        <w:szCs w:val="16"/>
      </w:rPr>
      <w:t>2</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13</w:t>
    </w:r>
    <w:r w:rsidRPr="0062425E">
      <w:rPr>
        <w:rFonts w:eastAsia="Times New Roman" w:cs="Arial"/>
        <w:sz w:val="16"/>
        <w:szCs w:val="16"/>
      </w:rPr>
      <w:t xml:space="preserve"> of 40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2375D6">
    <w:pPr>
      <w:pStyle w:val="Footer"/>
      <w:ind w:right="0"/>
      <w:jc w:val="right"/>
      <w:rPr>
        <w:rFonts w:cs="Arial"/>
        <w:sz w:val="16"/>
        <w:szCs w:val="16"/>
      </w:rPr>
    </w:pPr>
    <w:r>
      <w:rPr>
        <w:rFonts w:cs="Arial"/>
        <w:sz w:val="16"/>
        <w:szCs w:val="16"/>
      </w:rPr>
      <w:t xml:space="preserve">Part </w:t>
    </w:r>
    <w:proofErr w:type="spellStart"/>
    <w:r>
      <w:rPr>
        <w:rFonts w:cs="Arial"/>
        <w:sz w:val="16"/>
        <w:szCs w:val="16"/>
      </w:rPr>
      <w:t>F</w:t>
    </w:r>
    <w:proofErr w:type="spellEnd"/>
    <w:r>
      <w:rPr>
        <w:rFonts w:cs="Arial"/>
        <w:sz w:val="16"/>
        <w:szCs w:val="16"/>
      </w:rPr>
      <w:t xml:space="preserve"> page 2 of</w:t>
    </w:r>
    <w:r>
      <w:rPr>
        <w:rFonts w:cs="Arial"/>
        <w:spacing w:val="-3"/>
        <w:sz w:val="16"/>
        <w:szCs w:val="16"/>
      </w:rPr>
      <w:t xml:space="preserve"> </w:t>
    </w:r>
    <w:r>
      <w:rPr>
        <w:rFonts w:cs="Arial"/>
        <w:sz w:val="16"/>
        <w:szCs w:val="16"/>
      </w:rPr>
      <w:t>2</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14</w:t>
    </w:r>
    <w:r w:rsidRPr="0062425E">
      <w:rPr>
        <w:rFonts w:eastAsia="Times New Roman" w:cs="Arial"/>
        <w:sz w:val="16"/>
        <w:szCs w:val="16"/>
      </w:rPr>
      <w:t xml:space="preserve"> of 40</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2375D6">
    <w:pPr>
      <w:pStyle w:val="Footer"/>
      <w:ind w:right="0"/>
      <w:jc w:val="right"/>
      <w:rPr>
        <w:rFonts w:cs="Arial"/>
        <w:sz w:val="16"/>
        <w:szCs w:val="16"/>
      </w:rPr>
    </w:pPr>
    <w:r>
      <w:rPr>
        <w:rFonts w:cs="Arial"/>
        <w:sz w:val="16"/>
        <w:szCs w:val="16"/>
      </w:rPr>
      <w:t>Part G page 1 of</w:t>
    </w:r>
    <w:r>
      <w:rPr>
        <w:rFonts w:cs="Arial"/>
        <w:spacing w:val="-3"/>
        <w:sz w:val="16"/>
        <w:szCs w:val="16"/>
      </w:rPr>
      <w:t xml:space="preserve"> </w:t>
    </w:r>
    <w:r>
      <w:rPr>
        <w:rFonts w:cs="Arial"/>
        <w:sz w:val="16"/>
        <w:szCs w:val="16"/>
      </w:rPr>
      <w:t>5</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15</w:t>
    </w:r>
    <w:r w:rsidRPr="0062425E">
      <w:rPr>
        <w:rFonts w:eastAsia="Times New Roman" w:cs="Arial"/>
        <w:sz w:val="16"/>
        <w:szCs w:val="16"/>
      </w:rPr>
      <w:t xml:space="preserve"> of 40</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2375D6">
    <w:pPr>
      <w:pStyle w:val="Footer"/>
      <w:ind w:right="0"/>
      <w:jc w:val="right"/>
      <w:rPr>
        <w:rFonts w:cs="Arial"/>
        <w:sz w:val="16"/>
        <w:szCs w:val="16"/>
      </w:rPr>
    </w:pPr>
    <w:r>
      <w:rPr>
        <w:rFonts w:cs="Arial"/>
        <w:sz w:val="16"/>
        <w:szCs w:val="16"/>
      </w:rPr>
      <w:t>Part G page 2 of</w:t>
    </w:r>
    <w:r>
      <w:rPr>
        <w:rFonts w:cs="Arial"/>
        <w:spacing w:val="-3"/>
        <w:sz w:val="16"/>
        <w:szCs w:val="16"/>
      </w:rPr>
      <w:t xml:space="preserve"> </w:t>
    </w:r>
    <w:r>
      <w:rPr>
        <w:rFonts w:cs="Arial"/>
        <w:sz w:val="16"/>
        <w:szCs w:val="16"/>
      </w:rPr>
      <w:t>5</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16</w:t>
    </w:r>
    <w:r w:rsidRPr="0062425E">
      <w:rPr>
        <w:rFonts w:eastAsia="Times New Roman" w:cs="Arial"/>
        <w:sz w:val="16"/>
        <w:szCs w:val="16"/>
      </w:rPr>
      <w:t xml:space="preserve"> of 40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G page 3 of</w:t>
    </w:r>
    <w:r>
      <w:rPr>
        <w:rFonts w:cs="Arial"/>
        <w:spacing w:val="-3"/>
        <w:sz w:val="16"/>
        <w:szCs w:val="16"/>
      </w:rPr>
      <w:t xml:space="preserve"> </w:t>
    </w:r>
    <w:r>
      <w:rPr>
        <w:rFonts w:cs="Arial"/>
        <w:sz w:val="16"/>
        <w:szCs w:val="16"/>
      </w:rPr>
      <w:t>5</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 xml:space="preserve">17 </w:t>
    </w:r>
    <w:r w:rsidRPr="0062425E">
      <w:rPr>
        <w:rFonts w:eastAsia="Times New Roman" w:cs="Arial"/>
        <w:sz w:val="16"/>
        <w:szCs w:val="16"/>
      </w:rPr>
      <w:t>of 40</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G page 4 of</w:t>
    </w:r>
    <w:r>
      <w:rPr>
        <w:rFonts w:cs="Arial"/>
        <w:spacing w:val="-3"/>
        <w:sz w:val="16"/>
        <w:szCs w:val="16"/>
      </w:rPr>
      <w:t xml:space="preserve"> </w:t>
    </w:r>
    <w:r>
      <w:rPr>
        <w:rFonts w:cs="Arial"/>
        <w:sz w:val="16"/>
        <w:szCs w:val="16"/>
      </w:rPr>
      <w:t>5</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page 18 of 40</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G page 5 of</w:t>
    </w:r>
    <w:r>
      <w:rPr>
        <w:rFonts w:cs="Arial"/>
        <w:spacing w:val="-3"/>
        <w:sz w:val="16"/>
        <w:szCs w:val="16"/>
      </w:rPr>
      <w:t xml:space="preserve"> </w:t>
    </w:r>
    <w:r>
      <w:rPr>
        <w:rFonts w:cs="Arial"/>
        <w:sz w:val="16"/>
        <w:szCs w:val="16"/>
      </w:rPr>
      <w:t>5</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page 19 of 40</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H page 1 of</w:t>
    </w:r>
    <w:r>
      <w:rPr>
        <w:rFonts w:cs="Arial"/>
        <w:spacing w:val="-3"/>
        <w:sz w:val="16"/>
        <w:szCs w:val="16"/>
      </w:rPr>
      <w:t xml:space="preserve"> </w:t>
    </w:r>
    <w:r>
      <w:rPr>
        <w:rFonts w:cs="Arial"/>
        <w:sz w:val="16"/>
        <w:szCs w:val="16"/>
      </w:rPr>
      <w:t>5</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page 20 of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Entire form page</w:t>
    </w:r>
    <w:r w:rsidRPr="003406F4">
      <w:rPr>
        <w:rFonts w:ascii="Times New Roman" w:hAnsi="Times New Roman" w:cs="Times New Roman"/>
        <w:sz w:val="22"/>
        <w:szCs w:val="22"/>
      </w:rPr>
      <w:t xml:space="preserve"> </w:t>
    </w:r>
    <w:proofErr w:type="spellStart"/>
    <w:r w:rsidRPr="003406F4">
      <w:rPr>
        <w:rFonts w:ascii="Times New Roman" w:hAnsi="Times New Roman" w:cs="Times New Roman"/>
        <w:i/>
        <w:sz w:val="22"/>
        <w:szCs w:val="22"/>
      </w:rPr>
      <w:t>i</w:t>
    </w:r>
    <w:proofErr w:type="spellEnd"/>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H page 2 of</w:t>
    </w:r>
    <w:r>
      <w:rPr>
        <w:rFonts w:cs="Arial"/>
        <w:spacing w:val="-3"/>
        <w:sz w:val="16"/>
        <w:szCs w:val="16"/>
      </w:rPr>
      <w:t xml:space="preserve"> </w:t>
    </w:r>
    <w:r>
      <w:rPr>
        <w:rFonts w:cs="Arial"/>
        <w:sz w:val="16"/>
        <w:szCs w:val="16"/>
      </w:rPr>
      <w:t>5</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21</w:t>
    </w:r>
    <w:r w:rsidRPr="0062425E">
      <w:rPr>
        <w:rFonts w:eastAsia="Times New Roman" w:cs="Arial"/>
        <w:sz w:val="16"/>
        <w:szCs w:val="16"/>
      </w:rPr>
      <w:t xml:space="preserve"> of 40</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H page 4 of</w:t>
    </w:r>
    <w:r>
      <w:rPr>
        <w:rFonts w:cs="Arial"/>
        <w:spacing w:val="-3"/>
        <w:sz w:val="16"/>
        <w:szCs w:val="16"/>
      </w:rPr>
      <w:t xml:space="preserve"> </w:t>
    </w:r>
    <w:r>
      <w:rPr>
        <w:rFonts w:cs="Arial"/>
        <w:sz w:val="16"/>
        <w:szCs w:val="16"/>
      </w:rPr>
      <w:t>5</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23</w:t>
    </w:r>
    <w:r w:rsidRPr="0062425E">
      <w:rPr>
        <w:rFonts w:eastAsia="Times New Roman" w:cs="Arial"/>
        <w:sz w:val="16"/>
        <w:szCs w:val="16"/>
      </w:rPr>
      <w:t xml:space="preserve"> of 40</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H page 5 of</w:t>
    </w:r>
    <w:r>
      <w:rPr>
        <w:rFonts w:cs="Arial"/>
        <w:spacing w:val="-3"/>
        <w:sz w:val="16"/>
        <w:szCs w:val="16"/>
      </w:rPr>
      <w:t xml:space="preserve"> </w:t>
    </w:r>
    <w:r>
      <w:rPr>
        <w:rFonts w:cs="Arial"/>
        <w:sz w:val="16"/>
        <w:szCs w:val="16"/>
      </w:rPr>
      <w:t>5</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w:t>
    </w:r>
    <w:r w:rsidRPr="0062425E">
      <w:rPr>
        <w:rFonts w:eastAsia="Times New Roman" w:cs="Arial"/>
        <w:sz w:val="16"/>
        <w:szCs w:val="16"/>
      </w:rPr>
      <w:t xml:space="preserve">page </w:t>
    </w:r>
    <w:r w:rsidRPr="0062425E">
      <w:rPr>
        <w:rFonts w:cs="Arial"/>
        <w:sz w:val="16"/>
        <w:szCs w:val="16"/>
      </w:rPr>
      <w:t>24</w:t>
    </w:r>
    <w:r w:rsidRPr="0062425E">
      <w:rPr>
        <w:rFonts w:eastAsia="Times New Roman" w:cs="Arial"/>
        <w:sz w:val="16"/>
        <w:szCs w:val="16"/>
      </w:rPr>
      <w:t xml:space="preserve"> of 40</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I page 1 of</w:t>
    </w:r>
    <w:r>
      <w:rPr>
        <w:rFonts w:cs="Arial"/>
        <w:spacing w:val="-3"/>
        <w:sz w:val="16"/>
        <w:szCs w:val="16"/>
      </w:rPr>
      <w:t xml:space="preserve"> </w:t>
    </w:r>
    <w:r>
      <w:rPr>
        <w:rFonts w:cs="Arial"/>
        <w:sz w:val="16"/>
        <w:szCs w:val="16"/>
      </w:rPr>
      <w:t>2</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25</w:t>
    </w:r>
    <w:r>
      <w:rPr>
        <w:rFonts w:eastAsia="Times New Roman" w:cs="Arial"/>
        <w:sz w:val="16"/>
        <w:szCs w:val="16"/>
      </w:rPr>
      <w:t xml:space="preserve"> of 40</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I page 2 of</w:t>
    </w:r>
    <w:r>
      <w:rPr>
        <w:rFonts w:cs="Arial"/>
        <w:spacing w:val="-3"/>
        <w:sz w:val="16"/>
        <w:szCs w:val="16"/>
      </w:rPr>
      <w:t xml:space="preserve"> </w:t>
    </w:r>
    <w:r>
      <w:rPr>
        <w:rFonts w:cs="Arial"/>
        <w:sz w:val="16"/>
        <w:szCs w:val="16"/>
      </w:rPr>
      <w:t>2</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26</w:t>
    </w:r>
    <w:r>
      <w:rPr>
        <w:rFonts w:eastAsia="Times New Roman" w:cs="Arial"/>
        <w:sz w:val="16"/>
        <w:szCs w:val="16"/>
      </w:rPr>
      <w:t xml:space="preserve"> of 40</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F6555A">
    <w:pPr>
      <w:pStyle w:val="BodyText"/>
      <w:spacing w:line="224" w:lineRule="exact"/>
      <w:ind w:left="20"/>
      <w:jc w:val="right"/>
      <w:rPr>
        <w:rFonts w:cs="Arial"/>
        <w:sz w:val="16"/>
        <w:szCs w:val="16"/>
      </w:rPr>
    </w:pPr>
    <w:r>
      <w:rPr>
        <w:rFonts w:cs="Arial"/>
        <w:sz w:val="16"/>
        <w:szCs w:val="16"/>
      </w:rPr>
      <w:t>Part J page 1 of</w:t>
    </w:r>
    <w:r>
      <w:rPr>
        <w:rFonts w:cs="Arial"/>
        <w:spacing w:val="-3"/>
        <w:sz w:val="16"/>
        <w:szCs w:val="16"/>
      </w:rPr>
      <w:t xml:space="preserve"> </w:t>
    </w:r>
    <w:r>
      <w:rPr>
        <w:rFonts w:cs="Arial"/>
        <w:sz w:val="16"/>
        <w:szCs w:val="16"/>
      </w:rPr>
      <w:t>3</w:t>
    </w:r>
  </w:p>
  <w:p w:rsidR="00BA6B35" w:rsidRDefault="00BA6B35" w:rsidP="00F6555A">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27</w:t>
    </w:r>
    <w:r>
      <w:rPr>
        <w:rFonts w:eastAsia="Times New Roman" w:cs="Arial"/>
        <w:sz w:val="16"/>
        <w:szCs w:val="16"/>
      </w:rPr>
      <w:t xml:space="preserve"> of 40</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J page 2 of</w:t>
    </w:r>
    <w:r w:rsidRPr="0005762B">
      <w:rPr>
        <w:rFonts w:cs="Arial"/>
        <w:sz w:val="16"/>
        <w:szCs w:val="16"/>
      </w:rPr>
      <w:t xml:space="preserve"> </w:t>
    </w:r>
    <w:r>
      <w:rPr>
        <w:rFonts w:cs="Arial"/>
        <w:sz w:val="16"/>
        <w:szCs w:val="16"/>
      </w:rPr>
      <w:t>3</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28</w:t>
    </w:r>
    <w:r>
      <w:rPr>
        <w:rFonts w:eastAsia="Times New Roman" w:cs="Arial"/>
        <w:sz w:val="16"/>
        <w:szCs w:val="16"/>
      </w:rPr>
      <w:t xml:space="preserve"> of 40</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J page 3 of</w:t>
    </w:r>
    <w:r w:rsidRPr="0005762B">
      <w:rPr>
        <w:rFonts w:cs="Arial"/>
        <w:sz w:val="16"/>
        <w:szCs w:val="16"/>
      </w:rPr>
      <w:t xml:space="preserve"> </w:t>
    </w:r>
    <w:r>
      <w:rPr>
        <w:rFonts w:cs="Arial"/>
        <w:sz w:val="16"/>
        <w:szCs w:val="16"/>
      </w:rPr>
      <w:t>3</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29</w:t>
    </w:r>
    <w:r>
      <w:rPr>
        <w:rFonts w:eastAsia="Times New Roman" w:cs="Arial"/>
        <w:sz w:val="16"/>
        <w:szCs w:val="16"/>
      </w:rPr>
      <w:t xml:space="preserve"> of 40</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K page 1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30</w:t>
    </w:r>
    <w:r>
      <w:rPr>
        <w:rFonts w:eastAsia="Times New Roman" w:cs="Arial"/>
        <w:sz w:val="16"/>
        <w:szCs w:val="16"/>
      </w:rPr>
      <w:t xml:space="preserve"> of 40</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K page 2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31</w:t>
    </w:r>
    <w:r>
      <w:rPr>
        <w:rFonts w:eastAsia="Times New Roman" w:cs="Arial"/>
        <w:sz w:val="16"/>
        <w:szCs w:val="16"/>
      </w:rPr>
      <w:t xml:space="preserve"> of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L page 1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32</w:t>
    </w:r>
    <w:r>
      <w:rPr>
        <w:rFonts w:eastAsia="Times New Roman" w:cs="Arial"/>
        <w:sz w:val="16"/>
        <w:szCs w:val="16"/>
      </w:rPr>
      <w:t xml:space="preserve"> of 40</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L page 2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33</w:t>
    </w:r>
    <w:r>
      <w:rPr>
        <w:rFonts w:eastAsia="Times New Roman" w:cs="Arial"/>
        <w:sz w:val="16"/>
        <w:szCs w:val="16"/>
      </w:rPr>
      <w:t xml:space="preserve"> of 40</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M page 1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34</w:t>
    </w:r>
    <w:r>
      <w:rPr>
        <w:rFonts w:eastAsia="Times New Roman" w:cs="Arial"/>
        <w:sz w:val="16"/>
        <w:szCs w:val="16"/>
      </w:rPr>
      <w:t xml:space="preserve"> of 40</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M page 2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35</w:t>
    </w:r>
    <w:r>
      <w:rPr>
        <w:rFonts w:eastAsia="Times New Roman" w:cs="Arial"/>
        <w:sz w:val="16"/>
        <w:szCs w:val="16"/>
      </w:rPr>
      <w:t xml:space="preserve"> of 40</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N page 1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36</w:t>
    </w:r>
    <w:r>
      <w:rPr>
        <w:rFonts w:eastAsia="Times New Roman" w:cs="Arial"/>
        <w:sz w:val="16"/>
        <w:szCs w:val="16"/>
      </w:rPr>
      <w:t xml:space="preserve"> of 40</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N page 2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37</w:t>
    </w:r>
    <w:r>
      <w:rPr>
        <w:rFonts w:eastAsia="Times New Roman" w:cs="Arial"/>
        <w:sz w:val="16"/>
        <w:szCs w:val="16"/>
      </w:rPr>
      <w:t xml:space="preserve"> of 40</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 xml:space="preserve">Part </w:t>
    </w:r>
    <w:proofErr w:type="spellStart"/>
    <w:r>
      <w:rPr>
        <w:rFonts w:cs="Arial"/>
        <w:sz w:val="16"/>
        <w:szCs w:val="16"/>
      </w:rPr>
      <w:t>O</w:t>
    </w:r>
    <w:proofErr w:type="spellEnd"/>
    <w:r>
      <w:rPr>
        <w:rFonts w:cs="Arial"/>
        <w:sz w:val="16"/>
        <w:szCs w:val="16"/>
      </w:rPr>
      <w:t xml:space="preserve"> page 1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38</w:t>
    </w:r>
    <w:r>
      <w:rPr>
        <w:rFonts w:eastAsia="Times New Roman" w:cs="Arial"/>
        <w:sz w:val="16"/>
        <w:szCs w:val="16"/>
      </w:rPr>
      <w:t xml:space="preserve"> of 40</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 xml:space="preserve">Part </w:t>
    </w:r>
    <w:proofErr w:type="spellStart"/>
    <w:r>
      <w:rPr>
        <w:rFonts w:cs="Arial"/>
        <w:sz w:val="16"/>
        <w:szCs w:val="16"/>
      </w:rPr>
      <w:t>O</w:t>
    </w:r>
    <w:proofErr w:type="spellEnd"/>
    <w:r>
      <w:rPr>
        <w:rFonts w:cs="Arial"/>
        <w:sz w:val="16"/>
        <w:szCs w:val="16"/>
      </w:rPr>
      <w:t xml:space="preserve"> page 2 of</w:t>
    </w:r>
    <w:r w:rsidRPr="0005762B">
      <w:rPr>
        <w:rFonts w:cs="Arial"/>
        <w:sz w:val="16"/>
        <w:szCs w:val="16"/>
      </w:rPr>
      <w:t xml:space="preserve"> </w:t>
    </w:r>
    <w:r>
      <w:rPr>
        <w:rFonts w:cs="Arial"/>
        <w:sz w:val="16"/>
        <w:szCs w:val="16"/>
      </w:rPr>
      <w:t>2</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39</w:t>
    </w:r>
    <w:r>
      <w:rPr>
        <w:rFonts w:eastAsia="Times New Roman" w:cs="Arial"/>
        <w:sz w:val="16"/>
        <w:szCs w:val="16"/>
      </w:rPr>
      <w:t xml:space="preserve"> of 40</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000D8D">
    <w:pPr>
      <w:pStyle w:val="Footer"/>
      <w:ind w:right="0"/>
      <w:jc w:val="right"/>
      <w:rPr>
        <w:rFonts w:cs="Arial"/>
        <w:sz w:val="16"/>
        <w:szCs w:val="16"/>
      </w:rPr>
    </w:pPr>
    <w:r>
      <w:rPr>
        <w:rFonts w:cs="Arial"/>
        <w:sz w:val="16"/>
        <w:szCs w:val="16"/>
      </w:rPr>
      <w:t>Part P page 1 of</w:t>
    </w:r>
    <w:r w:rsidRPr="0005762B">
      <w:rPr>
        <w:rFonts w:cs="Arial"/>
        <w:sz w:val="16"/>
        <w:szCs w:val="16"/>
      </w:rPr>
      <w:t xml:space="preserve"> </w:t>
    </w:r>
    <w:r>
      <w:rPr>
        <w:rFonts w:cs="Arial"/>
        <w:sz w:val="16"/>
        <w:szCs w:val="16"/>
      </w:rPr>
      <w:t>1</w:t>
    </w:r>
  </w:p>
  <w:p w:rsidR="00BA6B35" w:rsidRDefault="00BA6B35" w:rsidP="00FD50DD">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40</w:t>
    </w:r>
    <w:r>
      <w:rPr>
        <w:rFonts w:eastAsia="Times New Roman" w:cs="Arial"/>
        <w:sz w:val="16"/>
        <w:szCs w:val="16"/>
      </w:rPr>
      <w:t xml:space="preserve"> of 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Entire form page</w:t>
    </w:r>
    <w:r w:rsidRPr="003406F4">
      <w:rPr>
        <w:rFonts w:ascii="Times New Roman" w:hAnsi="Times New Roman" w:cs="Times New Roman"/>
        <w:sz w:val="22"/>
        <w:szCs w:val="22"/>
      </w:rPr>
      <w:t xml:space="preserve"> </w:t>
    </w:r>
    <w:r w:rsidRPr="003406F4">
      <w:rPr>
        <w:rFonts w:ascii="Times New Roman" w:hAnsi="Times New Roman" w:cs="Times New Roman"/>
        <w:i/>
        <w:sz w:val="22"/>
        <w:szCs w:val="22"/>
      </w:rPr>
      <w:t>i</w:t>
    </w:r>
    <w:r>
      <w:rPr>
        <w:rFonts w:ascii="Times New Roman" w:hAnsi="Times New Roman" w:cs="Times New Roman"/>
        <w:i/>
        <w:sz w:val="22"/>
        <w:szCs w:val="22"/>
      </w:rPr>
      <w:t>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336438">
    <w:pPr>
      <w:pStyle w:val="Footer"/>
      <w:ind w:right="0"/>
      <w:jc w:val="right"/>
      <w:rPr>
        <w:rFonts w:cs="Arial"/>
        <w:sz w:val="16"/>
        <w:szCs w:val="16"/>
      </w:rPr>
    </w:pPr>
    <w:r>
      <w:rPr>
        <w:rFonts w:cs="Arial"/>
        <w:sz w:val="16"/>
        <w:szCs w:val="16"/>
      </w:rPr>
      <w:t>Part A page 1 of</w:t>
    </w:r>
    <w:r>
      <w:rPr>
        <w:rFonts w:cs="Arial"/>
        <w:spacing w:val="-3"/>
        <w:sz w:val="16"/>
        <w:szCs w:val="16"/>
      </w:rPr>
      <w:t xml:space="preserve"> </w:t>
    </w:r>
    <w:r w:rsidRPr="005B0B06">
      <w:rPr>
        <w:rFonts w:cs="Arial"/>
        <w:sz w:val="16"/>
        <w:szCs w:val="16"/>
        <w:highlight w:val="yellow"/>
      </w:rPr>
      <w:t>3</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1</w:t>
    </w:r>
    <w:r>
      <w:rPr>
        <w:rFonts w:eastAsia="Times New Roman" w:cs="Arial"/>
        <w:sz w:val="16"/>
        <w:szCs w:val="16"/>
      </w:rPr>
      <w:t xml:space="preserve"> of 4</w:t>
    </w:r>
    <w:r w:rsidRPr="0021107B">
      <w:rPr>
        <w:rFonts w:eastAsia="Times New Roman" w:cs="Arial"/>
        <w:sz w:val="16"/>
        <w:szCs w:val="16"/>
        <w:highlight w:val="yellow"/>
      </w:rPr>
      <w:t>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336438">
    <w:pPr>
      <w:pStyle w:val="Footer"/>
      <w:ind w:right="0"/>
      <w:jc w:val="right"/>
      <w:rPr>
        <w:rFonts w:cs="Arial"/>
        <w:sz w:val="16"/>
        <w:szCs w:val="16"/>
      </w:rPr>
    </w:pPr>
    <w:r>
      <w:rPr>
        <w:rFonts w:cs="Arial"/>
        <w:sz w:val="16"/>
        <w:szCs w:val="16"/>
      </w:rPr>
      <w:t>Part A page 2 of</w:t>
    </w:r>
    <w:r>
      <w:rPr>
        <w:rFonts w:cs="Arial"/>
        <w:spacing w:val="-3"/>
        <w:sz w:val="16"/>
        <w:szCs w:val="16"/>
      </w:rPr>
      <w:t xml:space="preserve"> </w:t>
    </w:r>
    <w:r w:rsidRPr="001F4E11">
      <w:rPr>
        <w:rFonts w:cs="Arial"/>
        <w:sz w:val="16"/>
        <w:szCs w:val="16"/>
        <w:highlight w:val="yellow"/>
      </w:rPr>
      <w:t>3</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2</w:t>
    </w:r>
    <w:r>
      <w:rPr>
        <w:rFonts w:eastAsia="Times New Roman" w:cs="Arial"/>
        <w:sz w:val="16"/>
        <w:szCs w:val="16"/>
      </w:rPr>
      <w:t xml:space="preserve"> of 4</w:t>
    </w:r>
    <w:r w:rsidRPr="00E15524">
      <w:rPr>
        <w:rFonts w:eastAsia="Times New Roman" w:cs="Arial"/>
        <w:sz w:val="16"/>
        <w:szCs w:val="16"/>
      </w:rPr>
      <w:t>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336438">
    <w:pPr>
      <w:pStyle w:val="Footer"/>
      <w:ind w:right="0"/>
      <w:jc w:val="right"/>
      <w:rPr>
        <w:rFonts w:cs="Arial"/>
        <w:sz w:val="16"/>
        <w:szCs w:val="16"/>
      </w:rPr>
    </w:pPr>
    <w:r>
      <w:rPr>
        <w:rFonts w:cs="Arial"/>
        <w:sz w:val="16"/>
        <w:szCs w:val="16"/>
      </w:rPr>
      <w:t>Part A page 3 of</w:t>
    </w:r>
    <w:r>
      <w:rPr>
        <w:rFonts w:cs="Arial"/>
        <w:spacing w:val="-3"/>
        <w:sz w:val="16"/>
        <w:szCs w:val="16"/>
      </w:rPr>
      <w:t xml:space="preserve"> </w:t>
    </w:r>
    <w:r w:rsidRPr="00BE7F54">
      <w:rPr>
        <w:rFonts w:cs="Arial"/>
        <w:sz w:val="16"/>
        <w:szCs w:val="16"/>
        <w:highlight w:val="yellow"/>
      </w:rPr>
      <w:t>3</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w:t>
    </w:r>
    <w:r>
      <w:rPr>
        <w:rFonts w:eastAsia="Times New Roman" w:cs="Arial"/>
        <w:sz w:val="16"/>
        <w:szCs w:val="16"/>
      </w:rPr>
      <w:t xml:space="preserve"> of 4</w:t>
    </w:r>
    <w:r w:rsidRPr="00BE7F54">
      <w:rPr>
        <w:rFonts w:eastAsia="Times New Roman" w:cs="Arial"/>
        <w:sz w:val="16"/>
        <w:szCs w:val="16"/>
        <w:highlight w:val="yellow"/>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rsidP="00336438">
    <w:pPr>
      <w:pStyle w:val="Footer"/>
      <w:ind w:right="0"/>
      <w:jc w:val="right"/>
      <w:rPr>
        <w:rFonts w:cs="Arial"/>
        <w:sz w:val="16"/>
        <w:szCs w:val="16"/>
      </w:rPr>
    </w:pPr>
    <w:r>
      <w:rPr>
        <w:rFonts w:cs="Arial"/>
        <w:sz w:val="16"/>
        <w:szCs w:val="16"/>
      </w:rPr>
      <w:t>Part A page 3 of</w:t>
    </w:r>
    <w:r>
      <w:rPr>
        <w:rFonts w:cs="Arial"/>
        <w:spacing w:val="-3"/>
        <w:sz w:val="16"/>
        <w:szCs w:val="16"/>
      </w:rPr>
      <w:t xml:space="preserve"> </w:t>
    </w:r>
    <w:r w:rsidRPr="005B0B06">
      <w:rPr>
        <w:rFonts w:cs="Arial"/>
        <w:sz w:val="16"/>
        <w:szCs w:val="16"/>
        <w:highlight w:val="yellow"/>
      </w:rPr>
      <w:t>3</w:t>
    </w:r>
  </w:p>
  <w:p w:rsidR="00BA6B35" w:rsidRDefault="00BA6B35" w:rsidP="004E3837">
    <w:pPr>
      <w:pStyle w:val="BodyText"/>
      <w:tabs>
        <w:tab w:val="right" w:pos="10800"/>
      </w:tabs>
      <w:spacing w:line="224" w:lineRule="exact"/>
      <w:ind w:left="20"/>
      <w:rPr>
        <w:rFonts w:eastAsia="Times New Roman" w:cs="Arial"/>
        <w:sz w:val="16"/>
        <w:szCs w:val="16"/>
      </w:rPr>
    </w:pPr>
    <w:r>
      <w:rPr>
        <w:rFonts w:eastAsia="Times New Roman" w:cs="Arial"/>
        <w:sz w:val="16"/>
        <w:szCs w:val="16"/>
      </w:rPr>
      <w:t>DEP Form 62-761.900(3)</w:t>
    </w:r>
    <w:r>
      <w:rPr>
        <w:rFonts w:eastAsia="Times New Roman" w:cs="Arial"/>
        <w:sz w:val="16"/>
        <w:szCs w:val="16"/>
      </w:rPr>
      <w:tab/>
      <w:t xml:space="preserve">Entire form page </w:t>
    </w:r>
    <w:r>
      <w:rPr>
        <w:rFonts w:cs="Arial"/>
        <w:sz w:val="16"/>
        <w:szCs w:val="16"/>
      </w:rPr>
      <w:t>3</w:t>
    </w:r>
    <w:r>
      <w:rPr>
        <w:rFonts w:eastAsia="Times New Roman" w:cs="Arial"/>
        <w:sz w:val="16"/>
        <w:szCs w:val="16"/>
      </w:rPr>
      <w:t xml:space="preserve"> of 4</w:t>
    </w:r>
    <w:r w:rsidRPr="0062425E">
      <w:rPr>
        <w:rFonts w:eastAsia="Times New Roman"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B35" w:rsidRDefault="00BA6B35" w:rsidP="009738B0">
      <w:r>
        <w:separator/>
      </w:r>
    </w:p>
  </w:footnote>
  <w:footnote w:type="continuationSeparator" w:id="0">
    <w:p w:rsidR="00BA6B35" w:rsidRDefault="00BA6B35" w:rsidP="0097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Pr="004A2F9F" w:rsidRDefault="00BA6B35" w:rsidP="004A2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35" w:rsidRDefault="00BA6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5pt;height:5.05pt" o:bullet="t">
        <v:imagedata r:id="rId1" o:title="raquo"/>
      </v:shape>
    </w:pict>
  </w:numPicBullet>
  <w:abstractNum w:abstractNumId="0" w15:restartNumberingAfterBreak="0">
    <w:nsid w:val="000452DD"/>
    <w:multiLevelType w:val="multilevel"/>
    <w:tmpl w:val="44CCCB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B502E"/>
    <w:multiLevelType w:val="multilevel"/>
    <w:tmpl w:val="7B6A30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26627"/>
    <w:multiLevelType w:val="hybridMultilevel"/>
    <w:tmpl w:val="F064B9D4"/>
    <w:lvl w:ilvl="0" w:tplc="69707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308AB"/>
    <w:multiLevelType w:val="hybridMultilevel"/>
    <w:tmpl w:val="7AF6B0B8"/>
    <w:lvl w:ilvl="0" w:tplc="1FDEC828">
      <w:start w:val="1"/>
      <w:numFmt w:val="decimal"/>
      <w:lvlText w:val="%1."/>
      <w:lvlJc w:val="left"/>
      <w:pPr>
        <w:ind w:left="100" w:hanging="276"/>
        <w:jc w:val="right"/>
      </w:pPr>
      <w:rPr>
        <w:rFonts w:ascii="Arial" w:eastAsia="Arial" w:hAnsi="Arial" w:hint="default"/>
        <w:b/>
        <w:bCs/>
        <w:spacing w:val="-1"/>
        <w:w w:val="99"/>
        <w:sz w:val="20"/>
        <w:szCs w:val="20"/>
      </w:rPr>
    </w:lvl>
    <w:lvl w:ilvl="1" w:tplc="1F1A825C">
      <w:start w:val="1"/>
      <w:numFmt w:val="lowerLetter"/>
      <w:lvlText w:val="%2."/>
      <w:lvlJc w:val="left"/>
      <w:pPr>
        <w:ind w:left="1096" w:hanging="276"/>
      </w:pPr>
      <w:rPr>
        <w:rFonts w:ascii="Arial" w:eastAsia="Arial" w:hAnsi="Arial" w:hint="default"/>
        <w:b/>
        <w:bCs/>
        <w:spacing w:val="-1"/>
        <w:w w:val="99"/>
        <w:sz w:val="20"/>
        <w:szCs w:val="20"/>
      </w:rPr>
    </w:lvl>
    <w:lvl w:ilvl="2" w:tplc="62E0A24E">
      <w:start w:val="1"/>
      <w:numFmt w:val="bullet"/>
      <w:lvlText w:val="•"/>
      <w:lvlJc w:val="left"/>
      <w:pPr>
        <w:ind w:left="2046" w:hanging="276"/>
      </w:pPr>
      <w:rPr>
        <w:rFonts w:hint="default"/>
      </w:rPr>
    </w:lvl>
    <w:lvl w:ilvl="3" w:tplc="F6FE3A14">
      <w:start w:val="1"/>
      <w:numFmt w:val="bullet"/>
      <w:lvlText w:val="•"/>
      <w:lvlJc w:val="left"/>
      <w:pPr>
        <w:ind w:left="2995" w:hanging="276"/>
      </w:pPr>
      <w:rPr>
        <w:rFonts w:hint="default"/>
      </w:rPr>
    </w:lvl>
    <w:lvl w:ilvl="4" w:tplc="76ECA36C">
      <w:start w:val="1"/>
      <w:numFmt w:val="bullet"/>
      <w:lvlText w:val="•"/>
      <w:lvlJc w:val="left"/>
      <w:pPr>
        <w:ind w:left="3944" w:hanging="276"/>
      </w:pPr>
      <w:rPr>
        <w:rFonts w:hint="default"/>
      </w:rPr>
    </w:lvl>
    <w:lvl w:ilvl="5" w:tplc="DE9A57FC">
      <w:start w:val="1"/>
      <w:numFmt w:val="bullet"/>
      <w:lvlText w:val="•"/>
      <w:lvlJc w:val="left"/>
      <w:pPr>
        <w:ind w:left="4893" w:hanging="276"/>
      </w:pPr>
      <w:rPr>
        <w:rFonts w:hint="default"/>
      </w:rPr>
    </w:lvl>
    <w:lvl w:ilvl="6" w:tplc="C5284C42">
      <w:start w:val="1"/>
      <w:numFmt w:val="bullet"/>
      <w:lvlText w:val="•"/>
      <w:lvlJc w:val="left"/>
      <w:pPr>
        <w:ind w:left="5843" w:hanging="276"/>
      </w:pPr>
      <w:rPr>
        <w:rFonts w:hint="default"/>
      </w:rPr>
    </w:lvl>
    <w:lvl w:ilvl="7" w:tplc="F98AC240">
      <w:start w:val="1"/>
      <w:numFmt w:val="bullet"/>
      <w:lvlText w:val="•"/>
      <w:lvlJc w:val="left"/>
      <w:pPr>
        <w:ind w:left="6792" w:hanging="276"/>
      </w:pPr>
      <w:rPr>
        <w:rFonts w:hint="default"/>
      </w:rPr>
    </w:lvl>
    <w:lvl w:ilvl="8" w:tplc="966E99EA">
      <w:start w:val="1"/>
      <w:numFmt w:val="bullet"/>
      <w:lvlText w:val="•"/>
      <w:lvlJc w:val="left"/>
      <w:pPr>
        <w:ind w:left="7741" w:hanging="276"/>
      </w:pPr>
      <w:rPr>
        <w:rFonts w:hint="default"/>
      </w:rPr>
    </w:lvl>
  </w:abstractNum>
  <w:abstractNum w:abstractNumId="4" w15:restartNumberingAfterBreak="0">
    <w:nsid w:val="1146675D"/>
    <w:multiLevelType w:val="hybridMultilevel"/>
    <w:tmpl w:val="F064B9D4"/>
    <w:lvl w:ilvl="0" w:tplc="69707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031F0"/>
    <w:multiLevelType w:val="hybridMultilevel"/>
    <w:tmpl w:val="B798D51E"/>
    <w:lvl w:ilvl="0" w:tplc="2780A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5029A6"/>
    <w:multiLevelType w:val="multilevel"/>
    <w:tmpl w:val="066218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3542"/>
    <w:multiLevelType w:val="hybridMultilevel"/>
    <w:tmpl w:val="CE4A9C10"/>
    <w:lvl w:ilvl="0" w:tplc="C9D20B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7549E"/>
    <w:multiLevelType w:val="hybridMultilevel"/>
    <w:tmpl w:val="4B82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30889"/>
    <w:multiLevelType w:val="hybridMultilevel"/>
    <w:tmpl w:val="12189482"/>
    <w:lvl w:ilvl="0" w:tplc="43B00E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5A3964"/>
    <w:multiLevelType w:val="hybridMultilevel"/>
    <w:tmpl w:val="D488E37E"/>
    <w:lvl w:ilvl="0" w:tplc="C9D20B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F4671E8"/>
    <w:multiLevelType w:val="hybridMultilevel"/>
    <w:tmpl w:val="D488E37E"/>
    <w:lvl w:ilvl="0" w:tplc="C9D20B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AE41FA2"/>
    <w:multiLevelType w:val="hybridMultilevel"/>
    <w:tmpl w:val="F9FE088A"/>
    <w:lvl w:ilvl="0" w:tplc="210062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64633"/>
    <w:multiLevelType w:val="hybridMultilevel"/>
    <w:tmpl w:val="2EA8622C"/>
    <w:lvl w:ilvl="0" w:tplc="69707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86EFD"/>
    <w:multiLevelType w:val="multilevel"/>
    <w:tmpl w:val="5D7A84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60427"/>
    <w:multiLevelType w:val="hybridMultilevel"/>
    <w:tmpl w:val="0F50D5E2"/>
    <w:lvl w:ilvl="0" w:tplc="7C86B3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AAB6C22"/>
    <w:multiLevelType w:val="hybridMultilevel"/>
    <w:tmpl w:val="A566EAD0"/>
    <w:lvl w:ilvl="0" w:tplc="C9D20B18">
      <w:start w:val="1"/>
      <w:numFmt w:val="lowerLetter"/>
      <w:lvlText w:val="(%1)"/>
      <w:lvlJc w:val="left"/>
      <w:pPr>
        <w:ind w:left="720" w:hanging="360"/>
      </w:pPr>
      <w:rPr>
        <w:rFonts w:hint="default"/>
      </w:rPr>
    </w:lvl>
    <w:lvl w:ilvl="1" w:tplc="C450D56A">
      <w:start w:val="1"/>
      <w:numFmt w:val="lowerLetter"/>
      <w:lvlText w:val="(%2)"/>
      <w:lvlJc w:val="left"/>
      <w:pPr>
        <w:ind w:left="900" w:hanging="360"/>
      </w:pPr>
      <w:rPr>
        <w:rFonts w:ascii="Arial" w:eastAsia="Arial"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E2CB2"/>
    <w:multiLevelType w:val="hybridMultilevel"/>
    <w:tmpl w:val="F064B9D4"/>
    <w:lvl w:ilvl="0" w:tplc="69707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5758B"/>
    <w:multiLevelType w:val="multilevel"/>
    <w:tmpl w:val="3FF27A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14CA3"/>
    <w:multiLevelType w:val="multilevel"/>
    <w:tmpl w:val="87AE8B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23D08"/>
    <w:multiLevelType w:val="hybridMultilevel"/>
    <w:tmpl w:val="5AD074C6"/>
    <w:lvl w:ilvl="0" w:tplc="69707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D4C0B"/>
    <w:multiLevelType w:val="hybridMultilevel"/>
    <w:tmpl w:val="FA424888"/>
    <w:lvl w:ilvl="0" w:tplc="53B0DAE2">
      <w:start w:val="8"/>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83626"/>
    <w:multiLevelType w:val="hybridMultilevel"/>
    <w:tmpl w:val="D488E37E"/>
    <w:lvl w:ilvl="0" w:tplc="C9D20B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C7604DB"/>
    <w:multiLevelType w:val="hybridMultilevel"/>
    <w:tmpl w:val="023ABF48"/>
    <w:lvl w:ilvl="0" w:tplc="C9D20B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63530"/>
    <w:multiLevelType w:val="multilevel"/>
    <w:tmpl w:val="77E2AC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B3DF0"/>
    <w:multiLevelType w:val="hybridMultilevel"/>
    <w:tmpl w:val="D488E37E"/>
    <w:lvl w:ilvl="0" w:tplc="C9D20B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2D73A5B"/>
    <w:multiLevelType w:val="hybridMultilevel"/>
    <w:tmpl w:val="2618D788"/>
    <w:lvl w:ilvl="0" w:tplc="FD9E31A4">
      <w:start w:val="1"/>
      <w:numFmt w:val="lowerLetter"/>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A5267"/>
    <w:multiLevelType w:val="hybridMultilevel"/>
    <w:tmpl w:val="D488E37E"/>
    <w:lvl w:ilvl="0" w:tplc="C9D20B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D3E67B3"/>
    <w:multiLevelType w:val="hybridMultilevel"/>
    <w:tmpl w:val="A9F2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B08A2"/>
    <w:multiLevelType w:val="hybridMultilevel"/>
    <w:tmpl w:val="F064B9D4"/>
    <w:lvl w:ilvl="0" w:tplc="69707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C4580"/>
    <w:multiLevelType w:val="multilevel"/>
    <w:tmpl w:val="04CAF3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A5211"/>
    <w:multiLevelType w:val="hybridMultilevel"/>
    <w:tmpl w:val="F064B9D4"/>
    <w:lvl w:ilvl="0" w:tplc="69707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E1DD5"/>
    <w:multiLevelType w:val="hybridMultilevel"/>
    <w:tmpl w:val="EB26C800"/>
    <w:lvl w:ilvl="0" w:tplc="69707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32A12"/>
    <w:multiLevelType w:val="hybridMultilevel"/>
    <w:tmpl w:val="FD8CA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5C698F"/>
    <w:multiLevelType w:val="hybridMultilevel"/>
    <w:tmpl w:val="B310E25A"/>
    <w:lvl w:ilvl="0" w:tplc="69707B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F49F6"/>
    <w:multiLevelType w:val="multilevel"/>
    <w:tmpl w:val="30F693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5"/>
  </w:num>
  <w:num w:numId="4">
    <w:abstractNumId w:val="19"/>
  </w:num>
  <w:num w:numId="5">
    <w:abstractNumId w:val="30"/>
  </w:num>
  <w:num w:numId="6">
    <w:abstractNumId w:val="18"/>
  </w:num>
  <w:num w:numId="7">
    <w:abstractNumId w:val="1"/>
  </w:num>
  <w:num w:numId="8">
    <w:abstractNumId w:val="6"/>
  </w:num>
  <w:num w:numId="9">
    <w:abstractNumId w:val="24"/>
  </w:num>
  <w:num w:numId="10">
    <w:abstractNumId w:val="5"/>
  </w:num>
  <w:num w:numId="11">
    <w:abstractNumId w:val="9"/>
  </w:num>
  <w:num w:numId="12">
    <w:abstractNumId w:val="33"/>
  </w:num>
  <w:num w:numId="13">
    <w:abstractNumId w:val="15"/>
  </w:num>
  <w:num w:numId="14">
    <w:abstractNumId w:val="12"/>
  </w:num>
  <w:num w:numId="15">
    <w:abstractNumId w:val="21"/>
  </w:num>
  <w:num w:numId="16">
    <w:abstractNumId w:val="3"/>
  </w:num>
  <w:num w:numId="17">
    <w:abstractNumId w:val="8"/>
  </w:num>
  <w:num w:numId="18">
    <w:abstractNumId w:val="26"/>
  </w:num>
  <w:num w:numId="19">
    <w:abstractNumId w:val="28"/>
  </w:num>
  <w:num w:numId="20">
    <w:abstractNumId w:val="4"/>
  </w:num>
  <w:num w:numId="21">
    <w:abstractNumId w:val="29"/>
  </w:num>
  <w:num w:numId="22">
    <w:abstractNumId w:val="34"/>
  </w:num>
  <w:num w:numId="23">
    <w:abstractNumId w:val="32"/>
  </w:num>
  <w:num w:numId="24">
    <w:abstractNumId w:val="31"/>
  </w:num>
  <w:num w:numId="25">
    <w:abstractNumId w:val="2"/>
  </w:num>
  <w:num w:numId="26">
    <w:abstractNumId w:val="17"/>
  </w:num>
  <w:num w:numId="27">
    <w:abstractNumId w:val="13"/>
  </w:num>
  <w:num w:numId="28">
    <w:abstractNumId w:val="20"/>
  </w:num>
  <w:num w:numId="29">
    <w:abstractNumId w:val="25"/>
  </w:num>
  <w:num w:numId="30">
    <w:abstractNumId w:val="22"/>
  </w:num>
  <w:num w:numId="31">
    <w:abstractNumId w:val="11"/>
  </w:num>
  <w:num w:numId="32">
    <w:abstractNumId w:val="27"/>
  </w:num>
  <w:num w:numId="33">
    <w:abstractNumId w:val="7"/>
  </w:num>
  <w:num w:numId="34">
    <w:abstractNumId w:val="23"/>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10"/>
    <w:rsid w:val="000009D3"/>
    <w:rsid w:val="00000D8D"/>
    <w:rsid w:val="0000496E"/>
    <w:rsid w:val="000142D8"/>
    <w:rsid w:val="00016A95"/>
    <w:rsid w:val="000258D2"/>
    <w:rsid w:val="0002748B"/>
    <w:rsid w:val="00030AC5"/>
    <w:rsid w:val="00041303"/>
    <w:rsid w:val="00047ED8"/>
    <w:rsid w:val="000515E3"/>
    <w:rsid w:val="00052996"/>
    <w:rsid w:val="00052FC5"/>
    <w:rsid w:val="0005421E"/>
    <w:rsid w:val="000622D6"/>
    <w:rsid w:val="000651A0"/>
    <w:rsid w:val="00067743"/>
    <w:rsid w:val="000679D2"/>
    <w:rsid w:val="000728E7"/>
    <w:rsid w:val="00073201"/>
    <w:rsid w:val="00081EA4"/>
    <w:rsid w:val="000832EC"/>
    <w:rsid w:val="00090A5D"/>
    <w:rsid w:val="000A0186"/>
    <w:rsid w:val="000A2B77"/>
    <w:rsid w:val="000A4422"/>
    <w:rsid w:val="000A7A13"/>
    <w:rsid w:val="000B2002"/>
    <w:rsid w:val="000B57A5"/>
    <w:rsid w:val="000B6406"/>
    <w:rsid w:val="000B6A06"/>
    <w:rsid w:val="000C2D31"/>
    <w:rsid w:val="000C4FEA"/>
    <w:rsid w:val="000D2BAD"/>
    <w:rsid w:val="000D3A1B"/>
    <w:rsid w:val="000D4357"/>
    <w:rsid w:val="000D454F"/>
    <w:rsid w:val="000D484B"/>
    <w:rsid w:val="000D76D3"/>
    <w:rsid w:val="000E7C0D"/>
    <w:rsid w:val="000F0F7D"/>
    <w:rsid w:val="000F50CB"/>
    <w:rsid w:val="000F651E"/>
    <w:rsid w:val="00100147"/>
    <w:rsid w:val="00102022"/>
    <w:rsid w:val="001048A5"/>
    <w:rsid w:val="00105C47"/>
    <w:rsid w:val="0010682C"/>
    <w:rsid w:val="0010709E"/>
    <w:rsid w:val="0011004B"/>
    <w:rsid w:val="0011595C"/>
    <w:rsid w:val="00116050"/>
    <w:rsid w:val="00117EAD"/>
    <w:rsid w:val="00126A8A"/>
    <w:rsid w:val="0012702F"/>
    <w:rsid w:val="0013126D"/>
    <w:rsid w:val="001312F4"/>
    <w:rsid w:val="0013193B"/>
    <w:rsid w:val="001326FB"/>
    <w:rsid w:val="00135647"/>
    <w:rsid w:val="00136F6F"/>
    <w:rsid w:val="001378D8"/>
    <w:rsid w:val="00142654"/>
    <w:rsid w:val="001428AD"/>
    <w:rsid w:val="00142C78"/>
    <w:rsid w:val="00143D60"/>
    <w:rsid w:val="0014590B"/>
    <w:rsid w:val="0014609A"/>
    <w:rsid w:val="00146B58"/>
    <w:rsid w:val="00147C37"/>
    <w:rsid w:val="00154D20"/>
    <w:rsid w:val="0015629B"/>
    <w:rsid w:val="001574E2"/>
    <w:rsid w:val="00163319"/>
    <w:rsid w:val="001656FC"/>
    <w:rsid w:val="00166FD0"/>
    <w:rsid w:val="001670C6"/>
    <w:rsid w:val="001745CD"/>
    <w:rsid w:val="001748EC"/>
    <w:rsid w:val="00180A79"/>
    <w:rsid w:val="00181850"/>
    <w:rsid w:val="00185A27"/>
    <w:rsid w:val="00193630"/>
    <w:rsid w:val="0019459B"/>
    <w:rsid w:val="001945AA"/>
    <w:rsid w:val="00194893"/>
    <w:rsid w:val="00195313"/>
    <w:rsid w:val="001966EC"/>
    <w:rsid w:val="001A0FBF"/>
    <w:rsid w:val="001A113A"/>
    <w:rsid w:val="001A164E"/>
    <w:rsid w:val="001A1CBC"/>
    <w:rsid w:val="001A3615"/>
    <w:rsid w:val="001A7534"/>
    <w:rsid w:val="001B235B"/>
    <w:rsid w:val="001B62BF"/>
    <w:rsid w:val="001B7AF9"/>
    <w:rsid w:val="001C08B3"/>
    <w:rsid w:val="001C0F02"/>
    <w:rsid w:val="001C3F29"/>
    <w:rsid w:val="001C5E58"/>
    <w:rsid w:val="001D20DF"/>
    <w:rsid w:val="001E040F"/>
    <w:rsid w:val="001E1A1E"/>
    <w:rsid w:val="001E567E"/>
    <w:rsid w:val="001F1631"/>
    <w:rsid w:val="001F2F62"/>
    <w:rsid w:val="001F34A5"/>
    <w:rsid w:val="001F4AAD"/>
    <w:rsid w:val="00210052"/>
    <w:rsid w:val="0021107B"/>
    <w:rsid w:val="0021269D"/>
    <w:rsid w:val="00215417"/>
    <w:rsid w:val="00217F1C"/>
    <w:rsid w:val="00221693"/>
    <w:rsid w:val="00224DB5"/>
    <w:rsid w:val="0022567A"/>
    <w:rsid w:val="00227192"/>
    <w:rsid w:val="002333D8"/>
    <w:rsid w:val="0023540E"/>
    <w:rsid w:val="00235D5A"/>
    <w:rsid w:val="002375D6"/>
    <w:rsid w:val="00237952"/>
    <w:rsid w:val="002434FF"/>
    <w:rsid w:val="002536BC"/>
    <w:rsid w:val="00256D01"/>
    <w:rsid w:val="0026071D"/>
    <w:rsid w:val="00265FC8"/>
    <w:rsid w:val="00266A77"/>
    <w:rsid w:val="0026705E"/>
    <w:rsid w:val="002677A1"/>
    <w:rsid w:val="00270CBA"/>
    <w:rsid w:val="0027455D"/>
    <w:rsid w:val="00281616"/>
    <w:rsid w:val="00281E76"/>
    <w:rsid w:val="00282E67"/>
    <w:rsid w:val="00294D7B"/>
    <w:rsid w:val="002A5F59"/>
    <w:rsid w:val="002B3895"/>
    <w:rsid w:val="002B3ADC"/>
    <w:rsid w:val="002B5DBB"/>
    <w:rsid w:val="002B6072"/>
    <w:rsid w:val="002C04FD"/>
    <w:rsid w:val="002C22C7"/>
    <w:rsid w:val="002C30BD"/>
    <w:rsid w:val="002C64AD"/>
    <w:rsid w:val="002C66AF"/>
    <w:rsid w:val="002C6F81"/>
    <w:rsid w:val="002D0DFA"/>
    <w:rsid w:val="002D3203"/>
    <w:rsid w:val="002D3441"/>
    <w:rsid w:val="002E1636"/>
    <w:rsid w:val="002E1ACC"/>
    <w:rsid w:val="002E6712"/>
    <w:rsid w:val="002F1EA4"/>
    <w:rsid w:val="002F7C2D"/>
    <w:rsid w:val="00301479"/>
    <w:rsid w:val="00306FAA"/>
    <w:rsid w:val="0031300C"/>
    <w:rsid w:val="003131A2"/>
    <w:rsid w:val="00317AEC"/>
    <w:rsid w:val="00320969"/>
    <w:rsid w:val="003264C8"/>
    <w:rsid w:val="0033074D"/>
    <w:rsid w:val="00331962"/>
    <w:rsid w:val="003321A3"/>
    <w:rsid w:val="00335A28"/>
    <w:rsid w:val="00336438"/>
    <w:rsid w:val="003366D6"/>
    <w:rsid w:val="003407DE"/>
    <w:rsid w:val="003464FD"/>
    <w:rsid w:val="00346EE3"/>
    <w:rsid w:val="00347B6A"/>
    <w:rsid w:val="003528C1"/>
    <w:rsid w:val="00357655"/>
    <w:rsid w:val="00367178"/>
    <w:rsid w:val="0037135B"/>
    <w:rsid w:val="00382C77"/>
    <w:rsid w:val="00384CE9"/>
    <w:rsid w:val="003933C2"/>
    <w:rsid w:val="00393FC2"/>
    <w:rsid w:val="00395B77"/>
    <w:rsid w:val="003971E5"/>
    <w:rsid w:val="003A4358"/>
    <w:rsid w:val="003A4D25"/>
    <w:rsid w:val="003B0336"/>
    <w:rsid w:val="003B0D8A"/>
    <w:rsid w:val="003B5D3C"/>
    <w:rsid w:val="003B6486"/>
    <w:rsid w:val="003B67AD"/>
    <w:rsid w:val="003B7E7A"/>
    <w:rsid w:val="003D0D86"/>
    <w:rsid w:val="003D520A"/>
    <w:rsid w:val="003D6EC3"/>
    <w:rsid w:val="003E077C"/>
    <w:rsid w:val="003E4AE1"/>
    <w:rsid w:val="003E55D0"/>
    <w:rsid w:val="003E74D5"/>
    <w:rsid w:val="003F0FF5"/>
    <w:rsid w:val="003F3626"/>
    <w:rsid w:val="003F4C9F"/>
    <w:rsid w:val="0040197E"/>
    <w:rsid w:val="0040324F"/>
    <w:rsid w:val="00404DA6"/>
    <w:rsid w:val="004104F0"/>
    <w:rsid w:val="00414DE2"/>
    <w:rsid w:val="004221AF"/>
    <w:rsid w:val="00422BD0"/>
    <w:rsid w:val="00422D98"/>
    <w:rsid w:val="00427E86"/>
    <w:rsid w:val="004315BD"/>
    <w:rsid w:val="0043307D"/>
    <w:rsid w:val="004337A3"/>
    <w:rsid w:val="00434B1A"/>
    <w:rsid w:val="00442E56"/>
    <w:rsid w:val="0044538B"/>
    <w:rsid w:val="00452336"/>
    <w:rsid w:val="0045436E"/>
    <w:rsid w:val="004544B1"/>
    <w:rsid w:val="00454CD5"/>
    <w:rsid w:val="00455DD6"/>
    <w:rsid w:val="00463C37"/>
    <w:rsid w:val="00472FBB"/>
    <w:rsid w:val="00477D31"/>
    <w:rsid w:val="00480AF0"/>
    <w:rsid w:val="0048469D"/>
    <w:rsid w:val="00495B37"/>
    <w:rsid w:val="004A1C09"/>
    <w:rsid w:val="004A26E2"/>
    <w:rsid w:val="004A2F9F"/>
    <w:rsid w:val="004A3AB4"/>
    <w:rsid w:val="004A767F"/>
    <w:rsid w:val="004A7949"/>
    <w:rsid w:val="004B57A5"/>
    <w:rsid w:val="004B7CAA"/>
    <w:rsid w:val="004C182D"/>
    <w:rsid w:val="004C5E8A"/>
    <w:rsid w:val="004D30B2"/>
    <w:rsid w:val="004D31B8"/>
    <w:rsid w:val="004D59DC"/>
    <w:rsid w:val="004D5D45"/>
    <w:rsid w:val="004E1947"/>
    <w:rsid w:val="004E3837"/>
    <w:rsid w:val="004E4DC3"/>
    <w:rsid w:val="004F058E"/>
    <w:rsid w:val="004F4FAD"/>
    <w:rsid w:val="004F77BD"/>
    <w:rsid w:val="0050315C"/>
    <w:rsid w:val="00503EB4"/>
    <w:rsid w:val="005052CE"/>
    <w:rsid w:val="0051272F"/>
    <w:rsid w:val="00531E90"/>
    <w:rsid w:val="0053506E"/>
    <w:rsid w:val="00536F6B"/>
    <w:rsid w:val="005375D1"/>
    <w:rsid w:val="00542467"/>
    <w:rsid w:val="00543BDF"/>
    <w:rsid w:val="00545667"/>
    <w:rsid w:val="005512A2"/>
    <w:rsid w:val="00551D5B"/>
    <w:rsid w:val="0055230D"/>
    <w:rsid w:val="0055233C"/>
    <w:rsid w:val="00554529"/>
    <w:rsid w:val="00554958"/>
    <w:rsid w:val="00563389"/>
    <w:rsid w:val="00571C8C"/>
    <w:rsid w:val="00572E7A"/>
    <w:rsid w:val="00574052"/>
    <w:rsid w:val="005777F5"/>
    <w:rsid w:val="00580B96"/>
    <w:rsid w:val="00584469"/>
    <w:rsid w:val="0058468E"/>
    <w:rsid w:val="005849E1"/>
    <w:rsid w:val="00585C5E"/>
    <w:rsid w:val="005863C3"/>
    <w:rsid w:val="0058687B"/>
    <w:rsid w:val="00592080"/>
    <w:rsid w:val="00593B96"/>
    <w:rsid w:val="0059457E"/>
    <w:rsid w:val="005A6CCC"/>
    <w:rsid w:val="005A7745"/>
    <w:rsid w:val="005B0B06"/>
    <w:rsid w:val="005B2C80"/>
    <w:rsid w:val="005C6F22"/>
    <w:rsid w:val="005D107F"/>
    <w:rsid w:val="005D18AF"/>
    <w:rsid w:val="005D3264"/>
    <w:rsid w:val="005D65DB"/>
    <w:rsid w:val="005E0145"/>
    <w:rsid w:val="005E1ECF"/>
    <w:rsid w:val="005E7375"/>
    <w:rsid w:val="005E7442"/>
    <w:rsid w:val="005E74C3"/>
    <w:rsid w:val="005F30D7"/>
    <w:rsid w:val="005F49A4"/>
    <w:rsid w:val="00603A9B"/>
    <w:rsid w:val="00604075"/>
    <w:rsid w:val="00606284"/>
    <w:rsid w:val="00606AE9"/>
    <w:rsid w:val="00610801"/>
    <w:rsid w:val="00610F0E"/>
    <w:rsid w:val="00613EBF"/>
    <w:rsid w:val="00615829"/>
    <w:rsid w:val="00617005"/>
    <w:rsid w:val="0062425E"/>
    <w:rsid w:val="006251D7"/>
    <w:rsid w:val="006328BF"/>
    <w:rsid w:val="00645F48"/>
    <w:rsid w:val="00646A92"/>
    <w:rsid w:val="006535A4"/>
    <w:rsid w:val="00655069"/>
    <w:rsid w:val="00656D69"/>
    <w:rsid w:val="0066233B"/>
    <w:rsid w:val="00663B0E"/>
    <w:rsid w:val="006643F8"/>
    <w:rsid w:val="00664BC8"/>
    <w:rsid w:val="0066687E"/>
    <w:rsid w:val="006668A5"/>
    <w:rsid w:val="00666D20"/>
    <w:rsid w:val="0066795A"/>
    <w:rsid w:val="00667A11"/>
    <w:rsid w:val="006743F2"/>
    <w:rsid w:val="006904C8"/>
    <w:rsid w:val="0069094B"/>
    <w:rsid w:val="006957E6"/>
    <w:rsid w:val="0069697C"/>
    <w:rsid w:val="00696C97"/>
    <w:rsid w:val="006A2345"/>
    <w:rsid w:val="006A645A"/>
    <w:rsid w:val="006A6C56"/>
    <w:rsid w:val="006A6D07"/>
    <w:rsid w:val="006B3562"/>
    <w:rsid w:val="006B35D5"/>
    <w:rsid w:val="006C682B"/>
    <w:rsid w:val="006C7FE8"/>
    <w:rsid w:val="006E7B18"/>
    <w:rsid w:val="006F1493"/>
    <w:rsid w:val="006F7942"/>
    <w:rsid w:val="007001A6"/>
    <w:rsid w:val="00704F3E"/>
    <w:rsid w:val="00705630"/>
    <w:rsid w:val="007117C3"/>
    <w:rsid w:val="00720FB8"/>
    <w:rsid w:val="0072332D"/>
    <w:rsid w:val="007247BD"/>
    <w:rsid w:val="0072637F"/>
    <w:rsid w:val="0072791A"/>
    <w:rsid w:val="007327C2"/>
    <w:rsid w:val="00734CBC"/>
    <w:rsid w:val="00740D87"/>
    <w:rsid w:val="007413FB"/>
    <w:rsid w:val="0074373C"/>
    <w:rsid w:val="00756FE4"/>
    <w:rsid w:val="007601EA"/>
    <w:rsid w:val="007632ED"/>
    <w:rsid w:val="007736FF"/>
    <w:rsid w:val="00774C06"/>
    <w:rsid w:val="00775679"/>
    <w:rsid w:val="00775989"/>
    <w:rsid w:val="0077627B"/>
    <w:rsid w:val="007802D0"/>
    <w:rsid w:val="00780C73"/>
    <w:rsid w:val="00780DBA"/>
    <w:rsid w:val="0078273F"/>
    <w:rsid w:val="00787D61"/>
    <w:rsid w:val="00790B06"/>
    <w:rsid w:val="007914AB"/>
    <w:rsid w:val="007931FB"/>
    <w:rsid w:val="0079338E"/>
    <w:rsid w:val="00793836"/>
    <w:rsid w:val="007A22DA"/>
    <w:rsid w:val="007A25C3"/>
    <w:rsid w:val="007A400C"/>
    <w:rsid w:val="007C295B"/>
    <w:rsid w:val="007C33EC"/>
    <w:rsid w:val="007D0330"/>
    <w:rsid w:val="007D34D6"/>
    <w:rsid w:val="007D3E9F"/>
    <w:rsid w:val="007F19AD"/>
    <w:rsid w:val="007F1A61"/>
    <w:rsid w:val="007F7AC8"/>
    <w:rsid w:val="0080307D"/>
    <w:rsid w:val="00805A23"/>
    <w:rsid w:val="0080714E"/>
    <w:rsid w:val="00815D45"/>
    <w:rsid w:val="00833102"/>
    <w:rsid w:val="00835F11"/>
    <w:rsid w:val="008410A1"/>
    <w:rsid w:val="0084162B"/>
    <w:rsid w:val="00845203"/>
    <w:rsid w:val="00850377"/>
    <w:rsid w:val="00853B54"/>
    <w:rsid w:val="00853C7C"/>
    <w:rsid w:val="00855594"/>
    <w:rsid w:val="00862312"/>
    <w:rsid w:val="008701E1"/>
    <w:rsid w:val="00874036"/>
    <w:rsid w:val="00874331"/>
    <w:rsid w:val="008765FE"/>
    <w:rsid w:val="008809FF"/>
    <w:rsid w:val="00886B2C"/>
    <w:rsid w:val="00891C47"/>
    <w:rsid w:val="00893971"/>
    <w:rsid w:val="008953DC"/>
    <w:rsid w:val="008A1DA7"/>
    <w:rsid w:val="008A2677"/>
    <w:rsid w:val="008A3361"/>
    <w:rsid w:val="008B064D"/>
    <w:rsid w:val="008B0A97"/>
    <w:rsid w:val="008B34B3"/>
    <w:rsid w:val="008B362B"/>
    <w:rsid w:val="008B4AB8"/>
    <w:rsid w:val="008B5746"/>
    <w:rsid w:val="008C2C49"/>
    <w:rsid w:val="008C406C"/>
    <w:rsid w:val="008C6436"/>
    <w:rsid w:val="008C6709"/>
    <w:rsid w:val="008D1721"/>
    <w:rsid w:val="008D73C0"/>
    <w:rsid w:val="008E006A"/>
    <w:rsid w:val="008E1377"/>
    <w:rsid w:val="008E143B"/>
    <w:rsid w:val="008E15B8"/>
    <w:rsid w:val="008E36F0"/>
    <w:rsid w:val="008E75FE"/>
    <w:rsid w:val="008F076D"/>
    <w:rsid w:val="008F38EE"/>
    <w:rsid w:val="009015CB"/>
    <w:rsid w:val="00905A6B"/>
    <w:rsid w:val="0091154D"/>
    <w:rsid w:val="00911E13"/>
    <w:rsid w:val="00914342"/>
    <w:rsid w:val="00914BD5"/>
    <w:rsid w:val="00920DBA"/>
    <w:rsid w:val="00922383"/>
    <w:rsid w:val="00926CEC"/>
    <w:rsid w:val="00930A1A"/>
    <w:rsid w:val="00931D95"/>
    <w:rsid w:val="00933683"/>
    <w:rsid w:val="00934AC5"/>
    <w:rsid w:val="00936F92"/>
    <w:rsid w:val="0093749C"/>
    <w:rsid w:val="0094021E"/>
    <w:rsid w:val="00942DE3"/>
    <w:rsid w:val="00954C4F"/>
    <w:rsid w:val="00955F3F"/>
    <w:rsid w:val="009615F4"/>
    <w:rsid w:val="00963228"/>
    <w:rsid w:val="00963517"/>
    <w:rsid w:val="009738B0"/>
    <w:rsid w:val="00977963"/>
    <w:rsid w:val="009833B0"/>
    <w:rsid w:val="00990894"/>
    <w:rsid w:val="00992017"/>
    <w:rsid w:val="00992665"/>
    <w:rsid w:val="00993DDC"/>
    <w:rsid w:val="009A0EAF"/>
    <w:rsid w:val="009B15D9"/>
    <w:rsid w:val="009B1FBE"/>
    <w:rsid w:val="009B2071"/>
    <w:rsid w:val="009B20CB"/>
    <w:rsid w:val="009B2406"/>
    <w:rsid w:val="009C082E"/>
    <w:rsid w:val="009C2E1C"/>
    <w:rsid w:val="009C4D89"/>
    <w:rsid w:val="009C7BF0"/>
    <w:rsid w:val="009D71BD"/>
    <w:rsid w:val="009E0E6E"/>
    <w:rsid w:val="009E1971"/>
    <w:rsid w:val="009E4490"/>
    <w:rsid w:val="009F0589"/>
    <w:rsid w:val="009F0BB8"/>
    <w:rsid w:val="009F3E55"/>
    <w:rsid w:val="009F7106"/>
    <w:rsid w:val="00A00CDA"/>
    <w:rsid w:val="00A032EE"/>
    <w:rsid w:val="00A07F43"/>
    <w:rsid w:val="00A10002"/>
    <w:rsid w:val="00A1236E"/>
    <w:rsid w:val="00A425DB"/>
    <w:rsid w:val="00A50877"/>
    <w:rsid w:val="00A50D11"/>
    <w:rsid w:val="00A54827"/>
    <w:rsid w:val="00A567DA"/>
    <w:rsid w:val="00A570BC"/>
    <w:rsid w:val="00A60EA1"/>
    <w:rsid w:val="00A6396E"/>
    <w:rsid w:val="00A64D61"/>
    <w:rsid w:val="00A65F24"/>
    <w:rsid w:val="00A73ABF"/>
    <w:rsid w:val="00A74588"/>
    <w:rsid w:val="00A766F6"/>
    <w:rsid w:val="00A82590"/>
    <w:rsid w:val="00A8576F"/>
    <w:rsid w:val="00A861B9"/>
    <w:rsid w:val="00A86C21"/>
    <w:rsid w:val="00A9432D"/>
    <w:rsid w:val="00A9487C"/>
    <w:rsid w:val="00A94DA6"/>
    <w:rsid w:val="00AA3879"/>
    <w:rsid w:val="00AB1CD2"/>
    <w:rsid w:val="00AB3DFA"/>
    <w:rsid w:val="00AB62FC"/>
    <w:rsid w:val="00AC0B52"/>
    <w:rsid w:val="00AC0BBA"/>
    <w:rsid w:val="00AD4287"/>
    <w:rsid w:val="00AD52FB"/>
    <w:rsid w:val="00AD5A98"/>
    <w:rsid w:val="00AE0C6A"/>
    <w:rsid w:val="00AE1607"/>
    <w:rsid w:val="00AE3540"/>
    <w:rsid w:val="00AF0966"/>
    <w:rsid w:val="00AF27E2"/>
    <w:rsid w:val="00B046D5"/>
    <w:rsid w:val="00B05F6F"/>
    <w:rsid w:val="00B06693"/>
    <w:rsid w:val="00B106B7"/>
    <w:rsid w:val="00B11A03"/>
    <w:rsid w:val="00B12885"/>
    <w:rsid w:val="00B12F62"/>
    <w:rsid w:val="00B14FD9"/>
    <w:rsid w:val="00B20397"/>
    <w:rsid w:val="00B212F0"/>
    <w:rsid w:val="00B21BE1"/>
    <w:rsid w:val="00B313EE"/>
    <w:rsid w:val="00B3456C"/>
    <w:rsid w:val="00B35489"/>
    <w:rsid w:val="00B35A49"/>
    <w:rsid w:val="00B35B24"/>
    <w:rsid w:val="00B46FC5"/>
    <w:rsid w:val="00B50ED2"/>
    <w:rsid w:val="00B515D8"/>
    <w:rsid w:val="00B54D60"/>
    <w:rsid w:val="00B62651"/>
    <w:rsid w:val="00B627FA"/>
    <w:rsid w:val="00B63306"/>
    <w:rsid w:val="00B64060"/>
    <w:rsid w:val="00B64BD8"/>
    <w:rsid w:val="00B66F29"/>
    <w:rsid w:val="00B73BFB"/>
    <w:rsid w:val="00B74328"/>
    <w:rsid w:val="00B847FA"/>
    <w:rsid w:val="00B84D82"/>
    <w:rsid w:val="00B86E54"/>
    <w:rsid w:val="00B870CF"/>
    <w:rsid w:val="00B90372"/>
    <w:rsid w:val="00B90D72"/>
    <w:rsid w:val="00B92ADE"/>
    <w:rsid w:val="00B9559F"/>
    <w:rsid w:val="00BA273C"/>
    <w:rsid w:val="00BA3B96"/>
    <w:rsid w:val="00BA6AA6"/>
    <w:rsid w:val="00BA6B35"/>
    <w:rsid w:val="00BA7891"/>
    <w:rsid w:val="00BB3098"/>
    <w:rsid w:val="00BB3FEB"/>
    <w:rsid w:val="00BC0C02"/>
    <w:rsid w:val="00BC33CC"/>
    <w:rsid w:val="00BC3B45"/>
    <w:rsid w:val="00BC4A32"/>
    <w:rsid w:val="00BC55D3"/>
    <w:rsid w:val="00BC7432"/>
    <w:rsid w:val="00BC74E9"/>
    <w:rsid w:val="00BD0A13"/>
    <w:rsid w:val="00BD1059"/>
    <w:rsid w:val="00BD3967"/>
    <w:rsid w:val="00BD58A4"/>
    <w:rsid w:val="00BD6200"/>
    <w:rsid w:val="00BD68F4"/>
    <w:rsid w:val="00BD7116"/>
    <w:rsid w:val="00BE5A47"/>
    <w:rsid w:val="00BE7BDA"/>
    <w:rsid w:val="00BF2460"/>
    <w:rsid w:val="00BF5262"/>
    <w:rsid w:val="00BF7389"/>
    <w:rsid w:val="00C015A2"/>
    <w:rsid w:val="00C07120"/>
    <w:rsid w:val="00C077EB"/>
    <w:rsid w:val="00C07ECF"/>
    <w:rsid w:val="00C1407F"/>
    <w:rsid w:val="00C146FC"/>
    <w:rsid w:val="00C173C8"/>
    <w:rsid w:val="00C22429"/>
    <w:rsid w:val="00C23360"/>
    <w:rsid w:val="00C24CC3"/>
    <w:rsid w:val="00C24D27"/>
    <w:rsid w:val="00C2570D"/>
    <w:rsid w:val="00C325E1"/>
    <w:rsid w:val="00C3426D"/>
    <w:rsid w:val="00C368C7"/>
    <w:rsid w:val="00C376DA"/>
    <w:rsid w:val="00C40590"/>
    <w:rsid w:val="00C410BA"/>
    <w:rsid w:val="00C4215C"/>
    <w:rsid w:val="00C42DB6"/>
    <w:rsid w:val="00C530E6"/>
    <w:rsid w:val="00C579ED"/>
    <w:rsid w:val="00C70CDC"/>
    <w:rsid w:val="00C744EB"/>
    <w:rsid w:val="00C74A30"/>
    <w:rsid w:val="00C8515C"/>
    <w:rsid w:val="00C851A4"/>
    <w:rsid w:val="00C865D7"/>
    <w:rsid w:val="00C87A02"/>
    <w:rsid w:val="00C934AF"/>
    <w:rsid w:val="00C9592E"/>
    <w:rsid w:val="00C95F98"/>
    <w:rsid w:val="00CA0F3D"/>
    <w:rsid w:val="00CA54D3"/>
    <w:rsid w:val="00CB0A97"/>
    <w:rsid w:val="00CB1503"/>
    <w:rsid w:val="00CB2ED4"/>
    <w:rsid w:val="00CB448A"/>
    <w:rsid w:val="00CB45C5"/>
    <w:rsid w:val="00CB7DD2"/>
    <w:rsid w:val="00CC2291"/>
    <w:rsid w:val="00CC7F30"/>
    <w:rsid w:val="00CD07C9"/>
    <w:rsid w:val="00CD28D3"/>
    <w:rsid w:val="00CD4D82"/>
    <w:rsid w:val="00CE0580"/>
    <w:rsid w:val="00CE3917"/>
    <w:rsid w:val="00CE4FD3"/>
    <w:rsid w:val="00CE760A"/>
    <w:rsid w:val="00CF04A2"/>
    <w:rsid w:val="00CF1D39"/>
    <w:rsid w:val="00CF3424"/>
    <w:rsid w:val="00CF54DB"/>
    <w:rsid w:val="00D01138"/>
    <w:rsid w:val="00D04253"/>
    <w:rsid w:val="00D055E6"/>
    <w:rsid w:val="00D0624D"/>
    <w:rsid w:val="00D122A2"/>
    <w:rsid w:val="00D1523F"/>
    <w:rsid w:val="00D25A4C"/>
    <w:rsid w:val="00D33E9E"/>
    <w:rsid w:val="00D43886"/>
    <w:rsid w:val="00D44133"/>
    <w:rsid w:val="00D4501F"/>
    <w:rsid w:val="00D52BEF"/>
    <w:rsid w:val="00D538D4"/>
    <w:rsid w:val="00D56560"/>
    <w:rsid w:val="00D573E0"/>
    <w:rsid w:val="00D577EE"/>
    <w:rsid w:val="00D63569"/>
    <w:rsid w:val="00D72808"/>
    <w:rsid w:val="00D74B16"/>
    <w:rsid w:val="00D753FA"/>
    <w:rsid w:val="00D80AA3"/>
    <w:rsid w:val="00D83307"/>
    <w:rsid w:val="00D84028"/>
    <w:rsid w:val="00D87626"/>
    <w:rsid w:val="00D90900"/>
    <w:rsid w:val="00D913DA"/>
    <w:rsid w:val="00D96ED9"/>
    <w:rsid w:val="00D9784B"/>
    <w:rsid w:val="00D97CA5"/>
    <w:rsid w:val="00DA3392"/>
    <w:rsid w:val="00DB3D25"/>
    <w:rsid w:val="00DB5BAA"/>
    <w:rsid w:val="00DB5CA8"/>
    <w:rsid w:val="00DB6E91"/>
    <w:rsid w:val="00DC2D29"/>
    <w:rsid w:val="00DC5D61"/>
    <w:rsid w:val="00DC64F2"/>
    <w:rsid w:val="00DD173A"/>
    <w:rsid w:val="00DE07F6"/>
    <w:rsid w:val="00DE4426"/>
    <w:rsid w:val="00DE7BF8"/>
    <w:rsid w:val="00DF0429"/>
    <w:rsid w:val="00DF0AC8"/>
    <w:rsid w:val="00DF5034"/>
    <w:rsid w:val="00E000E3"/>
    <w:rsid w:val="00E15524"/>
    <w:rsid w:val="00E16681"/>
    <w:rsid w:val="00E259DF"/>
    <w:rsid w:val="00E31B0A"/>
    <w:rsid w:val="00E34BF0"/>
    <w:rsid w:val="00E41547"/>
    <w:rsid w:val="00E41A3A"/>
    <w:rsid w:val="00E46568"/>
    <w:rsid w:val="00E46A32"/>
    <w:rsid w:val="00E5297A"/>
    <w:rsid w:val="00E5402D"/>
    <w:rsid w:val="00E571A6"/>
    <w:rsid w:val="00E57FBA"/>
    <w:rsid w:val="00E63EEF"/>
    <w:rsid w:val="00E65095"/>
    <w:rsid w:val="00E65AD7"/>
    <w:rsid w:val="00E6684A"/>
    <w:rsid w:val="00E75AC7"/>
    <w:rsid w:val="00E81273"/>
    <w:rsid w:val="00E860C9"/>
    <w:rsid w:val="00E86971"/>
    <w:rsid w:val="00E9416B"/>
    <w:rsid w:val="00E962A8"/>
    <w:rsid w:val="00EA4D18"/>
    <w:rsid w:val="00EA5C53"/>
    <w:rsid w:val="00EA68C7"/>
    <w:rsid w:val="00EB1BCA"/>
    <w:rsid w:val="00EB41DA"/>
    <w:rsid w:val="00EB5942"/>
    <w:rsid w:val="00EB75E1"/>
    <w:rsid w:val="00EC2D05"/>
    <w:rsid w:val="00ED0B6E"/>
    <w:rsid w:val="00ED219B"/>
    <w:rsid w:val="00ED3BCB"/>
    <w:rsid w:val="00ED6EE9"/>
    <w:rsid w:val="00EE22C4"/>
    <w:rsid w:val="00EE7796"/>
    <w:rsid w:val="00EF4C17"/>
    <w:rsid w:val="00EF60D0"/>
    <w:rsid w:val="00EF6FCB"/>
    <w:rsid w:val="00EF7BD2"/>
    <w:rsid w:val="00F02C8B"/>
    <w:rsid w:val="00F13598"/>
    <w:rsid w:val="00F16768"/>
    <w:rsid w:val="00F17A1B"/>
    <w:rsid w:val="00F23078"/>
    <w:rsid w:val="00F24DBD"/>
    <w:rsid w:val="00F31693"/>
    <w:rsid w:val="00F3275A"/>
    <w:rsid w:val="00F32EA1"/>
    <w:rsid w:val="00F3350C"/>
    <w:rsid w:val="00F3421B"/>
    <w:rsid w:val="00F40544"/>
    <w:rsid w:val="00F440AE"/>
    <w:rsid w:val="00F45B55"/>
    <w:rsid w:val="00F46210"/>
    <w:rsid w:val="00F50315"/>
    <w:rsid w:val="00F547ED"/>
    <w:rsid w:val="00F5584A"/>
    <w:rsid w:val="00F56A2C"/>
    <w:rsid w:val="00F612A3"/>
    <w:rsid w:val="00F64FA9"/>
    <w:rsid w:val="00F6555A"/>
    <w:rsid w:val="00F67421"/>
    <w:rsid w:val="00F67F52"/>
    <w:rsid w:val="00F74987"/>
    <w:rsid w:val="00F76636"/>
    <w:rsid w:val="00F76DCE"/>
    <w:rsid w:val="00F80A0F"/>
    <w:rsid w:val="00F80C25"/>
    <w:rsid w:val="00F83251"/>
    <w:rsid w:val="00F85A31"/>
    <w:rsid w:val="00F90D24"/>
    <w:rsid w:val="00F946E5"/>
    <w:rsid w:val="00F95764"/>
    <w:rsid w:val="00F97F31"/>
    <w:rsid w:val="00FA68B6"/>
    <w:rsid w:val="00FA7A12"/>
    <w:rsid w:val="00FB2488"/>
    <w:rsid w:val="00FB7591"/>
    <w:rsid w:val="00FC7C71"/>
    <w:rsid w:val="00FD15F1"/>
    <w:rsid w:val="00FD2396"/>
    <w:rsid w:val="00FD33CA"/>
    <w:rsid w:val="00FD3607"/>
    <w:rsid w:val="00FD50DD"/>
    <w:rsid w:val="00FD514F"/>
    <w:rsid w:val="00FD6ECF"/>
    <w:rsid w:val="00FE3D7F"/>
    <w:rsid w:val="00F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74C0"/>
  <w15:chartTrackingRefBased/>
  <w15:docId w15:val="{B64E0CFD-251A-4136-95B3-C69C9869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ind w:right="-116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B5"/>
  </w:style>
  <w:style w:type="paragraph" w:styleId="Heading1">
    <w:name w:val="heading 1"/>
    <w:basedOn w:val="Normal"/>
    <w:next w:val="Normal"/>
    <w:link w:val="Heading1Char"/>
    <w:uiPriority w:val="9"/>
    <w:qFormat/>
    <w:rsid w:val="00041303"/>
    <w:pPr>
      <w:ind w:right="0"/>
      <w:jc w:val="center"/>
      <w:outlineLvl w:val="0"/>
    </w:pPr>
    <w:rPr>
      <w:rFonts w:cs="Arial"/>
      <w:b/>
      <w:sz w:val="28"/>
      <w:szCs w:val="28"/>
    </w:rPr>
  </w:style>
  <w:style w:type="paragraph" w:styleId="Heading2">
    <w:name w:val="heading 2"/>
    <w:basedOn w:val="Heading1"/>
    <w:next w:val="Normal"/>
    <w:link w:val="Heading2Char"/>
    <w:uiPriority w:val="9"/>
    <w:unhideWhenUsed/>
    <w:qFormat/>
    <w:rsid w:val="00D9784B"/>
    <w:pPr>
      <w:outlineLvl w:val="1"/>
    </w:pPr>
    <w:rPr>
      <w:sz w:val="24"/>
      <w:szCs w:val="24"/>
    </w:rPr>
  </w:style>
  <w:style w:type="paragraph" w:styleId="Heading3">
    <w:name w:val="heading 3"/>
    <w:basedOn w:val="Heading2"/>
    <w:next w:val="Normal"/>
    <w:link w:val="Heading3Char"/>
    <w:uiPriority w:val="9"/>
    <w:unhideWhenUsed/>
    <w:qFormat/>
    <w:rsid w:val="00D9784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210"/>
    <w:rPr>
      <w:color w:val="006699"/>
      <w:u w:val="single"/>
    </w:rPr>
  </w:style>
  <w:style w:type="paragraph" w:styleId="NormalWeb">
    <w:name w:val="Normal (Web)"/>
    <w:basedOn w:val="Normal"/>
    <w:uiPriority w:val="99"/>
    <w:semiHidden/>
    <w:unhideWhenUsed/>
    <w:rsid w:val="00F46210"/>
    <w:pPr>
      <w:spacing w:after="150"/>
      <w:textAlignment w:val="top"/>
    </w:pPr>
    <w:rPr>
      <w:rFonts w:ascii="Times New Roman" w:eastAsia="Times New Roman" w:hAnsi="Times New Roman" w:cs="Times New Roman"/>
      <w:sz w:val="18"/>
      <w:szCs w:val="18"/>
    </w:rPr>
  </w:style>
  <w:style w:type="character" w:customStyle="1" w:styleId="smalltext1">
    <w:name w:val="smalltext1"/>
    <w:basedOn w:val="DefaultParagraphFont"/>
    <w:rsid w:val="00F46210"/>
    <w:rPr>
      <w:sz w:val="17"/>
      <w:szCs w:val="17"/>
    </w:rPr>
  </w:style>
  <w:style w:type="paragraph" w:styleId="Header">
    <w:name w:val="header"/>
    <w:basedOn w:val="Normal"/>
    <w:link w:val="HeaderChar"/>
    <w:uiPriority w:val="99"/>
    <w:unhideWhenUsed/>
    <w:rsid w:val="009738B0"/>
    <w:pPr>
      <w:tabs>
        <w:tab w:val="center" w:pos="4680"/>
        <w:tab w:val="right" w:pos="9360"/>
      </w:tabs>
    </w:pPr>
  </w:style>
  <w:style w:type="character" w:customStyle="1" w:styleId="HeaderChar">
    <w:name w:val="Header Char"/>
    <w:basedOn w:val="DefaultParagraphFont"/>
    <w:link w:val="Header"/>
    <w:uiPriority w:val="99"/>
    <w:rsid w:val="009738B0"/>
  </w:style>
  <w:style w:type="paragraph" w:styleId="Footer">
    <w:name w:val="footer"/>
    <w:basedOn w:val="Normal"/>
    <w:link w:val="FooterChar"/>
    <w:uiPriority w:val="99"/>
    <w:unhideWhenUsed/>
    <w:rsid w:val="009738B0"/>
    <w:pPr>
      <w:tabs>
        <w:tab w:val="center" w:pos="4680"/>
        <w:tab w:val="right" w:pos="9360"/>
      </w:tabs>
    </w:pPr>
  </w:style>
  <w:style w:type="character" w:customStyle="1" w:styleId="FooterChar">
    <w:name w:val="Footer Char"/>
    <w:basedOn w:val="DefaultParagraphFont"/>
    <w:link w:val="Footer"/>
    <w:uiPriority w:val="99"/>
    <w:rsid w:val="009738B0"/>
  </w:style>
  <w:style w:type="character" w:styleId="FollowedHyperlink">
    <w:name w:val="FollowedHyperlink"/>
    <w:basedOn w:val="DefaultParagraphFont"/>
    <w:uiPriority w:val="99"/>
    <w:semiHidden/>
    <w:unhideWhenUsed/>
    <w:rsid w:val="00266A77"/>
    <w:rPr>
      <w:color w:val="954F72" w:themeColor="followedHyperlink"/>
      <w:u w:val="single"/>
    </w:rPr>
  </w:style>
  <w:style w:type="character" w:styleId="CommentReference">
    <w:name w:val="annotation reference"/>
    <w:basedOn w:val="DefaultParagraphFont"/>
    <w:uiPriority w:val="99"/>
    <w:semiHidden/>
    <w:unhideWhenUsed/>
    <w:rsid w:val="001A7534"/>
    <w:rPr>
      <w:sz w:val="16"/>
      <w:szCs w:val="16"/>
    </w:rPr>
  </w:style>
  <w:style w:type="paragraph" w:styleId="CommentText">
    <w:name w:val="annotation text"/>
    <w:basedOn w:val="Normal"/>
    <w:link w:val="CommentTextChar"/>
    <w:uiPriority w:val="99"/>
    <w:semiHidden/>
    <w:unhideWhenUsed/>
    <w:rsid w:val="001A7534"/>
    <w:rPr>
      <w:sz w:val="20"/>
      <w:szCs w:val="20"/>
    </w:rPr>
  </w:style>
  <w:style w:type="character" w:customStyle="1" w:styleId="CommentTextChar">
    <w:name w:val="Comment Text Char"/>
    <w:basedOn w:val="DefaultParagraphFont"/>
    <w:link w:val="CommentText"/>
    <w:uiPriority w:val="99"/>
    <w:semiHidden/>
    <w:rsid w:val="001A7534"/>
    <w:rPr>
      <w:sz w:val="20"/>
      <w:szCs w:val="20"/>
    </w:rPr>
  </w:style>
  <w:style w:type="paragraph" w:styleId="CommentSubject">
    <w:name w:val="annotation subject"/>
    <w:basedOn w:val="CommentText"/>
    <w:next w:val="CommentText"/>
    <w:link w:val="CommentSubjectChar"/>
    <w:uiPriority w:val="99"/>
    <w:semiHidden/>
    <w:unhideWhenUsed/>
    <w:rsid w:val="001A7534"/>
    <w:rPr>
      <w:b/>
      <w:bCs/>
    </w:rPr>
  </w:style>
  <w:style w:type="character" w:customStyle="1" w:styleId="CommentSubjectChar">
    <w:name w:val="Comment Subject Char"/>
    <w:basedOn w:val="CommentTextChar"/>
    <w:link w:val="CommentSubject"/>
    <w:uiPriority w:val="99"/>
    <w:semiHidden/>
    <w:rsid w:val="001A7534"/>
    <w:rPr>
      <w:b/>
      <w:bCs/>
      <w:sz w:val="20"/>
      <w:szCs w:val="20"/>
    </w:rPr>
  </w:style>
  <w:style w:type="paragraph" w:styleId="BalloonText">
    <w:name w:val="Balloon Text"/>
    <w:basedOn w:val="Normal"/>
    <w:link w:val="BalloonTextChar"/>
    <w:uiPriority w:val="99"/>
    <w:semiHidden/>
    <w:unhideWhenUsed/>
    <w:rsid w:val="001A7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34"/>
    <w:rPr>
      <w:rFonts w:ascii="Segoe UI" w:hAnsi="Segoe UI" w:cs="Segoe UI"/>
      <w:sz w:val="18"/>
      <w:szCs w:val="18"/>
    </w:rPr>
  </w:style>
  <w:style w:type="paragraph" w:styleId="ListParagraph">
    <w:name w:val="List Paragraph"/>
    <w:basedOn w:val="Normal"/>
    <w:uiPriority w:val="34"/>
    <w:qFormat/>
    <w:rsid w:val="0013193B"/>
    <w:pPr>
      <w:ind w:left="720"/>
      <w:contextualSpacing/>
    </w:pPr>
  </w:style>
  <w:style w:type="paragraph" w:styleId="BodyText">
    <w:name w:val="Body Text"/>
    <w:basedOn w:val="Normal"/>
    <w:link w:val="BodyTextChar"/>
    <w:uiPriority w:val="1"/>
    <w:unhideWhenUsed/>
    <w:qFormat/>
    <w:rsid w:val="0033074D"/>
    <w:pPr>
      <w:widowControl w:val="0"/>
      <w:ind w:left="820" w:right="0"/>
    </w:pPr>
    <w:rPr>
      <w:rFonts w:eastAsia="Arial"/>
      <w:sz w:val="20"/>
      <w:szCs w:val="20"/>
    </w:rPr>
  </w:style>
  <w:style w:type="character" w:customStyle="1" w:styleId="BodyTextChar">
    <w:name w:val="Body Text Char"/>
    <w:basedOn w:val="DefaultParagraphFont"/>
    <w:link w:val="BodyText"/>
    <w:uiPriority w:val="1"/>
    <w:rsid w:val="0033074D"/>
    <w:rPr>
      <w:rFonts w:eastAsia="Arial"/>
      <w:sz w:val="20"/>
      <w:szCs w:val="20"/>
    </w:rPr>
  </w:style>
  <w:style w:type="table" w:styleId="GridTable6Colorful-Accent3">
    <w:name w:val="Grid Table 6 Colorful Accent 3"/>
    <w:basedOn w:val="TableNormal"/>
    <w:uiPriority w:val="51"/>
    <w:rsid w:val="004A2F9F"/>
    <w:pPr>
      <w:ind w:right="0"/>
    </w:pPr>
    <w:rPr>
      <w:rFonts w:ascii="Times New Roman" w:hAnsi="Times New Roman" w:cs="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4A2F9F"/>
    <w:pPr>
      <w:ind w:right="0"/>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BoxChar">
    <w:name w:val="TextBox Char"/>
    <w:basedOn w:val="DefaultParagraphFont"/>
    <w:link w:val="TextBox"/>
    <w:locked/>
    <w:rsid w:val="00336438"/>
    <w:rPr>
      <w:rFonts w:cs="Arial"/>
      <w:sz w:val="20"/>
      <w:szCs w:val="20"/>
      <w:u w:val="single"/>
    </w:rPr>
  </w:style>
  <w:style w:type="paragraph" w:customStyle="1" w:styleId="TextBox">
    <w:name w:val="TextBox"/>
    <w:basedOn w:val="Normal"/>
    <w:link w:val="TextBoxChar"/>
    <w:qFormat/>
    <w:rsid w:val="00336438"/>
    <w:pPr>
      <w:tabs>
        <w:tab w:val="left" w:pos="720"/>
      </w:tabs>
      <w:spacing w:after="240"/>
      <w:ind w:left="900" w:right="120" w:hanging="720"/>
    </w:pPr>
    <w:rPr>
      <w:rFonts w:cs="Arial"/>
      <w:sz w:val="20"/>
      <w:szCs w:val="20"/>
      <w:u w:val="single"/>
    </w:rPr>
  </w:style>
  <w:style w:type="paragraph" w:customStyle="1" w:styleId="TableParagraph">
    <w:name w:val="Table Paragraph"/>
    <w:basedOn w:val="Normal"/>
    <w:uiPriority w:val="1"/>
    <w:qFormat/>
    <w:rsid w:val="00DC64F2"/>
    <w:pPr>
      <w:widowControl w:val="0"/>
      <w:ind w:right="0"/>
    </w:pPr>
    <w:rPr>
      <w:rFonts w:asciiTheme="minorHAnsi" w:hAnsiTheme="minorHAnsi"/>
    </w:rPr>
  </w:style>
  <w:style w:type="character" w:customStyle="1" w:styleId="Heading1Char">
    <w:name w:val="Heading 1 Char"/>
    <w:basedOn w:val="DefaultParagraphFont"/>
    <w:link w:val="Heading1"/>
    <w:uiPriority w:val="9"/>
    <w:rsid w:val="00041303"/>
    <w:rPr>
      <w:rFonts w:cs="Arial"/>
      <w:b/>
      <w:sz w:val="28"/>
      <w:szCs w:val="28"/>
    </w:rPr>
  </w:style>
  <w:style w:type="character" w:customStyle="1" w:styleId="Heading2Char">
    <w:name w:val="Heading 2 Char"/>
    <w:basedOn w:val="DefaultParagraphFont"/>
    <w:link w:val="Heading2"/>
    <w:uiPriority w:val="9"/>
    <w:rsid w:val="00D9784B"/>
    <w:rPr>
      <w:rFonts w:cs="Arial"/>
      <w:b/>
      <w:sz w:val="24"/>
      <w:szCs w:val="24"/>
    </w:rPr>
  </w:style>
  <w:style w:type="character" w:customStyle="1" w:styleId="Heading3Char">
    <w:name w:val="Heading 3 Char"/>
    <w:basedOn w:val="DefaultParagraphFont"/>
    <w:link w:val="Heading3"/>
    <w:uiPriority w:val="9"/>
    <w:rsid w:val="00D9784B"/>
    <w:rPr>
      <w:rFonts w:cs="Arial"/>
      <w:b/>
      <w:sz w:val="24"/>
      <w:szCs w:val="24"/>
    </w:rPr>
  </w:style>
  <w:style w:type="table" w:styleId="TableGrid">
    <w:name w:val="Table Grid"/>
    <w:basedOn w:val="TableNormal"/>
    <w:uiPriority w:val="39"/>
    <w:rsid w:val="00452336"/>
    <w:pPr>
      <w:ind w:right="0"/>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590"/>
    <w:rPr>
      <w:color w:val="808080"/>
      <w:shd w:val="clear" w:color="auto" w:fill="E6E6E6"/>
    </w:rPr>
  </w:style>
  <w:style w:type="paragraph" w:styleId="Title">
    <w:name w:val="Title"/>
    <w:basedOn w:val="Normal"/>
    <w:next w:val="Normal"/>
    <w:link w:val="TitleChar"/>
    <w:uiPriority w:val="10"/>
    <w:qFormat/>
    <w:rsid w:val="00041303"/>
    <w:pPr>
      <w:tabs>
        <w:tab w:val="left" w:pos="1800"/>
        <w:tab w:val="left" w:pos="9720"/>
      </w:tabs>
      <w:spacing w:after="240"/>
      <w:ind w:right="0"/>
      <w:jc w:val="center"/>
    </w:pPr>
    <w:rPr>
      <w:rFonts w:cs="Arial"/>
      <w:b/>
      <w:sz w:val="32"/>
      <w:szCs w:val="32"/>
    </w:rPr>
  </w:style>
  <w:style w:type="character" w:customStyle="1" w:styleId="TitleChar">
    <w:name w:val="Title Char"/>
    <w:basedOn w:val="DefaultParagraphFont"/>
    <w:link w:val="Title"/>
    <w:uiPriority w:val="10"/>
    <w:rsid w:val="00041303"/>
    <w:rPr>
      <w:rFonts w:cs="Arial"/>
      <w:b/>
      <w:sz w:val="32"/>
      <w:szCs w:val="32"/>
    </w:rPr>
  </w:style>
  <w:style w:type="paragraph" w:styleId="Quote">
    <w:name w:val="Quote"/>
    <w:basedOn w:val="Heading2"/>
    <w:next w:val="Normal"/>
    <w:link w:val="QuoteChar"/>
    <w:uiPriority w:val="29"/>
    <w:qFormat/>
    <w:rsid w:val="00041303"/>
    <w:pPr>
      <w:spacing w:before="240"/>
    </w:pPr>
    <w:rPr>
      <w:sz w:val="28"/>
      <w:szCs w:val="28"/>
    </w:rPr>
  </w:style>
  <w:style w:type="character" w:customStyle="1" w:styleId="QuoteChar">
    <w:name w:val="Quote Char"/>
    <w:basedOn w:val="DefaultParagraphFont"/>
    <w:link w:val="Quote"/>
    <w:uiPriority w:val="29"/>
    <w:rsid w:val="00041303"/>
    <w:rPr>
      <w:rFonts w:cs="Arial"/>
      <w:b/>
      <w:sz w:val="28"/>
      <w:szCs w:val="28"/>
    </w:rPr>
  </w:style>
  <w:style w:type="paragraph" w:styleId="IntenseQuote">
    <w:name w:val="Intense Quote"/>
    <w:basedOn w:val="Heading3"/>
    <w:next w:val="Normal"/>
    <w:link w:val="IntenseQuoteChar"/>
    <w:uiPriority w:val="30"/>
    <w:qFormat/>
    <w:rsid w:val="00041303"/>
  </w:style>
  <w:style w:type="character" w:customStyle="1" w:styleId="IntenseQuoteChar">
    <w:name w:val="Intense Quote Char"/>
    <w:basedOn w:val="DefaultParagraphFont"/>
    <w:link w:val="IntenseQuote"/>
    <w:uiPriority w:val="30"/>
    <w:rsid w:val="00041303"/>
    <w:rPr>
      <w:rFonts w:cs="Arial"/>
      <w:b/>
      <w:sz w:val="24"/>
      <w:szCs w:val="24"/>
    </w:rPr>
  </w:style>
  <w:style w:type="character" w:styleId="SubtleReference">
    <w:name w:val="Subtle Reference"/>
    <w:uiPriority w:val="31"/>
    <w:qFormat/>
    <w:rsid w:val="00BF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6091">
      <w:bodyDiv w:val="1"/>
      <w:marLeft w:val="0"/>
      <w:marRight w:val="0"/>
      <w:marTop w:val="0"/>
      <w:marBottom w:val="0"/>
      <w:divBdr>
        <w:top w:val="none" w:sz="0" w:space="0" w:color="auto"/>
        <w:left w:val="none" w:sz="0" w:space="0" w:color="auto"/>
        <w:bottom w:val="none" w:sz="0" w:space="0" w:color="auto"/>
        <w:right w:val="none" w:sz="0" w:space="0" w:color="auto"/>
      </w:divBdr>
    </w:div>
    <w:div w:id="56633799">
      <w:bodyDiv w:val="1"/>
      <w:marLeft w:val="0"/>
      <w:marRight w:val="0"/>
      <w:marTop w:val="0"/>
      <w:marBottom w:val="0"/>
      <w:divBdr>
        <w:top w:val="none" w:sz="0" w:space="0" w:color="auto"/>
        <w:left w:val="none" w:sz="0" w:space="0" w:color="auto"/>
        <w:bottom w:val="none" w:sz="0" w:space="0" w:color="auto"/>
        <w:right w:val="none" w:sz="0" w:space="0" w:color="auto"/>
      </w:divBdr>
    </w:div>
    <w:div w:id="66539577">
      <w:bodyDiv w:val="1"/>
      <w:marLeft w:val="0"/>
      <w:marRight w:val="0"/>
      <w:marTop w:val="0"/>
      <w:marBottom w:val="0"/>
      <w:divBdr>
        <w:top w:val="none" w:sz="0" w:space="0" w:color="auto"/>
        <w:left w:val="none" w:sz="0" w:space="0" w:color="auto"/>
        <w:bottom w:val="none" w:sz="0" w:space="0" w:color="auto"/>
        <w:right w:val="none" w:sz="0" w:space="0" w:color="auto"/>
      </w:divBdr>
    </w:div>
    <w:div w:id="135100642">
      <w:bodyDiv w:val="1"/>
      <w:marLeft w:val="0"/>
      <w:marRight w:val="0"/>
      <w:marTop w:val="0"/>
      <w:marBottom w:val="0"/>
      <w:divBdr>
        <w:top w:val="none" w:sz="0" w:space="0" w:color="auto"/>
        <w:left w:val="none" w:sz="0" w:space="0" w:color="auto"/>
        <w:bottom w:val="none" w:sz="0" w:space="0" w:color="auto"/>
        <w:right w:val="none" w:sz="0" w:space="0" w:color="auto"/>
      </w:divBdr>
    </w:div>
    <w:div w:id="142044652">
      <w:bodyDiv w:val="1"/>
      <w:marLeft w:val="0"/>
      <w:marRight w:val="0"/>
      <w:marTop w:val="0"/>
      <w:marBottom w:val="0"/>
      <w:divBdr>
        <w:top w:val="none" w:sz="0" w:space="0" w:color="auto"/>
        <w:left w:val="none" w:sz="0" w:space="0" w:color="auto"/>
        <w:bottom w:val="none" w:sz="0" w:space="0" w:color="auto"/>
        <w:right w:val="none" w:sz="0" w:space="0" w:color="auto"/>
      </w:divBdr>
    </w:div>
    <w:div w:id="174077749">
      <w:bodyDiv w:val="1"/>
      <w:marLeft w:val="0"/>
      <w:marRight w:val="0"/>
      <w:marTop w:val="0"/>
      <w:marBottom w:val="0"/>
      <w:divBdr>
        <w:top w:val="none" w:sz="0" w:space="0" w:color="auto"/>
        <w:left w:val="none" w:sz="0" w:space="0" w:color="auto"/>
        <w:bottom w:val="none" w:sz="0" w:space="0" w:color="auto"/>
        <w:right w:val="none" w:sz="0" w:space="0" w:color="auto"/>
      </w:divBdr>
    </w:div>
    <w:div w:id="179198647">
      <w:bodyDiv w:val="1"/>
      <w:marLeft w:val="0"/>
      <w:marRight w:val="0"/>
      <w:marTop w:val="0"/>
      <w:marBottom w:val="0"/>
      <w:divBdr>
        <w:top w:val="none" w:sz="0" w:space="0" w:color="auto"/>
        <w:left w:val="none" w:sz="0" w:space="0" w:color="auto"/>
        <w:bottom w:val="none" w:sz="0" w:space="0" w:color="auto"/>
        <w:right w:val="none" w:sz="0" w:space="0" w:color="auto"/>
      </w:divBdr>
    </w:div>
    <w:div w:id="199442100">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300426423">
      <w:bodyDiv w:val="1"/>
      <w:marLeft w:val="0"/>
      <w:marRight w:val="0"/>
      <w:marTop w:val="0"/>
      <w:marBottom w:val="0"/>
      <w:divBdr>
        <w:top w:val="none" w:sz="0" w:space="0" w:color="auto"/>
        <w:left w:val="none" w:sz="0" w:space="0" w:color="auto"/>
        <w:bottom w:val="none" w:sz="0" w:space="0" w:color="auto"/>
        <w:right w:val="none" w:sz="0" w:space="0" w:color="auto"/>
      </w:divBdr>
    </w:div>
    <w:div w:id="321541178">
      <w:bodyDiv w:val="1"/>
      <w:marLeft w:val="0"/>
      <w:marRight w:val="0"/>
      <w:marTop w:val="0"/>
      <w:marBottom w:val="0"/>
      <w:divBdr>
        <w:top w:val="none" w:sz="0" w:space="0" w:color="auto"/>
        <w:left w:val="none" w:sz="0" w:space="0" w:color="auto"/>
        <w:bottom w:val="none" w:sz="0" w:space="0" w:color="auto"/>
        <w:right w:val="none" w:sz="0" w:space="0" w:color="auto"/>
      </w:divBdr>
    </w:div>
    <w:div w:id="330062239">
      <w:bodyDiv w:val="1"/>
      <w:marLeft w:val="0"/>
      <w:marRight w:val="0"/>
      <w:marTop w:val="0"/>
      <w:marBottom w:val="0"/>
      <w:divBdr>
        <w:top w:val="none" w:sz="0" w:space="0" w:color="auto"/>
        <w:left w:val="none" w:sz="0" w:space="0" w:color="auto"/>
        <w:bottom w:val="none" w:sz="0" w:space="0" w:color="auto"/>
        <w:right w:val="none" w:sz="0" w:space="0" w:color="auto"/>
      </w:divBdr>
    </w:div>
    <w:div w:id="370421201">
      <w:bodyDiv w:val="1"/>
      <w:marLeft w:val="0"/>
      <w:marRight w:val="0"/>
      <w:marTop w:val="0"/>
      <w:marBottom w:val="0"/>
      <w:divBdr>
        <w:top w:val="none" w:sz="0" w:space="0" w:color="auto"/>
        <w:left w:val="none" w:sz="0" w:space="0" w:color="auto"/>
        <w:bottom w:val="none" w:sz="0" w:space="0" w:color="auto"/>
        <w:right w:val="none" w:sz="0" w:space="0" w:color="auto"/>
      </w:divBdr>
    </w:div>
    <w:div w:id="528183031">
      <w:bodyDiv w:val="1"/>
      <w:marLeft w:val="0"/>
      <w:marRight w:val="0"/>
      <w:marTop w:val="0"/>
      <w:marBottom w:val="0"/>
      <w:divBdr>
        <w:top w:val="none" w:sz="0" w:space="0" w:color="auto"/>
        <w:left w:val="none" w:sz="0" w:space="0" w:color="auto"/>
        <w:bottom w:val="none" w:sz="0" w:space="0" w:color="auto"/>
        <w:right w:val="none" w:sz="0" w:space="0" w:color="auto"/>
      </w:divBdr>
    </w:div>
    <w:div w:id="578290753">
      <w:bodyDiv w:val="1"/>
      <w:marLeft w:val="0"/>
      <w:marRight w:val="0"/>
      <w:marTop w:val="0"/>
      <w:marBottom w:val="0"/>
      <w:divBdr>
        <w:top w:val="none" w:sz="0" w:space="0" w:color="auto"/>
        <w:left w:val="none" w:sz="0" w:space="0" w:color="auto"/>
        <w:bottom w:val="none" w:sz="0" w:space="0" w:color="auto"/>
        <w:right w:val="none" w:sz="0" w:space="0" w:color="auto"/>
      </w:divBdr>
    </w:div>
    <w:div w:id="596715323">
      <w:bodyDiv w:val="1"/>
      <w:marLeft w:val="0"/>
      <w:marRight w:val="0"/>
      <w:marTop w:val="0"/>
      <w:marBottom w:val="0"/>
      <w:divBdr>
        <w:top w:val="none" w:sz="0" w:space="0" w:color="auto"/>
        <w:left w:val="none" w:sz="0" w:space="0" w:color="auto"/>
        <w:bottom w:val="none" w:sz="0" w:space="0" w:color="auto"/>
        <w:right w:val="none" w:sz="0" w:space="0" w:color="auto"/>
      </w:divBdr>
    </w:div>
    <w:div w:id="609122507">
      <w:bodyDiv w:val="1"/>
      <w:marLeft w:val="0"/>
      <w:marRight w:val="0"/>
      <w:marTop w:val="0"/>
      <w:marBottom w:val="0"/>
      <w:divBdr>
        <w:top w:val="none" w:sz="0" w:space="0" w:color="auto"/>
        <w:left w:val="none" w:sz="0" w:space="0" w:color="auto"/>
        <w:bottom w:val="none" w:sz="0" w:space="0" w:color="auto"/>
        <w:right w:val="none" w:sz="0" w:space="0" w:color="auto"/>
      </w:divBdr>
    </w:div>
    <w:div w:id="620186936">
      <w:bodyDiv w:val="1"/>
      <w:marLeft w:val="0"/>
      <w:marRight w:val="0"/>
      <w:marTop w:val="0"/>
      <w:marBottom w:val="0"/>
      <w:divBdr>
        <w:top w:val="none" w:sz="0" w:space="0" w:color="auto"/>
        <w:left w:val="none" w:sz="0" w:space="0" w:color="auto"/>
        <w:bottom w:val="none" w:sz="0" w:space="0" w:color="auto"/>
        <w:right w:val="none" w:sz="0" w:space="0" w:color="auto"/>
      </w:divBdr>
    </w:div>
    <w:div w:id="668213341">
      <w:bodyDiv w:val="1"/>
      <w:marLeft w:val="0"/>
      <w:marRight w:val="0"/>
      <w:marTop w:val="0"/>
      <w:marBottom w:val="0"/>
      <w:divBdr>
        <w:top w:val="none" w:sz="0" w:space="0" w:color="auto"/>
        <w:left w:val="none" w:sz="0" w:space="0" w:color="auto"/>
        <w:bottom w:val="none" w:sz="0" w:space="0" w:color="auto"/>
        <w:right w:val="none" w:sz="0" w:space="0" w:color="auto"/>
      </w:divBdr>
    </w:div>
    <w:div w:id="683897918">
      <w:bodyDiv w:val="1"/>
      <w:marLeft w:val="0"/>
      <w:marRight w:val="0"/>
      <w:marTop w:val="0"/>
      <w:marBottom w:val="0"/>
      <w:divBdr>
        <w:top w:val="none" w:sz="0" w:space="0" w:color="auto"/>
        <w:left w:val="none" w:sz="0" w:space="0" w:color="auto"/>
        <w:bottom w:val="none" w:sz="0" w:space="0" w:color="auto"/>
        <w:right w:val="none" w:sz="0" w:space="0" w:color="auto"/>
      </w:divBdr>
    </w:div>
    <w:div w:id="691996552">
      <w:bodyDiv w:val="1"/>
      <w:marLeft w:val="0"/>
      <w:marRight w:val="0"/>
      <w:marTop w:val="0"/>
      <w:marBottom w:val="0"/>
      <w:divBdr>
        <w:top w:val="none" w:sz="0" w:space="0" w:color="auto"/>
        <w:left w:val="none" w:sz="0" w:space="0" w:color="auto"/>
        <w:bottom w:val="none" w:sz="0" w:space="0" w:color="auto"/>
        <w:right w:val="none" w:sz="0" w:space="0" w:color="auto"/>
      </w:divBdr>
    </w:div>
    <w:div w:id="722337946">
      <w:bodyDiv w:val="1"/>
      <w:marLeft w:val="0"/>
      <w:marRight w:val="0"/>
      <w:marTop w:val="0"/>
      <w:marBottom w:val="0"/>
      <w:divBdr>
        <w:top w:val="none" w:sz="0" w:space="0" w:color="auto"/>
        <w:left w:val="none" w:sz="0" w:space="0" w:color="auto"/>
        <w:bottom w:val="none" w:sz="0" w:space="0" w:color="auto"/>
        <w:right w:val="none" w:sz="0" w:space="0" w:color="auto"/>
      </w:divBdr>
    </w:div>
    <w:div w:id="754595850">
      <w:bodyDiv w:val="1"/>
      <w:marLeft w:val="0"/>
      <w:marRight w:val="0"/>
      <w:marTop w:val="0"/>
      <w:marBottom w:val="0"/>
      <w:divBdr>
        <w:top w:val="none" w:sz="0" w:space="0" w:color="auto"/>
        <w:left w:val="none" w:sz="0" w:space="0" w:color="auto"/>
        <w:bottom w:val="none" w:sz="0" w:space="0" w:color="auto"/>
        <w:right w:val="none" w:sz="0" w:space="0" w:color="auto"/>
      </w:divBdr>
    </w:div>
    <w:div w:id="772437965">
      <w:bodyDiv w:val="1"/>
      <w:marLeft w:val="0"/>
      <w:marRight w:val="0"/>
      <w:marTop w:val="0"/>
      <w:marBottom w:val="0"/>
      <w:divBdr>
        <w:top w:val="none" w:sz="0" w:space="0" w:color="auto"/>
        <w:left w:val="none" w:sz="0" w:space="0" w:color="auto"/>
        <w:bottom w:val="none" w:sz="0" w:space="0" w:color="auto"/>
        <w:right w:val="none" w:sz="0" w:space="0" w:color="auto"/>
      </w:divBdr>
    </w:div>
    <w:div w:id="875386380">
      <w:bodyDiv w:val="1"/>
      <w:marLeft w:val="0"/>
      <w:marRight w:val="0"/>
      <w:marTop w:val="0"/>
      <w:marBottom w:val="0"/>
      <w:divBdr>
        <w:top w:val="none" w:sz="0" w:space="0" w:color="auto"/>
        <w:left w:val="none" w:sz="0" w:space="0" w:color="auto"/>
        <w:bottom w:val="none" w:sz="0" w:space="0" w:color="auto"/>
        <w:right w:val="none" w:sz="0" w:space="0" w:color="auto"/>
      </w:divBdr>
    </w:div>
    <w:div w:id="894245623">
      <w:bodyDiv w:val="1"/>
      <w:marLeft w:val="0"/>
      <w:marRight w:val="0"/>
      <w:marTop w:val="0"/>
      <w:marBottom w:val="0"/>
      <w:divBdr>
        <w:top w:val="none" w:sz="0" w:space="0" w:color="auto"/>
        <w:left w:val="none" w:sz="0" w:space="0" w:color="auto"/>
        <w:bottom w:val="none" w:sz="0" w:space="0" w:color="auto"/>
        <w:right w:val="none" w:sz="0" w:space="0" w:color="auto"/>
      </w:divBdr>
    </w:div>
    <w:div w:id="956255047">
      <w:bodyDiv w:val="1"/>
      <w:marLeft w:val="0"/>
      <w:marRight w:val="0"/>
      <w:marTop w:val="0"/>
      <w:marBottom w:val="0"/>
      <w:divBdr>
        <w:top w:val="none" w:sz="0" w:space="0" w:color="auto"/>
        <w:left w:val="none" w:sz="0" w:space="0" w:color="auto"/>
        <w:bottom w:val="none" w:sz="0" w:space="0" w:color="auto"/>
        <w:right w:val="none" w:sz="0" w:space="0" w:color="auto"/>
      </w:divBdr>
    </w:div>
    <w:div w:id="1010445455">
      <w:bodyDiv w:val="1"/>
      <w:marLeft w:val="0"/>
      <w:marRight w:val="0"/>
      <w:marTop w:val="0"/>
      <w:marBottom w:val="0"/>
      <w:divBdr>
        <w:top w:val="none" w:sz="0" w:space="0" w:color="auto"/>
        <w:left w:val="none" w:sz="0" w:space="0" w:color="auto"/>
        <w:bottom w:val="none" w:sz="0" w:space="0" w:color="auto"/>
        <w:right w:val="none" w:sz="0" w:space="0" w:color="auto"/>
      </w:divBdr>
    </w:div>
    <w:div w:id="1029070423">
      <w:bodyDiv w:val="1"/>
      <w:marLeft w:val="0"/>
      <w:marRight w:val="0"/>
      <w:marTop w:val="0"/>
      <w:marBottom w:val="0"/>
      <w:divBdr>
        <w:top w:val="none" w:sz="0" w:space="0" w:color="auto"/>
        <w:left w:val="none" w:sz="0" w:space="0" w:color="auto"/>
        <w:bottom w:val="none" w:sz="0" w:space="0" w:color="auto"/>
        <w:right w:val="none" w:sz="0" w:space="0" w:color="auto"/>
      </w:divBdr>
    </w:div>
    <w:div w:id="1029334287">
      <w:bodyDiv w:val="1"/>
      <w:marLeft w:val="0"/>
      <w:marRight w:val="0"/>
      <w:marTop w:val="0"/>
      <w:marBottom w:val="0"/>
      <w:divBdr>
        <w:top w:val="none" w:sz="0" w:space="0" w:color="auto"/>
        <w:left w:val="none" w:sz="0" w:space="0" w:color="auto"/>
        <w:bottom w:val="none" w:sz="0" w:space="0" w:color="auto"/>
        <w:right w:val="none" w:sz="0" w:space="0" w:color="auto"/>
      </w:divBdr>
    </w:div>
    <w:div w:id="1054308196">
      <w:bodyDiv w:val="1"/>
      <w:marLeft w:val="0"/>
      <w:marRight w:val="0"/>
      <w:marTop w:val="0"/>
      <w:marBottom w:val="0"/>
      <w:divBdr>
        <w:top w:val="none" w:sz="0" w:space="0" w:color="auto"/>
        <w:left w:val="none" w:sz="0" w:space="0" w:color="auto"/>
        <w:bottom w:val="none" w:sz="0" w:space="0" w:color="auto"/>
        <w:right w:val="none" w:sz="0" w:space="0" w:color="auto"/>
      </w:divBdr>
    </w:div>
    <w:div w:id="1075662699">
      <w:bodyDiv w:val="1"/>
      <w:marLeft w:val="0"/>
      <w:marRight w:val="0"/>
      <w:marTop w:val="0"/>
      <w:marBottom w:val="0"/>
      <w:divBdr>
        <w:top w:val="none" w:sz="0" w:space="0" w:color="auto"/>
        <w:left w:val="none" w:sz="0" w:space="0" w:color="auto"/>
        <w:bottom w:val="none" w:sz="0" w:space="0" w:color="auto"/>
        <w:right w:val="none" w:sz="0" w:space="0" w:color="auto"/>
      </w:divBdr>
    </w:div>
    <w:div w:id="1142772497">
      <w:bodyDiv w:val="1"/>
      <w:marLeft w:val="0"/>
      <w:marRight w:val="0"/>
      <w:marTop w:val="0"/>
      <w:marBottom w:val="0"/>
      <w:divBdr>
        <w:top w:val="none" w:sz="0" w:space="0" w:color="auto"/>
        <w:left w:val="none" w:sz="0" w:space="0" w:color="auto"/>
        <w:bottom w:val="none" w:sz="0" w:space="0" w:color="auto"/>
        <w:right w:val="none" w:sz="0" w:space="0" w:color="auto"/>
      </w:divBdr>
    </w:div>
    <w:div w:id="1203053066">
      <w:bodyDiv w:val="1"/>
      <w:marLeft w:val="0"/>
      <w:marRight w:val="0"/>
      <w:marTop w:val="0"/>
      <w:marBottom w:val="0"/>
      <w:divBdr>
        <w:top w:val="none" w:sz="0" w:space="0" w:color="auto"/>
        <w:left w:val="none" w:sz="0" w:space="0" w:color="auto"/>
        <w:bottom w:val="none" w:sz="0" w:space="0" w:color="auto"/>
        <w:right w:val="none" w:sz="0" w:space="0" w:color="auto"/>
      </w:divBdr>
    </w:div>
    <w:div w:id="1219587049">
      <w:bodyDiv w:val="1"/>
      <w:marLeft w:val="0"/>
      <w:marRight w:val="0"/>
      <w:marTop w:val="0"/>
      <w:marBottom w:val="0"/>
      <w:divBdr>
        <w:top w:val="none" w:sz="0" w:space="0" w:color="auto"/>
        <w:left w:val="none" w:sz="0" w:space="0" w:color="auto"/>
        <w:bottom w:val="none" w:sz="0" w:space="0" w:color="auto"/>
        <w:right w:val="none" w:sz="0" w:space="0" w:color="auto"/>
      </w:divBdr>
    </w:div>
    <w:div w:id="1228879943">
      <w:bodyDiv w:val="1"/>
      <w:marLeft w:val="0"/>
      <w:marRight w:val="0"/>
      <w:marTop w:val="0"/>
      <w:marBottom w:val="0"/>
      <w:divBdr>
        <w:top w:val="none" w:sz="0" w:space="0" w:color="auto"/>
        <w:left w:val="none" w:sz="0" w:space="0" w:color="auto"/>
        <w:bottom w:val="none" w:sz="0" w:space="0" w:color="auto"/>
        <w:right w:val="none" w:sz="0" w:space="0" w:color="auto"/>
      </w:divBdr>
    </w:div>
    <w:div w:id="1244535972">
      <w:bodyDiv w:val="1"/>
      <w:marLeft w:val="0"/>
      <w:marRight w:val="0"/>
      <w:marTop w:val="0"/>
      <w:marBottom w:val="0"/>
      <w:divBdr>
        <w:top w:val="none" w:sz="0" w:space="0" w:color="auto"/>
        <w:left w:val="none" w:sz="0" w:space="0" w:color="auto"/>
        <w:bottom w:val="none" w:sz="0" w:space="0" w:color="auto"/>
        <w:right w:val="none" w:sz="0" w:space="0" w:color="auto"/>
      </w:divBdr>
    </w:div>
    <w:div w:id="1255093048">
      <w:bodyDiv w:val="1"/>
      <w:marLeft w:val="0"/>
      <w:marRight w:val="0"/>
      <w:marTop w:val="0"/>
      <w:marBottom w:val="0"/>
      <w:divBdr>
        <w:top w:val="none" w:sz="0" w:space="0" w:color="auto"/>
        <w:left w:val="none" w:sz="0" w:space="0" w:color="auto"/>
        <w:bottom w:val="none" w:sz="0" w:space="0" w:color="auto"/>
        <w:right w:val="none" w:sz="0" w:space="0" w:color="auto"/>
      </w:divBdr>
    </w:div>
    <w:div w:id="1299459459">
      <w:bodyDiv w:val="1"/>
      <w:marLeft w:val="0"/>
      <w:marRight w:val="0"/>
      <w:marTop w:val="0"/>
      <w:marBottom w:val="0"/>
      <w:divBdr>
        <w:top w:val="none" w:sz="0" w:space="0" w:color="auto"/>
        <w:left w:val="none" w:sz="0" w:space="0" w:color="auto"/>
        <w:bottom w:val="none" w:sz="0" w:space="0" w:color="auto"/>
        <w:right w:val="none" w:sz="0" w:space="0" w:color="auto"/>
      </w:divBdr>
    </w:div>
    <w:div w:id="1307394546">
      <w:bodyDiv w:val="1"/>
      <w:marLeft w:val="0"/>
      <w:marRight w:val="0"/>
      <w:marTop w:val="0"/>
      <w:marBottom w:val="0"/>
      <w:divBdr>
        <w:top w:val="none" w:sz="0" w:space="0" w:color="auto"/>
        <w:left w:val="none" w:sz="0" w:space="0" w:color="auto"/>
        <w:bottom w:val="none" w:sz="0" w:space="0" w:color="auto"/>
        <w:right w:val="none" w:sz="0" w:space="0" w:color="auto"/>
      </w:divBdr>
    </w:div>
    <w:div w:id="1344210363">
      <w:bodyDiv w:val="1"/>
      <w:marLeft w:val="0"/>
      <w:marRight w:val="0"/>
      <w:marTop w:val="0"/>
      <w:marBottom w:val="0"/>
      <w:divBdr>
        <w:top w:val="none" w:sz="0" w:space="0" w:color="auto"/>
        <w:left w:val="none" w:sz="0" w:space="0" w:color="auto"/>
        <w:bottom w:val="none" w:sz="0" w:space="0" w:color="auto"/>
        <w:right w:val="none" w:sz="0" w:space="0" w:color="auto"/>
      </w:divBdr>
    </w:div>
    <w:div w:id="1375694712">
      <w:bodyDiv w:val="1"/>
      <w:marLeft w:val="0"/>
      <w:marRight w:val="0"/>
      <w:marTop w:val="0"/>
      <w:marBottom w:val="0"/>
      <w:divBdr>
        <w:top w:val="none" w:sz="0" w:space="0" w:color="auto"/>
        <w:left w:val="none" w:sz="0" w:space="0" w:color="auto"/>
        <w:bottom w:val="none" w:sz="0" w:space="0" w:color="auto"/>
        <w:right w:val="none" w:sz="0" w:space="0" w:color="auto"/>
      </w:divBdr>
    </w:div>
    <w:div w:id="1378624957">
      <w:bodyDiv w:val="1"/>
      <w:marLeft w:val="0"/>
      <w:marRight w:val="0"/>
      <w:marTop w:val="0"/>
      <w:marBottom w:val="0"/>
      <w:divBdr>
        <w:top w:val="none" w:sz="0" w:space="0" w:color="auto"/>
        <w:left w:val="none" w:sz="0" w:space="0" w:color="auto"/>
        <w:bottom w:val="none" w:sz="0" w:space="0" w:color="auto"/>
        <w:right w:val="none" w:sz="0" w:space="0" w:color="auto"/>
      </w:divBdr>
    </w:div>
    <w:div w:id="1466116919">
      <w:bodyDiv w:val="1"/>
      <w:marLeft w:val="0"/>
      <w:marRight w:val="0"/>
      <w:marTop w:val="0"/>
      <w:marBottom w:val="0"/>
      <w:divBdr>
        <w:top w:val="none" w:sz="0" w:space="0" w:color="auto"/>
        <w:left w:val="none" w:sz="0" w:space="0" w:color="auto"/>
        <w:bottom w:val="none" w:sz="0" w:space="0" w:color="auto"/>
        <w:right w:val="none" w:sz="0" w:space="0" w:color="auto"/>
      </w:divBdr>
    </w:div>
    <w:div w:id="1467116315">
      <w:bodyDiv w:val="1"/>
      <w:marLeft w:val="0"/>
      <w:marRight w:val="0"/>
      <w:marTop w:val="0"/>
      <w:marBottom w:val="0"/>
      <w:divBdr>
        <w:top w:val="none" w:sz="0" w:space="0" w:color="auto"/>
        <w:left w:val="none" w:sz="0" w:space="0" w:color="auto"/>
        <w:bottom w:val="none" w:sz="0" w:space="0" w:color="auto"/>
        <w:right w:val="none" w:sz="0" w:space="0" w:color="auto"/>
      </w:divBdr>
    </w:div>
    <w:div w:id="1508515875">
      <w:bodyDiv w:val="1"/>
      <w:marLeft w:val="0"/>
      <w:marRight w:val="0"/>
      <w:marTop w:val="0"/>
      <w:marBottom w:val="0"/>
      <w:divBdr>
        <w:top w:val="none" w:sz="0" w:space="0" w:color="auto"/>
        <w:left w:val="none" w:sz="0" w:space="0" w:color="auto"/>
        <w:bottom w:val="none" w:sz="0" w:space="0" w:color="auto"/>
        <w:right w:val="none" w:sz="0" w:space="0" w:color="auto"/>
      </w:divBdr>
    </w:div>
    <w:div w:id="1569881175">
      <w:bodyDiv w:val="1"/>
      <w:marLeft w:val="0"/>
      <w:marRight w:val="0"/>
      <w:marTop w:val="0"/>
      <w:marBottom w:val="0"/>
      <w:divBdr>
        <w:top w:val="none" w:sz="0" w:space="0" w:color="auto"/>
        <w:left w:val="none" w:sz="0" w:space="0" w:color="auto"/>
        <w:bottom w:val="none" w:sz="0" w:space="0" w:color="auto"/>
        <w:right w:val="none" w:sz="0" w:space="0" w:color="auto"/>
      </w:divBdr>
    </w:div>
    <w:div w:id="1626231142">
      <w:bodyDiv w:val="1"/>
      <w:marLeft w:val="0"/>
      <w:marRight w:val="0"/>
      <w:marTop w:val="0"/>
      <w:marBottom w:val="0"/>
      <w:divBdr>
        <w:top w:val="none" w:sz="0" w:space="0" w:color="auto"/>
        <w:left w:val="none" w:sz="0" w:space="0" w:color="auto"/>
        <w:bottom w:val="none" w:sz="0" w:space="0" w:color="auto"/>
        <w:right w:val="none" w:sz="0" w:space="0" w:color="auto"/>
      </w:divBdr>
    </w:div>
    <w:div w:id="1710757630">
      <w:bodyDiv w:val="1"/>
      <w:marLeft w:val="0"/>
      <w:marRight w:val="0"/>
      <w:marTop w:val="0"/>
      <w:marBottom w:val="0"/>
      <w:divBdr>
        <w:top w:val="none" w:sz="0" w:space="0" w:color="auto"/>
        <w:left w:val="none" w:sz="0" w:space="0" w:color="auto"/>
        <w:bottom w:val="none" w:sz="0" w:space="0" w:color="auto"/>
        <w:right w:val="none" w:sz="0" w:space="0" w:color="auto"/>
      </w:divBdr>
    </w:div>
    <w:div w:id="1720587491">
      <w:bodyDiv w:val="1"/>
      <w:marLeft w:val="0"/>
      <w:marRight w:val="0"/>
      <w:marTop w:val="0"/>
      <w:marBottom w:val="0"/>
      <w:divBdr>
        <w:top w:val="none" w:sz="0" w:space="0" w:color="auto"/>
        <w:left w:val="none" w:sz="0" w:space="0" w:color="auto"/>
        <w:bottom w:val="none" w:sz="0" w:space="0" w:color="auto"/>
        <w:right w:val="none" w:sz="0" w:space="0" w:color="auto"/>
      </w:divBdr>
    </w:div>
    <w:div w:id="1722170030">
      <w:bodyDiv w:val="1"/>
      <w:marLeft w:val="0"/>
      <w:marRight w:val="0"/>
      <w:marTop w:val="0"/>
      <w:marBottom w:val="0"/>
      <w:divBdr>
        <w:top w:val="none" w:sz="0" w:space="0" w:color="auto"/>
        <w:left w:val="none" w:sz="0" w:space="0" w:color="auto"/>
        <w:bottom w:val="none" w:sz="0" w:space="0" w:color="auto"/>
        <w:right w:val="none" w:sz="0" w:space="0" w:color="auto"/>
      </w:divBdr>
    </w:div>
    <w:div w:id="1819223748">
      <w:bodyDiv w:val="1"/>
      <w:marLeft w:val="0"/>
      <w:marRight w:val="0"/>
      <w:marTop w:val="0"/>
      <w:marBottom w:val="0"/>
      <w:divBdr>
        <w:top w:val="none" w:sz="0" w:space="0" w:color="auto"/>
        <w:left w:val="none" w:sz="0" w:space="0" w:color="auto"/>
        <w:bottom w:val="none" w:sz="0" w:space="0" w:color="auto"/>
        <w:right w:val="none" w:sz="0" w:space="0" w:color="auto"/>
      </w:divBdr>
    </w:div>
    <w:div w:id="1826046463">
      <w:bodyDiv w:val="1"/>
      <w:marLeft w:val="0"/>
      <w:marRight w:val="0"/>
      <w:marTop w:val="0"/>
      <w:marBottom w:val="0"/>
      <w:divBdr>
        <w:top w:val="none" w:sz="0" w:space="0" w:color="auto"/>
        <w:left w:val="none" w:sz="0" w:space="0" w:color="auto"/>
        <w:bottom w:val="none" w:sz="0" w:space="0" w:color="auto"/>
        <w:right w:val="none" w:sz="0" w:space="0" w:color="auto"/>
      </w:divBdr>
    </w:div>
    <w:div w:id="1857233415">
      <w:bodyDiv w:val="1"/>
      <w:marLeft w:val="0"/>
      <w:marRight w:val="0"/>
      <w:marTop w:val="0"/>
      <w:marBottom w:val="0"/>
      <w:divBdr>
        <w:top w:val="none" w:sz="0" w:space="0" w:color="auto"/>
        <w:left w:val="none" w:sz="0" w:space="0" w:color="auto"/>
        <w:bottom w:val="none" w:sz="0" w:space="0" w:color="auto"/>
        <w:right w:val="none" w:sz="0" w:space="0" w:color="auto"/>
      </w:divBdr>
    </w:div>
    <w:div w:id="1862434440">
      <w:bodyDiv w:val="1"/>
      <w:marLeft w:val="0"/>
      <w:marRight w:val="0"/>
      <w:marTop w:val="0"/>
      <w:marBottom w:val="0"/>
      <w:divBdr>
        <w:top w:val="none" w:sz="0" w:space="0" w:color="auto"/>
        <w:left w:val="none" w:sz="0" w:space="0" w:color="auto"/>
        <w:bottom w:val="none" w:sz="0" w:space="0" w:color="auto"/>
        <w:right w:val="none" w:sz="0" w:space="0" w:color="auto"/>
      </w:divBdr>
    </w:div>
    <w:div w:id="1947615924">
      <w:bodyDiv w:val="1"/>
      <w:marLeft w:val="0"/>
      <w:marRight w:val="0"/>
      <w:marTop w:val="0"/>
      <w:marBottom w:val="0"/>
      <w:divBdr>
        <w:top w:val="none" w:sz="0" w:space="0" w:color="auto"/>
        <w:left w:val="none" w:sz="0" w:space="0" w:color="auto"/>
        <w:bottom w:val="none" w:sz="0" w:space="0" w:color="auto"/>
        <w:right w:val="none" w:sz="0" w:space="0" w:color="auto"/>
      </w:divBdr>
    </w:div>
    <w:div w:id="1962684390">
      <w:bodyDiv w:val="1"/>
      <w:marLeft w:val="0"/>
      <w:marRight w:val="0"/>
      <w:marTop w:val="0"/>
      <w:marBottom w:val="0"/>
      <w:divBdr>
        <w:top w:val="none" w:sz="0" w:space="0" w:color="auto"/>
        <w:left w:val="none" w:sz="0" w:space="0" w:color="auto"/>
        <w:bottom w:val="none" w:sz="0" w:space="0" w:color="auto"/>
        <w:right w:val="none" w:sz="0" w:space="0" w:color="auto"/>
      </w:divBdr>
    </w:div>
    <w:div w:id="2067951074">
      <w:bodyDiv w:val="1"/>
      <w:marLeft w:val="0"/>
      <w:marRight w:val="0"/>
      <w:marTop w:val="0"/>
      <w:marBottom w:val="0"/>
      <w:divBdr>
        <w:top w:val="none" w:sz="0" w:space="0" w:color="auto"/>
        <w:left w:val="none" w:sz="0" w:space="0" w:color="auto"/>
        <w:bottom w:val="none" w:sz="0" w:space="0" w:color="auto"/>
        <w:right w:val="none" w:sz="0" w:space="0" w:color="auto"/>
      </w:divBdr>
    </w:div>
    <w:div w:id="20757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leg.state.fl.us/statutes/index.cfm?mode=View%20Statutes&amp;SubMenu=1&amp;App_mode=Display_Statute&amp;Search_String=376.301&amp;URL=0300-0399/0376/Sections/0376.301.html" TargetMode="External"/><Relationship Id="rId26" Type="http://schemas.openxmlformats.org/officeDocument/2006/relationships/hyperlink" Target="http://www.flrules.org/Gateway/reference.asp?No=Ref-07664" TargetMode="External"/><Relationship Id="rId39" Type="http://schemas.openxmlformats.org/officeDocument/2006/relationships/footer" Target="footer6.xml"/><Relationship Id="rId21" Type="http://schemas.openxmlformats.org/officeDocument/2006/relationships/hyperlink" Target="http://www.flrules.org/Gateway/reference.asp?No=Ref-07664" TargetMode="External"/><Relationship Id="rId34" Type="http://schemas.openxmlformats.org/officeDocument/2006/relationships/hyperlink" Target="http://www.flrules.org/Gateway/reference.asp?No=Ref-07664" TargetMode="External"/><Relationship Id="rId42" Type="http://schemas.openxmlformats.org/officeDocument/2006/relationships/footer" Target="footer9.xm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footer" Target="footer32.xml"/><Relationship Id="rId76" Type="http://schemas.openxmlformats.org/officeDocument/2006/relationships/footer" Target="footer40.xml"/><Relationship Id="rId84" Type="http://schemas.openxmlformats.org/officeDocument/2006/relationships/footer" Target="footer48.xml"/><Relationship Id="rId7" Type="http://schemas.openxmlformats.org/officeDocument/2006/relationships/endnotes" Target="endnotes.xml"/><Relationship Id="rId71"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flrules.org/Gateway/reference.asp?No=Ref-07664" TargetMode="External"/><Relationship Id="rId11" Type="http://schemas.openxmlformats.org/officeDocument/2006/relationships/hyperlink" Target="http://www.flrules.org/Gateway/reference.asp?No=Ref-07664" TargetMode="External"/><Relationship Id="rId24" Type="http://schemas.openxmlformats.org/officeDocument/2006/relationships/hyperlink" Target="http://www.flrules.org/Gateway/reference.asp?No=Ref-07664" TargetMode="External"/><Relationship Id="rId32" Type="http://schemas.openxmlformats.org/officeDocument/2006/relationships/hyperlink" Target="http://www.flrules.org/Gateway/reference.asp?No=Ref-07664" TargetMode="External"/><Relationship Id="rId37" Type="http://schemas.openxmlformats.org/officeDocument/2006/relationships/hyperlink" Target="http://www.flrules.org/Gateway/reference.asp?No=Ref-07664" TargetMode="External"/><Relationship Id="rId40" Type="http://schemas.openxmlformats.org/officeDocument/2006/relationships/footer" Target="footer7.xml"/><Relationship Id="rId45" Type="http://schemas.openxmlformats.org/officeDocument/2006/relationships/footer" Target="footer12.xml"/><Relationship Id="rId53" Type="http://schemas.openxmlformats.org/officeDocument/2006/relationships/footer" Target="footer17.xml"/><Relationship Id="rId58" Type="http://schemas.openxmlformats.org/officeDocument/2006/relationships/footer" Target="footer22.xml"/><Relationship Id="rId66" Type="http://schemas.openxmlformats.org/officeDocument/2006/relationships/footer" Target="footer30.xml"/><Relationship Id="rId74" Type="http://schemas.openxmlformats.org/officeDocument/2006/relationships/footer" Target="footer38.xml"/><Relationship Id="rId79" Type="http://schemas.openxmlformats.org/officeDocument/2006/relationships/footer" Target="footer43.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footer" Target="footer46.xml"/><Relationship Id="rId19" Type="http://schemas.openxmlformats.org/officeDocument/2006/relationships/hyperlink" Target="http://www.flrules.org/Gateway/reference.asp?No=Ref-076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flrules.org/Gateway/reference.asp?No=Ref-07664" TargetMode="External"/><Relationship Id="rId27" Type="http://schemas.openxmlformats.org/officeDocument/2006/relationships/hyperlink" Target="http://www.flrules.org/Gateway/reference.asp?No=Ref-07664" TargetMode="External"/><Relationship Id="rId30" Type="http://schemas.openxmlformats.org/officeDocument/2006/relationships/hyperlink" Target="http://www.flrules.org/Gateway/reference.asp?No=Ref-07664" TargetMode="External"/><Relationship Id="rId35" Type="http://schemas.openxmlformats.org/officeDocument/2006/relationships/hyperlink" Target="http://www.flrules.org/Gateway/reference.asp?No=Ref-07664" TargetMode="External"/><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20.xml"/><Relationship Id="rId64" Type="http://schemas.openxmlformats.org/officeDocument/2006/relationships/footer" Target="footer28.xml"/><Relationship Id="rId69" Type="http://schemas.openxmlformats.org/officeDocument/2006/relationships/footer" Target="footer33.xml"/><Relationship Id="rId77" Type="http://schemas.openxmlformats.org/officeDocument/2006/relationships/footer" Target="footer41.xml"/><Relationship Id="rId8" Type="http://schemas.openxmlformats.org/officeDocument/2006/relationships/image" Target="media/image2.jpeg"/><Relationship Id="rId51" Type="http://schemas.openxmlformats.org/officeDocument/2006/relationships/footer" Target="footer15.xml"/><Relationship Id="rId72" Type="http://schemas.openxmlformats.org/officeDocument/2006/relationships/footer" Target="footer36.xml"/><Relationship Id="rId80" Type="http://schemas.openxmlformats.org/officeDocument/2006/relationships/footer" Target="footer44.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flrules.org/Gateway/reference.asp?No=Ref-07664" TargetMode="External"/><Relationship Id="rId33" Type="http://schemas.openxmlformats.org/officeDocument/2006/relationships/hyperlink" Target="http://www.flrules.org/Gateway/reference.asp?No=Ref-07664" TargetMode="External"/><Relationship Id="rId38" Type="http://schemas.openxmlformats.org/officeDocument/2006/relationships/footer" Target="footer5.xml"/><Relationship Id="rId46" Type="http://schemas.openxmlformats.org/officeDocument/2006/relationships/header" Target="header4.xml"/><Relationship Id="rId59" Type="http://schemas.openxmlformats.org/officeDocument/2006/relationships/footer" Target="footer23.xml"/><Relationship Id="rId67" Type="http://schemas.openxmlformats.org/officeDocument/2006/relationships/footer" Target="footer31.xml"/><Relationship Id="rId20" Type="http://schemas.openxmlformats.org/officeDocument/2006/relationships/hyperlink" Target="http://www.flrules.org/Gateway/reference.asp?No=Ref-07664" TargetMode="External"/><Relationship Id="rId41" Type="http://schemas.openxmlformats.org/officeDocument/2006/relationships/footer" Target="footer8.xml"/><Relationship Id="rId54" Type="http://schemas.openxmlformats.org/officeDocument/2006/relationships/footer" Target="footer18.xml"/><Relationship Id="rId62" Type="http://schemas.openxmlformats.org/officeDocument/2006/relationships/footer" Target="footer26.xml"/><Relationship Id="rId70" Type="http://schemas.openxmlformats.org/officeDocument/2006/relationships/footer" Target="footer34.xml"/><Relationship Id="rId75" Type="http://schemas.openxmlformats.org/officeDocument/2006/relationships/footer" Target="footer39.xml"/><Relationship Id="rId83" Type="http://schemas.openxmlformats.org/officeDocument/2006/relationships/footer" Target="foot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flrules.org/Gateway/reference.asp?No=Ref-07664" TargetMode="External"/><Relationship Id="rId28" Type="http://schemas.openxmlformats.org/officeDocument/2006/relationships/hyperlink" Target="http://www.flrules.org/Gateway/reference.asp?No=Ref-07664" TargetMode="External"/><Relationship Id="rId36" Type="http://schemas.openxmlformats.org/officeDocument/2006/relationships/hyperlink" Target="http://www.flrules.org/Gateway/reference.asp?No=Ref-07664" TargetMode="External"/><Relationship Id="rId49" Type="http://schemas.openxmlformats.org/officeDocument/2006/relationships/footer" Target="footer14.xml"/><Relationship Id="rId57" Type="http://schemas.openxmlformats.org/officeDocument/2006/relationships/footer" Target="footer21.xml"/><Relationship Id="rId10" Type="http://schemas.openxmlformats.org/officeDocument/2006/relationships/hyperlink" Target="http://www.floridadep.gov/waste/permitting-compliance-assistance/forms/financial-mechanisms-storage-tanks" TargetMode="External"/><Relationship Id="rId31" Type="http://schemas.openxmlformats.org/officeDocument/2006/relationships/hyperlink" Target="http://www.flrules.org/Gateway/reference.asp?No=Ref-07664" TargetMode="External"/><Relationship Id="rId44" Type="http://schemas.openxmlformats.org/officeDocument/2006/relationships/footer" Target="footer11.xml"/><Relationship Id="rId52" Type="http://schemas.openxmlformats.org/officeDocument/2006/relationships/footer" Target="footer16.xml"/><Relationship Id="rId60" Type="http://schemas.openxmlformats.org/officeDocument/2006/relationships/footer" Target="footer24.xml"/><Relationship Id="rId65" Type="http://schemas.openxmlformats.org/officeDocument/2006/relationships/footer" Target="footer29.xml"/><Relationship Id="rId73" Type="http://schemas.openxmlformats.org/officeDocument/2006/relationships/footer" Target="footer37.xml"/><Relationship Id="rId78" Type="http://schemas.openxmlformats.org/officeDocument/2006/relationships/footer" Target="footer42.xml"/><Relationship Id="rId81" Type="http://schemas.openxmlformats.org/officeDocument/2006/relationships/footer" Target="footer45.xm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0257-2990-4FA9-888C-D645A10E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20019</Words>
  <Characters>105300</Characters>
  <Application>Microsoft Office Word</Application>
  <DocSecurity>0</DocSecurity>
  <Lines>2771</Lines>
  <Paragraphs>1627</Paragraphs>
  <ScaleCrop>false</ScaleCrop>
  <HeadingPairs>
    <vt:vector size="2" baseType="variant">
      <vt:variant>
        <vt:lpstr>Title</vt:lpstr>
      </vt:variant>
      <vt:variant>
        <vt:i4>1</vt:i4>
      </vt:variant>
    </vt:vector>
  </HeadingPairs>
  <TitlesOfParts>
    <vt:vector size="1" baseType="lpstr">
      <vt:lpstr>Financial Mechanisms for Storage Tanks</vt:lpstr>
    </vt:vector>
  </TitlesOfParts>
  <Company/>
  <LinksUpToDate>false</LinksUpToDate>
  <CharactersWithSpaces>123692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Mechanisms for Storage Tanks</dc:title>
  <dc:subject/>
  <dc:creator>Financial.Assurance.Working.Group@dep.state.fl.us</dc:creator>
  <cp:keywords>DEP Form 62-761.900(3)</cp:keywords>
  <dc:description>Mark up showing changes and location of deletions to 2019 form</dc:description>
  <cp:lastModifiedBy>Bejnar, Tor</cp:lastModifiedBy>
  <cp:revision>5</cp:revision>
  <cp:lastPrinted>2020-02-05T18:51:00Z</cp:lastPrinted>
  <dcterms:created xsi:type="dcterms:W3CDTF">2021-10-19T19:14:00Z</dcterms:created>
  <dcterms:modified xsi:type="dcterms:W3CDTF">2021-10-19T19:31:00Z</dcterms:modified>
  <cp:contentStatus/>
</cp:coreProperties>
</file>