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F116" w14:textId="48A487AA" w:rsidR="00E10DE6" w:rsidRPr="00E4330C" w:rsidRDefault="00E10DE6" w:rsidP="00551172">
      <w:pPr>
        <w:pStyle w:val="Heading2"/>
        <w:spacing w:after="480"/>
        <w:ind w:left="2160" w:hanging="2160"/>
        <w:rPr>
          <w:rFonts w:cs="Arial"/>
          <w:sz w:val="24"/>
          <w:szCs w:val="24"/>
        </w:rPr>
      </w:pPr>
      <w:bookmarkStart w:id="0" w:name="_DV_M700"/>
      <w:bookmarkStart w:id="1" w:name="_DV_M729"/>
      <w:bookmarkStart w:id="2" w:name="_DV_M760"/>
      <w:bookmarkStart w:id="3" w:name="_DV_M769"/>
      <w:bookmarkStart w:id="4" w:name="_Toc477955178"/>
      <w:bookmarkEnd w:id="0"/>
      <w:bookmarkEnd w:id="1"/>
      <w:bookmarkEnd w:id="2"/>
      <w:bookmarkEnd w:id="3"/>
      <w:r w:rsidRPr="009B1C49">
        <w:rPr>
          <w:rFonts w:cs="Arial"/>
          <w:sz w:val="24"/>
          <w:szCs w:val="24"/>
        </w:rPr>
        <w:t>Attachment 9B:</w:t>
      </w:r>
      <w:r w:rsidRPr="009B1C49">
        <w:rPr>
          <w:rFonts w:cs="Arial"/>
          <w:sz w:val="24"/>
          <w:szCs w:val="24"/>
        </w:rPr>
        <w:tab/>
        <w:t>Mailed Notice of Intent to Approve Use of Institutional Control</w:t>
      </w:r>
      <w:r w:rsidR="007703C5" w:rsidRPr="007703C5">
        <w:rPr>
          <w:rFonts w:cs="Arial"/>
          <w:sz w:val="24"/>
          <w:szCs w:val="24"/>
        </w:rPr>
        <w:t xml:space="preserve"> </w:t>
      </w:r>
      <w:r w:rsidR="007703C5">
        <w:rPr>
          <w:rFonts w:cs="Arial"/>
          <w:sz w:val="24"/>
          <w:szCs w:val="24"/>
        </w:rPr>
        <w:t>f</w:t>
      </w:r>
      <w:r w:rsidR="007703C5" w:rsidRPr="009B1C49">
        <w:rPr>
          <w:rFonts w:cs="Arial"/>
          <w:sz w:val="24"/>
          <w:szCs w:val="24"/>
        </w:rPr>
        <w:t>o</w:t>
      </w:r>
      <w:r w:rsidR="007703C5">
        <w:rPr>
          <w:rFonts w:cs="Arial"/>
          <w:sz w:val="24"/>
          <w:szCs w:val="24"/>
        </w:rPr>
        <w:t>r</w:t>
      </w:r>
      <w:r w:rsidR="007703C5" w:rsidRPr="009B1C49">
        <w:rPr>
          <w:rFonts w:cs="Arial"/>
          <w:sz w:val="24"/>
          <w:szCs w:val="24"/>
        </w:rPr>
        <w:t xml:space="preserve"> Local Governments</w:t>
      </w:r>
    </w:p>
    <w:bookmarkEnd w:id="4"/>
    <w:p w14:paraId="341140B7" w14:textId="634A4336" w:rsidR="00E10DE6" w:rsidRPr="00E4330C" w:rsidRDefault="00E10DE6" w:rsidP="00551172">
      <w:pPr>
        <w:spacing w:after="240"/>
        <w:ind w:left="360"/>
        <w:jc w:val="both"/>
        <w:rPr>
          <w:rFonts w:cs="Arial"/>
          <w:sz w:val="24"/>
          <w:szCs w:val="24"/>
        </w:rPr>
      </w:pPr>
      <w:r w:rsidRPr="00E4330C">
        <w:rPr>
          <w:rFonts w:cs="Arial"/>
          <w:color w:val="000000" w:themeColor="text1"/>
          <w:sz w:val="24"/>
          <w:szCs w:val="24"/>
        </w:rPr>
        <w:t xml:space="preserve">A copy of the following notice should be provided to local governments (city, county, Water Management District) with jurisdiction over the properties subject to the </w:t>
      </w:r>
      <w:r w:rsidR="00303FE0" w:rsidRPr="00E4330C">
        <w:rPr>
          <w:rFonts w:cs="Arial"/>
          <w:color w:val="000000" w:themeColor="text1"/>
          <w:sz w:val="24"/>
          <w:szCs w:val="24"/>
        </w:rPr>
        <w:t xml:space="preserve">Institutional </w:t>
      </w:r>
      <w:r w:rsidRPr="00E4330C">
        <w:rPr>
          <w:rFonts w:cs="Arial"/>
          <w:color w:val="000000" w:themeColor="text1"/>
          <w:sz w:val="24"/>
          <w:szCs w:val="24"/>
        </w:rPr>
        <w:t xml:space="preserve">or </w:t>
      </w:r>
      <w:r w:rsidR="00303FE0" w:rsidRPr="00E4330C">
        <w:rPr>
          <w:rFonts w:cs="Arial"/>
          <w:color w:val="000000" w:themeColor="text1"/>
          <w:sz w:val="24"/>
          <w:szCs w:val="24"/>
        </w:rPr>
        <w:t xml:space="preserve">Engineering Control </w:t>
      </w:r>
      <w:r w:rsidRPr="00E4330C">
        <w:rPr>
          <w:rFonts w:cs="Arial"/>
          <w:color w:val="000000" w:themeColor="text1"/>
          <w:sz w:val="24"/>
          <w:szCs w:val="24"/>
        </w:rPr>
        <w:t>within the area of any contaminated site for which conditional closure is proposed (</w:t>
      </w:r>
      <w:r w:rsidR="00EE5227" w:rsidRPr="00CB3B90">
        <w:rPr>
          <w:rFonts w:cs="Arial"/>
          <w:color w:val="000000" w:themeColor="text1"/>
          <w:sz w:val="24"/>
          <w:szCs w:val="24"/>
        </w:rPr>
        <w:t xml:space="preserve">whether using </w:t>
      </w:r>
      <w:bookmarkStart w:id="5" w:name="_Hlk510551142"/>
      <w:r w:rsidR="00EE5227" w:rsidRPr="00CB3B90">
        <w:rPr>
          <w:rFonts w:cs="Arial"/>
          <w:color w:val="000000" w:themeColor="text1"/>
          <w:sz w:val="24"/>
          <w:szCs w:val="24"/>
        </w:rPr>
        <w:t xml:space="preserve">a Declaration of Restrictive Covenant or other approved Institutional </w:t>
      </w:r>
      <w:bookmarkEnd w:id="5"/>
      <w:r w:rsidR="00EE5227" w:rsidRPr="00CB3B90">
        <w:rPr>
          <w:rFonts w:cs="Arial"/>
          <w:color w:val="000000" w:themeColor="text1"/>
          <w:sz w:val="24"/>
          <w:szCs w:val="24"/>
        </w:rPr>
        <w:t>Control</w:t>
      </w:r>
      <w:r w:rsidRPr="00E4330C">
        <w:rPr>
          <w:rFonts w:cs="Arial"/>
          <w:color w:val="000000" w:themeColor="text1"/>
          <w:sz w:val="24"/>
          <w:szCs w:val="24"/>
        </w:rPr>
        <w:t>).  D</w:t>
      </w:r>
      <w:r w:rsidR="00C1536A">
        <w:rPr>
          <w:rFonts w:cs="Arial"/>
          <w:color w:val="000000" w:themeColor="text1"/>
          <w:sz w:val="24"/>
          <w:szCs w:val="24"/>
        </w:rPr>
        <w:t>EP</w:t>
      </w:r>
      <w:r w:rsidRPr="00E4330C">
        <w:rPr>
          <w:rFonts w:cs="Arial"/>
          <w:color w:val="000000" w:themeColor="text1"/>
          <w:sz w:val="24"/>
          <w:szCs w:val="24"/>
        </w:rPr>
        <w:t xml:space="preserve"> should be provided with </w:t>
      </w:r>
      <w:r w:rsidR="0061358C" w:rsidRPr="00C6310D">
        <w:rPr>
          <w:rFonts w:cs="Arial"/>
          <w:color w:val="000000"/>
          <w:sz w:val="24"/>
          <w:szCs w:val="24"/>
        </w:rPr>
        <w:t xml:space="preserve">complete </w:t>
      </w:r>
      <w:r w:rsidR="009B5C8B">
        <w:rPr>
          <w:rFonts w:cs="Arial"/>
          <w:color w:val="000000"/>
          <w:sz w:val="24"/>
          <w:szCs w:val="24"/>
        </w:rPr>
        <w:t xml:space="preserve">electronic </w:t>
      </w:r>
      <w:r w:rsidR="0061358C" w:rsidRPr="00C6310D">
        <w:rPr>
          <w:rFonts w:cs="Arial"/>
          <w:color w:val="000000"/>
          <w:sz w:val="24"/>
          <w:szCs w:val="24"/>
        </w:rPr>
        <w:t xml:space="preserve">copies of the </w:t>
      </w:r>
      <w:r w:rsidR="0061358C">
        <w:rPr>
          <w:rFonts w:cs="Arial"/>
          <w:color w:val="000000"/>
          <w:sz w:val="24"/>
          <w:szCs w:val="24"/>
        </w:rPr>
        <w:t xml:space="preserve">mailed </w:t>
      </w:r>
      <w:r w:rsidR="0061358C" w:rsidRPr="00C6310D">
        <w:rPr>
          <w:rFonts w:cs="Arial"/>
          <w:color w:val="000000"/>
          <w:sz w:val="24"/>
          <w:szCs w:val="24"/>
        </w:rPr>
        <w:t xml:space="preserve">notices </w:t>
      </w:r>
      <w:r w:rsidR="0061358C" w:rsidRPr="00CB3B90">
        <w:rPr>
          <w:rFonts w:cs="Arial"/>
          <w:color w:val="000000" w:themeColor="text1"/>
          <w:sz w:val="24"/>
          <w:szCs w:val="24"/>
        </w:rPr>
        <w:t xml:space="preserve">and a list of names and addresses of entities to whom the notice was </w:t>
      </w:r>
      <w:r w:rsidR="00F33402" w:rsidRPr="00CB3B90">
        <w:rPr>
          <w:rFonts w:cs="Arial"/>
          <w:color w:val="000000" w:themeColor="text1"/>
          <w:sz w:val="24"/>
          <w:szCs w:val="24"/>
        </w:rPr>
        <w:t>sent,</w:t>
      </w:r>
      <w:r w:rsidR="0061358C" w:rsidRPr="00CB3B90">
        <w:rPr>
          <w:rFonts w:cs="Arial"/>
          <w:color w:val="000000" w:themeColor="text1"/>
          <w:sz w:val="24"/>
          <w:szCs w:val="24"/>
        </w:rPr>
        <w:t xml:space="preserve"> and the date sent</w:t>
      </w:r>
      <w:r w:rsidR="0061358C" w:rsidRPr="00C6310D">
        <w:rPr>
          <w:rFonts w:cs="Arial"/>
          <w:color w:val="000000"/>
          <w:sz w:val="24"/>
          <w:szCs w:val="24"/>
        </w:rPr>
        <w:t>.</w:t>
      </w:r>
    </w:p>
    <w:p w14:paraId="4F547BB2" w14:textId="77777777" w:rsidR="00E10DE6" w:rsidRPr="00E4330C" w:rsidRDefault="00E10DE6" w:rsidP="00E10DE6">
      <w:pPr>
        <w:pStyle w:val="BodyText"/>
        <w:tabs>
          <w:tab w:val="left" w:pos="5040"/>
          <w:tab w:val="right" w:pos="7020"/>
        </w:tabs>
        <w:ind w:left="540" w:hanging="540"/>
        <w:jc w:val="center"/>
        <w:rPr>
          <w:rFonts w:ascii="Arial" w:hAnsi="Arial" w:cs="Arial"/>
          <w:szCs w:val="24"/>
        </w:rPr>
      </w:pPr>
      <w:r w:rsidRPr="00E4330C">
        <w:rPr>
          <w:rFonts w:ascii="Arial" w:hAnsi="Arial" w:cs="Arial"/>
          <w:szCs w:val="24"/>
        </w:rPr>
        <w:t>&lt;ON LETTERHEAD OF THE PRSR</w:t>
      </w:r>
      <w:r w:rsidRPr="00E4330C">
        <w:rPr>
          <w:rFonts w:ascii="Arial" w:hAnsi="Arial" w:cs="Arial"/>
          <w:color w:val="000000" w:themeColor="text1"/>
          <w:szCs w:val="24"/>
        </w:rPr>
        <w:t>, if applicable</w:t>
      </w:r>
      <w:r w:rsidRPr="00E4330C">
        <w:rPr>
          <w:rFonts w:ascii="Arial" w:hAnsi="Arial" w:cs="Arial"/>
          <w:szCs w:val="24"/>
        </w:rPr>
        <w:t>&gt;</w:t>
      </w:r>
    </w:p>
    <w:p w14:paraId="771A3AAC" w14:textId="77777777" w:rsidR="00E10DE6" w:rsidRPr="00E4330C" w:rsidRDefault="00E10DE6" w:rsidP="00E10DE6">
      <w:pPr>
        <w:pStyle w:val="BodyText"/>
        <w:tabs>
          <w:tab w:val="left" w:pos="5040"/>
          <w:tab w:val="right" w:pos="7020"/>
        </w:tabs>
        <w:ind w:left="540" w:hanging="540"/>
        <w:rPr>
          <w:rFonts w:ascii="Arial" w:hAnsi="Arial" w:cs="Arial"/>
          <w:i/>
          <w:szCs w:val="24"/>
        </w:rPr>
      </w:pPr>
      <w:r w:rsidRPr="00E4330C">
        <w:rPr>
          <w:rFonts w:ascii="Arial" w:hAnsi="Arial" w:cs="Arial"/>
          <w:i/>
          <w:szCs w:val="24"/>
        </w:rPr>
        <w:t>{Name of Local Government}</w:t>
      </w:r>
    </w:p>
    <w:p w14:paraId="4449BE9D" w14:textId="77777777" w:rsidR="00E10DE6" w:rsidRPr="00E4330C" w:rsidRDefault="00E10DE6" w:rsidP="00551172">
      <w:pPr>
        <w:pStyle w:val="BodyText"/>
        <w:tabs>
          <w:tab w:val="left" w:pos="5040"/>
          <w:tab w:val="right" w:pos="7020"/>
        </w:tabs>
        <w:spacing w:after="240"/>
        <w:ind w:left="540" w:hanging="540"/>
        <w:rPr>
          <w:rFonts w:ascii="Arial" w:hAnsi="Arial" w:cs="Arial"/>
          <w:i/>
          <w:szCs w:val="24"/>
        </w:rPr>
      </w:pPr>
      <w:r w:rsidRPr="00E4330C">
        <w:rPr>
          <w:rFonts w:ascii="Arial" w:hAnsi="Arial" w:cs="Arial"/>
          <w:i/>
          <w:szCs w:val="24"/>
        </w:rPr>
        <w:t>{Address of Local Government}</w:t>
      </w:r>
    </w:p>
    <w:p w14:paraId="2C648CFC" w14:textId="77777777" w:rsidR="00E10DE6" w:rsidRPr="00E4330C" w:rsidRDefault="00E10DE6" w:rsidP="00551172">
      <w:pPr>
        <w:pStyle w:val="BodyText"/>
        <w:tabs>
          <w:tab w:val="left" w:pos="5040"/>
          <w:tab w:val="right" w:pos="7020"/>
        </w:tabs>
        <w:spacing w:after="240"/>
        <w:ind w:left="540" w:hanging="540"/>
        <w:rPr>
          <w:rFonts w:ascii="Arial" w:hAnsi="Arial" w:cs="Arial"/>
          <w:szCs w:val="24"/>
        </w:rPr>
      </w:pPr>
      <w:r w:rsidRPr="00E4330C">
        <w:rPr>
          <w:rFonts w:ascii="Arial" w:hAnsi="Arial" w:cs="Arial"/>
          <w:szCs w:val="24"/>
        </w:rPr>
        <w:t>Re:  Notice of Intent to Conditionally Close a Contaminated Site Using an Institutional Control</w:t>
      </w:r>
    </w:p>
    <w:p w14:paraId="0574922E" w14:textId="5C3D4ADC" w:rsidR="00E10DE6" w:rsidRPr="00E4330C" w:rsidRDefault="00E10DE6" w:rsidP="00551172">
      <w:pPr>
        <w:pStyle w:val="BodyText"/>
        <w:tabs>
          <w:tab w:val="left" w:pos="5040"/>
          <w:tab w:val="right" w:pos="7020"/>
        </w:tabs>
        <w:spacing w:after="240"/>
        <w:ind w:left="540" w:hanging="540"/>
        <w:rPr>
          <w:rFonts w:ascii="Arial" w:hAnsi="Arial" w:cs="Arial"/>
          <w:i/>
          <w:szCs w:val="24"/>
        </w:rPr>
      </w:pPr>
      <w:r w:rsidRPr="00E4330C">
        <w:rPr>
          <w:rFonts w:ascii="Arial" w:hAnsi="Arial" w:cs="Arial"/>
          <w:szCs w:val="24"/>
        </w:rPr>
        <w:t xml:space="preserve">Dear </w:t>
      </w:r>
      <w:r w:rsidRPr="00E4330C">
        <w:rPr>
          <w:rFonts w:ascii="Arial" w:hAnsi="Arial" w:cs="Arial"/>
          <w:i/>
          <w:szCs w:val="24"/>
        </w:rPr>
        <w:t>{insert name</w:t>
      </w:r>
      <w:r w:rsidR="00A0716E" w:rsidRPr="00A0716E">
        <w:rPr>
          <w:rFonts w:ascii="Arial" w:hAnsi="Arial" w:cs="Arial"/>
          <w:i/>
          <w:szCs w:val="24"/>
        </w:rPr>
        <w:t xml:space="preserve"> </w:t>
      </w:r>
      <w:r w:rsidR="00A0716E" w:rsidRPr="00CB3B90">
        <w:rPr>
          <w:rFonts w:ascii="Arial" w:hAnsi="Arial" w:cs="Arial"/>
          <w:i/>
          <w:szCs w:val="24"/>
        </w:rPr>
        <w:t>or</w:t>
      </w:r>
      <w:r w:rsidR="00A0716E" w:rsidRPr="00E4330C">
        <w:rPr>
          <w:rFonts w:ascii="Arial" w:hAnsi="Arial" w:cs="Arial"/>
          <w:i/>
          <w:szCs w:val="24"/>
        </w:rPr>
        <w:t xml:space="preserve"> </w:t>
      </w:r>
      <w:r w:rsidRPr="00E4330C">
        <w:rPr>
          <w:rFonts w:ascii="Arial" w:hAnsi="Arial" w:cs="Arial"/>
          <w:i/>
          <w:szCs w:val="24"/>
        </w:rPr>
        <w:t>To Whom It May Concern}:</w:t>
      </w:r>
    </w:p>
    <w:p w14:paraId="22B93E97" w14:textId="77777777" w:rsidR="00E10DE6" w:rsidRPr="00E4330C" w:rsidRDefault="00E10DE6" w:rsidP="00551172">
      <w:pPr>
        <w:spacing w:after="240"/>
        <w:rPr>
          <w:rFonts w:cs="Arial"/>
          <w:i/>
          <w:sz w:val="24"/>
          <w:szCs w:val="24"/>
        </w:rPr>
      </w:pPr>
      <w:r w:rsidRPr="00E4330C">
        <w:rPr>
          <w:rFonts w:cs="Arial"/>
          <w:sz w:val="24"/>
          <w:szCs w:val="24"/>
        </w:rPr>
        <w:t xml:space="preserve">As a local government with jurisdiction over this property subject to the proposed Institutional Control, you are receiving this notice regarding the property located at </w:t>
      </w:r>
      <w:r w:rsidRPr="00E4330C">
        <w:rPr>
          <w:rFonts w:cs="Arial"/>
          <w:i/>
          <w:sz w:val="24"/>
          <w:szCs w:val="24"/>
        </w:rPr>
        <w:t>{insert property address}.</w:t>
      </w:r>
    </w:p>
    <w:p w14:paraId="0147D665" w14:textId="11BF8BBB" w:rsidR="00E10DE6" w:rsidRPr="00E4330C" w:rsidRDefault="00E10DE6" w:rsidP="00551172">
      <w:pPr>
        <w:spacing w:after="240"/>
        <w:rPr>
          <w:rFonts w:cs="Arial"/>
          <w:sz w:val="24"/>
          <w:szCs w:val="24"/>
        </w:rPr>
      </w:pPr>
      <w:r w:rsidRPr="00E4330C">
        <w:rPr>
          <w:rFonts w:cs="Arial"/>
          <w:sz w:val="24"/>
          <w:szCs w:val="24"/>
        </w:rPr>
        <w:t xml:space="preserve">In relation to certain environmental site rehabilitation activities on the property, the person responsible for site rehabilitation </w:t>
      </w:r>
      <w:r w:rsidRPr="00E4330C">
        <w:rPr>
          <w:rFonts w:cs="Arial"/>
          <w:i/>
          <w:sz w:val="24"/>
          <w:szCs w:val="24"/>
        </w:rPr>
        <w:t>{PRSR}</w:t>
      </w:r>
      <w:r w:rsidRPr="00E4330C">
        <w:rPr>
          <w:rFonts w:cs="Arial"/>
          <w:sz w:val="24"/>
          <w:szCs w:val="24"/>
        </w:rPr>
        <w:t xml:space="preserve"> has requested that the Florida Department of Environmental Protection (DEP) approve a No Further Action Proposal with Institutional Controls, or with Enginee</w:t>
      </w:r>
      <w:r w:rsidR="00A0716E">
        <w:rPr>
          <w:rFonts w:cs="Arial"/>
          <w:sz w:val="24"/>
          <w:szCs w:val="24"/>
        </w:rPr>
        <w:t xml:space="preserve">ring and Institutional Controls </w:t>
      </w:r>
      <w:bookmarkStart w:id="6" w:name="_Hlk524422166"/>
      <w:r w:rsidR="00A0716E">
        <w:rPr>
          <w:rFonts w:cs="Arial"/>
          <w:sz w:val="24"/>
          <w:szCs w:val="24"/>
        </w:rPr>
        <w:t>{</w:t>
      </w:r>
      <w:r w:rsidR="00A0716E">
        <w:rPr>
          <w:rFonts w:cs="Arial"/>
          <w:i/>
          <w:sz w:val="24"/>
          <w:szCs w:val="24"/>
        </w:rPr>
        <w:t>for non-CERCLA ICs:</w:t>
      </w:r>
      <w:bookmarkEnd w:id="6"/>
      <w:r w:rsidRPr="00E4330C">
        <w:rPr>
          <w:rFonts w:cs="Arial"/>
          <w:sz w:val="24"/>
          <w:szCs w:val="24"/>
        </w:rPr>
        <w:t xml:space="preserve"> and issue a Site Rehabilitation Completion Order with </w:t>
      </w:r>
      <w:r w:rsidR="00597537" w:rsidRPr="00E4330C">
        <w:rPr>
          <w:rFonts w:cs="Arial"/>
          <w:sz w:val="24"/>
          <w:szCs w:val="24"/>
        </w:rPr>
        <w:t>Con</w:t>
      </w:r>
      <w:r w:rsidR="00A60923" w:rsidRPr="00E4330C">
        <w:rPr>
          <w:rFonts w:cs="Arial"/>
          <w:sz w:val="24"/>
          <w:szCs w:val="24"/>
        </w:rPr>
        <w:t>dition</w:t>
      </w:r>
      <w:r w:rsidR="00597537" w:rsidRPr="00E4330C">
        <w:rPr>
          <w:rFonts w:cs="Arial"/>
          <w:sz w:val="24"/>
          <w:szCs w:val="24"/>
        </w:rPr>
        <w:t>s</w:t>
      </w:r>
      <w:r w:rsidR="00A0716E" w:rsidRPr="007E6F6B">
        <w:rPr>
          <w:rFonts w:cs="Arial"/>
          <w:i/>
          <w:sz w:val="24"/>
          <w:szCs w:val="24"/>
        </w:rPr>
        <w:t>}</w:t>
      </w:r>
      <w:r w:rsidR="00597537" w:rsidRPr="00E4330C">
        <w:rPr>
          <w:rFonts w:cs="Arial"/>
          <w:sz w:val="24"/>
          <w:szCs w:val="24"/>
        </w:rPr>
        <w:t xml:space="preserve"> </w:t>
      </w:r>
      <w:r w:rsidRPr="00E4330C">
        <w:rPr>
          <w:rFonts w:cs="Arial"/>
          <w:sz w:val="24"/>
          <w:szCs w:val="24"/>
        </w:rPr>
        <w:t xml:space="preserve">for a contaminated site relating to this property.  </w:t>
      </w:r>
      <w:r w:rsidRPr="00E4330C">
        <w:rPr>
          <w:rFonts w:cs="Arial"/>
          <w:i/>
          <w:sz w:val="24"/>
          <w:szCs w:val="24"/>
        </w:rPr>
        <w:t>{PRSR}</w:t>
      </w:r>
      <w:r w:rsidRPr="00E4330C">
        <w:rPr>
          <w:rFonts w:cs="Arial"/>
          <w:sz w:val="24"/>
          <w:szCs w:val="24"/>
        </w:rPr>
        <w:t xml:space="preserve"> is seeking this order in reference to DEP Site ID # </w:t>
      </w:r>
      <w:bookmarkStart w:id="7" w:name="_Hlk497830104"/>
      <w:r w:rsidRPr="00E4330C">
        <w:rPr>
          <w:rFonts w:cs="Arial"/>
          <w:i/>
          <w:sz w:val="24"/>
          <w:szCs w:val="24"/>
        </w:rPr>
        <w:t xml:space="preserve">{insert number}, </w:t>
      </w:r>
      <w:bookmarkEnd w:id="7"/>
      <w:r w:rsidRPr="00E4330C">
        <w:rPr>
          <w:rFonts w:cs="Arial"/>
          <w:i/>
          <w:sz w:val="24"/>
          <w:szCs w:val="24"/>
        </w:rPr>
        <w:t>{facility name, address},</w:t>
      </w:r>
      <w:r w:rsidRPr="00E4330C">
        <w:rPr>
          <w:rFonts w:cs="Arial"/>
          <w:sz w:val="24"/>
          <w:szCs w:val="24"/>
        </w:rPr>
        <w:t xml:space="preserve"> and intends to restrict exposure to contamination in the following manner: </w:t>
      </w:r>
      <w:r w:rsidRPr="00E4330C">
        <w:rPr>
          <w:rFonts w:cs="Arial"/>
          <w:i/>
          <w:sz w:val="24"/>
          <w:szCs w:val="24"/>
        </w:rPr>
        <w:t>{insert types of controls}</w:t>
      </w:r>
      <w:r w:rsidRPr="00E4330C">
        <w:rPr>
          <w:rFonts w:cs="Arial"/>
          <w:sz w:val="24"/>
          <w:szCs w:val="24"/>
        </w:rPr>
        <w:t xml:space="preserve"> that {</w:t>
      </w:r>
      <w:r w:rsidRPr="00E4330C">
        <w:rPr>
          <w:rFonts w:cs="Arial"/>
          <w:i/>
          <w:sz w:val="24"/>
          <w:szCs w:val="24"/>
        </w:rPr>
        <w:t xml:space="preserve">will be set forth in a Declaration of Restrictive Covenant between the Owner and the DEP that will encumber the property; </w:t>
      </w:r>
      <w:r w:rsidRPr="00E4330C">
        <w:rPr>
          <w:rFonts w:cs="Arial"/>
          <w:b/>
          <w:i/>
          <w:sz w:val="24"/>
          <w:szCs w:val="24"/>
        </w:rPr>
        <w:t>OR</w:t>
      </w:r>
      <w:r w:rsidRPr="00E4330C">
        <w:rPr>
          <w:rFonts w:cs="Arial"/>
          <w:i/>
          <w:sz w:val="24"/>
          <w:szCs w:val="24"/>
        </w:rPr>
        <w:t xml:space="preserve"> </w:t>
      </w:r>
      <w:r w:rsidRPr="00E4330C">
        <w:rPr>
          <w:rFonts w:cs="Arial"/>
          <w:sz w:val="24"/>
          <w:szCs w:val="24"/>
        </w:rPr>
        <w:t>by reliance on existing</w:t>
      </w:r>
      <w:r w:rsidRPr="00E4330C">
        <w:rPr>
          <w:rFonts w:cs="Arial"/>
          <w:i/>
          <w:sz w:val="24"/>
          <w:szCs w:val="24"/>
        </w:rPr>
        <w:t xml:space="preserve"> {insert citation to city/county local </w:t>
      </w:r>
      <w:r w:rsidR="00B90457" w:rsidRPr="00E4330C">
        <w:rPr>
          <w:rFonts w:cs="Arial"/>
          <w:i/>
          <w:sz w:val="24"/>
          <w:szCs w:val="24"/>
        </w:rPr>
        <w:t>O</w:t>
      </w:r>
      <w:r w:rsidRPr="00E4330C">
        <w:rPr>
          <w:rFonts w:cs="Arial"/>
          <w:i/>
          <w:sz w:val="24"/>
          <w:szCs w:val="24"/>
        </w:rPr>
        <w:t xml:space="preserve">rdinance, MOA, etc.} </w:t>
      </w:r>
      <w:r w:rsidRPr="00E4330C">
        <w:rPr>
          <w:rFonts w:cs="Arial"/>
          <w:sz w:val="24"/>
          <w:szCs w:val="24"/>
        </w:rPr>
        <w:t xml:space="preserve">that </w:t>
      </w:r>
      <w:r w:rsidRPr="00E4330C">
        <w:rPr>
          <w:rFonts w:cs="Arial"/>
          <w:i/>
          <w:sz w:val="24"/>
          <w:szCs w:val="24"/>
        </w:rPr>
        <w:t>require connection to municipal water, prohibit groundwater use in the area, etc., as applicable}</w:t>
      </w:r>
      <w:r w:rsidRPr="00E4330C">
        <w:rPr>
          <w:rFonts w:cs="Arial"/>
          <w:sz w:val="24"/>
          <w:szCs w:val="24"/>
        </w:rPr>
        <w:t>.</w:t>
      </w:r>
    </w:p>
    <w:p w14:paraId="4A2B095D" w14:textId="5DE55D86" w:rsidR="00E10DE6" w:rsidRPr="00E4330C" w:rsidRDefault="00E10DE6" w:rsidP="00551172">
      <w:pPr>
        <w:spacing w:after="240"/>
        <w:rPr>
          <w:rFonts w:cs="Arial"/>
          <w:sz w:val="24"/>
          <w:szCs w:val="24"/>
        </w:rPr>
      </w:pPr>
      <w:r w:rsidRPr="00E4330C">
        <w:rPr>
          <w:rFonts w:cs="Arial"/>
          <w:sz w:val="24"/>
          <w:szCs w:val="24"/>
        </w:rPr>
        <w:t xml:space="preserve">Attached to this letter is a summary of the history of the contamination addressed by the Institutional Control, including the type of contamination, the affected media, and the location of the contamination.  Please contact the undersigned if you have any questions regarding this notice.  In addition, you may contact </w:t>
      </w:r>
      <w:r w:rsidRPr="00E4330C">
        <w:rPr>
          <w:rFonts w:cs="Arial"/>
          <w:i/>
          <w:sz w:val="24"/>
          <w:szCs w:val="24"/>
        </w:rPr>
        <w:t>{site/project manager’s name &amp; phone number}</w:t>
      </w:r>
      <w:r w:rsidRPr="00E4330C">
        <w:rPr>
          <w:rFonts w:cs="Arial"/>
          <w:sz w:val="24"/>
          <w:szCs w:val="24"/>
        </w:rPr>
        <w:t xml:space="preserve"> to discuss the status of the work.  Complete copies of the No Further Action Proposal, other documents on which DEP will rely, and DEP’s </w:t>
      </w:r>
      <w:r w:rsidR="00FD2DB9" w:rsidRPr="00CB3B90">
        <w:rPr>
          <w:rFonts w:cs="Arial"/>
          <w:sz w:val="24"/>
          <w:szCs w:val="24"/>
        </w:rPr>
        <w:t>preliminary evaluation are available for public inspection online at</w:t>
      </w:r>
      <w:r w:rsidR="00FD2DB9" w:rsidRPr="00CB3B90">
        <w:rPr>
          <w:rFonts w:cs="Arial"/>
          <w:color w:val="0070C0"/>
          <w:sz w:val="24"/>
          <w:szCs w:val="24"/>
        </w:rPr>
        <w:t xml:space="preserve"> </w:t>
      </w:r>
      <w:hyperlink r:id="rId11" w:history="1">
        <w:r w:rsidR="00FD2DB9" w:rsidRPr="00CB3B90">
          <w:rPr>
            <w:rStyle w:val="Hyperlink"/>
            <w:rFonts w:cs="Arial"/>
            <w:sz w:val="24"/>
            <w:szCs w:val="24"/>
          </w:rPr>
          <w:t>Oculus</w:t>
        </w:r>
      </w:hyperlink>
      <w:r w:rsidR="00FD2DB9" w:rsidRPr="00CB3B90">
        <w:rPr>
          <w:rStyle w:val="Hyperlink"/>
          <w:rFonts w:cs="Arial"/>
          <w:sz w:val="24"/>
          <w:szCs w:val="24"/>
        </w:rPr>
        <w:t xml:space="preserve">, </w:t>
      </w:r>
      <w:r w:rsidR="00FD2DB9" w:rsidRPr="00CB3B90">
        <w:rPr>
          <w:rFonts w:cs="Arial"/>
          <w:sz w:val="24"/>
          <w:szCs w:val="24"/>
        </w:rPr>
        <w:t>the online document management system</w:t>
      </w:r>
      <w:r w:rsidRPr="009B1C49">
        <w:rPr>
          <w:rFonts w:cs="Arial"/>
          <w:sz w:val="24"/>
          <w:szCs w:val="24"/>
        </w:rPr>
        <w:t>.</w:t>
      </w:r>
    </w:p>
    <w:p w14:paraId="262D8169" w14:textId="61EE71E3" w:rsidR="00E10DE6" w:rsidRPr="00E4330C" w:rsidRDefault="00E10DE6" w:rsidP="00551172">
      <w:pPr>
        <w:spacing w:after="240"/>
        <w:rPr>
          <w:rFonts w:cs="Arial"/>
          <w:sz w:val="24"/>
          <w:szCs w:val="24"/>
        </w:rPr>
      </w:pPr>
      <w:r w:rsidRPr="009B1C49">
        <w:rPr>
          <w:rFonts w:cs="Arial"/>
          <w:sz w:val="24"/>
          <w:szCs w:val="24"/>
        </w:rPr>
        <w:t xml:space="preserve">Please use the DEP Facility ID# </w:t>
      </w:r>
      <w:r w:rsidRPr="009B1C49">
        <w:rPr>
          <w:rFonts w:cs="Arial"/>
          <w:i/>
          <w:sz w:val="24"/>
          <w:szCs w:val="24"/>
        </w:rPr>
        <w:t xml:space="preserve">{insert number; </w:t>
      </w:r>
      <w:r w:rsidRPr="009B1C49">
        <w:rPr>
          <w:rFonts w:cs="Arial"/>
          <w:b/>
          <w:i/>
          <w:sz w:val="24"/>
          <w:szCs w:val="24"/>
        </w:rPr>
        <w:t>OR</w:t>
      </w:r>
      <w:r w:rsidRPr="009B1C49">
        <w:rPr>
          <w:rFonts w:cs="Arial"/>
          <w:i/>
          <w:sz w:val="24"/>
          <w:szCs w:val="24"/>
        </w:rPr>
        <w:t xml:space="preserve"> insert Com_ number}</w:t>
      </w:r>
      <w:r w:rsidRPr="009B1C49">
        <w:rPr>
          <w:rFonts w:cs="Arial"/>
          <w:sz w:val="24"/>
          <w:szCs w:val="24"/>
        </w:rPr>
        <w:t xml:space="preserve"> to communicate with DEP or </w:t>
      </w:r>
      <w:hyperlink r:id="rId12" w:history="1">
        <w:r w:rsidRPr="009B1C49">
          <w:rPr>
            <w:rStyle w:val="Hyperlink"/>
            <w:rFonts w:cs="Arial"/>
            <w:sz w:val="24"/>
            <w:szCs w:val="24"/>
          </w:rPr>
          <w:t>Oculus</w:t>
        </w:r>
      </w:hyperlink>
      <w:r w:rsidRPr="009B1C49">
        <w:rPr>
          <w:rFonts w:cs="Arial"/>
          <w:sz w:val="24"/>
          <w:szCs w:val="24"/>
        </w:rPr>
        <w:t>.</w:t>
      </w:r>
    </w:p>
    <w:p w14:paraId="01C15535" w14:textId="2189662F" w:rsidR="00E10DE6" w:rsidRPr="009B1C49" w:rsidRDefault="00E10DE6" w:rsidP="00551172">
      <w:pPr>
        <w:spacing w:after="240"/>
        <w:rPr>
          <w:rFonts w:cs="Arial"/>
          <w:sz w:val="24"/>
          <w:szCs w:val="24"/>
        </w:rPr>
      </w:pPr>
      <w:r w:rsidRPr="00E4330C">
        <w:rPr>
          <w:rFonts w:cs="Arial"/>
          <w:b/>
          <w:sz w:val="24"/>
          <w:szCs w:val="24"/>
        </w:rPr>
        <w:lastRenderedPageBreak/>
        <w:t xml:space="preserve">Local governments with jurisdiction over the property subject to the </w:t>
      </w:r>
      <w:r w:rsidR="00A72AC2" w:rsidRPr="00E4330C">
        <w:rPr>
          <w:rFonts w:cs="Arial"/>
          <w:b/>
          <w:sz w:val="24"/>
          <w:szCs w:val="24"/>
        </w:rPr>
        <w:t>I</w:t>
      </w:r>
      <w:r w:rsidR="00A72AC2" w:rsidRPr="009B1C49">
        <w:rPr>
          <w:rFonts w:cs="Arial"/>
          <w:b/>
          <w:sz w:val="24"/>
          <w:szCs w:val="24"/>
        </w:rPr>
        <w:t xml:space="preserve">nstitutional Control </w:t>
      </w:r>
      <w:r w:rsidRPr="009B1C49">
        <w:rPr>
          <w:rFonts w:cs="Arial"/>
          <w:b/>
          <w:sz w:val="24"/>
          <w:szCs w:val="24"/>
        </w:rPr>
        <w:t xml:space="preserve">have 30 days from receipt of this notice to provide comments to DEP. </w:t>
      </w:r>
      <w:bookmarkStart w:id="8" w:name="_GoBack"/>
      <w:bookmarkEnd w:id="8"/>
      <w:r w:rsidRPr="009B1C49">
        <w:rPr>
          <w:rFonts w:cs="Arial"/>
          <w:b/>
          <w:sz w:val="24"/>
          <w:szCs w:val="24"/>
        </w:rPr>
        <w:t xml:space="preserve">Such comments should be sent to DEP, </w:t>
      </w:r>
      <w:r w:rsidRPr="009B1C49">
        <w:rPr>
          <w:rFonts w:cs="Arial"/>
          <w:b/>
          <w:i/>
          <w:sz w:val="24"/>
          <w:szCs w:val="24"/>
        </w:rPr>
        <w:t>{</w:t>
      </w:r>
      <w:r w:rsidR="00E4330C" w:rsidRPr="00F01A32">
        <w:rPr>
          <w:rFonts w:cs="Arial"/>
          <w:b/>
          <w:i/>
          <w:sz w:val="24"/>
          <w:szCs w:val="24"/>
        </w:rPr>
        <w:t>name and email address of person who should receive comments</w:t>
      </w:r>
      <w:r w:rsidRPr="009B1C49">
        <w:rPr>
          <w:rFonts w:cs="Arial"/>
          <w:b/>
          <w:i/>
          <w:sz w:val="24"/>
          <w:szCs w:val="24"/>
        </w:rPr>
        <w:t>}</w:t>
      </w:r>
      <w:r w:rsidRPr="009B1C49">
        <w:rPr>
          <w:rFonts w:cs="Arial"/>
          <w:b/>
          <w:sz w:val="24"/>
          <w:szCs w:val="24"/>
        </w:rPr>
        <w:t>.</w:t>
      </w:r>
    </w:p>
    <w:p w14:paraId="0AFD180F" w14:textId="2DA01447" w:rsidR="00E10DE6" w:rsidRPr="009B1C49" w:rsidRDefault="006A5EA1" w:rsidP="00FE7CFA">
      <w:pPr>
        <w:spacing w:after="960"/>
        <w:rPr>
          <w:rFonts w:cs="Arial"/>
          <w:sz w:val="24"/>
          <w:szCs w:val="24"/>
        </w:rPr>
      </w:pPr>
      <w:r>
        <w:rPr>
          <w:rFonts w:cs="Arial"/>
          <w:sz w:val="24"/>
          <w:szCs w:val="24"/>
        </w:rPr>
        <w:t>S</w:t>
      </w:r>
      <w:r w:rsidR="00E10DE6" w:rsidRPr="009B1C49">
        <w:rPr>
          <w:rFonts w:cs="Arial"/>
          <w:sz w:val="24"/>
          <w:szCs w:val="24"/>
        </w:rPr>
        <w:t>incerely,</w:t>
      </w:r>
    </w:p>
    <w:p w14:paraId="0A0E6261" w14:textId="433B75C3" w:rsidR="00E10DE6" w:rsidRPr="009B1C49" w:rsidRDefault="00E10DE6" w:rsidP="00E10DE6">
      <w:pPr>
        <w:rPr>
          <w:rFonts w:cs="Arial"/>
          <w:i/>
          <w:sz w:val="24"/>
          <w:szCs w:val="24"/>
        </w:rPr>
      </w:pPr>
      <w:r w:rsidRPr="009B1C49">
        <w:rPr>
          <w:rFonts w:cs="Arial"/>
          <w:i/>
          <w:sz w:val="24"/>
          <w:szCs w:val="24"/>
        </w:rPr>
        <w:t>{Typed name of sender}</w:t>
      </w:r>
    </w:p>
    <w:p w14:paraId="64E0CEEB" w14:textId="77777777" w:rsidR="00E10DE6" w:rsidRPr="009B1C49" w:rsidRDefault="00E10DE6" w:rsidP="00FE7CFA">
      <w:pPr>
        <w:spacing w:after="240"/>
        <w:rPr>
          <w:rFonts w:cs="Arial"/>
          <w:i/>
          <w:sz w:val="24"/>
          <w:szCs w:val="24"/>
        </w:rPr>
      </w:pPr>
      <w:r w:rsidRPr="009B1C49">
        <w:rPr>
          <w:rFonts w:cs="Arial"/>
          <w:sz w:val="24"/>
          <w:szCs w:val="24"/>
        </w:rPr>
        <w:t xml:space="preserve">Attachment: </w:t>
      </w:r>
      <w:r w:rsidRPr="009B1C49">
        <w:rPr>
          <w:rFonts w:cs="Arial"/>
          <w:i/>
          <w:sz w:val="24"/>
          <w:szCs w:val="24"/>
        </w:rPr>
        <w:t>{insert name of attachment}</w:t>
      </w:r>
    </w:p>
    <w:p w14:paraId="01D038EF" w14:textId="71617984" w:rsidR="00E10DE6" w:rsidRPr="00E4330C" w:rsidRDefault="00E10DE6" w:rsidP="00BC6B1E">
      <w:pPr>
        <w:spacing w:after="480"/>
        <w:rPr>
          <w:rFonts w:cs="Arial"/>
          <w:b/>
          <w:sz w:val="24"/>
          <w:szCs w:val="24"/>
        </w:rPr>
      </w:pPr>
      <w:r w:rsidRPr="00EB7E16">
        <w:rPr>
          <w:rFonts w:cs="Arial"/>
          <w:sz w:val="24"/>
          <w:szCs w:val="24"/>
        </w:rPr>
        <w:t>cc:</w:t>
      </w:r>
      <w:r w:rsidR="00BA6354" w:rsidRPr="009B1C49">
        <w:rPr>
          <w:rFonts w:cs="Arial"/>
          <w:sz w:val="24"/>
          <w:szCs w:val="24"/>
        </w:rPr>
        <w:tab/>
      </w:r>
      <w:r w:rsidRPr="00EB7E16">
        <w:rPr>
          <w:rFonts w:cs="Arial"/>
          <w:sz w:val="24"/>
          <w:szCs w:val="24"/>
        </w:rPr>
        <w:t xml:space="preserve"> </w:t>
      </w:r>
      <w:r w:rsidRPr="009B1C49">
        <w:rPr>
          <w:rFonts w:cs="Arial"/>
          <w:i/>
          <w:sz w:val="24"/>
          <w:szCs w:val="24"/>
        </w:rPr>
        <w:t xml:space="preserve">{DEP name and </w:t>
      </w:r>
      <w:r w:rsidR="00FD2DB9">
        <w:rPr>
          <w:rFonts w:cs="Arial"/>
          <w:i/>
          <w:sz w:val="24"/>
          <w:szCs w:val="24"/>
        </w:rPr>
        <w:t xml:space="preserve">email </w:t>
      </w:r>
      <w:r w:rsidRPr="009B1C49">
        <w:rPr>
          <w:rFonts w:cs="Arial"/>
          <w:i/>
          <w:sz w:val="24"/>
          <w:szCs w:val="24"/>
        </w:rPr>
        <w:t>address of person who should receive comment</w:t>
      </w:r>
      <w:r w:rsidRPr="00E4330C">
        <w:rPr>
          <w:rFonts w:cs="Arial"/>
          <w:sz w:val="24"/>
          <w:szCs w:val="24"/>
        </w:rPr>
        <w:t>s}</w:t>
      </w:r>
    </w:p>
    <w:p w14:paraId="1842E4E9" w14:textId="21D8E262" w:rsidR="00426498" w:rsidRPr="009B1C49" w:rsidRDefault="00426498" w:rsidP="00E10DE6">
      <w:pPr>
        <w:rPr>
          <w:sz w:val="24"/>
          <w:szCs w:val="24"/>
        </w:rPr>
      </w:pPr>
    </w:p>
    <w:sectPr w:rsidR="00426498" w:rsidRPr="009B1C49" w:rsidSect="00141681">
      <w:footerReference w:type="default" r:id="rId13"/>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486AB" w14:textId="77777777" w:rsidR="00BC4A1E" w:rsidRDefault="00BC4A1E">
      <w:r>
        <w:separator/>
      </w:r>
    </w:p>
  </w:endnote>
  <w:endnote w:type="continuationSeparator" w:id="0">
    <w:p w14:paraId="00857B8E" w14:textId="77777777" w:rsidR="00BC4A1E" w:rsidRDefault="00BC4A1E">
      <w:r>
        <w:continuationSeparator/>
      </w:r>
    </w:p>
  </w:endnote>
  <w:endnote w:type="continuationNotice" w:id="1">
    <w:p w14:paraId="3B2EFA85" w14:textId="77777777" w:rsidR="00BC4A1E" w:rsidRDefault="00BC4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6E9" w14:textId="1D079881" w:rsidR="00286758" w:rsidRDefault="00922453" w:rsidP="00BC6B1E">
    <w:pPr>
      <w:tabs>
        <w:tab w:val="center" w:pos="4590"/>
        <w:tab w:val="left" w:pos="5818"/>
        <w:tab w:val="right" w:pos="9360"/>
      </w:tabs>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ICPG Att 9B</w:t>
    </w:r>
    <w:r w:rsidRPr="002F70B0">
      <w:rPr>
        <w:noProof/>
        <w:sz w:val="18"/>
        <w:szCs w:val="18"/>
      </w:rPr>
      <w:t xml:space="preserve"> </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6A5EA1">
      <w:rPr>
        <w:noProof/>
        <w:sz w:val="18"/>
        <w:szCs w:val="18"/>
      </w:rPr>
      <w:t>2</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6A5EA1">
      <w:rPr>
        <w:noProof/>
        <w:sz w:val="18"/>
        <w:szCs w:val="18"/>
      </w:rPr>
      <w:t>2</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6A5EA1">
      <w:rPr>
        <w:noProof/>
        <w:sz w:val="18"/>
        <w:szCs w:val="18"/>
      </w:rPr>
      <w:t>September 17,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1DB2B" w14:textId="77777777" w:rsidR="00BC4A1E" w:rsidRDefault="00BC4A1E">
      <w:r>
        <w:separator/>
      </w:r>
    </w:p>
  </w:footnote>
  <w:footnote w:type="continuationSeparator" w:id="0">
    <w:p w14:paraId="7E6D8C24" w14:textId="77777777" w:rsidR="00BC4A1E" w:rsidRDefault="00BC4A1E">
      <w:r>
        <w:continuationSeparator/>
      </w:r>
    </w:p>
  </w:footnote>
  <w:footnote w:type="continuationNotice" w:id="1">
    <w:p w14:paraId="459EA7D5" w14:textId="77777777" w:rsidR="00BC4A1E" w:rsidRDefault="00BC4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6236"/>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31466"/>
    <w:rsid w:val="000327E0"/>
    <w:rsid w:val="00034AD1"/>
    <w:rsid w:val="00035447"/>
    <w:rsid w:val="00035FF4"/>
    <w:rsid w:val="00036079"/>
    <w:rsid w:val="0003776A"/>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E7A"/>
    <w:rsid w:val="00094685"/>
    <w:rsid w:val="00094E79"/>
    <w:rsid w:val="00094E92"/>
    <w:rsid w:val="0009647F"/>
    <w:rsid w:val="0009657D"/>
    <w:rsid w:val="000A0306"/>
    <w:rsid w:val="000A0FE1"/>
    <w:rsid w:val="000A225A"/>
    <w:rsid w:val="000A3AF6"/>
    <w:rsid w:val="000A4017"/>
    <w:rsid w:val="000A48A7"/>
    <w:rsid w:val="000A504D"/>
    <w:rsid w:val="000B042E"/>
    <w:rsid w:val="000B0AA1"/>
    <w:rsid w:val="000B18D8"/>
    <w:rsid w:val="000B4100"/>
    <w:rsid w:val="000B4E62"/>
    <w:rsid w:val="000B582C"/>
    <w:rsid w:val="000B5E8F"/>
    <w:rsid w:val="000B678E"/>
    <w:rsid w:val="000B725A"/>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3AED"/>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37B"/>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C38"/>
    <w:rsid w:val="00115109"/>
    <w:rsid w:val="00115BC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4"/>
    <w:rsid w:val="00141681"/>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3DD"/>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1428"/>
    <w:rsid w:val="001B14E1"/>
    <w:rsid w:val="001B1606"/>
    <w:rsid w:val="001B1EEB"/>
    <w:rsid w:val="001B3596"/>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795"/>
    <w:rsid w:val="0022685C"/>
    <w:rsid w:val="002271AE"/>
    <w:rsid w:val="002311D7"/>
    <w:rsid w:val="002312FD"/>
    <w:rsid w:val="00233D47"/>
    <w:rsid w:val="00235D08"/>
    <w:rsid w:val="002364BE"/>
    <w:rsid w:val="00237687"/>
    <w:rsid w:val="00237F0A"/>
    <w:rsid w:val="002406E5"/>
    <w:rsid w:val="0024282A"/>
    <w:rsid w:val="00244048"/>
    <w:rsid w:val="0024486D"/>
    <w:rsid w:val="00244C7D"/>
    <w:rsid w:val="002454E7"/>
    <w:rsid w:val="0024580F"/>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6758"/>
    <w:rsid w:val="00287800"/>
    <w:rsid w:val="0029001B"/>
    <w:rsid w:val="00290997"/>
    <w:rsid w:val="00291CD0"/>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2A90"/>
    <w:rsid w:val="002B4988"/>
    <w:rsid w:val="002B4E09"/>
    <w:rsid w:val="002B5001"/>
    <w:rsid w:val="002B5D71"/>
    <w:rsid w:val="002B64B4"/>
    <w:rsid w:val="002B7874"/>
    <w:rsid w:val="002C18DF"/>
    <w:rsid w:val="002C1FF2"/>
    <w:rsid w:val="002C2A2A"/>
    <w:rsid w:val="002C38BB"/>
    <w:rsid w:val="002C3D0F"/>
    <w:rsid w:val="002C4370"/>
    <w:rsid w:val="002C4568"/>
    <w:rsid w:val="002C4AEC"/>
    <w:rsid w:val="002C511B"/>
    <w:rsid w:val="002C660A"/>
    <w:rsid w:val="002C6A96"/>
    <w:rsid w:val="002C6D33"/>
    <w:rsid w:val="002D06F1"/>
    <w:rsid w:val="002D2A14"/>
    <w:rsid w:val="002D3003"/>
    <w:rsid w:val="002D3192"/>
    <w:rsid w:val="002D4E90"/>
    <w:rsid w:val="002E2B74"/>
    <w:rsid w:val="002E32E7"/>
    <w:rsid w:val="002E64F1"/>
    <w:rsid w:val="002F1B9A"/>
    <w:rsid w:val="002F242F"/>
    <w:rsid w:val="002F25D3"/>
    <w:rsid w:val="002F36D9"/>
    <w:rsid w:val="002F39CA"/>
    <w:rsid w:val="002F40C1"/>
    <w:rsid w:val="002F7DBF"/>
    <w:rsid w:val="0030006C"/>
    <w:rsid w:val="00300C91"/>
    <w:rsid w:val="0030191F"/>
    <w:rsid w:val="00301AB7"/>
    <w:rsid w:val="00301D3C"/>
    <w:rsid w:val="003022DA"/>
    <w:rsid w:val="00302895"/>
    <w:rsid w:val="00302DF0"/>
    <w:rsid w:val="0030343C"/>
    <w:rsid w:val="00303FE0"/>
    <w:rsid w:val="00304174"/>
    <w:rsid w:val="00305A2B"/>
    <w:rsid w:val="00305E08"/>
    <w:rsid w:val="00307561"/>
    <w:rsid w:val="0031192A"/>
    <w:rsid w:val="00312582"/>
    <w:rsid w:val="00312FCF"/>
    <w:rsid w:val="00315959"/>
    <w:rsid w:val="00315EA9"/>
    <w:rsid w:val="00315F50"/>
    <w:rsid w:val="00316598"/>
    <w:rsid w:val="00322085"/>
    <w:rsid w:val="00324E02"/>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86"/>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4E08"/>
    <w:rsid w:val="0040516B"/>
    <w:rsid w:val="00405783"/>
    <w:rsid w:val="00407BED"/>
    <w:rsid w:val="0041011F"/>
    <w:rsid w:val="0041097D"/>
    <w:rsid w:val="00411421"/>
    <w:rsid w:val="004132EA"/>
    <w:rsid w:val="00414CB8"/>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6498"/>
    <w:rsid w:val="00427D9C"/>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11CA"/>
    <w:rsid w:val="004821A8"/>
    <w:rsid w:val="00484263"/>
    <w:rsid w:val="00485A0F"/>
    <w:rsid w:val="00487BCD"/>
    <w:rsid w:val="0049209F"/>
    <w:rsid w:val="00492666"/>
    <w:rsid w:val="004928C9"/>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3CC1"/>
    <w:rsid w:val="004D4341"/>
    <w:rsid w:val="004D56FB"/>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37CBA"/>
    <w:rsid w:val="0054021E"/>
    <w:rsid w:val="0054176B"/>
    <w:rsid w:val="005446A4"/>
    <w:rsid w:val="00544BC3"/>
    <w:rsid w:val="00544EC8"/>
    <w:rsid w:val="005451A1"/>
    <w:rsid w:val="00545216"/>
    <w:rsid w:val="005469A1"/>
    <w:rsid w:val="00546F22"/>
    <w:rsid w:val="00550280"/>
    <w:rsid w:val="0055079D"/>
    <w:rsid w:val="00551172"/>
    <w:rsid w:val="005511D4"/>
    <w:rsid w:val="0055143A"/>
    <w:rsid w:val="00551AC8"/>
    <w:rsid w:val="00552B9E"/>
    <w:rsid w:val="00553DBC"/>
    <w:rsid w:val="005555B2"/>
    <w:rsid w:val="00555C15"/>
    <w:rsid w:val="00556C5B"/>
    <w:rsid w:val="00557819"/>
    <w:rsid w:val="00557A73"/>
    <w:rsid w:val="00560BF4"/>
    <w:rsid w:val="00560C53"/>
    <w:rsid w:val="00561145"/>
    <w:rsid w:val="00562123"/>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97537"/>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401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58C"/>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5EA1"/>
    <w:rsid w:val="006A67A9"/>
    <w:rsid w:val="006B14A2"/>
    <w:rsid w:val="006B1623"/>
    <w:rsid w:val="006B185C"/>
    <w:rsid w:val="006B475E"/>
    <w:rsid w:val="006B4E3A"/>
    <w:rsid w:val="006B5182"/>
    <w:rsid w:val="006B6164"/>
    <w:rsid w:val="006C0A9C"/>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5C44"/>
    <w:rsid w:val="00756A38"/>
    <w:rsid w:val="0075714B"/>
    <w:rsid w:val="00757582"/>
    <w:rsid w:val="00760465"/>
    <w:rsid w:val="00761A39"/>
    <w:rsid w:val="007621BC"/>
    <w:rsid w:val="00762F6B"/>
    <w:rsid w:val="00764BA0"/>
    <w:rsid w:val="007653BE"/>
    <w:rsid w:val="007670E6"/>
    <w:rsid w:val="00767F65"/>
    <w:rsid w:val="0077034F"/>
    <w:rsid w:val="007703C5"/>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3FE"/>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3EE7"/>
    <w:rsid w:val="008471D0"/>
    <w:rsid w:val="00847296"/>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3528"/>
    <w:rsid w:val="008B43B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453"/>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1C49"/>
    <w:rsid w:val="009B21A3"/>
    <w:rsid w:val="009B2EFA"/>
    <w:rsid w:val="009B5C8B"/>
    <w:rsid w:val="009B6248"/>
    <w:rsid w:val="009B6784"/>
    <w:rsid w:val="009B6A71"/>
    <w:rsid w:val="009B7080"/>
    <w:rsid w:val="009C1888"/>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014C"/>
    <w:rsid w:val="00A0328C"/>
    <w:rsid w:val="00A04F1E"/>
    <w:rsid w:val="00A05190"/>
    <w:rsid w:val="00A0716E"/>
    <w:rsid w:val="00A122FC"/>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2CDC"/>
    <w:rsid w:val="00A43001"/>
    <w:rsid w:val="00A431A8"/>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923"/>
    <w:rsid w:val="00A60EA2"/>
    <w:rsid w:val="00A6182E"/>
    <w:rsid w:val="00A6299C"/>
    <w:rsid w:val="00A62CC0"/>
    <w:rsid w:val="00A63BE9"/>
    <w:rsid w:val="00A64155"/>
    <w:rsid w:val="00A67BCA"/>
    <w:rsid w:val="00A7016E"/>
    <w:rsid w:val="00A70A28"/>
    <w:rsid w:val="00A715AA"/>
    <w:rsid w:val="00A72AC2"/>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A6594"/>
    <w:rsid w:val="00AB000A"/>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5769"/>
    <w:rsid w:val="00B2661C"/>
    <w:rsid w:val="00B307B6"/>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1B51"/>
    <w:rsid w:val="00B82C7D"/>
    <w:rsid w:val="00B82EBA"/>
    <w:rsid w:val="00B8459D"/>
    <w:rsid w:val="00B86123"/>
    <w:rsid w:val="00B8744B"/>
    <w:rsid w:val="00B90425"/>
    <w:rsid w:val="00B90457"/>
    <w:rsid w:val="00B90506"/>
    <w:rsid w:val="00B91719"/>
    <w:rsid w:val="00B91836"/>
    <w:rsid w:val="00B9389C"/>
    <w:rsid w:val="00B959DA"/>
    <w:rsid w:val="00B963FE"/>
    <w:rsid w:val="00B97845"/>
    <w:rsid w:val="00BA0A61"/>
    <w:rsid w:val="00BA0B1C"/>
    <w:rsid w:val="00BA3638"/>
    <w:rsid w:val="00BA5CDE"/>
    <w:rsid w:val="00BA6354"/>
    <w:rsid w:val="00BA6521"/>
    <w:rsid w:val="00BA6D93"/>
    <w:rsid w:val="00BA74B4"/>
    <w:rsid w:val="00BA7C06"/>
    <w:rsid w:val="00BB06A3"/>
    <w:rsid w:val="00BB12AF"/>
    <w:rsid w:val="00BB1708"/>
    <w:rsid w:val="00BB1D78"/>
    <w:rsid w:val="00BB2A9D"/>
    <w:rsid w:val="00BB2AA5"/>
    <w:rsid w:val="00BB2CF0"/>
    <w:rsid w:val="00BB3ABA"/>
    <w:rsid w:val="00BB4431"/>
    <w:rsid w:val="00BB6068"/>
    <w:rsid w:val="00BC0801"/>
    <w:rsid w:val="00BC090D"/>
    <w:rsid w:val="00BC2AFB"/>
    <w:rsid w:val="00BC3299"/>
    <w:rsid w:val="00BC3E37"/>
    <w:rsid w:val="00BC41F3"/>
    <w:rsid w:val="00BC4A1E"/>
    <w:rsid w:val="00BC4D93"/>
    <w:rsid w:val="00BC5BF8"/>
    <w:rsid w:val="00BC5C86"/>
    <w:rsid w:val="00BC6B1E"/>
    <w:rsid w:val="00BC6FBA"/>
    <w:rsid w:val="00BC7D6E"/>
    <w:rsid w:val="00BD1713"/>
    <w:rsid w:val="00BD206F"/>
    <w:rsid w:val="00BD2C43"/>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6A"/>
    <w:rsid w:val="00C153E8"/>
    <w:rsid w:val="00C15615"/>
    <w:rsid w:val="00C162C3"/>
    <w:rsid w:val="00C162D9"/>
    <w:rsid w:val="00C1691B"/>
    <w:rsid w:val="00C17315"/>
    <w:rsid w:val="00C20D86"/>
    <w:rsid w:val="00C2106E"/>
    <w:rsid w:val="00C21456"/>
    <w:rsid w:val="00C21BE7"/>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651"/>
    <w:rsid w:val="00D04C2B"/>
    <w:rsid w:val="00D05D73"/>
    <w:rsid w:val="00D06675"/>
    <w:rsid w:val="00D069EB"/>
    <w:rsid w:val="00D06B6E"/>
    <w:rsid w:val="00D07125"/>
    <w:rsid w:val="00D074BB"/>
    <w:rsid w:val="00D07F6E"/>
    <w:rsid w:val="00D1077F"/>
    <w:rsid w:val="00D10C59"/>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0E5"/>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763"/>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0DE6"/>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6BF7"/>
    <w:rsid w:val="00E376A8"/>
    <w:rsid w:val="00E41B7E"/>
    <w:rsid w:val="00E4330C"/>
    <w:rsid w:val="00E44AA1"/>
    <w:rsid w:val="00E45DD5"/>
    <w:rsid w:val="00E46952"/>
    <w:rsid w:val="00E47880"/>
    <w:rsid w:val="00E47F6B"/>
    <w:rsid w:val="00E5019A"/>
    <w:rsid w:val="00E51424"/>
    <w:rsid w:val="00E51F60"/>
    <w:rsid w:val="00E524A2"/>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B7E16"/>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3688"/>
    <w:rsid w:val="00EE40A1"/>
    <w:rsid w:val="00EE4279"/>
    <w:rsid w:val="00EE5227"/>
    <w:rsid w:val="00EE7F20"/>
    <w:rsid w:val="00EF1BDE"/>
    <w:rsid w:val="00EF3E15"/>
    <w:rsid w:val="00EF3E75"/>
    <w:rsid w:val="00EF3FB7"/>
    <w:rsid w:val="00EF4BEA"/>
    <w:rsid w:val="00EF5051"/>
    <w:rsid w:val="00EF6348"/>
    <w:rsid w:val="00EF6C5B"/>
    <w:rsid w:val="00F006B4"/>
    <w:rsid w:val="00F01D5A"/>
    <w:rsid w:val="00F0205C"/>
    <w:rsid w:val="00F0259D"/>
    <w:rsid w:val="00F027DB"/>
    <w:rsid w:val="00F03429"/>
    <w:rsid w:val="00F03615"/>
    <w:rsid w:val="00F03E2F"/>
    <w:rsid w:val="00F0453A"/>
    <w:rsid w:val="00F0591B"/>
    <w:rsid w:val="00F06BF5"/>
    <w:rsid w:val="00F119A9"/>
    <w:rsid w:val="00F130E2"/>
    <w:rsid w:val="00F1466F"/>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3402"/>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47CF4"/>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AB1"/>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180C"/>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53A7"/>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7C86"/>
    <w:rsid w:val="00FD157B"/>
    <w:rsid w:val="00FD2DB9"/>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E7CFA"/>
    <w:rsid w:val="00FF46E4"/>
    <w:rsid w:val="00FF4F5E"/>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649873175">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epedms.dep.state.fl.us/Ocul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pedms.dep.state.fl.us/Ocul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51097932B6240BA40EB5BFD8AB4FE" ma:contentTypeVersion="10" ma:contentTypeDescription="Create a new document." ma:contentTypeScope="" ma:versionID="7baf97755c93348c60f61efe33b24e15">
  <xsd:schema xmlns:xsd="http://www.w3.org/2001/XMLSchema" xmlns:xs="http://www.w3.org/2001/XMLSchema" xmlns:p="http://schemas.microsoft.com/office/2006/metadata/properties" xmlns:ns3="a4e9d313-9711-4778-b260-a3bcde9b0355" xmlns:ns4="e201ea84-b13d-4aad-8869-f420cd894386" targetNamespace="http://schemas.microsoft.com/office/2006/metadata/properties" ma:root="true" ma:fieldsID="ccf3c4db880681ffda323ea290164df4" ns3:_="" ns4:_="">
    <xsd:import namespace="a4e9d313-9711-4778-b260-a3bcde9b0355"/>
    <xsd:import namespace="e201ea84-b13d-4aad-8869-f420cd894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d313-9711-4778-b260-a3bcde9b0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1ea84-b13d-4aad-8869-f420cd894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B5C5-1D6A-415E-84AF-849094134D26}">
  <ds:schemaRefs>
    <ds:schemaRef ds:uri="http://schemas.microsoft.com/sharepoint/v3/contenttype/forms"/>
  </ds:schemaRefs>
</ds:datastoreItem>
</file>

<file path=customXml/itemProps2.xml><?xml version="1.0" encoding="utf-8"?>
<ds:datastoreItem xmlns:ds="http://schemas.openxmlformats.org/officeDocument/2006/customXml" ds:itemID="{17764A0D-D137-4F32-8228-8DEE029DDEF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e201ea84-b13d-4aad-8869-f420cd894386"/>
    <ds:schemaRef ds:uri="a4e9d313-9711-4778-b260-a3bcde9b0355"/>
    <ds:schemaRef ds:uri="http://www.w3.org/XML/1998/namespace"/>
  </ds:schemaRefs>
</ds:datastoreItem>
</file>

<file path=customXml/itemProps3.xml><?xml version="1.0" encoding="utf-8"?>
<ds:datastoreItem xmlns:ds="http://schemas.openxmlformats.org/officeDocument/2006/customXml" ds:itemID="{D2AECF37-F773-4E8A-B2A1-93CFDAE0B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d313-9711-4778-b260-a3bcde9b0355"/>
    <ds:schemaRef ds:uri="e201ea84-b13d-4aad-8869-f420cd89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399C3-8F00-4C3E-B574-F29A7BBD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 9B Notice Local Governments </vt:lpstr>
    </vt:vector>
  </TitlesOfParts>
  <Manager/>
  <Company/>
  <LinksUpToDate>false</LinksUpToDate>
  <CharactersWithSpaces>3319</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9B Notice Local Governments</dc:title>
  <dc:creator/>
  <cp:lastModifiedBy/>
  <cp:revision>1</cp:revision>
  <dcterms:created xsi:type="dcterms:W3CDTF">2022-07-20T15:41:00Z</dcterms:created>
  <dcterms:modified xsi:type="dcterms:W3CDTF">2022-07-20T15:41:00Z</dcterms:modified>
  <cp:contentStatus>5. 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0x01010018051097932B6240BA40EB5BFD8AB4FE</vt:lpwstr>
  </property>
  <property fmtid="{D5CDD505-2E9C-101B-9397-08002B2CF9AE}" pid="3" name="_dlc_DocIdItemGuid">
    <vt:lpwstr>874ce0d8-8f90-4c4d-b561-26ff7b79afe8</vt:lpwstr>
  </property>
  <property fmtid="{D5CDD505-2E9C-101B-9397-08002B2CF9AE}" pid="4" name="Section">
    <vt:lpwstr>Attachment</vt:lpwstr>
  </property>
  <property fmtid="{D5CDD505-2E9C-101B-9397-08002B2CF9AE}" pid="5" name="edj0">
    <vt:lpwstr>9</vt:lpwstr>
  </property>
  <property fmtid="{D5CDD505-2E9C-101B-9397-08002B2CF9AE}" pid="6" name="TaskStatus">
    <vt:lpwstr>Revision Published</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Att#">
    <vt:r8>9</vt:r8>
  </property>
  <property fmtid="{D5CDD505-2E9C-101B-9397-08002B2CF9AE}" pid="12" name="_Revision">
    <vt:filetime>2017-03-01T05:00:00Z</vt:filetime>
  </property>
  <property fmtid="{D5CDD505-2E9C-101B-9397-08002B2CF9AE}" pid="13" name="Published">
    <vt:filetime>2017-03-01T05:00:00Z</vt:filetime>
  </property>
  <property fmtid="{D5CDD505-2E9C-101B-9397-08002B2CF9AE}" pid="14" name="cxj8">
    <vt:r8>9</vt:r8>
  </property>
</Properties>
</file>