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E0C4" w14:textId="37DA80AC" w:rsidR="004703BA" w:rsidRPr="00CC58F8" w:rsidRDefault="00907E9C" w:rsidP="00CC58F8">
      <w:pPr>
        <w:pStyle w:val="Heading2"/>
        <w:spacing w:after="600"/>
        <w:rPr>
          <w:sz w:val="24"/>
          <w:szCs w:val="24"/>
        </w:rPr>
      </w:pPr>
      <w:bookmarkStart w:id="0" w:name="_Toc506977012"/>
      <w:bookmarkStart w:id="1" w:name="_GoBack"/>
      <w:bookmarkEnd w:id="1"/>
      <w:r w:rsidRPr="25C2CC36">
        <w:rPr>
          <w:sz w:val="24"/>
          <w:szCs w:val="24"/>
        </w:rPr>
        <w:t xml:space="preserve">Section </w:t>
      </w:r>
      <w:r w:rsidR="698185E5" w:rsidRPr="25C2CC36">
        <w:rPr>
          <w:sz w:val="24"/>
          <w:szCs w:val="24"/>
        </w:rPr>
        <w:t>B</w:t>
      </w:r>
      <w:r w:rsidR="0AF5B50D" w:rsidRPr="25C2CC36">
        <w:rPr>
          <w:sz w:val="24"/>
          <w:szCs w:val="24"/>
        </w:rPr>
        <w:t>.</w:t>
      </w:r>
      <w:r w:rsidR="698185E5" w:rsidRPr="25C2CC36">
        <w:rPr>
          <w:sz w:val="24"/>
          <w:szCs w:val="24"/>
        </w:rPr>
        <w:t>2</w:t>
      </w:r>
      <w:r w:rsidRPr="25C2CC36">
        <w:rPr>
          <w:sz w:val="24"/>
          <w:szCs w:val="24"/>
        </w:rPr>
        <w:t>:</w:t>
      </w:r>
      <w:r>
        <w:tab/>
      </w:r>
      <w:r w:rsidR="004703BA" w:rsidRPr="25C2CC36">
        <w:rPr>
          <w:sz w:val="24"/>
          <w:szCs w:val="24"/>
        </w:rPr>
        <w:t>Engineering Control Maintenance Plan (ECMP)</w:t>
      </w:r>
      <w:bookmarkEnd w:id="0"/>
    </w:p>
    <w:p w14:paraId="467A91ED" w14:textId="23EFF51C" w:rsidR="004703BA" w:rsidRDefault="004703BA" w:rsidP="00907E9C">
      <w:pPr>
        <w:spacing w:after="240"/>
        <w:jc w:val="both"/>
        <w:rPr>
          <w:rFonts w:cs="Arial"/>
          <w:sz w:val="24"/>
          <w:szCs w:val="24"/>
        </w:rPr>
      </w:pPr>
      <w:r w:rsidRPr="3BEA54C3">
        <w:rPr>
          <w:rFonts w:eastAsia="Arial" w:cs="Arial"/>
          <w:sz w:val="24"/>
          <w:szCs w:val="24"/>
        </w:rPr>
        <w:t xml:space="preserve">Pursuant to </w:t>
      </w:r>
      <w:r w:rsidR="52964821" w:rsidRPr="3BEA54C3">
        <w:rPr>
          <w:rFonts w:eastAsia="Arial" w:cs="Arial"/>
          <w:sz w:val="24"/>
          <w:szCs w:val="24"/>
        </w:rPr>
        <w:t>subsection</w:t>
      </w:r>
      <w:r w:rsidRPr="3BEA54C3">
        <w:rPr>
          <w:rFonts w:eastAsia="Arial" w:cs="Arial"/>
          <w:sz w:val="24"/>
          <w:szCs w:val="24"/>
        </w:rPr>
        <w:t xml:space="preserve"> 62-780.680(7), F.A.C., the inspection, monitoring and maintenance requirements for an </w:t>
      </w:r>
      <w:r w:rsidR="73952A07" w:rsidRPr="3BEA54C3">
        <w:rPr>
          <w:rFonts w:eastAsia="Arial" w:cs="Arial"/>
          <w:sz w:val="24"/>
          <w:szCs w:val="24"/>
        </w:rPr>
        <w:t>engineering control (</w:t>
      </w:r>
      <w:r w:rsidRPr="3BEA54C3">
        <w:rPr>
          <w:rFonts w:eastAsia="Arial" w:cs="Arial"/>
          <w:sz w:val="24"/>
          <w:szCs w:val="24"/>
        </w:rPr>
        <w:t>EC</w:t>
      </w:r>
      <w:r w:rsidR="3434446E" w:rsidRPr="3BEA54C3">
        <w:rPr>
          <w:rFonts w:eastAsia="Arial" w:cs="Arial"/>
          <w:sz w:val="24"/>
          <w:szCs w:val="24"/>
        </w:rPr>
        <w:t>)</w:t>
      </w:r>
      <w:r w:rsidRPr="3BEA54C3">
        <w:rPr>
          <w:rFonts w:eastAsia="Arial" w:cs="Arial"/>
          <w:sz w:val="24"/>
          <w:szCs w:val="24"/>
        </w:rPr>
        <w:t xml:space="preserve"> shall be part of the </w:t>
      </w:r>
      <w:r w:rsidR="7937B2C8" w:rsidRPr="3BEA54C3">
        <w:rPr>
          <w:rFonts w:eastAsia="Arial" w:cs="Arial"/>
          <w:sz w:val="24"/>
          <w:szCs w:val="24"/>
        </w:rPr>
        <w:t>Conditional Site Rehabilitation Completion Order (</w:t>
      </w:r>
      <w:r w:rsidR="00B5008D" w:rsidRPr="3BEA54C3">
        <w:rPr>
          <w:rFonts w:eastAsia="Arial" w:cs="Arial"/>
          <w:sz w:val="24"/>
          <w:szCs w:val="24"/>
        </w:rPr>
        <w:t>C</w:t>
      </w:r>
      <w:r w:rsidRPr="3BEA54C3">
        <w:rPr>
          <w:rFonts w:eastAsia="Arial" w:cs="Arial"/>
          <w:sz w:val="24"/>
          <w:szCs w:val="24"/>
        </w:rPr>
        <w:t>SRCO</w:t>
      </w:r>
      <w:r w:rsidR="2F02BB53" w:rsidRPr="3BEA54C3">
        <w:rPr>
          <w:rFonts w:eastAsia="Arial" w:cs="Arial"/>
          <w:sz w:val="24"/>
          <w:szCs w:val="24"/>
        </w:rPr>
        <w:t>)</w:t>
      </w:r>
      <w:r w:rsidRPr="3BEA54C3">
        <w:rPr>
          <w:rFonts w:eastAsia="Arial" w:cs="Arial"/>
          <w:sz w:val="24"/>
          <w:szCs w:val="24"/>
        </w:rPr>
        <w:t>, shall be retained in the Department’s site file and shall be referenced in the IC to ensure future owners of contaminated property maintain the EC. It is incumbent upon the property owner (or Person Responsible for Site Rehabilitation</w:t>
      </w:r>
      <w:r w:rsidR="52964821" w:rsidRPr="3BEA54C3">
        <w:rPr>
          <w:rFonts w:eastAsia="Arial" w:cs="Arial"/>
          <w:sz w:val="24"/>
          <w:szCs w:val="24"/>
        </w:rPr>
        <w:t xml:space="preserve"> [P</w:t>
      </w:r>
      <w:r w:rsidR="62034047" w:rsidRPr="3BEA54C3">
        <w:rPr>
          <w:rFonts w:eastAsia="Arial" w:cs="Arial"/>
          <w:sz w:val="24"/>
          <w:szCs w:val="24"/>
        </w:rPr>
        <w:t>RSR]</w:t>
      </w:r>
      <w:r w:rsidRPr="3BEA54C3">
        <w:rPr>
          <w:rFonts w:eastAsia="Arial" w:cs="Arial"/>
          <w:sz w:val="24"/>
          <w:szCs w:val="24"/>
        </w:rPr>
        <w:t xml:space="preserve">) to adhere to these requirements as a condition of the </w:t>
      </w:r>
      <w:r w:rsidR="00B5008D" w:rsidRPr="3BEA54C3">
        <w:rPr>
          <w:rFonts w:eastAsia="Arial" w:cs="Arial"/>
          <w:sz w:val="24"/>
          <w:szCs w:val="24"/>
        </w:rPr>
        <w:t>C</w:t>
      </w:r>
      <w:r w:rsidRPr="3BEA54C3">
        <w:rPr>
          <w:rFonts w:eastAsia="Arial" w:cs="Arial"/>
          <w:sz w:val="24"/>
          <w:szCs w:val="24"/>
        </w:rPr>
        <w:t>SRCO.</w:t>
      </w:r>
    </w:p>
    <w:p w14:paraId="3EBE546D" w14:textId="479B0A9D" w:rsidR="009A7586" w:rsidRDefault="004703BA" w:rsidP="00907E9C">
      <w:pPr>
        <w:spacing w:after="240"/>
        <w:jc w:val="both"/>
        <w:rPr>
          <w:rFonts w:cs="Arial"/>
          <w:sz w:val="24"/>
          <w:szCs w:val="24"/>
        </w:rPr>
      </w:pPr>
      <w:r w:rsidRPr="16632D18">
        <w:rPr>
          <w:rFonts w:eastAsia="Arial" w:cs="Arial"/>
          <w:sz w:val="24"/>
          <w:szCs w:val="24"/>
        </w:rPr>
        <w:t>As required by Chapter 62-780, F.A.C., the E</w:t>
      </w:r>
      <w:r w:rsidR="00B5008D">
        <w:rPr>
          <w:rFonts w:eastAsia="Arial" w:cs="Arial"/>
          <w:sz w:val="24"/>
          <w:szCs w:val="24"/>
        </w:rPr>
        <w:t>ngineering Control Maintenance Plan (E</w:t>
      </w:r>
      <w:r w:rsidRPr="16632D18">
        <w:rPr>
          <w:rFonts w:eastAsia="Arial" w:cs="Arial"/>
          <w:sz w:val="24"/>
          <w:szCs w:val="24"/>
        </w:rPr>
        <w:t>CMP</w:t>
      </w:r>
      <w:r w:rsidR="00B5008D">
        <w:rPr>
          <w:rFonts w:eastAsia="Arial" w:cs="Arial"/>
          <w:sz w:val="24"/>
          <w:szCs w:val="24"/>
        </w:rPr>
        <w:t>)</w:t>
      </w:r>
      <w:r w:rsidRPr="16632D18">
        <w:rPr>
          <w:rFonts w:eastAsia="Arial" w:cs="Arial"/>
          <w:sz w:val="24"/>
          <w:szCs w:val="24"/>
        </w:rPr>
        <w:t xml:space="preserve"> </w:t>
      </w:r>
      <w:r w:rsidRPr="0043798E">
        <w:rPr>
          <w:rFonts w:eastAsia="Arial" w:cs="Arial"/>
          <w:sz w:val="24"/>
          <w:szCs w:val="24"/>
        </w:rPr>
        <w:t>referred to as part of t</w:t>
      </w:r>
      <w:r w:rsidRPr="16632D18">
        <w:rPr>
          <w:rFonts w:eastAsia="Arial" w:cs="Arial"/>
          <w:sz w:val="24"/>
          <w:szCs w:val="24"/>
        </w:rPr>
        <w:t xml:space="preserve">he IC shall include a description of the conditions that constitute a failure of the EC.  For example, the groundwater contaminant levels, or trend in groundwater contaminant levels, outside a slurry wall that should lead to a repair effort or further investigation should be provided.  For engineered caps, the size, depth and frequency (area or time) of breaches in the cap </w:t>
      </w:r>
      <w:r w:rsidR="00022998">
        <w:rPr>
          <w:rFonts w:eastAsia="Arial" w:cs="Arial"/>
          <w:sz w:val="24"/>
          <w:szCs w:val="24"/>
        </w:rPr>
        <w:t>sh</w:t>
      </w:r>
      <w:r w:rsidRPr="16632D18">
        <w:rPr>
          <w:rFonts w:eastAsia="Arial" w:cs="Arial"/>
          <w:sz w:val="24"/>
          <w:szCs w:val="24"/>
        </w:rPr>
        <w:t xml:space="preserve">ould be specified.  See </w:t>
      </w:r>
      <w:hyperlink r:id="rId12" w:history="1">
        <w:r w:rsidRPr="003F2826">
          <w:rPr>
            <w:rStyle w:val="Hyperlink"/>
            <w:rFonts w:eastAsia="Arial" w:cs="Arial"/>
            <w:sz w:val="24"/>
            <w:szCs w:val="24"/>
          </w:rPr>
          <w:t>Attachment 31</w:t>
        </w:r>
      </w:hyperlink>
      <w:r w:rsidRPr="003F2826">
        <w:rPr>
          <w:rFonts w:eastAsia="Arial" w:cs="Arial"/>
          <w:sz w:val="24"/>
          <w:szCs w:val="24"/>
        </w:rPr>
        <w:t>: Engineering Control Reporting &amp; Monitoring</w:t>
      </w:r>
      <w:r w:rsidRPr="16632D18">
        <w:rPr>
          <w:rFonts w:eastAsia="Arial" w:cs="Arial"/>
          <w:sz w:val="24"/>
          <w:szCs w:val="24"/>
        </w:rPr>
        <w:t xml:space="preserve"> for more information.</w:t>
      </w:r>
      <w:bookmarkStart w:id="2" w:name="_DV_M101"/>
      <w:bookmarkStart w:id="3" w:name="_DV_M102"/>
      <w:bookmarkStart w:id="4" w:name="_DV_M103"/>
      <w:bookmarkStart w:id="5" w:name="_DV_M104"/>
      <w:bookmarkStart w:id="6" w:name="_DV_C98"/>
      <w:bookmarkStart w:id="7" w:name="_DV_M175"/>
      <w:bookmarkStart w:id="8" w:name="_DV_M178"/>
      <w:bookmarkStart w:id="9" w:name="_DV_M215"/>
      <w:bookmarkStart w:id="10" w:name="_DV_M216"/>
      <w:bookmarkStart w:id="11" w:name="_DV_M217"/>
      <w:bookmarkStart w:id="12" w:name="_DV_C199"/>
      <w:bookmarkStart w:id="13" w:name="_DV_M227"/>
      <w:bookmarkStart w:id="14" w:name="_DV_M228"/>
      <w:bookmarkStart w:id="15" w:name="_DV_M229"/>
      <w:bookmarkStart w:id="16" w:name="_DV_M23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9A7586" w:rsidSect="00F537B1">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A685" w14:textId="77777777" w:rsidR="00E327E5" w:rsidRDefault="00E327E5">
      <w:r>
        <w:separator/>
      </w:r>
    </w:p>
  </w:endnote>
  <w:endnote w:type="continuationSeparator" w:id="0">
    <w:p w14:paraId="130C9751" w14:textId="77777777" w:rsidR="00E327E5" w:rsidRDefault="00E327E5">
      <w:r>
        <w:continuationSeparator/>
      </w:r>
    </w:p>
  </w:endnote>
  <w:endnote w:type="continuationNotice" w:id="1">
    <w:p w14:paraId="0C315E46" w14:textId="77777777" w:rsidR="00E327E5" w:rsidRDefault="00E3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21DDDFE9" w:rsidR="00987F8E" w:rsidRPr="002F70B0" w:rsidRDefault="00987F8E" w:rsidP="00907E9C">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sidR="00F537B1">
      <w:rPr>
        <w:noProof/>
        <w:sz w:val="18"/>
        <w:szCs w:val="18"/>
      </w:rPr>
      <w:t>B2-ECMP.docx</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E27B79">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E27B79">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F537B1">
      <w:rPr>
        <w:noProof/>
        <w:sz w:val="18"/>
        <w:szCs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D551A" w14:textId="77777777" w:rsidR="00E327E5" w:rsidRDefault="00E327E5">
      <w:r>
        <w:separator/>
      </w:r>
    </w:p>
  </w:footnote>
  <w:footnote w:type="continuationSeparator" w:id="0">
    <w:p w14:paraId="44679999" w14:textId="77777777" w:rsidR="00E327E5" w:rsidRDefault="00E327E5">
      <w:r>
        <w:continuationSeparator/>
      </w:r>
    </w:p>
  </w:footnote>
  <w:footnote w:type="continuationNotice" w:id="1">
    <w:p w14:paraId="216DB054" w14:textId="77777777" w:rsidR="00E327E5" w:rsidRDefault="00E32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0841" w14:textId="77777777" w:rsidR="00E327E5" w:rsidRDefault="00E32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69EA3B0"/>
    <w:lvl w:ilvl="0" w:tplc="B512FE18">
      <w:start w:val="1"/>
      <w:numFmt w:val="decimal"/>
      <w:pStyle w:val="ListNumber4"/>
      <w:lvlText w:val="%1."/>
      <w:lvlJc w:val="left"/>
      <w:pPr>
        <w:tabs>
          <w:tab w:val="num" w:pos="1440"/>
        </w:tabs>
        <w:ind w:left="1440" w:hanging="360"/>
      </w:pPr>
    </w:lvl>
    <w:lvl w:ilvl="1" w:tplc="9D1A7428">
      <w:numFmt w:val="decimal"/>
      <w:lvlText w:val=""/>
      <w:lvlJc w:val="left"/>
    </w:lvl>
    <w:lvl w:ilvl="2" w:tplc="8D326342">
      <w:numFmt w:val="decimal"/>
      <w:lvlText w:val=""/>
      <w:lvlJc w:val="left"/>
    </w:lvl>
    <w:lvl w:ilvl="3" w:tplc="6478C180">
      <w:numFmt w:val="decimal"/>
      <w:lvlText w:val=""/>
      <w:lvlJc w:val="left"/>
    </w:lvl>
    <w:lvl w:ilvl="4" w:tplc="EA94C64E">
      <w:numFmt w:val="decimal"/>
      <w:lvlText w:val=""/>
      <w:lvlJc w:val="left"/>
    </w:lvl>
    <w:lvl w:ilvl="5" w:tplc="3D7C3296">
      <w:numFmt w:val="decimal"/>
      <w:lvlText w:val=""/>
      <w:lvlJc w:val="left"/>
    </w:lvl>
    <w:lvl w:ilvl="6" w:tplc="EBDE4894">
      <w:numFmt w:val="decimal"/>
      <w:lvlText w:val=""/>
      <w:lvlJc w:val="left"/>
    </w:lvl>
    <w:lvl w:ilvl="7" w:tplc="ADEE067A">
      <w:numFmt w:val="decimal"/>
      <w:lvlText w:val=""/>
      <w:lvlJc w:val="left"/>
    </w:lvl>
    <w:lvl w:ilvl="8" w:tplc="D61436A2">
      <w:numFmt w:val="decimal"/>
      <w:lvlText w:val=""/>
      <w:lvlJc w:val="left"/>
    </w:lvl>
  </w:abstractNum>
  <w:abstractNum w:abstractNumId="2" w15:restartNumberingAfterBreak="0">
    <w:nsid w:val="FFFFFF7E"/>
    <w:multiLevelType w:val="hybridMultilevel"/>
    <w:tmpl w:val="E19009F6"/>
    <w:lvl w:ilvl="0" w:tplc="CB9CC648">
      <w:start w:val="1"/>
      <w:numFmt w:val="decimal"/>
      <w:pStyle w:val="ListNumber3"/>
      <w:lvlText w:val="%1."/>
      <w:lvlJc w:val="left"/>
      <w:pPr>
        <w:tabs>
          <w:tab w:val="num" w:pos="1080"/>
        </w:tabs>
        <w:ind w:left="1080" w:hanging="360"/>
      </w:pPr>
    </w:lvl>
    <w:lvl w:ilvl="1" w:tplc="6BE0FB1E">
      <w:numFmt w:val="decimal"/>
      <w:lvlText w:val=""/>
      <w:lvlJc w:val="left"/>
    </w:lvl>
    <w:lvl w:ilvl="2" w:tplc="78107E9E">
      <w:numFmt w:val="decimal"/>
      <w:lvlText w:val=""/>
      <w:lvlJc w:val="left"/>
    </w:lvl>
    <w:lvl w:ilvl="3" w:tplc="FF5E5F8E">
      <w:numFmt w:val="decimal"/>
      <w:lvlText w:val=""/>
      <w:lvlJc w:val="left"/>
    </w:lvl>
    <w:lvl w:ilvl="4" w:tplc="5100F94E">
      <w:numFmt w:val="decimal"/>
      <w:lvlText w:val=""/>
      <w:lvlJc w:val="left"/>
    </w:lvl>
    <w:lvl w:ilvl="5" w:tplc="CA0A6D76">
      <w:numFmt w:val="decimal"/>
      <w:lvlText w:val=""/>
      <w:lvlJc w:val="left"/>
    </w:lvl>
    <w:lvl w:ilvl="6" w:tplc="A5C64F5E">
      <w:numFmt w:val="decimal"/>
      <w:lvlText w:val=""/>
      <w:lvlJc w:val="left"/>
    </w:lvl>
    <w:lvl w:ilvl="7" w:tplc="3860464E">
      <w:numFmt w:val="decimal"/>
      <w:lvlText w:val=""/>
      <w:lvlJc w:val="left"/>
    </w:lvl>
    <w:lvl w:ilvl="8" w:tplc="94EC8534">
      <w:numFmt w:val="decimal"/>
      <w:lvlText w:val=""/>
      <w:lvlJc w:val="left"/>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hybridMultilevel"/>
    <w:tmpl w:val="532659AE"/>
    <w:lvl w:ilvl="0" w:tplc="20780E88">
      <w:start w:val="1"/>
      <w:numFmt w:val="bullet"/>
      <w:pStyle w:val="ListBullet5"/>
      <w:lvlText w:val=""/>
      <w:lvlJc w:val="left"/>
      <w:pPr>
        <w:tabs>
          <w:tab w:val="num" w:pos="1800"/>
        </w:tabs>
        <w:ind w:left="1800" w:hanging="360"/>
      </w:pPr>
      <w:rPr>
        <w:rFonts w:ascii="Symbol" w:hAnsi="Symbol" w:hint="default"/>
      </w:rPr>
    </w:lvl>
    <w:lvl w:ilvl="1" w:tplc="B7BC2E80">
      <w:numFmt w:val="decimal"/>
      <w:lvlText w:val=""/>
      <w:lvlJc w:val="left"/>
    </w:lvl>
    <w:lvl w:ilvl="2" w:tplc="6DE0A7FC">
      <w:numFmt w:val="decimal"/>
      <w:lvlText w:val=""/>
      <w:lvlJc w:val="left"/>
    </w:lvl>
    <w:lvl w:ilvl="3" w:tplc="F0FC9204">
      <w:numFmt w:val="decimal"/>
      <w:lvlText w:val=""/>
      <w:lvlJc w:val="left"/>
    </w:lvl>
    <w:lvl w:ilvl="4" w:tplc="0E7A9C2E">
      <w:numFmt w:val="decimal"/>
      <w:lvlText w:val=""/>
      <w:lvlJc w:val="left"/>
    </w:lvl>
    <w:lvl w:ilvl="5" w:tplc="2A3CB62C">
      <w:numFmt w:val="decimal"/>
      <w:lvlText w:val=""/>
      <w:lvlJc w:val="left"/>
    </w:lvl>
    <w:lvl w:ilvl="6" w:tplc="6AB407E0">
      <w:numFmt w:val="decimal"/>
      <w:lvlText w:val=""/>
      <w:lvlJc w:val="left"/>
    </w:lvl>
    <w:lvl w:ilvl="7" w:tplc="893659C8">
      <w:numFmt w:val="decimal"/>
      <w:lvlText w:val=""/>
      <w:lvlJc w:val="left"/>
    </w:lvl>
    <w:lvl w:ilvl="8" w:tplc="B8C4D816">
      <w:numFmt w:val="decimal"/>
      <w:lvlText w:val=""/>
      <w:lvlJc w:val="left"/>
    </w:lvl>
  </w:abstractNum>
  <w:abstractNum w:abstractNumId="5" w15:restartNumberingAfterBreak="0">
    <w:nsid w:val="FFFFFF81"/>
    <w:multiLevelType w:val="hybridMultilevel"/>
    <w:tmpl w:val="D3E0F250"/>
    <w:lvl w:ilvl="0" w:tplc="C92C32AE">
      <w:start w:val="1"/>
      <w:numFmt w:val="bullet"/>
      <w:pStyle w:val="ListBullet4"/>
      <w:lvlText w:val=""/>
      <w:lvlJc w:val="left"/>
      <w:pPr>
        <w:tabs>
          <w:tab w:val="num" w:pos="1440"/>
        </w:tabs>
        <w:ind w:left="1440" w:hanging="360"/>
      </w:pPr>
      <w:rPr>
        <w:rFonts w:ascii="Symbol" w:hAnsi="Symbol" w:hint="default"/>
      </w:rPr>
    </w:lvl>
    <w:lvl w:ilvl="1" w:tplc="B6602FD8">
      <w:numFmt w:val="decimal"/>
      <w:lvlText w:val=""/>
      <w:lvlJc w:val="left"/>
    </w:lvl>
    <w:lvl w:ilvl="2" w:tplc="C080A55C">
      <w:numFmt w:val="decimal"/>
      <w:lvlText w:val=""/>
      <w:lvlJc w:val="left"/>
    </w:lvl>
    <w:lvl w:ilvl="3" w:tplc="4BD6BB00">
      <w:numFmt w:val="decimal"/>
      <w:lvlText w:val=""/>
      <w:lvlJc w:val="left"/>
    </w:lvl>
    <w:lvl w:ilvl="4" w:tplc="68B45EDA">
      <w:numFmt w:val="decimal"/>
      <w:lvlText w:val=""/>
      <w:lvlJc w:val="left"/>
    </w:lvl>
    <w:lvl w:ilvl="5" w:tplc="4A70287A">
      <w:numFmt w:val="decimal"/>
      <w:lvlText w:val=""/>
      <w:lvlJc w:val="left"/>
    </w:lvl>
    <w:lvl w:ilvl="6" w:tplc="1394514C">
      <w:numFmt w:val="decimal"/>
      <w:lvlText w:val=""/>
      <w:lvlJc w:val="left"/>
    </w:lvl>
    <w:lvl w:ilvl="7" w:tplc="54BC1576">
      <w:numFmt w:val="decimal"/>
      <w:lvlText w:val=""/>
      <w:lvlJc w:val="left"/>
    </w:lvl>
    <w:lvl w:ilvl="8" w:tplc="CC128274">
      <w:numFmt w:val="decimal"/>
      <w:lvlText w:val=""/>
      <w:lvlJc w:val="left"/>
    </w:lvl>
  </w:abstractNum>
  <w:abstractNum w:abstractNumId="6" w15:restartNumberingAfterBreak="0">
    <w:nsid w:val="FFFFFF82"/>
    <w:multiLevelType w:val="hybridMultilevel"/>
    <w:tmpl w:val="0F16407E"/>
    <w:lvl w:ilvl="0" w:tplc="C5389F16">
      <w:start w:val="1"/>
      <w:numFmt w:val="bullet"/>
      <w:pStyle w:val="ListBullet3"/>
      <w:lvlText w:val=""/>
      <w:lvlJc w:val="left"/>
      <w:pPr>
        <w:tabs>
          <w:tab w:val="num" w:pos="1080"/>
        </w:tabs>
        <w:ind w:left="1080" w:hanging="360"/>
      </w:pPr>
      <w:rPr>
        <w:rFonts w:ascii="Symbol" w:hAnsi="Symbol" w:hint="default"/>
      </w:rPr>
    </w:lvl>
    <w:lvl w:ilvl="1" w:tplc="95DA315C">
      <w:numFmt w:val="decimal"/>
      <w:lvlText w:val=""/>
      <w:lvlJc w:val="left"/>
    </w:lvl>
    <w:lvl w:ilvl="2" w:tplc="F7E8016A">
      <w:numFmt w:val="decimal"/>
      <w:lvlText w:val=""/>
      <w:lvlJc w:val="left"/>
    </w:lvl>
    <w:lvl w:ilvl="3" w:tplc="B4EEA876">
      <w:numFmt w:val="decimal"/>
      <w:lvlText w:val=""/>
      <w:lvlJc w:val="left"/>
    </w:lvl>
    <w:lvl w:ilvl="4" w:tplc="46FEFDA8">
      <w:numFmt w:val="decimal"/>
      <w:lvlText w:val=""/>
      <w:lvlJc w:val="left"/>
    </w:lvl>
    <w:lvl w:ilvl="5" w:tplc="E15C1644">
      <w:numFmt w:val="decimal"/>
      <w:lvlText w:val=""/>
      <w:lvlJc w:val="left"/>
    </w:lvl>
    <w:lvl w:ilvl="6" w:tplc="9CFE593E">
      <w:numFmt w:val="decimal"/>
      <w:lvlText w:val=""/>
      <w:lvlJc w:val="left"/>
    </w:lvl>
    <w:lvl w:ilvl="7" w:tplc="1DC68C5C">
      <w:numFmt w:val="decimal"/>
      <w:lvlText w:val=""/>
      <w:lvlJc w:val="left"/>
    </w:lvl>
    <w:lvl w:ilvl="8" w:tplc="2BCA6DCE">
      <w:numFmt w:val="decimal"/>
      <w:lvlText w:val=""/>
      <w:lvlJc w:val="left"/>
    </w:lvl>
  </w:abstractNum>
  <w:abstractNum w:abstractNumId="7" w15:restartNumberingAfterBreak="0">
    <w:nsid w:val="FFFFFF83"/>
    <w:multiLevelType w:val="hybridMultilevel"/>
    <w:tmpl w:val="34B45E8A"/>
    <w:lvl w:ilvl="0" w:tplc="37E492E0">
      <w:start w:val="1"/>
      <w:numFmt w:val="bullet"/>
      <w:pStyle w:val="ListBullet2"/>
      <w:lvlText w:val=""/>
      <w:lvlJc w:val="left"/>
      <w:pPr>
        <w:tabs>
          <w:tab w:val="num" w:pos="720"/>
        </w:tabs>
        <w:ind w:left="720" w:hanging="360"/>
      </w:pPr>
      <w:rPr>
        <w:rFonts w:ascii="Symbol" w:hAnsi="Symbol" w:hint="default"/>
      </w:rPr>
    </w:lvl>
    <w:lvl w:ilvl="1" w:tplc="2898A066">
      <w:numFmt w:val="decimal"/>
      <w:lvlText w:val=""/>
      <w:lvlJc w:val="left"/>
    </w:lvl>
    <w:lvl w:ilvl="2" w:tplc="F9AAA396">
      <w:numFmt w:val="decimal"/>
      <w:lvlText w:val=""/>
      <w:lvlJc w:val="left"/>
    </w:lvl>
    <w:lvl w:ilvl="3" w:tplc="62D27622">
      <w:numFmt w:val="decimal"/>
      <w:lvlText w:val=""/>
      <w:lvlJc w:val="left"/>
    </w:lvl>
    <w:lvl w:ilvl="4" w:tplc="9C6EAC06">
      <w:numFmt w:val="decimal"/>
      <w:lvlText w:val=""/>
      <w:lvlJc w:val="left"/>
    </w:lvl>
    <w:lvl w:ilvl="5" w:tplc="DEB6A456">
      <w:numFmt w:val="decimal"/>
      <w:lvlText w:val=""/>
      <w:lvlJc w:val="left"/>
    </w:lvl>
    <w:lvl w:ilvl="6" w:tplc="13FC2BA2">
      <w:numFmt w:val="decimal"/>
      <w:lvlText w:val=""/>
      <w:lvlJc w:val="left"/>
    </w:lvl>
    <w:lvl w:ilvl="7" w:tplc="594ADBE6">
      <w:numFmt w:val="decimal"/>
      <w:lvlText w:val=""/>
      <w:lvlJc w:val="left"/>
    </w:lvl>
    <w:lvl w:ilvl="8" w:tplc="9E244D40">
      <w:numFmt w:val="decimal"/>
      <w:lvlText w:val=""/>
      <w:lvlJc w:val="left"/>
    </w:lvl>
  </w:abstractNum>
  <w:abstractNum w:abstractNumId="8" w15:restartNumberingAfterBreak="0">
    <w:nsid w:val="FFFFFF88"/>
    <w:multiLevelType w:val="hybridMultilevel"/>
    <w:tmpl w:val="B8C2901A"/>
    <w:lvl w:ilvl="0" w:tplc="D592FBA6">
      <w:start w:val="1"/>
      <w:numFmt w:val="decimal"/>
      <w:pStyle w:val="ListNumber"/>
      <w:lvlText w:val="%1."/>
      <w:lvlJc w:val="left"/>
      <w:pPr>
        <w:tabs>
          <w:tab w:val="num" w:pos="360"/>
        </w:tabs>
        <w:ind w:left="360" w:hanging="360"/>
      </w:pPr>
    </w:lvl>
    <w:lvl w:ilvl="1" w:tplc="BB4CE170">
      <w:numFmt w:val="decimal"/>
      <w:lvlText w:val=""/>
      <w:lvlJc w:val="left"/>
    </w:lvl>
    <w:lvl w:ilvl="2" w:tplc="23305104">
      <w:numFmt w:val="decimal"/>
      <w:lvlText w:val=""/>
      <w:lvlJc w:val="left"/>
    </w:lvl>
    <w:lvl w:ilvl="3" w:tplc="8D7A0EA0">
      <w:numFmt w:val="decimal"/>
      <w:lvlText w:val=""/>
      <w:lvlJc w:val="left"/>
    </w:lvl>
    <w:lvl w:ilvl="4" w:tplc="6630C8B4">
      <w:numFmt w:val="decimal"/>
      <w:lvlText w:val=""/>
      <w:lvlJc w:val="left"/>
    </w:lvl>
    <w:lvl w:ilvl="5" w:tplc="2996E5D4">
      <w:numFmt w:val="decimal"/>
      <w:lvlText w:val=""/>
      <w:lvlJc w:val="left"/>
    </w:lvl>
    <w:lvl w:ilvl="6" w:tplc="863057E0">
      <w:numFmt w:val="decimal"/>
      <w:lvlText w:val=""/>
      <w:lvlJc w:val="left"/>
    </w:lvl>
    <w:lvl w:ilvl="7" w:tplc="AED83B3C">
      <w:numFmt w:val="decimal"/>
      <w:lvlText w:val=""/>
      <w:lvlJc w:val="left"/>
    </w:lvl>
    <w:lvl w:ilvl="8" w:tplc="F7369988">
      <w:numFmt w:val="decimal"/>
      <w:lvlText w:val=""/>
      <w:lvlJc w:val="left"/>
    </w:lvl>
  </w:abstractNum>
  <w:abstractNum w:abstractNumId="9" w15:restartNumberingAfterBreak="0">
    <w:nsid w:val="FFFFFF89"/>
    <w:multiLevelType w:val="hybridMultilevel"/>
    <w:tmpl w:val="14E860B4"/>
    <w:lvl w:ilvl="0" w:tplc="9F226AFA">
      <w:start w:val="1"/>
      <w:numFmt w:val="bullet"/>
      <w:pStyle w:val="ListBullet"/>
      <w:lvlText w:val=""/>
      <w:lvlJc w:val="left"/>
      <w:pPr>
        <w:tabs>
          <w:tab w:val="num" w:pos="360"/>
        </w:tabs>
        <w:ind w:left="360" w:hanging="360"/>
      </w:pPr>
      <w:rPr>
        <w:rFonts w:ascii="Symbol" w:hAnsi="Symbol" w:hint="default"/>
      </w:rPr>
    </w:lvl>
    <w:lvl w:ilvl="1" w:tplc="6D700348">
      <w:numFmt w:val="decimal"/>
      <w:lvlText w:val=""/>
      <w:lvlJc w:val="left"/>
    </w:lvl>
    <w:lvl w:ilvl="2" w:tplc="2CC25A6A">
      <w:numFmt w:val="decimal"/>
      <w:lvlText w:val=""/>
      <w:lvlJc w:val="left"/>
    </w:lvl>
    <w:lvl w:ilvl="3" w:tplc="EBC80AC6">
      <w:numFmt w:val="decimal"/>
      <w:lvlText w:val=""/>
      <w:lvlJc w:val="left"/>
    </w:lvl>
    <w:lvl w:ilvl="4" w:tplc="AD38BFEA">
      <w:numFmt w:val="decimal"/>
      <w:lvlText w:val=""/>
      <w:lvlJc w:val="left"/>
    </w:lvl>
    <w:lvl w:ilvl="5" w:tplc="18FCE774">
      <w:numFmt w:val="decimal"/>
      <w:lvlText w:val=""/>
      <w:lvlJc w:val="left"/>
    </w:lvl>
    <w:lvl w:ilvl="6" w:tplc="0F64EAE2">
      <w:numFmt w:val="decimal"/>
      <w:lvlText w:val=""/>
      <w:lvlJc w:val="left"/>
    </w:lvl>
    <w:lvl w:ilvl="7" w:tplc="5CD6FAD6">
      <w:numFmt w:val="decimal"/>
      <w:lvlText w:val=""/>
      <w:lvlJc w:val="left"/>
    </w:lvl>
    <w:lvl w:ilvl="8" w:tplc="ACF6C3EE">
      <w:numFmt w:val="decimal"/>
      <w:lvlText w:val=""/>
      <w:lvlJc w:val="left"/>
    </w:lvl>
  </w:abstractNum>
  <w:abstractNum w:abstractNumId="10" w15:restartNumberingAfterBreak="0">
    <w:nsid w:val="FFFFFFFE"/>
    <w:multiLevelType w:val="hybridMultilevel"/>
    <w:tmpl w:val="0800231E"/>
    <w:lvl w:ilvl="0" w:tplc="2E8AD12E">
      <w:numFmt w:val="decimal"/>
      <w:lvlText w:val="*"/>
      <w:lvlJc w:val="left"/>
    </w:lvl>
    <w:lvl w:ilvl="1" w:tplc="4A784880">
      <w:numFmt w:val="decimal"/>
      <w:lvlText w:val=""/>
      <w:lvlJc w:val="left"/>
    </w:lvl>
    <w:lvl w:ilvl="2" w:tplc="A80EB688">
      <w:numFmt w:val="decimal"/>
      <w:lvlText w:val=""/>
      <w:lvlJc w:val="left"/>
    </w:lvl>
    <w:lvl w:ilvl="3" w:tplc="1138EE04">
      <w:numFmt w:val="decimal"/>
      <w:lvlText w:val=""/>
      <w:lvlJc w:val="left"/>
    </w:lvl>
    <w:lvl w:ilvl="4" w:tplc="D82838B8">
      <w:numFmt w:val="decimal"/>
      <w:lvlText w:val=""/>
      <w:lvlJc w:val="left"/>
    </w:lvl>
    <w:lvl w:ilvl="5" w:tplc="49F21B4E">
      <w:numFmt w:val="decimal"/>
      <w:lvlText w:val=""/>
      <w:lvlJc w:val="left"/>
    </w:lvl>
    <w:lvl w:ilvl="6" w:tplc="FE8AB194">
      <w:numFmt w:val="decimal"/>
      <w:lvlText w:val=""/>
      <w:lvlJc w:val="left"/>
    </w:lvl>
    <w:lvl w:ilvl="7" w:tplc="0B646F76">
      <w:numFmt w:val="decimal"/>
      <w:lvlText w:val=""/>
      <w:lvlJc w:val="left"/>
    </w:lvl>
    <w:lvl w:ilvl="8" w:tplc="66BCD2D2">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tplc="2E8AD12E">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998"/>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A95"/>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3CC9"/>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5226"/>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07AF"/>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3FC3"/>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951"/>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B13"/>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07E9C"/>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87F8E"/>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E11"/>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008D"/>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6FD9"/>
    <w:rsid w:val="00CB71B0"/>
    <w:rsid w:val="00CB7630"/>
    <w:rsid w:val="00CB7720"/>
    <w:rsid w:val="00CB7E0C"/>
    <w:rsid w:val="00CC0F62"/>
    <w:rsid w:val="00CC1C63"/>
    <w:rsid w:val="00CC2CB3"/>
    <w:rsid w:val="00CC38A0"/>
    <w:rsid w:val="00CC3920"/>
    <w:rsid w:val="00CC42D2"/>
    <w:rsid w:val="00CC500F"/>
    <w:rsid w:val="00CC58F8"/>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27B79"/>
    <w:rsid w:val="00E30261"/>
    <w:rsid w:val="00E310C8"/>
    <w:rsid w:val="00E31155"/>
    <w:rsid w:val="00E327E5"/>
    <w:rsid w:val="00E32BD5"/>
    <w:rsid w:val="00E34478"/>
    <w:rsid w:val="00E354F9"/>
    <w:rsid w:val="00E376A8"/>
    <w:rsid w:val="00E41B7E"/>
    <w:rsid w:val="00E44AA1"/>
    <w:rsid w:val="00E45DD5"/>
    <w:rsid w:val="00E46952"/>
    <w:rsid w:val="00E47880"/>
    <w:rsid w:val="00E47F6B"/>
    <w:rsid w:val="00E5019A"/>
    <w:rsid w:val="00E51424"/>
    <w:rsid w:val="00E51D29"/>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1"/>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36A"/>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0AF5B50D"/>
    <w:rsid w:val="1523A749"/>
    <w:rsid w:val="257BCD13"/>
    <w:rsid w:val="25C2CC36"/>
    <w:rsid w:val="2F02BB53"/>
    <w:rsid w:val="3434446E"/>
    <w:rsid w:val="3BEA54C3"/>
    <w:rsid w:val="4D106E21"/>
    <w:rsid w:val="52964821"/>
    <w:rsid w:val="62034047"/>
    <w:rsid w:val="63FFCAA3"/>
    <w:rsid w:val="698185E5"/>
    <w:rsid w:val="73952A07"/>
    <w:rsid w:val="76DFE127"/>
    <w:rsid w:val="7937B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FC59B2F5-7E06-451A-B0E0-877DCFC5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attachment-31-engineering-controls-reporting-and-monito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Minor edits BJD 08/23/2021</Comments>
    <Predecessors xmlns="http://schemas.microsoft.com/sharepoint/v4" xsi:nil="true"/>
    <_dlc_DocId xmlns="ed83551b-1c74-4eb0-a689-e3b00317a30f">NPVFY6KNS3ZM-64548901-80</_dlc_DocId>
    <_dlc_DocIdUrl xmlns="ed83551b-1c74-4eb0-a689-e3b00317a30f">
      <Url>https://floridadep.sharepoint.com/dwm/dbs/_layouts/15/DocIdRedir.aspx?ID=NPVFY6KNS3ZM-64548901-80</Url>
      <Description>NPVFY6KNS3ZM-64548901-80</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2021-08-23T04:00:00+00:00</_Revision>
    <Att_x0023_ xmlns="bce3612e-db85-4acd-8599-3a8febd7decf">B.2</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Issues_x002f_Resolution xmlns="bce3612e-db85-4acd-8599-3a8febd7decf">Updated</Issues_x002f_Resolu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3.xml><?xml version="1.0" encoding="utf-8"?>
<ds:datastoreItem xmlns:ds="http://schemas.openxmlformats.org/officeDocument/2006/customXml" ds:itemID="{C998E153-2A82-4613-8DB3-126279F1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51F4D-DF81-45EE-9B75-1539B3C8F2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05288ad-27ce-44c7-9a1f-49590b356f7f"/>
    <ds:schemaRef ds:uri="http://schemas.microsoft.com/sharepoint/v3"/>
    <ds:schemaRef ds:uri="http://schemas.microsoft.com/sharepoint/v4"/>
    <ds:schemaRef ds:uri="http://purl.org/dc/terms/"/>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7808DDF0-E77D-45F5-A593-8E7AB368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1112</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Smith, Leah J.</dc:creator>
  <cp:lastModifiedBy>Smith, Leah J.</cp:lastModifiedBy>
  <cp:revision>2</cp:revision>
  <dcterms:created xsi:type="dcterms:W3CDTF">2018-10-18T22:28:00Z</dcterms:created>
  <dcterms:modified xsi:type="dcterms:W3CDTF">2021-09-29T19:38:00Z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b752811d-6cbe-4d9a-bb8f-cc4d365308bc</vt:lpwstr>
  </property>
  <property fmtid="{D5CDD505-2E9C-101B-9397-08002B2CF9AE}" pid="4" name="Att#">
    <vt:r8>100</vt:r8>
  </property>
  <property fmtid="{D5CDD505-2E9C-101B-9397-08002B2CF9AE}" pid="5" name="_Revision">
    <vt:filetime>2017-03-01T05:00:00Z</vt:filetime>
  </property>
  <property fmtid="{D5CDD505-2E9C-101B-9397-08002B2CF9AE}" pid="6" name="AuthorIds_UIVersion_14848">
    <vt:lpwstr>93</vt:lpwstr>
  </property>
  <property fmtid="{D5CDD505-2E9C-101B-9397-08002B2CF9AE}" pid="7" name="AuthorIds_UIVersion_16384">
    <vt:lpwstr>93</vt:lpwstr>
  </property>
</Properties>
</file>