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7D3FFC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B82E41">
            <w:pPr>
              <w:spacing w:before="120" w:after="6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7D3FFC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4F72AFA1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EA8B45D" w14:textId="1408DA60" w:rsidR="00765356" w:rsidRPr="000D2073" w:rsidRDefault="00E415BC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</w:rPr>
              <w:t xml:space="preserve">OGC does not open or maintain files for these preliminary </w:t>
            </w:r>
            <w:proofErr w:type="gramStart"/>
            <w:r w:rsidRPr="00BC760E">
              <w:rPr>
                <w:rFonts w:asciiTheme="minorHAnsi" w:hAnsiTheme="minorHAnsi"/>
              </w:rPr>
              <w:t>district initiated</w:t>
            </w:r>
            <w:proofErr w:type="gramEnd"/>
            <w:r w:rsidRPr="00BC760E">
              <w:rPr>
                <w:rFonts w:asciiTheme="minorHAnsi" w:hAnsiTheme="minorHAnsi"/>
              </w:rPr>
              <w:t xml:space="preserve"> enforcement options.</w:t>
            </w:r>
            <w:r w:rsidR="00765356">
              <w:rPr>
                <w:rFonts w:asciiTheme="minorHAnsi" w:hAnsiTheme="minorHAnsi"/>
              </w:rPr>
              <w:t xml:space="preserve">  </w:t>
            </w:r>
            <w:r w:rsidR="00765356" w:rsidRPr="000D2073">
              <w:rPr>
                <w:rFonts w:asciiTheme="minorHAnsi" w:hAnsiTheme="minorHAnsi"/>
                <w:b/>
              </w:rPr>
              <w:t>Sending these documents to OGC causes unnecessary paper handling by enforcement personnel.</w:t>
            </w:r>
          </w:p>
          <w:p w14:paraId="08512892" w14:textId="50671BF7" w:rsidR="00765356" w:rsidRPr="00BC760E" w:rsidRDefault="00765356" w:rsidP="00572F0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4528" w:rsidRPr="00BC760E" w14:paraId="541810E8" w14:textId="77777777" w:rsidTr="00711806">
        <w:trPr>
          <w:trHeight w:val="1416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106F06B1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  <w:r w:rsidR="00162412">
              <w:rPr>
                <w:rFonts w:asciiTheme="minorHAnsi" w:hAnsiTheme="minorHAnsi"/>
              </w:rPr>
              <w:t>&gt;/= $</w:t>
            </w:r>
            <w:r w:rsidR="00E33D7E">
              <w:rPr>
                <w:rFonts w:asciiTheme="minorHAnsi" w:hAnsiTheme="minorHAnsi"/>
              </w:rPr>
              <w:t>75</w:t>
            </w:r>
            <w:r w:rsidR="00162412">
              <w:rPr>
                <w:rFonts w:asciiTheme="minorHAnsi" w:hAnsiTheme="minorHAnsi"/>
              </w:rPr>
              <w:t>,000 for RCRA for &gt;/= $</w:t>
            </w:r>
            <w:r w:rsidR="00E33D7E">
              <w:rPr>
                <w:rFonts w:asciiTheme="minorHAnsi" w:hAnsiTheme="minorHAnsi"/>
              </w:rPr>
              <w:t>37</w:t>
            </w:r>
            <w:r w:rsidR="00162412">
              <w:rPr>
                <w:rFonts w:asciiTheme="minorHAnsi" w:hAnsiTheme="minorHAnsi"/>
              </w:rPr>
              <w:t>,</w:t>
            </w:r>
            <w:r w:rsidR="00E33D7E">
              <w:rPr>
                <w:rFonts w:asciiTheme="minorHAnsi" w:hAnsiTheme="minorHAnsi"/>
              </w:rPr>
              <w:t>5</w:t>
            </w:r>
            <w:r w:rsidR="00162412">
              <w:rPr>
                <w:rFonts w:asciiTheme="minorHAnsi" w:hAnsiTheme="minorHAnsi"/>
              </w:rPr>
              <w:t>00 for all other program areas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1C1E8E31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</w:t>
            </w:r>
            <w:r w:rsidR="00162412">
              <w:rPr>
                <w:rFonts w:asciiTheme="minorHAnsi" w:hAnsiTheme="minorHAnsi"/>
              </w:rPr>
              <w:t>email District common drive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 xml:space="preserve">link to </w:t>
            </w:r>
            <w:r w:rsidRPr="00BC760E">
              <w:rPr>
                <w:rFonts w:asciiTheme="minorHAnsi" w:hAnsiTheme="minorHAnsi"/>
              </w:rPr>
              <w:t xml:space="preserve">CPAMS directly to </w:t>
            </w:r>
            <w:hyperlink r:id="rId10" w:history="1">
              <w:r w:rsidR="006A0056" w:rsidRP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6A0056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1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6F80016D" w14:textId="53B650E8" w:rsidR="00164528" w:rsidRPr="00BC760E" w:rsidRDefault="00164528" w:rsidP="00922D1F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to other OGC personnel may delay the review and approval</w:t>
            </w:r>
            <w:r w:rsidR="00922D1F">
              <w:rPr>
                <w:rFonts w:asciiTheme="minorHAnsi" w:hAnsiTheme="minorHAnsi"/>
              </w:rPr>
              <w:t xml:space="preserve"> process.</w:t>
            </w:r>
          </w:p>
          <w:p w14:paraId="30373024" w14:textId="091967C2" w:rsidR="00164528" w:rsidRPr="005D6FD1" w:rsidRDefault="00164528" w:rsidP="005D6FD1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>notification will be emailed</w:t>
            </w:r>
            <w:r w:rsidRPr="00BC760E">
              <w:rPr>
                <w:rFonts w:asciiTheme="minorHAnsi" w:hAnsiTheme="minorHAnsi"/>
              </w:rPr>
              <w:t xml:space="preserve"> to Director of District Management.</w:t>
            </w:r>
          </w:p>
        </w:tc>
      </w:tr>
      <w:tr w:rsidR="00E415BC" w:rsidRPr="00BC760E" w14:paraId="626B3B24" w14:textId="77777777" w:rsidTr="007D3FFC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4859ECF7" w:rsidR="00CA2C56" w:rsidRPr="00BC760E" w:rsidRDefault="00162412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="00E415BC" w:rsidRPr="00B16BBF">
              <w:rPr>
                <w:rFonts w:asciiTheme="minorHAnsi" w:hAnsiTheme="minorHAnsi"/>
              </w:rPr>
              <w:t>directly to</w:t>
            </w:r>
            <w:r w:rsidR="00E415BC"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12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E415BC" w:rsidRPr="00B16BBF">
              <w:rPr>
                <w:rFonts w:asciiTheme="minorHAnsi" w:hAnsiTheme="minorHAnsi"/>
              </w:rPr>
              <w:t>, Agency Clerk</w:t>
            </w:r>
            <w:r w:rsidR="00F00546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202EB149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081E93" w:rsidRDefault="009423FF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081E93">
              <w:rPr>
                <w:rFonts w:asciiTheme="minorHAnsi" w:hAnsiTheme="minorHAnsi"/>
                <w:b/>
              </w:rPr>
              <w:t xml:space="preserve">Please do not send these documents to </w:t>
            </w:r>
            <w:r w:rsidR="00B06543" w:rsidRPr="00081E93">
              <w:rPr>
                <w:rFonts w:asciiTheme="minorHAnsi" w:hAnsiTheme="minorHAnsi"/>
                <w:b/>
              </w:rPr>
              <w:t xml:space="preserve">other </w:t>
            </w:r>
            <w:r w:rsidRPr="00081E93">
              <w:rPr>
                <w:rFonts w:asciiTheme="minorHAnsi" w:hAnsiTheme="minorHAnsi"/>
                <w:b/>
              </w:rPr>
              <w:t>OGC</w:t>
            </w:r>
            <w:r w:rsidR="00B06543" w:rsidRPr="00081E93">
              <w:rPr>
                <w:rFonts w:asciiTheme="minorHAnsi" w:hAnsiTheme="minorHAnsi"/>
                <w:b/>
              </w:rPr>
              <w:t xml:space="preserve"> personnel</w:t>
            </w:r>
            <w:r w:rsidR="0052269F" w:rsidRPr="00081E93">
              <w:rPr>
                <w:rFonts w:asciiTheme="minorHAnsi" w:hAnsiTheme="minorHAnsi"/>
                <w:b/>
              </w:rPr>
              <w:t xml:space="preserve"> – doing </w:t>
            </w:r>
            <w:r w:rsidRPr="00081E93">
              <w:rPr>
                <w:rFonts w:asciiTheme="minorHAnsi" w:hAnsiTheme="minorHAnsi"/>
                <w:b/>
              </w:rPr>
              <w:t>so results in duplication of effort.</w:t>
            </w:r>
            <w:r w:rsidR="004868B8" w:rsidRPr="00081E93">
              <w:rPr>
                <w:rFonts w:asciiTheme="minorHAnsi" w:hAnsiTheme="minorHAnsi"/>
                <w:b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BC760E" w14:paraId="493EEAD4" w14:textId="77777777" w:rsidTr="00D96990">
        <w:trPr>
          <w:trHeight w:val="65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2A1B3006" w:rsidR="00171A53" w:rsidRDefault="00171A53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LFCOs (A LFCO is any CO which does not track the language in the Model COs and must be sent to OGC for attorney assignment/review</w:t>
            </w:r>
            <w:r w:rsidR="00CD16B3">
              <w:rPr>
                <w:rFonts w:asciiTheme="minorHAnsi" w:hAnsiTheme="minorHAnsi"/>
              </w:rPr>
              <w:t>, including draft CO/TUA documents</w:t>
            </w:r>
            <w:r w:rsidRPr="00DF64F2">
              <w:rPr>
                <w:rFonts w:asciiTheme="minorHAnsi" w:hAnsiTheme="minorHAnsi"/>
              </w:rPr>
              <w:t>.)</w:t>
            </w:r>
          </w:p>
          <w:p w14:paraId="700E1917" w14:textId="67E5690F" w:rsidR="005869AE" w:rsidRDefault="005869AE">
            <w:pPr>
              <w:rPr>
                <w:rFonts w:asciiTheme="minorHAnsi" w:hAnsiTheme="minorHAnsi"/>
              </w:rPr>
            </w:pPr>
          </w:p>
          <w:p w14:paraId="66FC5F41" w14:textId="3F782102" w:rsidR="005869AE" w:rsidRPr="005869AE" w:rsidRDefault="005869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Draft </w:t>
            </w:r>
            <w:r>
              <w:rPr>
                <w:rFonts w:asciiTheme="minorHAnsi" w:hAnsiTheme="minorHAnsi"/>
              </w:rPr>
              <w:t>COs issued under the State 404 Program</w:t>
            </w:r>
          </w:p>
          <w:p w14:paraId="1E0F47AA" w14:textId="77777777" w:rsidR="00171A53" w:rsidRPr="00DF64F2" w:rsidRDefault="00171A53" w:rsidP="00B360B7">
            <w:pPr>
              <w:rPr>
                <w:rFonts w:asciiTheme="minorHAnsi" w:hAnsiTheme="minorHAnsi"/>
              </w:rPr>
            </w:pPr>
          </w:p>
          <w:p w14:paraId="4B3CFB15" w14:textId="77777777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NOVs </w:t>
            </w:r>
          </w:p>
          <w:p w14:paraId="7D79228D" w14:textId="77777777" w:rsidR="008D69B4" w:rsidRPr="00DF64F2" w:rsidRDefault="008D69B4" w:rsidP="0069123A">
            <w:pPr>
              <w:rPr>
                <w:rFonts w:asciiTheme="minorHAnsi" w:hAnsiTheme="minorHAnsi"/>
              </w:rPr>
            </w:pPr>
            <w:r w:rsidRPr="00A746B4">
              <w:rPr>
                <w:rFonts w:asciiTheme="minorHAnsi" w:hAnsiTheme="minorHAnsi"/>
                <w:i/>
              </w:rPr>
              <w:t xml:space="preserve">Draft </w:t>
            </w:r>
            <w:r>
              <w:rPr>
                <w:rFonts w:asciiTheme="minorHAnsi" w:hAnsiTheme="minorHAnsi"/>
              </w:rPr>
              <w:t>Operator Probation Letters</w:t>
            </w:r>
          </w:p>
          <w:p w14:paraId="2B2F77D4" w14:textId="3C151F96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License and Permit Revocations</w:t>
            </w:r>
          </w:p>
          <w:p w14:paraId="116994F0" w14:textId="5AB9DC6A" w:rsidR="00765356" w:rsidRPr="00DF64F2" w:rsidRDefault="00765356" w:rsidP="0069123A">
            <w:pPr>
              <w:rPr>
                <w:rFonts w:asciiTheme="minorHAnsi" w:hAnsiTheme="minorHAnsi"/>
              </w:rPr>
            </w:pPr>
            <w:r w:rsidRPr="00765356">
              <w:rPr>
                <w:rFonts w:asciiTheme="minorHAnsi" w:hAnsiTheme="minorHAnsi"/>
                <w:i/>
              </w:rPr>
              <w:t>Draft</w:t>
            </w:r>
            <w:r>
              <w:rPr>
                <w:rFonts w:asciiTheme="minorHAnsi" w:hAnsiTheme="minorHAnsi"/>
              </w:rPr>
              <w:t xml:space="preserve"> Site Access Orders</w:t>
            </w:r>
          </w:p>
          <w:p w14:paraId="5714DC8D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</w:p>
          <w:p w14:paraId="3D86E3A2" w14:textId="77777777" w:rsidR="00171A53" w:rsidRDefault="00171A53" w:rsidP="00B360B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Final Orders which do not track the model language in Default Final Orders or Model Final Orders</w:t>
            </w:r>
          </w:p>
          <w:p w14:paraId="565DF393" w14:textId="5B65026F" w:rsidR="00711806" w:rsidRPr="00BC760E" w:rsidRDefault="00711806" w:rsidP="00B360B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1E04DC2E" w14:textId="3DFBCF86" w:rsidR="00171A53" w:rsidRPr="004852A5" w:rsidRDefault="00162412" w:rsidP="003A1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CE6EB9">
              <w:rPr>
                <w:rStyle w:val="Hyperlink"/>
                <w:rFonts w:asciiTheme="minorHAnsi" w:hAnsiTheme="minorHAnsi"/>
                <w:u w:val="none"/>
              </w:rPr>
              <w:t xml:space="preserve"> </w:t>
            </w:r>
            <w:r w:rsidR="00171A53" w:rsidRPr="00CE6EB9">
              <w:rPr>
                <w:rFonts w:asciiTheme="minorHAnsi" w:hAnsiTheme="minorHAnsi"/>
              </w:rPr>
              <w:t>with</w:t>
            </w:r>
            <w:r w:rsidR="00171A53" w:rsidRPr="00BC760E">
              <w:rPr>
                <w:rFonts w:asciiTheme="minorHAnsi" w:hAnsiTheme="minorHAnsi"/>
              </w:rPr>
              <w:t xml:space="preserve"> an LCTS form,</w:t>
            </w:r>
            <w:r w:rsidR="00171A53" w:rsidRPr="00BC760E">
              <w:rPr>
                <w:rFonts w:asciiTheme="minorHAnsi" w:hAnsiTheme="minorHAnsi"/>
                <w:i/>
              </w:rPr>
              <w:t xml:space="preserve"> after</w:t>
            </w:r>
            <w:r w:rsidR="00171A53" w:rsidRPr="00BC760E">
              <w:rPr>
                <w:rFonts w:asciiTheme="minorHAnsi" w:hAnsiTheme="minorHAnsi"/>
              </w:rPr>
              <w:t xml:space="preserve"> district routing requirements have been met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4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F00546" w:rsidRPr="004852A5">
              <w:rPr>
                <w:rFonts w:asciiTheme="minorHAnsi" w:hAnsiTheme="minorHAnsi"/>
              </w:rPr>
              <w:t>.</w:t>
            </w:r>
          </w:p>
          <w:p w14:paraId="3B7F90C6" w14:textId="5377355E" w:rsidR="00171A53" w:rsidRDefault="00171A53" w:rsidP="003A1EDC">
            <w:pPr>
              <w:rPr>
                <w:rFonts w:asciiTheme="minorHAnsi" w:hAnsiTheme="minorHAnsi"/>
              </w:rPr>
            </w:pPr>
          </w:p>
          <w:p w14:paraId="27E1E162" w14:textId="77777777" w:rsidR="00171A53" w:rsidRDefault="00171A53" w:rsidP="006912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B16BBF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1F904432" w14:textId="77777777" w:rsidR="00330A75" w:rsidRPr="00BC760E" w:rsidRDefault="00330A75" w:rsidP="0069123A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4C2BE796" w:rsidR="00171A53" w:rsidRDefault="00330A75" w:rsidP="005F02ED">
            <w:pPr>
              <w:spacing w:before="60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1A53" w:rsidRPr="00BC760E">
              <w:rPr>
                <w:rFonts w:asciiTheme="minorHAnsi" w:hAnsiTheme="minorHAnsi"/>
              </w:rPr>
              <w:t xml:space="preserve">ttorney assignments are made by </w:t>
            </w:r>
            <w:hyperlink r:id="rId15" w:history="1">
              <w:r w:rsidR="006A0056">
                <w:rPr>
                  <w:rStyle w:val="Hyperlink"/>
                  <w:rFonts w:asciiTheme="minorHAnsi" w:hAnsiTheme="minorHAnsi"/>
                </w:rPr>
                <w:t>Kirk White.</w:t>
              </w:r>
            </w:hyperlink>
          </w:p>
          <w:p w14:paraId="4B603477" w14:textId="44C9A44E" w:rsidR="0048618E" w:rsidRDefault="0048618E" w:rsidP="005F02ED">
            <w:pPr>
              <w:spacing w:before="60"/>
              <w:rPr>
                <w:rStyle w:val="Hyperlink"/>
              </w:rPr>
            </w:pPr>
          </w:p>
          <w:p w14:paraId="495C1A28" w14:textId="2F594037" w:rsidR="00D96990" w:rsidRDefault="0048618E" w:rsidP="005F02ED">
            <w:pPr>
              <w:spacing w:before="60"/>
              <w:rPr>
                <w:rStyle w:val="Hyperlink"/>
                <w:u w:val="none"/>
              </w:rPr>
            </w:pPr>
            <w:r w:rsidRPr="00D96990">
              <w:rPr>
                <w:rStyle w:val="Hyperlink"/>
                <w:color w:val="auto"/>
                <w:u w:val="none"/>
              </w:rPr>
              <w:t>State 404 COs will also be assigned to a program attorney by</w:t>
            </w:r>
            <w:r w:rsidRPr="00D96990">
              <w:rPr>
                <w:rStyle w:val="Hyperlink"/>
                <w:u w:val="none"/>
              </w:rPr>
              <w:t xml:space="preserve"> </w:t>
            </w:r>
            <w:hyperlink r:id="rId16" w:history="1">
              <w:r w:rsidR="00D96990">
                <w:rPr>
                  <w:rStyle w:val="Hyperlink"/>
                </w:rPr>
                <w:t>Stephanie Gray</w:t>
              </w:r>
            </w:hyperlink>
            <w:r w:rsidRPr="00D96990">
              <w:rPr>
                <w:rStyle w:val="Hyperlink"/>
                <w:u w:val="none"/>
              </w:rPr>
              <w:t>.</w:t>
            </w:r>
          </w:p>
          <w:p w14:paraId="06B10D78" w14:textId="17BF71A9" w:rsidR="0048618E" w:rsidRPr="00D96990" w:rsidRDefault="0048618E" w:rsidP="005F02ED">
            <w:pPr>
              <w:spacing w:before="60"/>
              <w:rPr>
                <w:rFonts w:asciiTheme="minorHAnsi" w:hAnsiTheme="minorHAnsi"/>
              </w:rPr>
            </w:pPr>
          </w:p>
          <w:p w14:paraId="792BDFE0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</w:p>
          <w:p w14:paraId="1B248FC5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Failure to include </w:t>
            </w:r>
            <w:r w:rsidRPr="00B76E1C">
              <w:rPr>
                <w:rFonts w:asciiTheme="minorHAnsi" w:hAnsiTheme="minorHAnsi"/>
                <w:b/>
              </w:rPr>
              <w:t>“Request for Attorney Assignment”</w:t>
            </w:r>
            <w:r>
              <w:rPr>
                <w:rFonts w:asciiTheme="minorHAnsi" w:hAnsiTheme="minorHAnsi"/>
              </w:rPr>
              <w:t xml:space="preserve">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 w:rsidR="00162412"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</w:t>
            </w:r>
            <w:r w:rsidRPr="002F3C43">
              <w:rPr>
                <w:rFonts w:asciiTheme="minorHAnsi" w:hAnsiTheme="minorHAnsi"/>
              </w:rPr>
              <w:t xml:space="preserve">nnel may delay assignment and review. </w:t>
            </w:r>
          </w:p>
          <w:p w14:paraId="23387DCD" w14:textId="4C37FE53" w:rsidR="00711806" w:rsidRPr="00BC760E" w:rsidRDefault="00711806" w:rsidP="0069123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71A53" w:rsidRPr="00BC760E" w14:paraId="18E21EC5" w14:textId="77777777" w:rsidTr="007D3FFC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103ED3AE" w14:textId="77777777" w:rsidR="00562AFE" w:rsidRDefault="00562AFE" w:rsidP="00C24976">
            <w:pPr>
              <w:rPr>
                <w:rFonts w:asciiTheme="minorHAnsi" w:hAnsiTheme="minorHAnsi"/>
                <w:i/>
              </w:rPr>
            </w:pPr>
          </w:p>
          <w:p w14:paraId="23FEEEBE" w14:textId="6D2DC72C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619B78F" w14:textId="77777777" w:rsidR="00171A53" w:rsidRPr="000D2073" w:rsidRDefault="00171A53" w:rsidP="005F02ED">
            <w:pPr>
              <w:spacing w:before="60"/>
              <w:rPr>
                <w:rFonts w:asciiTheme="minorHAnsi" w:hAnsiTheme="minorHAnsi"/>
              </w:rPr>
            </w:pPr>
          </w:p>
          <w:p w14:paraId="09E57115" w14:textId="125B3351" w:rsidR="00171A53" w:rsidRDefault="00162412" w:rsidP="00DA3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7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for attorney assignment and review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8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4A72E1">
              <w:rPr>
                <w:rFonts w:asciiTheme="minorHAnsi" w:hAnsiTheme="minorHAnsi"/>
              </w:rPr>
              <w:t>.</w:t>
            </w:r>
          </w:p>
          <w:p w14:paraId="111E13DF" w14:textId="72AC93C4" w:rsidR="00B76E1C" w:rsidRDefault="00B76E1C" w:rsidP="00DA3240">
            <w:pPr>
              <w:rPr>
                <w:rFonts w:asciiTheme="minorHAnsi" w:hAnsiTheme="minorHAnsi"/>
              </w:rPr>
            </w:pPr>
          </w:p>
          <w:p w14:paraId="422FDFE3" w14:textId="001A1647" w:rsidR="00F30C15" w:rsidRDefault="00B76E1C" w:rsidP="00B76E1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 xml:space="preserve">” in the subject line of your email to ensure timely attorney assignment.  </w:t>
            </w:r>
            <w:r w:rsidR="00F30C15" w:rsidRPr="00BC760E">
              <w:rPr>
                <w:rFonts w:asciiTheme="minorHAnsi" w:hAnsiTheme="minorHAnsi"/>
              </w:rPr>
              <w:t xml:space="preserve">Forwarding these </w:t>
            </w:r>
            <w:r w:rsidR="00162412">
              <w:rPr>
                <w:rFonts w:asciiTheme="minorHAnsi" w:hAnsiTheme="minorHAnsi"/>
              </w:rPr>
              <w:t>links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F30C15" w:rsidRPr="00BC760E">
              <w:rPr>
                <w:rFonts w:asciiTheme="minorHAnsi" w:hAnsiTheme="minorHAnsi"/>
              </w:rPr>
              <w:t>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F6F4267" w14:textId="785C14CB" w:rsidR="00EA3547" w:rsidRPr="000D2073" w:rsidRDefault="00B76E1C" w:rsidP="000D20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103F4AAC" w14:textId="77777777" w:rsidTr="007D3FFC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62E200C0" w:rsidR="004E4E47" w:rsidRPr="000D2073" w:rsidRDefault="004E4E47" w:rsidP="001848B6">
            <w:pPr>
              <w:spacing w:before="60"/>
              <w:rPr>
                <w:rFonts w:asciiTheme="minorHAnsi" w:hAnsiTheme="minorHAnsi"/>
              </w:rPr>
            </w:pPr>
          </w:p>
          <w:p w14:paraId="4A476C66" w14:textId="7BACA7BC" w:rsidR="004E4E47" w:rsidRPr="00BC760E" w:rsidRDefault="00162412" w:rsidP="004E4E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E4E47" w:rsidRPr="00BC760E">
              <w:rPr>
                <w:rFonts w:asciiTheme="minorHAnsi" w:hAnsiTheme="minorHAnsi"/>
              </w:rPr>
              <w:t xml:space="preserve"> to </w:t>
            </w:r>
            <w:hyperlink r:id="rId19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after it has been issued by the district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20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31167167" w14:textId="7C1E91A5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F969FC3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7D3FFC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368D49D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80C3AC8" w14:textId="16EEFB56" w:rsid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E12F3">
              <w:rPr>
                <w:rFonts w:asciiTheme="minorHAnsi" w:hAnsiTheme="minorHAnsi" w:cstheme="minorHAnsi"/>
                <w:szCs w:val="24"/>
              </w:rPr>
              <w:t>District to email signed case report with common drive links for relevant documentation to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="00394880">
              <w:rPr>
                <w:rFonts w:asciiTheme="minorHAnsi" w:hAnsiTheme="minorHAnsi" w:cstheme="minorHAnsi"/>
                <w:szCs w:val="24"/>
              </w:rPr>
              <w:t>the Assistant Deputy Secretary of Regulatory Programs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.  After approval by the Assistant Deputy Secretary of Regulatory Programs, </w:t>
            </w:r>
            <w:r w:rsidR="00B41061">
              <w:rPr>
                <w:rFonts w:asciiTheme="minorHAnsi" w:hAnsiTheme="minorHAnsi" w:cstheme="minorHAnsi"/>
                <w:szCs w:val="24"/>
              </w:rPr>
              <w:t>his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will email the case report with common drive links to </w:t>
            </w:r>
            <w:hyperlink r:id="rId21" w:history="1">
              <w:r w:rsidR="002F6815">
                <w:rPr>
                  <w:rStyle w:val="Hyperlink"/>
                  <w:rFonts w:asciiTheme="minorHAnsi" w:hAnsiTheme="minorHAnsi" w:cstheme="minorHAnsi"/>
                  <w:szCs w:val="24"/>
                </w:rPr>
                <w:t>KIRK WHITE</w:t>
              </w:r>
            </w:hyperlink>
            <w:r w:rsidRPr="00CE12F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C4C75">
              <w:rPr>
                <w:rFonts w:asciiTheme="minorHAnsi" w:hAnsiTheme="minorHAnsi" w:cstheme="minorHAnsi"/>
                <w:szCs w:val="24"/>
              </w:rPr>
              <w:t>cc</w:t>
            </w:r>
            <w:r w:rsidRPr="00CE12F3">
              <w:rPr>
                <w:rFonts w:asciiTheme="minorHAnsi" w:hAnsiTheme="minorHAnsi" w:cstheme="minorHAnsi"/>
                <w:szCs w:val="24"/>
              </w:rPr>
              <w:t>ing</w:t>
            </w:r>
            <w:proofErr w:type="spellEnd"/>
            <w:r w:rsidRPr="00CE12F3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22" w:history="1">
              <w:r w:rsidR="00873E98">
                <w:rPr>
                  <w:rStyle w:val="Hyperlink"/>
                  <w:rFonts w:asciiTheme="minorHAnsi" w:hAnsiTheme="minorHAnsi" w:cstheme="minorHAnsi"/>
                  <w:szCs w:val="24"/>
                </w:rPr>
                <w:t>LEA CRANDALL</w:t>
              </w:r>
            </w:hyperlink>
            <w:r w:rsidRPr="00CE12F3">
              <w:rPr>
                <w:rStyle w:val="Hyperlink"/>
                <w:rFonts w:asciiTheme="minorHAnsi" w:hAnsiTheme="minorHAnsi" w:cstheme="minorHAnsi"/>
                <w:szCs w:val="24"/>
              </w:rPr>
              <w:t xml:space="preserve">, </w:t>
            </w:r>
            <w:r w:rsidRPr="00CE12F3">
              <w:rPr>
                <w:rFonts w:asciiTheme="minorHAnsi" w:hAnsiTheme="minorHAnsi" w:cstheme="minorHAnsi"/>
                <w:szCs w:val="24"/>
              </w:rPr>
              <w:t>District Director and Assistant District Director for assignment.</w:t>
            </w:r>
          </w:p>
          <w:p w14:paraId="55A580FA" w14:textId="77777777" w:rsidR="00CE12F3" w:rsidRP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2837BCEF" w14:textId="77777777" w:rsidR="00CE12F3" w:rsidRPr="00CE12F3" w:rsidRDefault="00CE12F3" w:rsidP="00CE12F3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Please include the OGC number in the case report or, if no OGC number has been assigned, include an LCT case form.  </w:t>
            </w:r>
            <w:r w:rsidRPr="00CE12F3">
              <w:rPr>
                <w:rFonts w:asciiTheme="minorHAnsi" w:hAnsiTheme="minorHAnsi" w:cstheme="minorHAnsi"/>
                <w:szCs w:val="24"/>
              </w:rPr>
              <w:t>Please also</w:t>
            </w: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E12F3">
              <w:rPr>
                <w:rFonts w:asciiTheme="minorHAnsi" w:hAnsiTheme="minorHAnsi" w:cstheme="minorHAnsi"/>
                <w:szCs w:val="24"/>
              </w:rPr>
              <w:t> include “</w:t>
            </w:r>
            <w:r w:rsidRPr="00CE12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Request for Attorney Assignment</w:t>
            </w:r>
            <w:r w:rsidRPr="00CE12F3">
              <w:rPr>
                <w:rFonts w:asciiTheme="minorHAnsi" w:hAnsiTheme="minorHAnsi" w:cstheme="minorHAnsi"/>
                <w:szCs w:val="24"/>
              </w:rPr>
              <w:t>” in the subject line of your email to ensure timely attorney assignment.</w:t>
            </w:r>
          </w:p>
          <w:p w14:paraId="2DD46ED1" w14:textId="194B2F98" w:rsidR="00723BBA" w:rsidRPr="00A47F92" w:rsidRDefault="00723BBA" w:rsidP="00950D66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</w:tcPr>
          <w:p w14:paraId="49AC066A" w14:textId="259FD7BB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2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</w:tbl>
    <w:p w14:paraId="2AB3840D" w14:textId="77777777" w:rsidR="00B76E1C" w:rsidRDefault="00B76E1C">
      <w:r>
        <w:br w:type="page"/>
      </w:r>
    </w:p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4E4E47" w:rsidRPr="00BC760E" w14:paraId="4D3AE25B" w14:textId="77777777" w:rsidTr="007D3FFC">
        <w:trPr>
          <w:jc w:val="center"/>
        </w:trPr>
        <w:tc>
          <w:tcPr>
            <w:tcW w:w="5148" w:type="dxa"/>
          </w:tcPr>
          <w:p w14:paraId="0E9EAA09" w14:textId="03D55892" w:rsidR="004E4E47" w:rsidRPr="00BC760E" w:rsidRDefault="004E4E47">
            <w:pPr>
              <w:rPr>
                <w:rFonts w:asciiTheme="minorHAnsi" w:hAnsiTheme="minorHAnsi"/>
              </w:rPr>
            </w:pPr>
          </w:p>
          <w:p w14:paraId="77EDC29B" w14:textId="7927347A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4420E18D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3C79BC8F" w14:textId="12F569CA" w:rsidR="004E4E47" w:rsidRDefault="00162412" w:rsidP="00E41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 xml:space="preserve">to </w:t>
            </w:r>
            <w:hyperlink r:id="rId24" w:history="1">
              <w:r w:rsidR="002F6815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for review and closure of files </w:t>
            </w:r>
            <w:r w:rsidR="004E4E47" w:rsidRPr="00BC760E">
              <w:rPr>
                <w:rFonts w:asciiTheme="minorHAnsi" w:hAnsiTheme="minorHAnsi"/>
                <w:i/>
              </w:rPr>
              <w:t>after</w:t>
            </w:r>
            <w:r w:rsidR="004E4E47"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25" w:history="1">
              <w:r w:rsidR="00873E98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A72E1">
              <w:rPr>
                <w:rFonts w:asciiTheme="minorHAnsi" w:hAnsiTheme="minorHAnsi"/>
              </w:rPr>
              <w:t xml:space="preserve"> </w:t>
            </w:r>
            <w:r w:rsidR="003E253E">
              <w:rPr>
                <w:rFonts w:asciiTheme="minorHAnsi" w:hAnsiTheme="minorHAnsi"/>
              </w:rPr>
              <w:t>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6A9E4C6E" w14:textId="77777777" w:rsidR="004E4E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  <w:p w14:paraId="0F65BE1C" w14:textId="4F4D7C17" w:rsidR="00E2577F" w:rsidRPr="00EA3547" w:rsidRDefault="00E2577F" w:rsidP="00EA3547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4E4E47" w:rsidRPr="00BC760E" w14:paraId="4A24BAC3" w14:textId="77777777" w:rsidTr="007D3FFC">
        <w:trPr>
          <w:jc w:val="center"/>
        </w:trPr>
        <w:tc>
          <w:tcPr>
            <w:tcW w:w="5148" w:type="dxa"/>
          </w:tcPr>
          <w:p w14:paraId="670AA103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04162978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61419D49" w14:textId="358A3A1E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26" w:history="1">
              <w:r w:rsidR="009E53E5">
                <w:rPr>
                  <w:rStyle w:val="Hyperlink"/>
                  <w:rFonts w:asciiTheme="minorHAnsi" w:hAnsiTheme="minorHAnsi"/>
                </w:rPr>
                <w:t>MICHELLE TREADWELL</w:t>
              </w:r>
            </w:hyperlink>
            <w:r w:rsidR="00F656A3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27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28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27AE6C0A" w14:textId="33C99897" w:rsidR="00711806" w:rsidRDefault="00711806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7EFA01C" w14:textId="1EDE4869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08CAFBF" w14:textId="77777777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F1E7D4F" w14:textId="70294198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t>ACRONYMS/ABBREVIATIONS</w:t>
      </w: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all of the following types of Consent Orders:  </w:t>
      </w:r>
    </w:p>
    <w:p w14:paraId="1D75F9EA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1E6BBBA" w14:textId="04D12C1E" w:rsidR="009E4529" w:rsidRPr="00BC760E" w:rsidRDefault="005721FE" w:rsidP="005721FE">
      <w:pPr>
        <w:rPr>
          <w:rFonts w:asciiTheme="minorHAnsi" w:hAnsiTheme="minorHAnsi"/>
          <w:b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370DFBE6" w14:textId="77777777" w:rsidR="00515D40" w:rsidRDefault="00515D40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77A604AB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CPAM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4A2D9D21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712960E" w14:textId="104303C7" w:rsidR="004A1581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6948DEBA" w:rsidR="005721FE" w:rsidRPr="00BC760E" w:rsidRDefault="00515D40" w:rsidP="00B16B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B956E79" wp14:editId="1EBBD6D3">
                <wp:extent cx="5147310" cy="1440180"/>
                <wp:effectExtent l="19050" t="19050" r="34290" b="4572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6394" w14:textId="77777777" w:rsidR="00515D40" w:rsidRPr="00B16BBF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2B4C27AB" w14:textId="77777777" w:rsidR="00515D40" w:rsidRPr="00BC760E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9A8B30" w14:textId="502143C5" w:rsidR="00515D40" w:rsidRDefault="00DE12B7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Willis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243EF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  <w:r w:rsidR="00515D4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Anne.Willis@dep.state.fl.us</w:t>
                              </w:r>
                            </w:hyperlink>
                          </w:p>
                          <w:p w14:paraId="7ADA6F86" w14:textId="77777777" w:rsidR="00515D40" w:rsidRPr="005D2A79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8F565A3" w14:textId="77777777" w:rsidR="00515D40" w:rsidRDefault="00515D40" w:rsidP="00515D40"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30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56E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5.3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" strokecolor="black [3213]" strokeweight="4.25pt">
                <v:stroke linestyle="thickThin"/>
                <v:textbox>
                  <w:txbxContent>
                    <w:p w14:paraId="6B6F6394" w14:textId="77777777" w:rsidR="00515D40" w:rsidRPr="00B16BBF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2B4C27AB" w14:textId="77777777" w:rsidR="00515D40" w:rsidRPr="00BC760E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239A8B30" w14:textId="502143C5" w:rsidR="00515D40" w:rsidRDefault="00DE12B7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Willis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243EF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0</w:t>
                      </w:r>
                      <w:r w:rsidR="00515D4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31" w:history="1">
                        <w:r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Anne.Willis@dep.state.fl.us</w:t>
                        </w:r>
                      </w:hyperlink>
                    </w:p>
                    <w:p w14:paraId="7ADA6F86" w14:textId="77777777" w:rsidR="00515D40" w:rsidRPr="005D2A79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8F565A3" w14:textId="77777777" w:rsidR="00515D40" w:rsidRDefault="00515D40" w:rsidP="00515D40"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32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21FE" w:rsidRPr="00BC760E" w:rsidSect="00F03EDC"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01A1" w14:textId="77777777" w:rsidR="000D24C3" w:rsidRDefault="000D24C3">
      <w:r>
        <w:separator/>
      </w:r>
    </w:p>
  </w:endnote>
  <w:endnote w:type="continuationSeparator" w:id="0">
    <w:p w14:paraId="4C87CE5E" w14:textId="77777777" w:rsidR="000D24C3" w:rsidRDefault="000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CB6B" w14:textId="77777777" w:rsidR="000D24C3" w:rsidRDefault="000D24C3">
      <w:r>
        <w:separator/>
      </w:r>
    </w:p>
  </w:footnote>
  <w:footnote w:type="continuationSeparator" w:id="0">
    <w:p w14:paraId="494FB92B" w14:textId="77777777" w:rsidR="000D24C3" w:rsidRDefault="000D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BC"/>
    <w:rsid w:val="00002093"/>
    <w:rsid w:val="00005440"/>
    <w:rsid w:val="00057E7E"/>
    <w:rsid w:val="00081E93"/>
    <w:rsid w:val="00087A3F"/>
    <w:rsid w:val="00092861"/>
    <w:rsid w:val="000A0207"/>
    <w:rsid w:val="000A6C47"/>
    <w:rsid w:val="000B6E5E"/>
    <w:rsid w:val="000C2F15"/>
    <w:rsid w:val="000C4E53"/>
    <w:rsid w:val="000D2073"/>
    <w:rsid w:val="000D24C3"/>
    <w:rsid w:val="000E269F"/>
    <w:rsid w:val="000F442B"/>
    <w:rsid w:val="000F6080"/>
    <w:rsid w:val="000F7C1F"/>
    <w:rsid w:val="00110CCF"/>
    <w:rsid w:val="00142297"/>
    <w:rsid w:val="001426E7"/>
    <w:rsid w:val="001557B7"/>
    <w:rsid w:val="00157281"/>
    <w:rsid w:val="00162412"/>
    <w:rsid w:val="00164528"/>
    <w:rsid w:val="00171A53"/>
    <w:rsid w:val="0017450F"/>
    <w:rsid w:val="00177EBE"/>
    <w:rsid w:val="001A0117"/>
    <w:rsid w:val="001A0311"/>
    <w:rsid w:val="001A06D9"/>
    <w:rsid w:val="001E47FD"/>
    <w:rsid w:val="001F37F2"/>
    <w:rsid w:val="00204C40"/>
    <w:rsid w:val="0022769F"/>
    <w:rsid w:val="002319C5"/>
    <w:rsid w:val="00232B1E"/>
    <w:rsid w:val="00242834"/>
    <w:rsid w:val="00243EF6"/>
    <w:rsid w:val="00263983"/>
    <w:rsid w:val="00284A3F"/>
    <w:rsid w:val="00290187"/>
    <w:rsid w:val="00291F65"/>
    <w:rsid w:val="00293219"/>
    <w:rsid w:val="002953EB"/>
    <w:rsid w:val="002A269E"/>
    <w:rsid w:val="002C033B"/>
    <w:rsid w:val="002C5982"/>
    <w:rsid w:val="002D57E3"/>
    <w:rsid w:val="002E18AF"/>
    <w:rsid w:val="002E31CF"/>
    <w:rsid w:val="002F2EA2"/>
    <w:rsid w:val="002F3C43"/>
    <w:rsid w:val="002F6815"/>
    <w:rsid w:val="002F798C"/>
    <w:rsid w:val="003006B4"/>
    <w:rsid w:val="0033038C"/>
    <w:rsid w:val="00330A75"/>
    <w:rsid w:val="00331E91"/>
    <w:rsid w:val="003531C6"/>
    <w:rsid w:val="00372D78"/>
    <w:rsid w:val="00372DC3"/>
    <w:rsid w:val="003855C1"/>
    <w:rsid w:val="003908BC"/>
    <w:rsid w:val="003931D3"/>
    <w:rsid w:val="00393CCC"/>
    <w:rsid w:val="00394880"/>
    <w:rsid w:val="003A1EDC"/>
    <w:rsid w:val="003B087A"/>
    <w:rsid w:val="003B4E2A"/>
    <w:rsid w:val="003E253E"/>
    <w:rsid w:val="003F179A"/>
    <w:rsid w:val="003F7D07"/>
    <w:rsid w:val="00400666"/>
    <w:rsid w:val="004007FA"/>
    <w:rsid w:val="00434DF1"/>
    <w:rsid w:val="0044178F"/>
    <w:rsid w:val="004463CE"/>
    <w:rsid w:val="00473522"/>
    <w:rsid w:val="004757C1"/>
    <w:rsid w:val="00481DCE"/>
    <w:rsid w:val="004827FA"/>
    <w:rsid w:val="004852A5"/>
    <w:rsid w:val="0048618E"/>
    <w:rsid w:val="004868B8"/>
    <w:rsid w:val="00496275"/>
    <w:rsid w:val="004A1581"/>
    <w:rsid w:val="004A72E1"/>
    <w:rsid w:val="004B6949"/>
    <w:rsid w:val="004B7844"/>
    <w:rsid w:val="004C00C1"/>
    <w:rsid w:val="004D0359"/>
    <w:rsid w:val="004E4E47"/>
    <w:rsid w:val="004F3035"/>
    <w:rsid w:val="005115B5"/>
    <w:rsid w:val="0051326E"/>
    <w:rsid w:val="00514656"/>
    <w:rsid w:val="00515D40"/>
    <w:rsid w:val="00521121"/>
    <w:rsid w:val="0052269F"/>
    <w:rsid w:val="00540BE2"/>
    <w:rsid w:val="00562AFE"/>
    <w:rsid w:val="00564363"/>
    <w:rsid w:val="0057138F"/>
    <w:rsid w:val="005721FE"/>
    <w:rsid w:val="00572F09"/>
    <w:rsid w:val="005869AE"/>
    <w:rsid w:val="0059108B"/>
    <w:rsid w:val="005A2D65"/>
    <w:rsid w:val="005B01DC"/>
    <w:rsid w:val="005D2A79"/>
    <w:rsid w:val="005D6FD1"/>
    <w:rsid w:val="005E199E"/>
    <w:rsid w:val="005E515F"/>
    <w:rsid w:val="005E788D"/>
    <w:rsid w:val="005F02ED"/>
    <w:rsid w:val="0063087C"/>
    <w:rsid w:val="0063106C"/>
    <w:rsid w:val="00642269"/>
    <w:rsid w:val="0064653B"/>
    <w:rsid w:val="006802A3"/>
    <w:rsid w:val="0069123A"/>
    <w:rsid w:val="00693471"/>
    <w:rsid w:val="00694792"/>
    <w:rsid w:val="006A0056"/>
    <w:rsid w:val="006A1611"/>
    <w:rsid w:val="006B759E"/>
    <w:rsid w:val="006C68C6"/>
    <w:rsid w:val="006D08D5"/>
    <w:rsid w:val="006D2606"/>
    <w:rsid w:val="006E5FF3"/>
    <w:rsid w:val="006F452E"/>
    <w:rsid w:val="006F5AD0"/>
    <w:rsid w:val="007028D3"/>
    <w:rsid w:val="00711806"/>
    <w:rsid w:val="007125B0"/>
    <w:rsid w:val="007125B2"/>
    <w:rsid w:val="0072365D"/>
    <w:rsid w:val="00723BBA"/>
    <w:rsid w:val="007242A3"/>
    <w:rsid w:val="0074317B"/>
    <w:rsid w:val="0074379D"/>
    <w:rsid w:val="0075198E"/>
    <w:rsid w:val="00765356"/>
    <w:rsid w:val="00777E43"/>
    <w:rsid w:val="007A1C31"/>
    <w:rsid w:val="007B17B6"/>
    <w:rsid w:val="007C3187"/>
    <w:rsid w:val="007C3ACD"/>
    <w:rsid w:val="007C5C85"/>
    <w:rsid w:val="007D3FFC"/>
    <w:rsid w:val="007F0A72"/>
    <w:rsid w:val="00801A9F"/>
    <w:rsid w:val="00821FEC"/>
    <w:rsid w:val="00824225"/>
    <w:rsid w:val="00827E51"/>
    <w:rsid w:val="008313E6"/>
    <w:rsid w:val="008339A7"/>
    <w:rsid w:val="008476C3"/>
    <w:rsid w:val="00873E98"/>
    <w:rsid w:val="00890CAA"/>
    <w:rsid w:val="00893C93"/>
    <w:rsid w:val="008B5FE3"/>
    <w:rsid w:val="008C0C7F"/>
    <w:rsid w:val="008D3925"/>
    <w:rsid w:val="008D69B4"/>
    <w:rsid w:val="008D763A"/>
    <w:rsid w:val="008E30A0"/>
    <w:rsid w:val="008F231A"/>
    <w:rsid w:val="009042C9"/>
    <w:rsid w:val="00922D1F"/>
    <w:rsid w:val="009423FF"/>
    <w:rsid w:val="00944F05"/>
    <w:rsid w:val="00950D66"/>
    <w:rsid w:val="00952209"/>
    <w:rsid w:val="009637D6"/>
    <w:rsid w:val="009721B2"/>
    <w:rsid w:val="009738CE"/>
    <w:rsid w:val="009A1121"/>
    <w:rsid w:val="009A1B68"/>
    <w:rsid w:val="009B11AD"/>
    <w:rsid w:val="009E39D8"/>
    <w:rsid w:val="009E4290"/>
    <w:rsid w:val="009E4529"/>
    <w:rsid w:val="009E53E5"/>
    <w:rsid w:val="009F29E4"/>
    <w:rsid w:val="00A0038E"/>
    <w:rsid w:val="00A1179D"/>
    <w:rsid w:val="00A170E9"/>
    <w:rsid w:val="00A27DA0"/>
    <w:rsid w:val="00A32CD6"/>
    <w:rsid w:val="00A431D1"/>
    <w:rsid w:val="00A47F92"/>
    <w:rsid w:val="00A67CBF"/>
    <w:rsid w:val="00A746B4"/>
    <w:rsid w:val="00A8622A"/>
    <w:rsid w:val="00A864B9"/>
    <w:rsid w:val="00A90FE1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061"/>
    <w:rsid w:val="00B41303"/>
    <w:rsid w:val="00B46A99"/>
    <w:rsid w:val="00B47CBE"/>
    <w:rsid w:val="00B62D7C"/>
    <w:rsid w:val="00B64B4B"/>
    <w:rsid w:val="00B64F2C"/>
    <w:rsid w:val="00B70D95"/>
    <w:rsid w:val="00B76E1C"/>
    <w:rsid w:val="00B77DBA"/>
    <w:rsid w:val="00B803C2"/>
    <w:rsid w:val="00B82E41"/>
    <w:rsid w:val="00B967AF"/>
    <w:rsid w:val="00BC760E"/>
    <w:rsid w:val="00BD408C"/>
    <w:rsid w:val="00C061BC"/>
    <w:rsid w:val="00C129F9"/>
    <w:rsid w:val="00C24121"/>
    <w:rsid w:val="00C24976"/>
    <w:rsid w:val="00C3185D"/>
    <w:rsid w:val="00C42C12"/>
    <w:rsid w:val="00C61571"/>
    <w:rsid w:val="00C620B7"/>
    <w:rsid w:val="00C6490A"/>
    <w:rsid w:val="00C71503"/>
    <w:rsid w:val="00C82943"/>
    <w:rsid w:val="00C855A9"/>
    <w:rsid w:val="00CA2C56"/>
    <w:rsid w:val="00CA7CF6"/>
    <w:rsid w:val="00CD08DF"/>
    <w:rsid w:val="00CD16B3"/>
    <w:rsid w:val="00CE12F3"/>
    <w:rsid w:val="00CE6EB9"/>
    <w:rsid w:val="00CF27FB"/>
    <w:rsid w:val="00CF5D5C"/>
    <w:rsid w:val="00D33B0E"/>
    <w:rsid w:val="00D57D9A"/>
    <w:rsid w:val="00D665E9"/>
    <w:rsid w:val="00D73590"/>
    <w:rsid w:val="00D853BC"/>
    <w:rsid w:val="00D9487A"/>
    <w:rsid w:val="00D96990"/>
    <w:rsid w:val="00DA3240"/>
    <w:rsid w:val="00DB5109"/>
    <w:rsid w:val="00DB55F7"/>
    <w:rsid w:val="00DC0E1B"/>
    <w:rsid w:val="00DC4C75"/>
    <w:rsid w:val="00DD2321"/>
    <w:rsid w:val="00DD608E"/>
    <w:rsid w:val="00DE12B7"/>
    <w:rsid w:val="00DF64F2"/>
    <w:rsid w:val="00E05CE6"/>
    <w:rsid w:val="00E142B3"/>
    <w:rsid w:val="00E2577F"/>
    <w:rsid w:val="00E33D7E"/>
    <w:rsid w:val="00E415BC"/>
    <w:rsid w:val="00E53786"/>
    <w:rsid w:val="00E81499"/>
    <w:rsid w:val="00E94447"/>
    <w:rsid w:val="00EA300E"/>
    <w:rsid w:val="00EA3547"/>
    <w:rsid w:val="00EC3306"/>
    <w:rsid w:val="00F00546"/>
    <w:rsid w:val="00F03EDC"/>
    <w:rsid w:val="00F236B4"/>
    <w:rsid w:val="00F2798E"/>
    <w:rsid w:val="00F30C15"/>
    <w:rsid w:val="00F40BC3"/>
    <w:rsid w:val="00F41DC7"/>
    <w:rsid w:val="00F474CF"/>
    <w:rsid w:val="00F656A3"/>
    <w:rsid w:val="00F71D73"/>
    <w:rsid w:val="00F750B9"/>
    <w:rsid w:val="00F80787"/>
    <w:rsid w:val="00F8139B"/>
    <w:rsid w:val="00FB3A9A"/>
    <w:rsid w:val="00FD1571"/>
    <w:rsid w:val="00FD37D9"/>
    <w:rsid w:val="00FE4A3C"/>
    <w:rsid w:val="00FE502F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8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7C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78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rk.white@dep.state.fl,us" TargetMode="External"/><Relationship Id="rId18" Type="http://schemas.openxmlformats.org/officeDocument/2006/relationships/hyperlink" Target="mailto:Lea.Crandall@dep.state.fl.us" TargetMode="External"/><Relationship Id="rId26" Type="http://schemas.openxmlformats.org/officeDocument/2006/relationships/hyperlink" Target="mailto:michelle.d.treadwell@floridadep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irk.white@dep.state.fl,u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ea.crandall@dep.state.fl.us" TargetMode="External"/><Relationship Id="rId17" Type="http://schemas.openxmlformats.org/officeDocument/2006/relationships/hyperlink" Target="mailto:kirk.white@dep.state.fl,us" TargetMode="External"/><Relationship Id="rId25" Type="http://schemas.openxmlformats.org/officeDocument/2006/relationships/hyperlink" Target="mailto:laurie.roughton@floridadep.gov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ephanieA.Gray@FloridaDEP.gov" TargetMode="External"/><Relationship Id="rId20" Type="http://schemas.openxmlformats.org/officeDocument/2006/relationships/hyperlink" Target="mailto:Anne.Willis@floridadep.gov" TargetMode="External"/><Relationship Id="rId29" Type="http://schemas.openxmlformats.org/officeDocument/2006/relationships/hyperlink" Target="mailto:Anne.Willis@dep.state.fl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Willis@floridadep.gov" TargetMode="External"/><Relationship Id="rId24" Type="http://schemas.openxmlformats.org/officeDocument/2006/relationships/hyperlink" Target="mailto:kirk.white@dep.state.fl,us" TargetMode="External"/><Relationship Id="rId32" Type="http://schemas.openxmlformats.org/officeDocument/2006/relationships/hyperlink" Target="mailto:Laurie.Roughton@dep.state.fl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kirk.white@dep.state.fl,us" TargetMode="External"/><Relationship Id="rId23" Type="http://schemas.openxmlformats.org/officeDocument/2006/relationships/hyperlink" Target="mailto:kirk.white@dep.state.fl,us" TargetMode="External"/><Relationship Id="rId28" Type="http://schemas.openxmlformats.org/officeDocument/2006/relationships/hyperlink" Target="mailto:laurie.roughton@dep.state.fl.us" TargetMode="External"/><Relationship Id="rId10" Type="http://schemas.openxmlformats.org/officeDocument/2006/relationships/hyperlink" Target="mailto:kirk.white@dep.state.fl,us" TargetMode="External"/><Relationship Id="rId19" Type="http://schemas.openxmlformats.org/officeDocument/2006/relationships/hyperlink" Target="mailto:kirk.white@dep.state.fl,us" TargetMode="External"/><Relationship Id="rId31" Type="http://schemas.openxmlformats.org/officeDocument/2006/relationships/hyperlink" Target="mailto:Anne.Willis@dep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ea.Crandall@dep.state.fl.us" TargetMode="External"/><Relationship Id="rId22" Type="http://schemas.openxmlformats.org/officeDocument/2006/relationships/hyperlink" Target="mailto:Lea.Crandall@dep.state.fl.us" TargetMode="External"/><Relationship Id="rId27" Type="http://schemas.openxmlformats.org/officeDocument/2006/relationships/hyperlink" Target="mailto:laurie.roughton@dep.state.fl.us" TargetMode="External"/><Relationship Id="rId30" Type="http://schemas.openxmlformats.org/officeDocument/2006/relationships/hyperlink" Target="mailto:Laurie.Roughton@dep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B110B-10E3-4888-9A42-B7E4FDA2F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41508-E7DB-4494-9FD3-1DF7DE23B8C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344c744-4005-4585-94d3-3f953b1318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83B83-200B-402A-B4A7-30554E3F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2021-07-08T12:58:00Z</dcterms:created>
  <dcterms:modified xsi:type="dcterms:W3CDTF">2021-07-08T12:58:00Z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