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lorida DEP Inlet Funding Request Form"/>
        <w:tblDescription w:val="Florida DEP Inlet Funding Request Form"/>
      </w:tblPr>
      <w:tblGrid>
        <w:gridCol w:w="1975"/>
        <w:gridCol w:w="7385"/>
      </w:tblGrid>
      <w:tr w:rsidR="007F0B82" w14:paraId="2878CBD1" w14:textId="77777777" w:rsidTr="007F0B82">
        <w:tc>
          <w:tcPr>
            <w:tcW w:w="1975" w:type="dxa"/>
          </w:tcPr>
          <w:p w14:paraId="403EC519" w14:textId="6752C692" w:rsidR="007F0B82" w:rsidRDefault="007F0B82" w:rsidP="009B3C9B">
            <w:pPr>
              <w:jc w:val="center"/>
              <w:rPr>
                <w:b/>
                <w:sz w:val="22"/>
                <w:szCs w:val="22"/>
              </w:rPr>
            </w:pPr>
            <w:bookmarkStart w:id="0" w:name="_Hlk484675823"/>
            <w:bookmarkStart w:id="1" w:name="_GoBack" w:colFirst="0" w:colLast="2"/>
            <w:bookmarkEnd w:id="0"/>
            <w:r>
              <w:rPr>
                <w:rFonts w:ascii="Arial" w:hAnsi="Arial" w:cs="Arial"/>
                <w:noProof/>
                <w:color w:val="000000"/>
                <w:sz w:val="20"/>
                <w:szCs w:val="20"/>
              </w:rPr>
              <w:drawing>
                <wp:inline distT="0" distB="0" distL="0" distR="0" wp14:anchorId="6D98C413" wp14:editId="107A96AF">
                  <wp:extent cx="971550" cy="971550"/>
                  <wp:effectExtent l="0" t="0" r="0" b="0"/>
                  <wp:docPr id="1" name="Picture 1" descr="DEP Logo Web Colo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Web Color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7385" w:type="dxa"/>
          </w:tcPr>
          <w:p w14:paraId="6ED1CA2A" w14:textId="77777777" w:rsidR="007F0B82" w:rsidRDefault="007F0B82" w:rsidP="007F0B82">
            <w:pPr>
              <w:jc w:val="center"/>
              <w:rPr>
                <w:b/>
                <w:sz w:val="22"/>
                <w:szCs w:val="22"/>
              </w:rPr>
            </w:pPr>
            <w:bookmarkStart w:id="2" w:name="_Hlk484675778"/>
          </w:p>
          <w:p w14:paraId="7EE4A5CD" w14:textId="18361BB6" w:rsidR="007F0B82" w:rsidRDefault="007F0B82" w:rsidP="000644F3">
            <w:pPr>
              <w:rPr>
                <w:b/>
                <w:sz w:val="22"/>
                <w:szCs w:val="22"/>
              </w:rPr>
            </w:pPr>
            <w:r>
              <w:rPr>
                <w:b/>
                <w:sz w:val="22"/>
                <w:szCs w:val="22"/>
              </w:rPr>
              <w:t>FLORIDA DEPARTMENT OF ENVIRONMENTAL PROTECTION</w:t>
            </w:r>
          </w:p>
          <w:p w14:paraId="24B9AC99" w14:textId="141AB687" w:rsidR="007F0B82" w:rsidRPr="00D832FA" w:rsidRDefault="000644F3" w:rsidP="000644F3">
            <w:pPr>
              <w:rPr>
                <w:b/>
                <w:sz w:val="22"/>
                <w:szCs w:val="22"/>
              </w:rPr>
            </w:pPr>
            <w:r>
              <w:rPr>
                <w:b/>
                <w:sz w:val="22"/>
                <w:szCs w:val="22"/>
              </w:rPr>
              <w:t>FY2018/19 Local Government Funding Request</w:t>
            </w:r>
          </w:p>
          <w:p w14:paraId="431C1C5C" w14:textId="6BBFE86E" w:rsidR="007F0B82" w:rsidRDefault="009C30CE" w:rsidP="000644F3">
            <w:pPr>
              <w:rPr>
                <w:b/>
                <w:sz w:val="22"/>
                <w:szCs w:val="22"/>
              </w:rPr>
            </w:pPr>
            <w:r>
              <w:rPr>
                <w:b/>
                <w:sz w:val="22"/>
                <w:szCs w:val="22"/>
              </w:rPr>
              <w:t>Inlet</w:t>
            </w:r>
            <w:r w:rsidR="007F0B82" w:rsidRPr="00D832FA">
              <w:rPr>
                <w:b/>
                <w:sz w:val="22"/>
                <w:szCs w:val="22"/>
              </w:rPr>
              <w:t xml:space="preserve"> Projects</w:t>
            </w:r>
            <w:r w:rsidR="007F0B82">
              <w:rPr>
                <w:b/>
                <w:sz w:val="22"/>
                <w:szCs w:val="22"/>
              </w:rPr>
              <w:t xml:space="preserve"> Application</w:t>
            </w:r>
            <w:bookmarkEnd w:id="2"/>
          </w:p>
        </w:tc>
      </w:tr>
      <w:bookmarkEnd w:id="1"/>
    </w:tbl>
    <w:p w14:paraId="2DBCE77E" w14:textId="3024087F" w:rsidR="00E1282B" w:rsidRDefault="00E1282B" w:rsidP="009B3C9B">
      <w:pPr>
        <w:jc w:val="center"/>
        <w:rPr>
          <w:b/>
          <w:sz w:val="22"/>
          <w:szCs w:val="22"/>
        </w:rPr>
      </w:pPr>
    </w:p>
    <w:p w14:paraId="4AD8E890" w14:textId="77777777" w:rsidR="007F0B82" w:rsidRDefault="007F0B82" w:rsidP="007F0B82">
      <w:pPr>
        <w:rPr>
          <w:sz w:val="22"/>
          <w:szCs w:val="22"/>
          <w:u w:val="single"/>
        </w:rPr>
      </w:pPr>
    </w:p>
    <w:p w14:paraId="40DC1C2C" w14:textId="77777777" w:rsidR="00B55C45" w:rsidRPr="00D9185A" w:rsidRDefault="00B55C45" w:rsidP="00B55C45">
      <w:pPr>
        <w:rPr>
          <w:b/>
          <w:sz w:val="22"/>
          <w:szCs w:val="22"/>
          <w:u w:val="single"/>
        </w:rPr>
      </w:pPr>
      <w:r w:rsidRPr="00D9185A">
        <w:rPr>
          <w:b/>
          <w:sz w:val="22"/>
          <w:szCs w:val="22"/>
          <w:u w:val="single"/>
        </w:rPr>
        <w:t>PART I: GENERAL INFORMATION</w:t>
      </w:r>
    </w:p>
    <w:p w14:paraId="57318F80" w14:textId="77777777" w:rsidR="00B55C45" w:rsidRPr="007F0B82" w:rsidRDefault="00B55C45" w:rsidP="00B55C45">
      <w:pPr>
        <w:rPr>
          <w:sz w:val="22"/>
          <w:szCs w:val="22"/>
          <w:u w:val="single"/>
        </w:rPr>
      </w:pPr>
    </w:p>
    <w:p w14:paraId="235B1604" w14:textId="77777777" w:rsidR="00B55C45" w:rsidRPr="007F0B82" w:rsidRDefault="00B55C45" w:rsidP="00B55C45">
      <w:pPr>
        <w:rPr>
          <w:sz w:val="22"/>
          <w:szCs w:val="22"/>
        </w:rPr>
      </w:pPr>
      <w:r w:rsidRPr="007F0B82">
        <w:rPr>
          <w:sz w:val="22"/>
          <w:szCs w:val="22"/>
        </w:rPr>
        <w:t xml:space="preserve">Local Sponsor: </w:t>
      </w:r>
    </w:p>
    <w:p w14:paraId="78685C3C" w14:textId="77777777" w:rsidR="00B55C45" w:rsidRPr="007F0B82" w:rsidRDefault="00B55C45" w:rsidP="00B55C45">
      <w:pPr>
        <w:rPr>
          <w:sz w:val="22"/>
          <w:szCs w:val="22"/>
        </w:rPr>
      </w:pPr>
    </w:p>
    <w:p w14:paraId="56A76042" w14:textId="77777777" w:rsidR="00B55C45" w:rsidRPr="007F0B82" w:rsidRDefault="00B55C45" w:rsidP="00B55C45">
      <w:pPr>
        <w:rPr>
          <w:sz w:val="22"/>
          <w:szCs w:val="22"/>
        </w:rPr>
      </w:pPr>
      <w:r w:rsidRPr="007F0B82">
        <w:rPr>
          <w:sz w:val="22"/>
          <w:szCs w:val="22"/>
        </w:rPr>
        <w:t>Local Sponsor Federal ID Number (FEID):</w:t>
      </w:r>
    </w:p>
    <w:p w14:paraId="6E24A48E" w14:textId="77777777" w:rsidR="00B55C45" w:rsidRPr="007F0B82" w:rsidRDefault="00B55C45" w:rsidP="00B55C45">
      <w:pPr>
        <w:rPr>
          <w:sz w:val="22"/>
          <w:szCs w:val="22"/>
        </w:rPr>
      </w:pPr>
    </w:p>
    <w:p w14:paraId="0EC9E0F6" w14:textId="77777777" w:rsidR="00B55C45" w:rsidRDefault="00B55C45" w:rsidP="00B55C45">
      <w:pPr>
        <w:rPr>
          <w:sz w:val="22"/>
          <w:szCs w:val="22"/>
        </w:rPr>
      </w:pPr>
      <w:r w:rsidRPr="007F0B82">
        <w:rPr>
          <w:sz w:val="22"/>
          <w:szCs w:val="22"/>
        </w:rPr>
        <w:t>Contact Name:</w:t>
      </w:r>
    </w:p>
    <w:p w14:paraId="71C7FD21" w14:textId="77777777" w:rsidR="00B55C45" w:rsidRDefault="00B55C45" w:rsidP="00B55C45">
      <w:pPr>
        <w:rPr>
          <w:sz w:val="22"/>
          <w:szCs w:val="22"/>
        </w:rPr>
      </w:pPr>
    </w:p>
    <w:p w14:paraId="2046CAEF" w14:textId="77777777" w:rsidR="00B55C45" w:rsidRPr="007F0B82" w:rsidRDefault="00B55C45" w:rsidP="00B55C45">
      <w:pPr>
        <w:rPr>
          <w:sz w:val="22"/>
          <w:szCs w:val="22"/>
        </w:rPr>
      </w:pPr>
      <w:r>
        <w:rPr>
          <w:sz w:val="22"/>
          <w:szCs w:val="22"/>
        </w:rPr>
        <w:t>Title:</w:t>
      </w:r>
    </w:p>
    <w:p w14:paraId="56E3F4AF" w14:textId="77777777" w:rsidR="00B55C45" w:rsidRPr="007F0B82" w:rsidRDefault="00B55C45" w:rsidP="00B55C45">
      <w:pPr>
        <w:rPr>
          <w:sz w:val="22"/>
          <w:szCs w:val="22"/>
        </w:rPr>
      </w:pPr>
    </w:p>
    <w:p w14:paraId="022ED0D1" w14:textId="77777777" w:rsidR="00B55C45" w:rsidRDefault="00B55C45" w:rsidP="00B55C45">
      <w:pPr>
        <w:rPr>
          <w:sz w:val="22"/>
          <w:szCs w:val="22"/>
        </w:rPr>
      </w:pPr>
      <w:r w:rsidRPr="007F0B82">
        <w:rPr>
          <w:sz w:val="22"/>
          <w:szCs w:val="22"/>
        </w:rPr>
        <w:t>Mailing Address</w:t>
      </w:r>
      <w:r>
        <w:rPr>
          <w:sz w:val="22"/>
          <w:szCs w:val="22"/>
        </w:rPr>
        <w:t xml:space="preserve"> Line 1</w:t>
      </w:r>
      <w:r w:rsidRPr="007F0B82">
        <w:rPr>
          <w:sz w:val="22"/>
          <w:szCs w:val="22"/>
        </w:rPr>
        <w:t>:</w:t>
      </w:r>
    </w:p>
    <w:p w14:paraId="590DA356" w14:textId="77777777" w:rsidR="00B55C45" w:rsidRDefault="00B55C45" w:rsidP="00B55C45">
      <w:pPr>
        <w:rPr>
          <w:sz w:val="22"/>
          <w:szCs w:val="22"/>
        </w:rPr>
      </w:pPr>
    </w:p>
    <w:p w14:paraId="7B400A09" w14:textId="77777777" w:rsidR="00B55C45" w:rsidRPr="007F0B82" w:rsidRDefault="00B55C45" w:rsidP="00B55C45">
      <w:pPr>
        <w:rPr>
          <w:sz w:val="22"/>
          <w:szCs w:val="22"/>
        </w:rPr>
      </w:pPr>
      <w:r>
        <w:rPr>
          <w:sz w:val="22"/>
          <w:szCs w:val="22"/>
        </w:rPr>
        <w:t>Mailing Address Line 2:</w:t>
      </w:r>
    </w:p>
    <w:p w14:paraId="62CDEC69" w14:textId="77777777" w:rsidR="00B55C45" w:rsidRPr="007F0B82" w:rsidRDefault="00B55C45" w:rsidP="00B55C45">
      <w:pPr>
        <w:rPr>
          <w:sz w:val="22"/>
          <w:szCs w:val="22"/>
        </w:rPr>
      </w:pPr>
    </w:p>
    <w:p w14:paraId="10F35CC7" w14:textId="77777777" w:rsidR="00B55C45" w:rsidRPr="007F0B82" w:rsidRDefault="00B55C45" w:rsidP="00B55C45">
      <w:pPr>
        <w:rPr>
          <w:sz w:val="22"/>
          <w:szCs w:val="22"/>
        </w:rPr>
      </w:pPr>
      <w:r w:rsidRPr="007F0B82">
        <w:rPr>
          <w:sz w:val="22"/>
          <w:szCs w:val="22"/>
        </w:rPr>
        <w:t>City:</w:t>
      </w:r>
      <w:r w:rsidRPr="007F0B82">
        <w:rPr>
          <w:sz w:val="22"/>
          <w:szCs w:val="22"/>
        </w:rPr>
        <w:tab/>
      </w:r>
      <w:r w:rsidRPr="007F0B82">
        <w:rPr>
          <w:sz w:val="22"/>
          <w:szCs w:val="22"/>
        </w:rPr>
        <w:tab/>
      </w:r>
      <w:r w:rsidRPr="007F0B82">
        <w:rPr>
          <w:sz w:val="22"/>
          <w:szCs w:val="22"/>
        </w:rPr>
        <w:tab/>
      </w:r>
      <w:r w:rsidRPr="007F0B82">
        <w:rPr>
          <w:sz w:val="22"/>
          <w:szCs w:val="22"/>
        </w:rPr>
        <w:tab/>
      </w:r>
      <w:r w:rsidRPr="007F0B82">
        <w:rPr>
          <w:sz w:val="22"/>
          <w:szCs w:val="22"/>
        </w:rPr>
        <w:tab/>
      </w:r>
      <w:r w:rsidRPr="007F0B82">
        <w:rPr>
          <w:sz w:val="22"/>
          <w:szCs w:val="22"/>
        </w:rPr>
        <w:tab/>
      </w:r>
      <w:r w:rsidRPr="007F0B82">
        <w:rPr>
          <w:sz w:val="22"/>
          <w:szCs w:val="22"/>
        </w:rPr>
        <w:tab/>
        <w:t>Zip:</w:t>
      </w:r>
    </w:p>
    <w:p w14:paraId="633AEF98" w14:textId="77777777" w:rsidR="00B55C45" w:rsidRPr="007F0B82" w:rsidRDefault="00B55C45" w:rsidP="00B55C45">
      <w:pPr>
        <w:rPr>
          <w:sz w:val="22"/>
          <w:szCs w:val="22"/>
        </w:rPr>
      </w:pPr>
    </w:p>
    <w:p w14:paraId="670687FD" w14:textId="77777777" w:rsidR="00B55C45" w:rsidRDefault="00B55C45" w:rsidP="00B55C45">
      <w:pPr>
        <w:rPr>
          <w:sz w:val="22"/>
          <w:szCs w:val="22"/>
        </w:rPr>
      </w:pPr>
      <w:r w:rsidRPr="007F0B82">
        <w:rPr>
          <w:sz w:val="22"/>
          <w:szCs w:val="22"/>
        </w:rPr>
        <w:t>Telephone:</w:t>
      </w:r>
      <w:r w:rsidRPr="007F0B82">
        <w:rPr>
          <w:sz w:val="22"/>
          <w:szCs w:val="22"/>
        </w:rPr>
        <w:tab/>
      </w:r>
      <w:r w:rsidRPr="007F0B82">
        <w:rPr>
          <w:sz w:val="22"/>
          <w:szCs w:val="22"/>
        </w:rPr>
        <w:tab/>
      </w:r>
      <w:r w:rsidRPr="007F0B82">
        <w:rPr>
          <w:sz w:val="22"/>
          <w:szCs w:val="22"/>
        </w:rPr>
        <w:tab/>
      </w:r>
      <w:r w:rsidRPr="007F0B82">
        <w:rPr>
          <w:sz w:val="22"/>
          <w:szCs w:val="22"/>
        </w:rPr>
        <w:tab/>
      </w:r>
      <w:r w:rsidRPr="007F0B82">
        <w:rPr>
          <w:sz w:val="22"/>
          <w:szCs w:val="22"/>
        </w:rPr>
        <w:tab/>
      </w:r>
    </w:p>
    <w:p w14:paraId="009BD2B9" w14:textId="77777777" w:rsidR="00B55C45" w:rsidRDefault="00B55C45" w:rsidP="00B55C45">
      <w:pPr>
        <w:rPr>
          <w:sz w:val="22"/>
          <w:szCs w:val="22"/>
        </w:rPr>
      </w:pPr>
    </w:p>
    <w:p w14:paraId="74EFC691" w14:textId="77777777" w:rsidR="00B55C45" w:rsidRPr="007F0B82" w:rsidRDefault="00B55C45" w:rsidP="00B55C45">
      <w:pPr>
        <w:rPr>
          <w:sz w:val="22"/>
          <w:szCs w:val="22"/>
        </w:rPr>
      </w:pPr>
      <w:r w:rsidRPr="007F0B82">
        <w:rPr>
          <w:sz w:val="22"/>
          <w:szCs w:val="22"/>
        </w:rPr>
        <w:t>Email Address:</w:t>
      </w:r>
    </w:p>
    <w:p w14:paraId="2DA18DD5" w14:textId="77777777" w:rsidR="00B55C45" w:rsidRPr="007F0B82" w:rsidRDefault="00B55C45" w:rsidP="00B55C45">
      <w:pPr>
        <w:rPr>
          <w:sz w:val="22"/>
          <w:szCs w:val="22"/>
        </w:rPr>
      </w:pPr>
    </w:p>
    <w:p w14:paraId="29CAEBA3" w14:textId="77777777" w:rsidR="00B55C45" w:rsidRPr="007F0B82" w:rsidRDefault="00B55C45" w:rsidP="00B55C45">
      <w:pPr>
        <w:rPr>
          <w:sz w:val="22"/>
          <w:szCs w:val="22"/>
        </w:rPr>
      </w:pPr>
      <w:r w:rsidRPr="007F0B82">
        <w:rPr>
          <w:sz w:val="22"/>
          <w:szCs w:val="22"/>
        </w:rPr>
        <w:t>Additional Contact Information:</w:t>
      </w:r>
    </w:p>
    <w:p w14:paraId="68BE9C16" w14:textId="77777777" w:rsidR="00B55C45" w:rsidRPr="007F0B82" w:rsidRDefault="00B55C45" w:rsidP="00B55C45">
      <w:pPr>
        <w:rPr>
          <w:sz w:val="22"/>
          <w:szCs w:val="22"/>
        </w:rPr>
      </w:pPr>
    </w:p>
    <w:p w14:paraId="7376E9F5" w14:textId="77777777" w:rsidR="00B55C45" w:rsidRPr="007F0B82" w:rsidRDefault="00B55C45" w:rsidP="00B55C45">
      <w:pPr>
        <w:rPr>
          <w:sz w:val="22"/>
          <w:szCs w:val="22"/>
        </w:rPr>
      </w:pPr>
    </w:p>
    <w:p w14:paraId="33FA4069" w14:textId="77777777" w:rsidR="00B55C45" w:rsidRPr="007F0B82" w:rsidRDefault="00B55C45" w:rsidP="00B55C45">
      <w:pPr>
        <w:rPr>
          <w:sz w:val="22"/>
          <w:szCs w:val="22"/>
        </w:rPr>
      </w:pPr>
    </w:p>
    <w:p w14:paraId="2285BEE8" w14:textId="77777777" w:rsidR="00B55C45" w:rsidRDefault="00B55C45" w:rsidP="00B55C45">
      <w:pPr>
        <w:rPr>
          <w:sz w:val="22"/>
          <w:szCs w:val="22"/>
          <w:u w:val="single"/>
        </w:rPr>
      </w:pPr>
    </w:p>
    <w:p w14:paraId="7FF99E0C" w14:textId="77777777" w:rsidR="00B55C45" w:rsidRDefault="00B55C45" w:rsidP="00B55C45">
      <w:pPr>
        <w:rPr>
          <w:sz w:val="22"/>
          <w:szCs w:val="22"/>
          <w:u w:val="single"/>
        </w:rPr>
      </w:pPr>
    </w:p>
    <w:p w14:paraId="26313569" w14:textId="77777777" w:rsidR="00B55C45" w:rsidRDefault="00B55C45" w:rsidP="00B55C45">
      <w:pPr>
        <w:rPr>
          <w:sz w:val="22"/>
          <w:szCs w:val="22"/>
          <w:u w:val="single"/>
        </w:rPr>
      </w:pPr>
    </w:p>
    <w:p w14:paraId="48DACB25" w14:textId="77777777" w:rsidR="00B55C45" w:rsidRDefault="00B55C45" w:rsidP="00B55C45">
      <w:pPr>
        <w:rPr>
          <w:sz w:val="22"/>
          <w:szCs w:val="22"/>
          <w:u w:val="single"/>
        </w:rPr>
      </w:pPr>
    </w:p>
    <w:p w14:paraId="0CB027A8" w14:textId="77777777" w:rsidR="00B55C45" w:rsidRPr="00D9185A" w:rsidRDefault="00B55C45" w:rsidP="00B55C45">
      <w:pPr>
        <w:rPr>
          <w:b/>
          <w:sz w:val="22"/>
          <w:szCs w:val="22"/>
          <w:u w:val="single"/>
        </w:rPr>
      </w:pPr>
      <w:r w:rsidRPr="00D9185A">
        <w:rPr>
          <w:b/>
          <w:sz w:val="22"/>
          <w:szCs w:val="22"/>
          <w:u w:val="single"/>
        </w:rPr>
        <w:t>PART II: CERTIFICATION</w:t>
      </w:r>
    </w:p>
    <w:p w14:paraId="5CEE0A02" w14:textId="77777777" w:rsidR="00B55C45" w:rsidRPr="007F0B82" w:rsidRDefault="00B55C45" w:rsidP="00B55C45">
      <w:pPr>
        <w:rPr>
          <w:sz w:val="22"/>
          <w:szCs w:val="22"/>
        </w:rPr>
      </w:pPr>
    </w:p>
    <w:p w14:paraId="3302CE7C" w14:textId="77777777" w:rsidR="00B55C45" w:rsidRPr="007F0B82" w:rsidRDefault="00B55C45" w:rsidP="00B55C45">
      <w:pPr>
        <w:rPr>
          <w:sz w:val="22"/>
          <w:szCs w:val="22"/>
        </w:rPr>
      </w:pPr>
      <w:r w:rsidRPr="007F0B82">
        <w:rPr>
          <w:sz w:val="22"/>
          <w:szCs w:val="22"/>
        </w:rPr>
        <w:t>I hereby certify that all information provided with this application is true and complete to the best of my knowledge.</w:t>
      </w:r>
    </w:p>
    <w:p w14:paraId="0DB84A22" w14:textId="77777777" w:rsidR="00B55C45" w:rsidRPr="007F0B82" w:rsidRDefault="00B55C45" w:rsidP="00B55C45">
      <w:pPr>
        <w:rPr>
          <w:sz w:val="22"/>
          <w:szCs w:val="22"/>
        </w:rPr>
      </w:pPr>
    </w:p>
    <w:p w14:paraId="7200C115" w14:textId="77777777" w:rsidR="00B55C45" w:rsidRPr="007F0B82" w:rsidRDefault="00B55C45" w:rsidP="00B55C45">
      <w:pPr>
        <w:pBdr>
          <w:bottom w:val="single" w:sz="12" w:space="1" w:color="auto"/>
        </w:pBdr>
        <w:rPr>
          <w:sz w:val="22"/>
          <w:szCs w:val="22"/>
        </w:rPr>
      </w:pPr>
    </w:p>
    <w:p w14:paraId="21FC2E74" w14:textId="77777777" w:rsidR="00B55C45" w:rsidRPr="007F0B82" w:rsidRDefault="00B55C45" w:rsidP="00B55C45">
      <w:pPr>
        <w:rPr>
          <w:sz w:val="22"/>
          <w:szCs w:val="22"/>
        </w:rPr>
      </w:pPr>
      <w:r w:rsidRPr="007F0B82">
        <w:rPr>
          <w:sz w:val="22"/>
          <w:szCs w:val="22"/>
        </w:rPr>
        <w:t>Signature of Local Sponsor</w:t>
      </w:r>
      <w:r w:rsidRPr="007F0B82">
        <w:rPr>
          <w:sz w:val="22"/>
          <w:szCs w:val="22"/>
        </w:rPr>
        <w:tab/>
      </w:r>
      <w:r w:rsidRPr="007F0B82">
        <w:rPr>
          <w:sz w:val="22"/>
          <w:szCs w:val="22"/>
        </w:rPr>
        <w:tab/>
      </w:r>
      <w:r w:rsidRPr="007F0B82">
        <w:rPr>
          <w:sz w:val="22"/>
          <w:szCs w:val="22"/>
        </w:rPr>
        <w:tab/>
        <w:t>Date</w:t>
      </w:r>
      <w:r w:rsidRPr="007F0B82">
        <w:rPr>
          <w:sz w:val="22"/>
          <w:szCs w:val="22"/>
        </w:rPr>
        <w:tab/>
      </w:r>
      <w:r w:rsidRPr="007F0B82">
        <w:rPr>
          <w:sz w:val="22"/>
          <w:szCs w:val="22"/>
        </w:rPr>
        <w:tab/>
      </w:r>
      <w:r w:rsidRPr="007F0B82">
        <w:rPr>
          <w:sz w:val="22"/>
          <w:szCs w:val="22"/>
        </w:rPr>
        <w:tab/>
        <w:t xml:space="preserve">Printed Name </w:t>
      </w:r>
    </w:p>
    <w:p w14:paraId="628EDA4D" w14:textId="77777777" w:rsidR="00B55C45" w:rsidRPr="007F0B82" w:rsidRDefault="00B55C45" w:rsidP="00B55C45">
      <w:pPr>
        <w:rPr>
          <w:sz w:val="22"/>
          <w:szCs w:val="22"/>
        </w:rPr>
      </w:pPr>
      <w:r>
        <w:rPr>
          <w:sz w:val="22"/>
          <w:szCs w:val="22"/>
        </w:rPr>
        <w:t>(Electronic/scanned signature accepted)</w:t>
      </w:r>
    </w:p>
    <w:p w14:paraId="7D7961E0" w14:textId="77777777" w:rsidR="007F0B82" w:rsidRPr="007F0B82" w:rsidRDefault="007F0B82" w:rsidP="007F0B82">
      <w:pPr>
        <w:rPr>
          <w:sz w:val="22"/>
          <w:szCs w:val="22"/>
          <w:u w:val="single"/>
        </w:rPr>
      </w:pPr>
    </w:p>
    <w:p w14:paraId="7166C8ED" w14:textId="0F370F4E" w:rsidR="007F0B82" w:rsidRPr="007F0B82" w:rsidRDefault="007F0B82" w:rsidP="009B3C9B">
      <w:pPr>
        <w:jc w:val="center"/>
        <w:rPr>
          <w:sz w:val="22"/>
          <w:szCs w:val="22"/>
        </w:rPr>
      </w:pPr>
    </w:p>
    <w:p w14:paraId="4E52E9B1" w14:textId="5DDC1AA5" w:rsidR="007F0B82" w:rsidRPr="007F0B82" w:rsidRDefault="007F0B82" w:rsidP="009B3C9B">
      <w:pPr>
        <w:jc w:val="center"/>
        <w:rPr>
          <w:sz w:val="22"/>
          <w:szCs w:val="22"/>
        </w:rPr>
      </w:pPr>
    </w:p>
    <w:p w14:paraId="5FF702A2" w14:textId="222CE0C3" w:rsidR="007F0B82" w:rsidRPr="007F0B82" w:rsidRDefault="007F0B82" w:rsidP="009B3C9B">
      <w:pPr>
        <w:jc w:val="center"/>
        <w:rPr>
          <w:sz w:val="22"/>
          <w:szCs w:val="22"/>
        </w:rPr>
      </w:pPr>
    </w:p>
    <w:p w14:paraId="2EB75F80" w14:textId="4BD76FFD" w:rsidR="007F0B82" w:rsidRPr="007F0B82" w:rsidRDefault="007F0B82" w:rsidP="009B3C9B">
      <w:pPr>
        <w:jc w:val="center"/>
        <w:rPr>
          <w:sz w:val="22"/>
          <w:szCs w:val="22"/>
        </w:rPr>
      </w:pPr>
    </w:p>
    <w:p w14:paraId="6152C8D9" w14:textId="77777777" w:rsidR="00E1282B" w:rsidRPr="007F0B82" w:rsidRDefault="00E1282B">
      <w:pPr>
        <w:rPr>
          <w:sz w:val="22"/>
          <w:szCs w:val="22"/>
        </w:rPr>
      </w:pPr>
      <w:r w:rsidRPr="007F0B82">
        <w:rPr>
          <w:sz w:val="22"/>
          <w:szCs w:val="22"/>
        </w:rPr>
        <w:br w:type="page"/>
      </w:r>
    </w:p>
    <w:p w14:paraId="1BE92A7C" w14:textId="4C6F44C0" w:rsidR="00423349" w:rsidRPr="00D832FA" w:rsidRDefault="00423349" w:rsidP="009B3C9B">
      <w:pPr>
        <w:jc w:val="center"/>
        <w:rPr>
          <w:color w:val="FF0000"/>
          <w:sz w:val="22"/>
          <w:szCs w:val="22"/>
        </w:rPr>
      </w:pPr>
    </w:p>
    <w:p w14:paraId="250A5016" w14:textId="350E760C" w:rsidR="00D9185A" w:rsidRPr="00D9185A" w:rsidRDefault="00D9185A" w:rsidP="00D9185A">
      <w:pPr>
        <w:rPr>
          <w:b/>
          <w:sz w:val="22"/>
          <w:szCs w:val="22"/>
          <w:u w:val="single"/>
        </w:rPr>
      </w:pPr>
      <w:r w:rsidRPr="00D9185A">
        <w:rPr>
          <w:b/>
          <w:sz w:val="22"/>
          <w:szCs w:val="22"/>
          <w:u w:val="single"/>
        </w:rPr>
        <w:t>PART III: EVALUATION CRITERIA</w:t>
      </w:r>
    </w:p>
    <w:p w14:paraId="5B0FA4D2" w14:textId="77777777" w:rsidR="009B3C9B" w:rsidRPr="00D832FA" w:rsidRDefault="009B3C9B">
      <w:pPr>
        <w:rPr>
          <w:sz w:val="22"/>
          <w:szCs w:val="22"/>
        </w:rPr>
      </w:pPr>
    </w:p>
    <w:p w14:paraId="16559C76" w14:textId="109EB6DB" w:rsidR="00647CC2" w:rsidRPr="005F49BA" w:rsidRDefault="00E1282B" w:rsidP="00E1282B">
      <w:pPr>
        <w:rPr>
          <w:sz w:val="22"/>
          <w:szCs w:val="22"/>
          <w:u w:val="single"/>
        </w:rPr>
      </w:pPr>
      <w:r w:rsidRPr="00E1282B">
        <w:rPr>
          <w:b/>
          <w:sz w:val="22"/>
          <w:szCs w:val="22"/>
          <w:u w:val="single"/>
        </w:rPr>
        <w:t>1.</w:t>
      </w:r>
      <w:r>
        <w:rPr>
          <w:b/>
          <w:sz w:val="22"/>
          <w:szCs w:val="22"/>
          <w:u w:val="single"/>
        </w:rPr>
        <w:t xml:space="preserve"> </w:t>
      </w:r>
      <w:r w:rsidR="009B3C9B" w:rsidRPr="00E1282B">
        <w:rPr>
          <w:b/>
          <w:sz w:val="22"/>
          <w:szCs w:val="22"/>
          <w:u w:val="single"/>
        </w:rPr>
        <w:t>Project Name</w:t>
      </w:r>
      <w:r w:rsidR="00500F0F" w:rsidRPr="00E1282B">
        <w:rPr>
          <w:b/>
          <w:sz w:val="22"/>
          <w:szCs w:val="22"/>
          <w:u w:val="single"/>
        </w:rPr>
        <w:t xml:space="preserve"> </w:t>
      </w:r>
      <w:r w:rsidR="00500F0F" w:rsidRPr="005F49BA">
        <w:rPr>
          <w:sz w:val="22"/>
          <w:szCs w:val="22"/>
          <w:u w:val="single"/>
        </w:rPr>
        <w:t>(</w:t>
      </w:r>
      <w:r w:rsidRPr="005F49BA">
        <w:rPr>
          <w:sz w:val="22"/>
          <w:szCs w:val="22"/>
          <w:u w:val="single"/>
        </w:rPr>
        <w:t xml:space="preserve">as listed in the </w:t>
      </w:r>
      <w:r w:rsidR="009C30CE">
        <w:rPr>
          <w:sz w:val="22"/>
          <w:szCs w:val="22"/>
          <w:u w:val="single"/>
        </w:rPr>
        <w:t>Inlet Management</w:t>
      </w:r>
      <w:r w:rsidRPr="005F49BA">
        <w:rPr>
          <w:sz w:val="22"/>
          <w:szCs w:val="22"/>
          <w:u w:val="single"/>
        </w:rPr>
        <w:t xml:space="preserve"> Plan</w:t>
      </w:r>
      <w:r w:rsidR="009C30CE">
        <w:rPr>
          <w:sz w:val="22"/>
          <w:szCs w:val="22"/>
          <w:u w:val="single"/>
        </w:rPr>
        <w:t xml:space="preserve"> or Strategic Beach Management Plan</w:t>
      </w:r>
      <w:r w:rsidR="00500F0F" w:rsidRPr="005F49BA">
        <w:rPr>
          <w:sz w:val="22"/>
          <w:szCs w:val="22"/>
          <w:u w:val="single"/>
        </w:rPr>
        <w:t>)</w:t>
      </w:r>
      <w:r w:rsidR="009B3C9B" w:rsidRPr="005F49BA">
        <w:rPr>
          <w:sz w:val="22"/>
          <w:szCs w:val="22"/>
          <w:u w:val="single"/>
        </w:rPr>
        <w:t>:</w:t>
      </w:r>
    </w:p>
    <w:p w14:paraId="186C5F25" w14:textId="4814A124" w:rsidR="00647CC2" w:rsidRPr="00FB722D" w:rsidRDefault="00647CC2" w:rsidP="00E1282B">
      <w:pPr>
        <w:rPr>
          <w:sz w:val="22"/>
          <w:szCs w:val="22"/>
        </w:rPr>
      </w:pPr>
    </w:p>
    <w:p w14:paraId="5A76B3E6" w14:textId="16E065E2" w:rsidR="00647CC2" w:rsidRPr="00FB722D" w:rsidRDefault="00647CC2" w:rsidP="00E1282B">
      <w:pPr>
        <w:rPr>
          <w:sz w:val="22"/>
          <w:szCs w:val="22"/>
        </w:rPr>
      </w:pPr>
    </w:p>
    <w:p w14:paraId="39B15516" w14:textId="6319F97E" w:rsidR="00647CC2" w:rsidRPr="00FB722D" w:rsidRDefault="00647CC2" w:rsidP="00E1282B">
      <w:pPr>
        <w:rPr>
          <w:sz w:val="22"/>
          <w:szCs w:val="22"/>
        </w:rPr>
      </w:pPr>
    </w:p>
    <w:p w14:paraId="3BC79764" w14:textId="46F688B5" w:rsidR="00322620" w:rsidRPr="005F49BA" w:rsidRDefault="00E1282B" w:rsidP="00322620">
      <w:pPr>
        <w:rPr>
          <w:sz w:val="22"/>
          <w:szCs w:val="22"/>
        </w:rPr>
      </w:pPr>
      <w:r>
        <w:rPr>
          <w:b/>
          <w:sz w:val="22"/>
          <w:szCs w:val="22"/>
          <w:u w:val="single"/>
        </w:rPr>
        <w:t xml:space="preserve">2. </w:t>
      </w:r>
      <w:r w:rsidR="009B3C9B" w:rsidRPr="00D832FA">
        <w:rPr>
          <w:b/>
          <w:sz w:val="22"/>
          <w:szCs w:val="22"/>
          <w:u w:val="single"/>
        </w:rPr>
        <w:t>Project Description:</w:t>
      </w:r>
      <w:r w:rsidR="00322620" w:rsidRPr="00D832FA">
        <w:rPr>
          <w:b/>
          <w:sz w:val="22"/>
          <w:szCs w:val="22"/>
          <w:u w:val="single"/>
        </w:rPr>
        <w:t xml:space="preserve"> </w:t>
      </w:r>
      <w:r w:rsidR="00322620" w:rsidRPr="005F49BA">
        <w:rPr>
          <w:sz w:val="22"/>
          <w:szCs w:val="22"/>
          <w:u w:val="single"/>
        </w:rPr>
        <w:t xml:space="preserve">(Include county, location </w:t>
      </w:r>
      <w:r w:rsidR="00B76E65" w:rsidRPr="005F49BA">
        <w:rPr>
          <w:sz w:val="22"/>
          <w:szCs w:val="22"/>
          <w:u w:val="single"/>
        </w:rPr>
        <w:t>with reference</w:t>
      </w:r>
      <w:r w:rsidR="00322620" w:rsidRPr="005F49BA">
        <w:rPr>
          <w:sz w:val="22"/>
          <w:szCs w:val="22"/>
          <w:u w:val="single"/>
        </w:rPr>
        <w:t xml:space="preserve"> to range monuments, </w:t>
      </w:r>
      <w:r w:rsidR="00B76E65" w:rsidRPr="005F49BA">
        <w:rPr>
          <w:sz w:val="22"/>
          <w:szCs w:val="22"/>
          <w:u w:val="single"/>
        </w:rPr>
        <w:t xml:space="preserve">brief project history and </w:t>
      </w:r>
      <w:r w:rsidRPr="005F49BA">
        <w:rPr>
          <w:sz w:val="22"/>
          <w:szCs w:val="22"/>
          <w:u w:val="single"/>
        </w:rPr>
        <w:t>description of proposed</w:t>
      </w:r>
      <w:r w:rsidR="00B76E65" w:rsidRPr="005F49BA">
        <w:rPr>
          <w:sz w:val="22"/>
          <w:szCs w:val="22"/>
          <w:u w:val="single"/>
        </w:rPr>
        <w:t xml:space="preserve"> activities</w:t>
      </w:r>
      <w:r w:rsidR="00322620" w:rsidRPr="005F49BA">
        <w:rPr>
          <w:sz w:val="22"/>
          <w:szCs w:val="22"/>
          <w:u w:val="single"/>
        </w:rPr>
        <w:t>.)</w:t>
      </w:r>
      <w:r w:rsidR="0014577B" w:rsidRPr="005F49BA">
        <w:rPr>
          <w:sz w:val="22"/>
          <w:szCs w:val="22"/>
          <w:u w:val="single"/>
        </w:rPr>
        <w:t>:</w:t>
      </w:r>
      <w:r w:rsidR="005F49BA">
        <w:rPr>
          <w:sz w:val="22"/>
          <w:szCs w:val="22"/>
        </w:rPr>
        <w:t xml:space="preserve"> </w:t>
      </w:r>
    </w:p>
    <w:p w14:paraId="5CED3670" w14:textId="39F7B9F6" w:rsidR="00E1282B" w:rsidRDefault="00E1282B" w:rsidP="00322620">
      <w:pPr>
        <w:rPr>
          <w:sz w:val="22"/>
          <w:szCs w:val="22"/>
        </w:rPr>
      </w:pPr>
    </w:p>
    <w:p w14:paraId="6FA5D979" w14:textId="4894DF42" w:rsidR="00FB722D" w:rsidRDefault="00FB722D" w:rsidP="00322620">
      <w:pPr>
        <w:rPr>
          <w:sz w:val="22"/>
          <w:szCs w:val="22"/>
        </w:rPr>
      </w:pPr>
    </w:p>
    <w:p w14:paraId="1245BAD3" w14:textId="77777777" w:rsidR="00FB722D" w:rsidRPr="00FB722D" w:rsidRDefault="00FB722D" w:rsidP="00322620">
      <w:pPr>
        <w:rPr>
          <w:sz w:val="22"/>
          <w:szCs w:val="22"/>
        </w:rPr>
      </w:pPr>
    </w:p>
    <w:p w14:paraId="0A6D78B0" w14:textId="24BBC185" w:rsidR="00647CC2" w:rsidRPr="00FB722D" w:rsidRDefault="00647CC2" w:rsidP="00322620">
      <w:pPr>
        <w:rPr>
          <w:sz w:val="22"/>
          <w:szCs w:val="22"/>
        </w:rPr>
      </w:pPr>
    </w:p>
    <w:p w14:paraId="51FBCD07" w14:textId="77777777" w:rsidR="00647CC2" w:rsidRPr="00FB722D" w:rsidRDefault="00647CC2" w:rsidP="00322620">
      <w:pPr>
        <w:rPr>
          <w:sz w:val="22"/>
          <w:szCs w:val="22"/>
        </w:rPr>
      </w:pPr>
    </w:p>
    <w:p w14:paraId="10283B83" w14:textId="727FCC01" w:rsidR="00E1282B" w:rsidRPr="00FB722D" w:rsidRDefault="00E1282B" w:rsidP="00322620">
      <w:pPr>
        <w:rPr>
          <w:sz w:val="22"/>
          <w:szCs w:val="22"/>
        </w:rPr>
      </w:pPr>
    </w:p>
    <w:p w14:paraId="7307B19D" w14:textId="181CEDF2" w:rsidR="00C066F2" w:rsidRDefault="00C066F2" w:rsidP="00322620">
      <w:pPr>
        <w:rPr>
          <w:sz w:val="22"/>
          <w:szCs w:val="22"/>
        </w:rPr>
      </w:pPr>
    </w:p>
    <w:p w14:paraId="28E126B8" w14:textId="60973776" w:rsidR="00FB722D" w:rsidRDefault="00FB722D" w:rsidP="00322620">
      <w:pPr>
        <w:rPr>
          <w:sz w:val="22"/>
          <w:szCs w:val="22"/>
        </w:rPr>
      </w:pPr>
    </w:p>
    <w:p w14:paraId="7066E1FA" w14:textId="7AE76AF5" w:rsidR="00500F0F" w:rsidRPr="005F49BA" w:rsidRDefault="00E1282B" w:rsidP="00322620">
      <w:pPr>
        <w:rPr>
          <w:sz w:val="22"/>
          <w:szCs w:val="22"/>
        </w:rPr>
      </w:pPr>
      <w:r>
        <w:rPr>
          <w:b/>
          <w:sz w:val="22"/>
          <w:szCs w:val="22"/>
          <w:u w:val="single"/>
        </w:rPr>
        <w:t xml:space="preserve">3. </w:t>
      </w:r>
      <w:r w:rsidR="00DA26C0" w:rsidRPr="00D832FA">
        <w:rPr>
          <w:b/>
          <w:sz w:val="22"/>
          <w:szCs w:val="22"/>
          <w:u w:val="single"/>
        </w:rPr>
        <w:t>Use of Requested Program Funds</w:t>
      </w:r>
      <w:r w:rsidR="00C066F2" w:rsidRPr="00D832FA">
        <w:rPr>
          <w:b/>
          <w:sz w:val="22"/>
          <w:szCs w:val="22"/>
          <w:u w:val="single"/>
        </w:rPr>
        <w:t>:</w:t>
      </w:r>
      <w:r w:rsidR="005F49BA">
        <w:rPr>
          <w:sz w:val="22"/>
          <w:szCs w:val="22"/>
        </w:rPr>
        <w:t xml:space="preserve"> </w:t>
      </w:r>
    </w:p>
    <w:p w14:paraId="52BF53A9" w14:textId="3910D07D" w:rsidR="00E1282B" w:rsidRPr="00FB722D" w:rsidRDefault="00E1282B" w:rsidP="00FD0191">
      <w:pPr>
        <w:rPr>
          <w:sz w:val="22"/>
          <w:szCs w:val="22"/>
        </w:rPr>
      </w:pPr>
    </w:p>
    <w:p w14:paraId="6199D072" w14:textId="64DE97D4" w:rsidR="00647CC2" w:rsidRPr="00FB722D" w:rsidRDefault="00647CC2" w:rsidP="00FD0191">
      <w:pPr>
        <w:rPr>
          <w:sz w:val="22"/>
          <w:szCs w:val="22"/>
        </w:rPr>
      </w:pPr>
    </w:p>
    <w:p w14:paraId="4A7387DE" w14:textId="4D30200C" w:rsidR="00647CC2" w:rsidRPr="00FB722D" w:rsidRDefault="00647CC2" w:rsidP="00FD0191">
      <w:pPr>
        <w:rPr>
          <w:sz w:val="22"/>
          <w:szCs w:val="22"/>
        </w:rPr>
      </w:pPr>
    </w:p>
    <w:p w14:paraId="66FF397E" w14:textId="684D7841" w:rsidR="00647CC2" w:rsidRPr="00FB722D" w:rsidRDefault="00647CC2" w:rsidP="00FD0191">
      <w:pPr>
        <w:rPr>
          <w:sz w:val="22"/>
          <w:szCs w:val="22"/>
        </w:rPr>
      </w:pPr>
    </w:p>
    <w:p w14:paraId="7F0B3B83" w14:textId="00A209FB" w:rsidR="00647CC2" w:rsidRDefault="00647CC2" w:rsidP="00FD0191">
      <w:pPr>
        <w:rPr>
          <w:sz w:val="22"/>
          <w:szCs w:val="22"/>
        </w:rPr>
      </w:pPr>
    </w:p>
    <w:p w14:paraId="6365A04C" w14:textId="4CC373B4" w:rsidR="00FB722D" w:rsidRDefault="00FB722D" w:rsidP="00FD0191">
      <w:pPr>
        <w:rPr>
          <w:sz w:val="22"/>
          <w:szCs w:val="22"/>
        </w:rPr>
      </w:pPr>
    </w:p>
    <w:p w14:paraId="013A9B82" w14:textId="406C78E8" w:rsidR="00FB722D" w:rsidRDefault="00FB722D" w:rsidP="00FD0191">
      <w:pPr>
        <w:rPr>
          <w:sz w:val="22"/>
          <w:szCs w:val="22"/>
        </w:rPr>
      </w:pPr>
    </w:p>
    <w:p w14:paraId="1C673C58" w14:textId="77777777" w:rsidR="00FB722D" w:rsidRPr="00FB722D" w:rsidRDefault="00FB722D" w:rsidP="00FD0191">
      <w:pPr>
        <w:rPr>
          <w:sz w:val="22"/>
          <w:szCs w:val="22"/>
        </w:rPr>
      </w:pPr>
    </w:p>
    <w:p w14:paraId="2F038C8C" w14:textId="1AFF25BA" w:rsidR="00FD0191" w:rsidRPr="005F49BA" w:rsidRDefault="00647CC2" w:rsidP="00FD0191">
      <w:pPr>
        <w:rPr>
          <w:sz w:val="22"/>
          <w:szCs w:val="22"/>
        </w:rPr>
      </w:pPr>
      <w:r>
        <w:rPr>
          <w:b/>
          <w:sz w:val="22"/>
          <w:szCs w:val="22"/>
          <w:u w:val="single"/>
        </w:rPr>
        <w:t>4</w:t>
      </w:r>
      <w:r w:rsidR="00E1282B">
        <w:rPr>
          <w:b/>
          <w:sz w:val="22"/>
          <w:szCs w:val="22"/>
          <w:u w:val="single"/>
        </w:rPr>
        <w:t>. Mapping</w:t>
      </w:r>
      <w:r w:rsidR="0014577B" w:rsidRPr="00D832FA">
        <w:rPr>
          <w:b/>
          <w:sz w:val="22"/>
          <w:szCs w:val="22"/>
          <w:u w:val="single"/>
        </w:rPr>
        <w:t>:</w:t>
      </w:r>
      <w:r w:rsidR="005F49BA">
        <w:rPr>
          <w:sz w:val="22"/>
          <w:szCs w:val="22"/>
        </w:rPr>
        <w:t xml:space="preserve"> </w:t>
      </w:r>
    </w:p>
    <w:p w14:paraId="345C1E61" w14:textId="3BF6342B" w:rsidR="00647CC2" w:rsidRDefault="005F49BA" w:rsidP="00647CC2">
      <w:pPr>
        <w:rPr>
          <w:sz w:val="22"/>
          <w:szCs w:val="22"/>
        </w:rPr>
      </w:pPr>
      <w:r>
        <w:rPr>
          <w:sz w:val="22"/>
          <w:szCs w:val="22"/>
        </w:rPr>
        <w:t>Prepare and attach</w:t>
      </w:r>
      <w:r w:rsidR="00647CC2">
        <w:rPr>
          <w:sz w:val="22"/>
          <w:szCs w:val="22"/>
        </w:rPr>
        <w:t xml:space="preserve"> a map or maps </w:t>
      </w:r>
      <w:r>
        <w:rPr>
          <w:sz w:val="22"/>
          <w:szCs w:val="22"/>
        </w:rPr>
        <w:t xml:space="preserve">of the project area formatted </w:t>
      </w:r>
      <w:r w:rsidR="00647CC2">
        <w:rPr>
          <w:sz w:val="22"/>
          <w:szCs w:val="22"/>
        </w:rPr>
        <w:t xml:space="preserve">at a minimum of 1" = 200' scale. </w:t>
      </w:r>
      <w:r w:rsidR="00647CC2" w:rsidRPr="00647CC2">
        <w:rPr>
          <w:sz w:val="22"/>
          <w:szCs w:val="22"/>
        </w:rPr>
        <w:t>(Maps must be provided as attachments to this application).</w:t>
      </w:r>
    </w:p>
    <w:p w14:paraId="3385CA06" w14:textId="2EA41342" w:rsidR="00647CC2" w:rsidRDefault="00647CC2" w:rsidP="00647CC2">
      <w:pPr>
        <w:rPr>
          <w:sz w:val="22"/>
          <w:szCs w:val="22"/>
        </w:rPr>
      </w:pPr>
    </w:p>
    <w:p w14:paraId="6783A4F7" w14:textId="592D98CD" w:rsidR="00647CC2" w:rsidRPr="00647CC2" w:rsidRDefault="00647CC2" w:rsidP="00647CC2">
      <w:pPr>
        <w:rPr>
          <w:sz w:val="22"/>
          <w:szCs w:val="22"/>
        </w:rPr>
      </w:pPr>
      <w:r>
        <w:rPr>
          <w:sz w:val="22"/>
          <w:szCs w:val="22"/>
        </w:rPr>
        <w:t>Map elements must include:</w:t>
      </w:r>
    </w:p>
    <w:p w14:paraId="385D24DF" w14:textId="77777777" w:rsidR="00647CC2" w:rsidRPr="00647CC2" w:rsidRDefault="00647CC2" w:rsidP="00647CC2">
      <w:pPr>
        <w:pStyle w:val="ListParagraph"/>
        <w:numPr>
          <w:ilvl w:val="0"/>
          <w:numId w:val="4"/>
        </w:numPr>
        <w:rPr>
          <w:sz w:val="22"/>
          <w:szCs w:val="22"/>
        </w:rPr>
      </w:pPr>
      <w:r w:rsidRPr="00647CC2">
        <w:rPr>
          <w:sz w:val="22"/>
          <w:szCs w:val="22"/>
        </w:rPr>
        <w:t>Compass rose with North arrow, scale and legend.</w:t>
      </w:r>
    </w:p>
    <w:p w14:paraId="685C552D" w14:textId="4EBA3F36" w:rsidR="00647CC2" w:rsidRDefault="00647CC2" w:rsidP="00647CC2">
      <w:pPr>
        <w:pStyle w:val="ListParagraph"/>
        <w:numPr>
          <w:ilvl w:val="0"/>
          <w:numId w:val="4"/>
        </w:numPr>
        <w:rPr>
          <w:sz w:val="22"/>
          <w:szCs w:val="22"/>
        </w:rPr>
      </w:pPr>
      <w:r w:rsidRPr="00647CC2">
        <w:rPr>
          <w:sz w:val="22"/>
          <w:szCs w:val="22"/>
        </w:rPr>
        <w:t xml:space="preserve">Project boundary showing </w:t>
      </w:r>
      <w:r w:rsidR="009C30CE">
        <w:rPr>
          <w:sz w:val="22"/>
          <w:szCs w:val="22"/>
        </w:rPr>
        <w:t>the</w:t>
      </w:r>
      <w:r w:rsidR="00126DAE">
        <w:rPr>
          <w:sz w:val="22"/>
          <w:szCs w:val="22"/>
        </w:rPr>
        <w:t xml:space="preserve"> location of the</w:t>
      </w:r>
      <w:r w:rsidR="009C30CE">
        <w:rPr>
          <w:sz w:val="22"/>
          <w:szCs w:val="22"/>
        </w:rPr>
        <w:t xml:space="preserve"> inlet</w:t>
      </w:r>
      <w:r w:rsidR="00126DAE">
        <w:rPr>
          <w:sz w:val="22"/>
          <w:szCs w:val="22"/>
        </w:rPr>
        <w:t xml:space="preserve"> and</w:t>
      </w:r>
      <w:r w:rsidR="009C30CE">
        <w:rPr>
          <w:sz w:val="22"/>
          <w:szCs w:val="22"/>
        </w:rPr>
        <w:t xml:space="preserve"> critically eroded shoreline</w:t>
      </w:r>
    </w:p>
    <w:p w14:paraId="49448DF9" w14:textId="6A3AB2CC" w:rsidR="00126DAE" w:rsidRPr="00126DAE" w:rsidRDefault="00126DAE" w:rsidP="00126DAE">
      <w:pPr>
        <w:pStyle w:val="ListParagraph"/>
        <w:numPr>
          <w:ilvl w:val="0"/>
          <w:numId w:val="4"/>
        </w:numPr>
        <w:rPr>
          <w:sz w:val="22"/>
          <w:szCs w:val="22"/>
        </w:rPr>
      </w:pPr>
      <w:r w:rsidRPr="00647CC2">
        <w:rPr>
          <w:sz w:val="22"/>
          <w:szCs w:val="22"/>
        </w:rPr>
        <w:t>FDEP range monuments</w:t>
      </w:r>
    </w:p>
    <w:p w14:paraId="6E5CA75C" w14:textId="29FFD45B" w:rsidR="00126DAE" w:rsidRPr="00647CC2" w:rsidRDefault="00126DAE" w:rsidP="00647CC2">
      <w:pPr>
        <w:pStyle w:val="ListParagraph"/>
        <w:numPr>
          <w:ilvl w:val="0"/>
          <w:numId w:val="4"/>
        </w:numPr>
        <w:rPr>
          <w:sz w:val="22"/>
          <w:szCs w:val="22"/>
        </w:rPr>
      </w:pPr>
      <w:r>
        <w:rPr>
          <w:sz w:val="22"/>
          <w:szCs w:val="22"/>
        </w:rPr>
        <w:t>Area of inlet influence</w:t>
      </w:r>
    </w:p>
    <w:p w14:paraId="454BD793" w14:textId="4A76FC18" w:rsidR="00647CC2" w:rsidRDefault="00BC3EB8" w:rsidP="00BC3EB8">
      <w:pPr>
        <w:pStyle w:val="ListParagraph"/>
        <w:numPr>
          <w:ilvl w:val="0"/>
          <w:numId w:val="4"/>
        </w:numPr>
        <w:rPr>
          <w:sz w:val="22"/>
          <w:szCs w:val="22"/>
        </w:rPr>
      </w:pPr>
      <w:r>
        <w:rPr>
          <w:sz w:val="22"/>
          <w:szCs w:val="22"/>
        </w:rPr>
        <w:t>Permitted sand bypassing placement area.</w:t>
      </w:r>
    </w:p>
    <w:p w14:paraId="58314583" w14:textId="77777777" w:rsidR="00BC3EB8" w:rsidRPr="00BC3EB8" w:rsidRDefault="00BC3EB8" w:rsidP="00667E92">
      <w:pPr>
        <w:pStyle w:val="ListParagraph"/>
        <w:rPr>
          <w:sz w:val="22"/>
          <w:szCs w:val="22"/>
        </w:rPr>
      </w:pPr>
    </w:p>
    <w:p w14:paraId="20334F00" w14:textId="77777777" w:rsidR="00FD0191" w:rsidRPr="00D832FA" w:rsidRDefault="00FD0191" w:rsidP="00FD0191">
      <w:pPr>
        <w:rPr>
          <w:sz w:val="22"/>
          <w:szCs w:val="22"/>
        </w:rPr>
      </w:pPr>
    </w:p>
    <w:p w14:paraId="6F2EB95C" w14:textId="03568B20" w:rsidR="00FD0191" w:rsidRDefault="00647CC2" w:rsidP="00FD0191">
      <w:pPr>
        <w:rPr>
          <w:sz w:val="22"/>
          <w:szCs w:val="22"/>
        </w:rPr>
      </w:pPr>
      <w:r>
        <w:rPr>
          <w:b/>
          <w:sz w:val="22"/>
          <w:szCs w:val="22"/>
        </w:rPr>
        <w:t xml:space="preserve">5. </w:t>
      </w:r>
      <w:r w:rsidR="00FD0191" w:rsidRPr="00D832FA">
        <w:rPr>
          <w:b/>
          <w:sz w:val="22"/>
          <w:szCs w:val="22"/>
        </w:rPr>
        <w:t xml:space="preserve">Length of </w:t>
      </w:r>
      <w:r w:rsidR="00BC3EB8">
        <w:rPr>
          <w:b/>
          <w:sz w:val="22"/>
          <w:szCs w:val="22"/>
        </w:rPr>
        <w:t>Area of Influence</w:t>
      </w:r>
      <w:r w:rsidR="00FD0191" w:rsidRPr="00D832FA">
        <w:rPr>
          <w:b/>
          <w:sz w:val="22"/>
          <w:szCs w:val="22"/>
        </w:rPr>
        <w:t xml:space="preserve"> in </w:t>
      </w:r>
      <w:r w:rsidR="00FD0191" w:rsidRPr="00647CC2">
        <w:rPr>
          <w:b/>
          <w:sz w:val="22"/>
          <w:szCs w:val="22"/>
        </w:rPr>
        <w:t>Feet</w:t>
      </w:r>
      <w:r w:rsidRPr="00647CC2">
        <w:rPr>
          <w:b/>
          <w:sz w:val="22"/>
          <w:szCs w:val="22"/>
        </w:rPr>
        <w:t xml:space="preserve"> </w:t>
      </w:r>
      <w:r w:rsidR="00DC728C" w:rsidRPr="005F49BA">
        <w:rPr>
          <w:sz w:val="22"/>
          <w:szCs w:val="22"/>
        </w:rPr>
        <w:t>(</w:t>
      </w:r>
      <w:r w:rsidR="00BC3EB8">
        <w:rPr>
          <w:sz w:val="22"/>
          <w:szCs w:val="22"/>
        </w:rPr>
        <w:t>as determined by the IMP or SBMP)</w:t>
      </w:r>
      <w:r w:rsidRPr="005F49BA">
        <w:rPr>
          <w:sz w:val="22"/>
          <w:szCs w:val="22"/>
        </w:rPr>
        <w:t>:</w:t>
      </w:r>
      <w:r w:rsidR="00FD0191" w:rsidRPr="005F49BA">
        <w:rPr>
          <w:sz w:val="22"/>
          <w:szCs w:val="22"/>
        </w:rPr>
        <w:t xml:space="preserve">    </w:t>
      </w:r>
    </w:p>
    <w:p w14:paraId="2A23F868" w14:textId="40FD86F2" w:rsidR="00637A16" w:rsidRDefault="00637A16" w:rsidP="00FD0191">
      <w:pPr>
        <w:rPr>
          <w:sz w:val="22"/>
          <w:szCs w:val="22"/>
        </w:rPr>
      </w:pPr>
    </w:p>
    <w:p w14:paraId="592ED199" w14:textId="77777777" w:rsidR="00637A16" w:rsidRPr="005F49BA" w:rsidRDefault="00637A16" w:rsidP="00FD0191">
      <w:pPr>
        <w:rPr>
          <w:bCs/>
          <w:sz w:val="22"/>
          <w:szCs w:val="22"/>
        </w:rPr>
      </w:pPr>
    </w:p>
    <w:p w14:paraId="3C0EB37F" w14:textId="77777777" w:rsidR="00451816" w:rsidRPr="005F49BA" w:rsidRDefault="00FB45B9">
      <w:pPr>
        <w:rPr>
          <w:sz w:val="22"/>
          <w:szCs w:val="22"/>
        </w:rPr>
        <w:sectPr w:rsidR="00451816" w:rsidRPr="005F49BA" w:rsidSect="00647CC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rsidRPr="005F49BA">
        <w:rPr>
          <w:sz w:val="22"/>
          <w:szCs w:val="22"/>
        </w:rPr>
        <w:br w:type="page"/>
      </w:r>
    </w:p>
    <w:p w14:paraId="136455BA" w14:textId="1D9E1F3C" w:rsidR="001F35DB" w:rsidRPr="00D832FA" w:rsidRDefault="006F7009" w:rsidP="00FD0191">
      <w:pPr>
        <w:rPr>
          <w:b/>
          <w:sz w:val="22"/>
          <w:szCs w:val="22"/>
          <w:u w:val="single"/>
        </w:rPr>
      </w:pPr>
      <w:r>
        <w:rPr>
          <w:b/>
          <w:sz w:val="22"/>
          <w:szCs w:val="22"/>
          <w:u w:val="single"/>
        </w:rPr>
        <w:lastRenderedPageBreak/>
        <w:t>6</w:t>
      </w:r>
      <w:r w:rsidR="00FB722D">
        <w:rPr>
          <w:b/>
          <w:sz w:val="22"/>
          <w:szCs w:val="22"/>
          <w:u w:val="single"/>
        </w:rPr>
        <w:t xml:space="preserve">. </w:t>
      </w:r>
      <w:r w:rsidR="00D643C3" w:rsidRPr="00D832FA">
        <w:rPr>
          <w:b/>
          <w:sz w:val="22"/>
          <w:szCs w:val="22"/>
          <w:u w:val="single"/>
        </w:rPr>
        <w:t>Schedule and Budget:</w:t>
      </w:r>
    </w:p>
    <w:p w14:paraId="0B39770C" w14:textId="49E2F22A" w:rsidR="00FD0191" w:rsidRDefault="00FD0191" w:rsidP="00FD0191">
      <w:pPr>
        <w:rPr>
          <w:sz w:val="22"/>
          <w:szCs w:val="22"/>
        </w:rPr>
      </w:pPr>
      <w:r w:rsidRPr="00D832FA">
        <w:rPr>
          <w:b/>
          <w:sz w:val="22"/>
          <w:szCs w:val="22"/>
        </w:rPr>
        <w:t xml:space="preserve"> </w:t>
      </w:r>
      <w:r w:rsidR="00D643C3" w:rsidRPr="00D832FA">
        <w:rPr>
          <w:sz w:val="22"/>
          <w:szCs w:val="22"/>
        </w:rPr>
        <w:t>(Include estimated phases for 10 years and estimated project costs for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803"/>
        <w:gridCol w:w="1490"/>
        <w:gridCol w:w="1252"/>
        <w:gridCol w:w="1096"/>
        <w:gridCol w:w="1039"/>
        <w:gridCol w:w="1134"/>
      </w:tblGrid>
      <w:tr w:rsidR="00FB45B9" w:rsidRPr="00D832FA" w14:paraId="11EF118E" w14:textId="77777777" w:rsidTr="004866F8">
        <w:tc>
          <w:tcPr>
            <w:tcW w:w="816" w:type="dxa"/>
          </w:tcPr>
          <w:p w14:paraId="3698BCDC" w14:textId="77777777" w:rsidR="00FB45B9" w:rsidRPr="00D832FA" w:rsidRDefault="00FB45B9" w:rsidP="004866F8">
            <w:pPr>
              <w:rPr>
                <w:sz w:val="22"/>
                <w:szCs w:val="22"/>
              </w:rPr>
            </w:pPr>
            <w:r w:rsidRPr="00D832FA">
              <w:rPr>
                <w:sz w:val="22"/>
                <w:szCs w:val="22"/>
              </w:rPr>
              <w:t>Year</w:t>
            </w:r>
          </w:p>
        </w:tc>
        <w:tc>
          <w:tcPr>
            <w:tcW w:w="1803" w:type="dxa"/>
          </w:tcPr>
          <w:p w14:paraId="1C9211ED" w14:textId="77777777" w:rsidR="00FB45B9" w:rsidRPr="00D832FA" w:rsidRDefault="00FB45B9" w:rsidP="004866F8">
            <w:pPr>
              <w:jc w:val="center"/>
              <w:rPr>
                <w:sz w:val="22"/>
                <w:szCs w:val="22"/>
              </w:rPr>
            </w:pPr>
            <w:r w:rsidRPr="00D832FA">
              <w:rPr>
                <w:b/>
                <w:bCs/>
                <w:sz w:val="22"/>
                <w:szCs w:val="22"/>
              </w:rPr>
              <w:t xml:space="preserve">Proposed Phase </w:t>
            </w:r>
          </w:p>
        </w:tc>
        <w:tc>
          <w:tcPr>
            <w:tcW w:w="1490" w:type="dxa"/>
          </w:tcPr>
          <w:p w14:paraId="2AC667F2" w14:textId="77777777" w:rsidR="00FB45B9" w:rsidRPr="00D832FA" w:rsidRDefault="00FB45B9" w:rsidP="004866F8">
            <w:pPr>
              <w:jc w:val="center"/>
              <w:rPr>
                <w:b/>
                <w:bCs/>
                <w:sz w:val="22"/>
                <w:szCs w:val="22"/>
              </w:rPr>
            </w:pPr>
            <w:r w:rsidRPr="00D832FA">
              <w:rPr>
                <w:b/>
                <w:bCs/>
                <w:sz w:val="22"/>
                <w:szCs w:val="22"/>
              </w:rPr>
              <w:t>Description</w:t>
            </w:r>
          </w:p>
        </w:tc>
        <w:tc>
          <w:tcPr>
            <w:tcW w:w="1252" w:type="dxa"/>
          </w:tcPr>
          <w:p w14:paraId="188E8742" w14:textId="77777777" w:rsidR="00FB45B9" w:rsidRPr="00D832FA" w:rsidRDefault="00FB45B9" w:rsidP="004866F8">
            <w:pPr>
              <w:jc w:val="center"/>
              <w:rPr>
                <w:b/>
                <w:bCs/>
                <w:sz w:val="22"/>
                <w:szCs w:val="22"/>
              </w:rPr>
            </w:pPr>
            <w:r w:rsidRPr="00D832FA">
              <w:rPr>
                <w:b/>
                <w:bCs/>
                <w:sz w:val="22"/>
                <w:szCs w:val="22"/>
              </w:rPr>
              <w:t>Total</w:t>
            </w:r>
          </w:p>
          <w:p w14:paraId="2EE7A85F" w14:textId="77777777" w:rsidR="00FB45B9" w:rsidRPr="00D832FA" w:rsidRDefault="00FB45B9" w:rsidP="004866F8">
            <w:pPr>
              <w:jc w:val="center"/>
              <w:rPr>
                <w:sz w:val="22"/>
                <w:szCs w:val="22"/>
              </w:rPr>
            </w:pPr>
            <w:r w:rsidRPr="00D832FA">
              <w:rPr>
                <w:b/>
                <w:bCs/>
                <w:sz w:val="22"/>
                <w:szCs w:val="22"/>
              </w:rPr>
              <w:t>Estimated Cost</w:t>
            </w:r>
          </w:p>
        </w:tc>
        <w:tc>
          <w:tcPr>
            <w:tcW w:w="1096" w:type="dxa"/>
          </w:tcPr>
          <w:p w14:paraId="08332399" w14:textId="77777777" w:rsidR="00FB45B9" w:rsidRPr="00D832FA" w:rsidRDefault="00FB45B9" w:rsidP="004866F8">
            <w:pPr>
              <w:jc w:val="center"/>
              <w:rPr>
                <w:sz w:val="22"/>
                <w:szCs w:val="22"/>
              </w:rPr>
            </w:pPr>
            <w:r w:rsidRPr="00D832FA">
              <w:rPr>
                <w:b/>
                <w:bCs/>
                <w:sz w:val="22"/>
                <w:szCs w:val="22"/>
              </w:rPr>
              <w:t>Federal Cost Share</w:t>
            </w:r>
          </w:p>
        </w:tc>
        <w:tc>
          <w:tcPr>
            <w:tcW w:w="1039" w:type="dxa"/>
          </w:tcPr>
          <w:p w14:paraId="2CE96B51" w14:textId="77777777" w:rsidR="00FB45B9" w:rsidRPr="00D832FA" w:rsidRDefault="00FB45B9" w:rsidP="004866F8">
            <w:pPr>
              <w:jc w:val="center"/>
              <w:rPr>
                <w:sz w:val="22"/>
                <w:szCs w:val="22"/>
              </w:rPr>
            </w:pPr>
            <w:r w:rsidRPr="00D832FA">
              <w:rPr>
                <w:b/>
                <w:bCs/>
                <w:sz w:val="22"/>
                <w:szCs w:val="22"/>
              </w:rPr>
              <w:t>State Cost Share</w:t>
            </w:r>
          </w:p>
        </w:tc>
        <w:tc>
          <w:tcPr>
            <w:tcW w:w="1134" w:type="dxa"/>
          </w:tcPr>
          <w:p w14:paraId="11C6C7E3" w14:textId="77777777" w:rsidR="00FB45B9" w:rsidRPr="00D832FA" w:rsidRDefault="00FB45B9" w:rsidP="004866F8">
            <w:pPr>
              <w:jc w:val="center"/>
              <w:rPr>
                <w:sz w:val="22"/>
                <w:szCs w:val="22"/>
              </w:rPr>
            </w:pPr>
            <w:r w:rsidRPr="00D832FA">
              <w:rPr>
                <w:b/>
                <w:bCs/>
                <w:sz w:val="22"/>
                <w:szCs w:val="22"/>
              </w:rPr>
              <w:t>Local Cost Share</w:t>
            </w:r>
          </w:p>
        </w:tc>
      </w:tr>
      <w:tr w:rsidR="00FE7055" w:rsidRPr="00D832FA" w14:paraId="236300A5" w14:textId="77777777" w:rsidTr="004866F8">
        <w:tc>
          <w:tcPr>
            <w:tcW w:w="816" w:type="dxa"/>
            <w:vMerge w:val="restart"/>
          </w:tcPr>
          <w:p w14:paraId="1B813002" w14:textId="2FC2878A" w:rsidR="00FE7055" w:rsidRPr="00D832FA" w:rsidRDefault="00FE7055" w:rsidP="00FE7055">
            <w:pPr>
              <w:rPr>
                <w:sz w:val="22"/>
                <w:szCs w:val="22"/>
              </w:rPr>
            </w:pPr>
            <w:r w:rsidRPr="00D832FA">
              <w:rPr>
                <w:sz w:val="22"/>
                <w:szCs w:val="22"/>
              </w:rPr>
              <w:t>2018/ 2019</w:t>
            </w:r>
          </w:p>
        </w:tc>
        <w:tc>
          <w:tcPr>
            <w:tcW w:w="1803" w:type="dxa"/>
          </w:tcPr>
          <w:p w14:paraId="461B71C7" w14:textId="77777777" w:rsidR="00FE7055" w:rsidRPr="00D832FA" w:rsidRDefault="00FE7055" w:rsidP="00FE7055">
            <w:pPr>
              <w:jc w:val="right"/>
              <w:rPr>
                <w:sz w:val="22"/>
                <w:szCs w:val="22"/>
              </w:rPr>
            </w:pPr>
          </w:p>
        </w:tc>
        <w:tc>
          <w:tcPr>
            <w:tcW w:w="1490" w:type="dxa"/>
          </w:tcPr>
          <w:p w14:paraId="25E8A9D9" w14:textId="77777777" w:rsidR="00FE7055" w:rsidRPr="00D832FA" w:rsidRDefault="00FE7055" w:rsidP="00FE7055">
            <w:pPr>
              <w:pStyle w:val="NormalWeb"/>
              <w:rPr>
                <w:sz w:val="22"/>
                <w:szCs w:val="22"/>
              </w:rPr>
            </w:pPr>
          </w:p>
        </w:tc>
        <w:tc>
          <w:tcPr>
            <w:tcW w:w="1252" w:type="dxa"/>
          </w:tcPr>
          <w:p w14:paraId="69C8B967" w14:textId="77777777" w:rsidR="00FE7055" w:rsidRPr="00D832FA" w:rsidRDefault="00FE7055" w:rsidP="00FE7055">
            <w:pPr>
              <w:pStyle w:val="NormalWeb"/>
              <w:rPr>
                <w:sz w:val="22"/>
                <w:szCs w:val="22"/>
              </w:rPr>
            </w:pPr>
          </w:p>
        </w:tc>
        <w:tc>
          <w:tcPr>
            <w:tcW w:w="1096" w:type="dxa"/>
          </w:tcPr>
          <w:p w14:paraId="547DA0DF" w14:textId="77777777" w:rsidR="00FE7055" w:rsidRPr="00D832FA" w:rsidRDefault="00FE7055" w:rsidP="00FE7055">
            <w:pPr>
              <w:pStyle w:val="NormalWeb"/>
              <w:rPr>
                <w:sz w:val="22"/>
                <w:szCs w:val="22"/>
              </w:rPr>
            </w:pPr>
          </w:p>
        </w:tc>
        <w:tc>
          <w:tcPr>
            <w:tcW w:w="1039" w:type="dxa"/>
          </w:tcPr>
          <w:p w14:paraId="72917FE6" w14:textId="77777777" w:rsidR="00FE7055" w:rsidRPr="00D832FA" w:rsidRDefault="00FE7055" w:rsidP="00FE7055">
            <w:pPr>
              <w:pStyle w:val="NormalWeb"/>
              <w:rPr>
                <w:sz w:val="22"/>
                <w:szCs w:val="22"/>
              </w:rPr>
            </w:pPr>
          </w:p>
        </w:tc>
        <w:tc>
          <w:tcPr>
            <w:tcW w:w="1134" w:type="dxa"/>
          </w:tcPr>
          <w:p w14:paraId="52E4822E" w14:textId="77777777" w:rsidR="00FE7055" w:rsidRPr="00D832FA" w:rsidRDefault="00FE7055" w:rsidP="00FE7055">
            <w:pPr>
              <w:pStyle w:val="NormalWeb"/>
              <w:rPr>
                <w:sz w:val="22"/>
                <w:szCs w:val="22"/>
              </w:rPr>
            </w:pPr>
          </w:p>
        </w:tc>
      </w:tr>
      <w:tr w:rsidR="00FE7055" w:rsidRPr="00D832FA" w14:paraId="7435FF43" w14:textId="77777777" w:rsidTr="004866F8">
        <w:tc>
          <w:tcPr>
            <w:tcW w:w="816" w:type="dxa"/>
            <w:vMerge/>
          </w:tcPr>
          <w:p w14:paraId="281C7CEE" w14:textId="77777777" w:rsidR="00FE7055" w:rsidRPr="00D832FA" w:rsidRDefault="00FE7055" w:rsidP="00FE7055">
            <w:pPr>
              <w:rPr>
                <w:sz w:val="22"/>
                <w:szCs w:val="22"/>
              </w:rPr>
            </w:pPr>
          </w:p>
        </w:tc>
        <w:tc>
          <w:tcPr>
            <w:tcW w:w="1803" w:type="dxa"/>
          </w:tcPr>
          <w:p w14:paraId="67F178C5" w14:textId="77777777" w:rsidR="00FE7055" w:rsidRPr="00D832FA" w:rsidRDefault="00FE7055" w:rsidP="00FE7055">
            <w:pPr>
              <w:jc w:val="right"/>
              <w:rPr>
                <w:sz w:val="22"/>
                <w:szCs w:val="22"/>
              </w:rPr>
            </w:pPr>
          </w:p>
        </w:tc>
        <w:tc>
          <w:tcPr>
            <w:tcW w:w="1490" w:type="dxa"/>
          </w:tcPr>
          <w:p w14:paraId="35B31441" w14:textId="77777777" w:rsidR="00FE7055" w:rsidRPr="00D832FA" w:rsidRDefault="00FE7055" w:rsidP="00FE7055">
            <w:pPr>
              <w:rPr>
                <w:sz w:val="22"/>
                <w:szCs w:val="22"/>
              </w:rPr>
            </w:pPr>
          </w:p>
        </w:tc>
        <w:tc>
          <w:tcPr>
            <w:tcW w:w="1252" w:type="dxa"/>
            <w:vAlign w:val="center"/>
          </w:tcPr>
          <w:p w14:paraId="321CD0AA" w14:textId="77777777" w:rsidR="00FE7055" w:rsidRPr="00D832FA" w:rsidRDefault="00FE7055" w:rsidP="00FE7055">
            <w:pPr>
              <w:rPr>
                <w:sz w:val="22"/>
                <w:szCs w:val="22"/>
              </w:rPr>
            </w:pPr>
          </w:p>
        </w:tc>
        <w:tc>
          <w:tcPr>
            <w:tcW w:w="1096" w:type="dxa"/>
            <w:vAlign w:val="center"/>
          </w:tcPr>
          <w:p w14:paraId="167DD570" w14:textId="77777777" w:rsidR="00FE7055" w:rsidRPr="00D832FA" w:rsidRDefault="00FE7055" w:rsidP="00FE7055">
            <w:pPr>
              <w:rPr>
                <w:sz w:val="22"/>
                <w:szCs w:val="22"/>
              </w:rPr>
            </w:pPr>
          </w:p>
        </w:tc>
        <w:tc>
          <w:tcPr>
            <w:tcW w:w="1039" w:type="dxa"/>
            <w:vAlign w:val="center"/>
          </w:tcPr>
          <w:p w14:paraId="7471EEB2" w14:textId="77777777" w:rsidR="00FE7055" w:rsidRPr="00D832FA" w:rsidRDefault="00FE7055" w:rsidP="00FE7055">
            <w:pPr>
              <w:rPr>
                <w:sz w:val="22"/>
                <w:szCs w:val="22"/>
              </w:rPr>
            </w:pPr>
          </w:p>
        </w:tc>
        <w:tc>
          <w:tcPr>
            <w:tcW w:w="1134" w:type="dxa"/>
            <w:vAlign w:val="center"/>
          </w:tcPr>
          <w:p w14:paraId="51DF07AB" w14:textId="77777777" w:rsidR="00FE7055" w:rsidRPr="00D832FA" w:rsidRDefault="00FE7055" w:rsidP="00FE7055">
            <w:pPr>
              <w:rPr>
                <w:sz w:val="22"/>
                <w:szCs w:val="22"/>
              </w:rPr>
            </w:pPr>
          </w:p>
        </w:tc>
      </w:tr>
      <w:tr w:rsidR="00FE7055" w:rsidRPr="00D832FA" w14:paraId="599B0B03" w14:textId="77777777" w:rsidTr="004866F8">
        <w:tc>
          <w:tcPr>
            <w:tcW w:w="816" w:type="dxa"/>
            <w:vMerge w:val="restart"/>
          </w:tcPr>
          <w:p w14:paraId="568EACDE" w14:textId="4441C99D" w:rsidR="00FE7055" w:rsidRPr="00D832FA" w:rsidRDefault="00FE7055" w:rsidP="00FE7055">
            <w:pPr>
              <w:rPr>
                <w:sz w:val="22"/>
                <w:szCs w:val="22"/>
              </w:rPr>
            </w:pPr>
            <w:r w:rsidRPr="00D832FA">
              <w:rPr>
                <w:sz w:val="22"/>
                <w:szCs w:val="22"/>
              </w:rPr>
              <w:t>2019/ 2020</w:t>
            </w:r>
          </w:p>
        </w:tc>
        <w:tc>
          <w:tcPr>
            <w:tcW w:w="1803" w:type="dxa"/>
          </w:tcPr>
          <w:p w14:paraId="3A8AA07B" w14:textId="77777777" w:rsidR="00FE7055" w:rsidRPr="00D832FA" w:rsidRDefault="00FE7055" w:rsidP="00FE7055">
            <w:pPr>
              <w:jc w:val="right"/>
              <w:rPr>
                <w:sz w:val="22"/>
                <w:szCs w:val="22"/>
              </w:rPr>
            </w:pPr>
          </w:p>
        </w:tc>
        <w:tc>
          <w:tcPr>
            <w:tcW w:w="1490" w:type="dxa"/>
          </w:tcPr>
          <w:p w14:paraId="733B74BC" w14:textId="77777777" w:rsidR="00FE7055" w:rsidRPr="00D832FA" w:rsidRDefault="00FE7055" w:rsidP="00FE7055">
            <w:pPr>
              <w:pStyle w:val="NormalWeb"/>
              <w:rPr>
                <w:sz w:val="22"/>
                <w:szCs w:val="22"/>
              </w:rPr>
            </w:pPr>
          </w:p>
        </w:tc>
        <w:tc>
          <w:tcPr>
            <w:tcW w:w="1252" w:type="dxa"/>
          </w:tcPr>
          <w:p w14:paraId="4AFA3945" w14:textId="77777777" w:rsidR="00FE7055" w:rsidRPr="00D832FA" w:rsidRDefault="00FE7055" w:rsidP="00FE7055">
            <w:pPr>
              <w:pStyle w:val="NormalWeb"/>
              <w:rPr>
                <w:sz w:val="22"/>
                <w:szCs w:val="22"/>
              </w:rPr>
            </w:pPr>
          </w:p>
        </w:tc>
        <w:tc>
          <w:tcPr>
            <w:tcW w:w="1096" w:type="dxa"/>
          </w:tcPr>
          <w:p w14:paraId="7C73F856" w14:textId="77777777" w:rsidR="00FE7055" w:rsidRPr="00D832FA" w:rsidRDefault="00FE7055" w:rsidP="00FE7055">
            <w:pPr>
              <w:pStyle w:val="NormalWeb"/>
              <w:rPr>
                <w:sz w:val="22"/>
                <w:szCs w:val="22"/>
              </w:rPr>
            </w:pPr>
          </w:p>
        </w:tc>
        <w:tc>
          <w:tcPr>
            <w:tcW w:w="1039" w:type="dxa"/>
          </w:tcPr>
          <w:p w14:paraId="080AE725" w14:textId="77777777" w:rsidR="00FE7055" w:rsidRPr="00D832FA" w:rsidRDefault="00FE7055" w:rsidP="00FE7055">
            <w:pPr>
              <w:pStyle w:val="NormalWeb"/>
              <w:rPr>
                <w:sz w:val="22"/>
                <w:szCs w:val="22"/>
              </w:rPr>
            </w:pPr>
          </w:p>
        </w:tc>
        <w:tc>
          <w:tcPr>
            <w:tcW w:w="1134" w:type="dxa"/>
          </w:tcPr>
          <w:p w14:paraId="25521923" w14:textId="77777777" w:rsidR="00FE7055" w:rsidRPr="00D832FA" w:rsidRDefault="00FE7055" w:rsidP="00FE7055">
            <w:pPr>
              <w:pStyle w:val="NormalWeb"/>
              <w:rPr>
                <w:sz w:val="22"/>
                <w:szCs w:val="22"/>
              </w:rPr>
            </w:pPr>
          </w:p>
        </w:tc>
      </w:tr>
      <w:tr w:rsidR="00FE7055" w:rsidRPr="00D832FA" w14:paraId="66CA212B" w14:textId="77777777" w:rsidTr="004866F8">
        <w:tc>
          <w:tcPr>
            <w:tcW w:w="816" w:type="dxa"/>
            <w:vMerge/>
          </w:tcPr>
          <w:p w14:paraId="2C024DE1" w14:textId="77777777" w:rsidR="00FE7055" w:rsidRPr="00D832FA" w:rsidRDefault="00FE7055" w:rsidP="00FE7055">
            <w:pPr>
              <w:rPr>
                <w:sz w:val="22"/>
                <w:szCs w:val="22"/>
              </w:rPr>
            </w:pPr>
          </w:p>
        </w:tc>
        <w:tc>
          <w:tcPr>
            <w:tcW w:w="1803" w:type="dxa"/>
          </w:tcPr>
          <w:p w14:paraId="6F7277C5" w14:textId="77777777" w:rsidR="00FE7055" w:rsidRPr="00D832FA" w:rsidRDefault="00FE7055" w:rsidP="00FE7055">
            <w:pPr>
              <w:jc w:val="right"/>
              <w:rPr>
                <w:sz w:val="22"/>
                <w:szCs w:val="22"/>
              </w:rPr>
            </w:pPr>
          </w:p>
        </w:tc>
        <w:tc>
          <w:tcPr>
            <w:tcW w:w="1490" w:type="dxa"/>
            <w:tcBorders>
              <w:bottom w:val="single" w:sz="4" w:space="0" w:color="auto"/>
            </w:tcBorders>
          </w:tcPr>
          <w:p w14:paraId="1569A1E7" w14:textId="77777777" w:rsidR="00FE7055" w:rsidRPr="00D832FA" w:rsidRDefault="00FE7055" w:rsidP="00FE7055">
            <w:pPr>
              <w:pStyle w:val="NormalWeb"/>
              <w:rPr>
                <w:sz w:val="22"/>
                <w:szCs w:val="22"/>
              </w:rPr>
            </w:pPr>
          </w:p>
        </w:tc>
        <w:tc>
          <w:tcPr>
            <w:tcW w:w="1252" w:type="dxa"/>
            <w:tcBorders>
              <w:bottom w:val="single" w:sz="4" w:space="0" w:color="auto"/>
            </w:tcBorders>
          </w:tcPr>
          <w:p w14:paraId="1074CC99" w14:textId="77777777" w:rsidR="00FE7055" w:rsidRPr="00D832FA" w:rsidRDefault="00FE7055" w:rsidP="00FE7055">
            <w:pPr>
              <w:pStyle w:val="NormalWeb"/>
              <w:rPr>
                <w:sz w:val="22"/>
                <w:szCs w:val="22"/>
              </w:rPr>
            </w:pPr>
          </w:p>
        </w:tc>
        <w:tc>
          <w:tcPr>
            <w:tcW w:w="1096" w:type="dxa"/>
            <w:tcBorders>
              <w:bottom w:val="single" w:sz="4" w:space="0" w:color="auto"/>
            </w:tcBorders>
          </w:tcPr>
          <w:p w14:paraId="6BD9CD77" w14:textId="77777777" w:rsidR="00FE7055" w:rsidRPr="00D832FA" w:rsidRDefault="00FE7055" w:rsidP="00FE7055">
            <w:pPr>
              <w:pStyle w:val="NormalWeb"/>
              <w:rPr>
                <w:sz w:val="22"/>
                <w:szCs w:val="22"/>
              </w:rPr>
            </w:pPr>
          </w:p>
        </w:tc>
        <w:tc>
          <w:tcPr>
            <w:tcW w:w="1039" w:type="dxa"/>
            <w:tcBorders>
              <w:bottom w:val="single" w:sz="4" w:space="0" w:color="auto"/>
            </w:tcBorders>
          </w:tcPr>
          <w:p w14:paraId="1DAC3DCD" w14:textId="77777777" w:rsidR="00FE7055" w:rsidRPr="00D832FA" w:rsidRDefault="00FE7055" w:rsidP="00FE7055">
            <w:pPr>
              <w:pStyle w:val="NormalWeb"/>
              <w:rPr>
                <w:sz w:val="22"/>
                <w:szCs w:val="22"/>
              </w:rPr>
            </w:pPr>
          </w:p>
        </w:tc>
        <w:tc>
          <w:tcPr>
            <w:tcW w:w="1134" w:type="dxa"/>
            <w:tcBorders>
              <w:bottom w:val="single" w:sz="4" w:space="0" w:color="auto"/>
            </w:tcBorders>
          </w:tcPr>
          <w:p w14:paraId="73CBA6C7" w14:textId="77777777" w:rsidR="00FE7055" w:rsidRPr="00D832FA" w:rsidRDefault="00FE7055" w:rsidP="00FE7055">
            <w:pPr>
              <w:pStyle w:val="NormalWeb"/>
              <w:rPr>
                <w:sz w:val="22"/>
                <w:szCs w:val="22"/>
              </w:rPr>
            </w:pPr>
          </w:p>
        </w:tc>
      </w:tr>
      <w:tr w:rsidR="00FE7055" w:rsidRPr="00D832FA" w14:paraId="37CBF64A" w14:textId="77777777" w:rsidTr="004866F8">
        <w:tc>
          <w:tcPr>
            <w:tcW w:w="816" w:type="dxa"/>
            <w:vMerge w:val="restart"/>
          </w:tcPr>
          <w:p w14:paraId="736758A4" w14:textId="0074343D" w:rsidR="00FE7055" w:rsidRPr="00D832FA" w:rsidRDefault="00FE7055" w:rsidP="00FE7055">
            <w:pPr>
              <w:rPr>
                <w:sz w:val="22"/>
                <w:szCs w:val="22"/>
              </w:rPr>
            </w:pPr>
            <w:r w:rsidRPr="00D832FA">
              <w:rPr>
                <w:sz w:val="22"/>
                <w:szCs w:val="22"/>
              </w:rPr>
              <w:t>2020/ 2021</w:t>
            </w:r>
          </w:p>
        </w:tc>
        <w:tc>
          <w:tcPr>
            <w:tcW w:w="1803" w:type="dxa"/>
          </w:tcPr>
          <w:p w14:paraId="5EC08C9A" w14:textId="77777777" w:rsidR="00FE7055" w:rsidRPr="00D832FA" w:rsidRDefault="00FE7055" w:rsidP="00FE7055">
            <w:pPr>
              <w:jc w:val="right"/>
              <w:rPr>
                <w:sz w:val="22"/>
                <w:szCs w:val="22"/>
              </w:rPr>
            </w:pPr>
          </w:p>
        </w:tc>
        <w:tc>
          <w:tcPr>
            <w:tcW w:w="1490" w:type="dxa"/>
            <w:shd w:val="clear" w:color="auto" w:fill="auto"/>
          </w:tcPr>
          <w:p w14:paraId="1BDEE80F" w14:textId="77777777" w:rsidR="00FE7055" w:rsidRPr="00D832FA" w:rsidRDefault="00FE7055" w:rsidP="00FE7055">
            <w:pPr>
              <w:pStyle w:val="NormalWeb"/>
              <w:rPr>
                <w:sz w:val="22"/>
                <w:szCs w:val="22"/>
              </w:rPr>
            </w:pPr>
          </w:p>
        </w:tc>
        <w:tc>
          <w:tcPr>
            <w:tcW w:w="1252" w:type="dxa"/>
            <w:shd w:val="clear" w:color="auto" w:fill="auto"/>
          </w:tcPr>
          <w:p w14:paraId="51794171" w14:textId="77777777" w:rsidR="00FE7055" w:rsidRPr="00D832FA" w:rsidRDefault="00FE7055" w:rsidP="00FE7055">
            <w:pPr>
              <w:pStyle w:val="NormalWeb"/>
              <w:rPr>
                <w:sz w:val="22"/>
                <w:szCs w:val="22"/>
              </w:rPr>
            </w:pPr>
            <w:r w:rsidRPr="00D832FA">
              <w:rPr>
                <w:sz w:val="22"/>
                <w:szCs w:val="22"/>
              </w:rPr>
              <w:t> </w:t>
            </w:r>
          </w:p>
        </w:tc>
        <w:tc>
          <w:tcPr>
            <w:tcW w:w="1096" w:type="dxa"/>
            <w:shd w:val="clear" w:color="auto" w:fill="auto"/>
          </w:tcPr>
          <w:p w14:paraId="33D07C85" w14:textId="77777777" w:rsidR="00FE7055" w:rsidRPr="00D832FA" w:rsidRDefault="00FE7055" w:rsidP="00FE7055">
            <w:pPr>
              <w:pStyle w:val="NormalWeb"/>
              <w:rPr>
                <w:sz w:val="22"/>
                <w:szCs w:val="22"/>
              </w:rPr>
            </w:pPr>
            <w:r w:rsidRPr="00D832FA">
              <w:rPr>
                <w:sz w:val="22"/>
                <w:szCs w:val="22"/>
              </w:rPr>
              <w:t> </w:t>
            </w:r>
          </w:p>
        </w:tc>
        <w:tc>
          <w:tcPr>
            <w:tcW w:w="1039" w:type="dxa"/>
            <w:shd w:val="clear" w:color="auto" w:fill="auto"/>
          </w:tcPr>
          <w:p w14:paraId="6045C671" w14:textId="77777777" w:rsidR="00FE7055" w:rsidRPr="00D832FA" w:rsidRDefault="00FE7055" w:rsidP="00FE7055">
            <w:pPr>
              <w:pStyle w:val="NormalWeb"/>
              <w:rPr>
                <w:sz w:val="22"/>
                <w:szCs w:val="22"/>
              </w:rPr>
            </w:pPr>
            <w:r w:rsidRPr="00D832FA">
              <w:rPr>
                <w:sz w:val="22"/>
                <w:szCs w:val="22"/>
              </w:rPr>
              <w:t> </w:t>
            </w:r>
          </w:p>
        </w:tc>
        <w:tc>
          <w:tcPr>
            <w:tcW w:w="1134" w:type="dxa"/>
            <w:shd w:val="clear" w:color="auto" w:fill="auto"/>
          </w:tcPr>
          <w:p w14:paraId="6FDACBDE" w14:textId="77777777" w:rsidR="00FE7055" w:rsidRPr="00D832FA" w:rsidRDefault="00FE7055" w:rsidP="00FE7055">
            <w:pPr>
              <w:pStyle w:val="NormalWeb"/>
              <w:rPr>
                <w:sz w:val="22"/>
                <w:szCs w:val="22"/>
              </w:rPr>
            </w:pPr>
            <w:r w:rsidRPr="00D832FA">
              <w:rPr>
                <w:sz w:val="22"/>
                <w:szCs w:val="22"/>
              </w:rPr>
              <w:t> </w:t>
            </w:r>
          </w:p>
        </w:tc>
      </w:tr>
      <w:tr w:rsidR="00FE7055" w:rsidRPr="00D832FA" w14:paraId="4874D855" w14:textId="77777777" w:rsidTr="004866F8">
        <w:tc>
          <w:tcPr>
            <w:tcW w:w="816" w:type="dxa"/>
            <w:vMerge/>
          </w:tcPr>
          <w:p w14:paraId="26B44B6D" w14:textId="77777777" w:rsidR="00FE7055" w:rsidRPr="00D832FA" w:rsidRDefault="00FE7055" w:rsidP="00FE7055">
            <w:pPr>
              <w:rPr>
                <w:sz w:val="22"/>
                <w:szCs w:val="22"/>
              </w:rPr>
            </w:pPr>
          </w:p>
        </w:tc>
        <w:tc>
          <w:tcPr>
            <w:tcW w:w="1803" w:type="dxa"/>
          </w:tcPr>
          <w:p w14:paraId="6DBE6691" w14:textId="77777777" w:rsidR="00FE7055" w:rsidRPr="00D832FA" w:rsidRDefault="00FE7055" w:rsidP="00FE7055">
            <w:pPr>
              <w:jc w:val="right"/>
              <w:rPr>
                <w:sz w:val="22"/>
                <w:szCs w:val="22"/>
              </w:rPr>
            </w:pPr>
          </w:p>
        </w:tc>
        <w:tc>
          <w:tcPr>
            <w:tcW w:w="1490" w:type="dxa"/>
            <w:shd w:val="clear" w:color="auto" w:fill="auto"/>
          </w:tcPr>
          <w:p w14:paraId="3C71BDF0" w14:textId="77777777" w:rsidR="00FE7055" w:rsidRPr="00D832FA" w:rsidRDefault="00FE7055" w:rsidP="00FE7055">
            <w:pPr>
              <w:rPr>
                <w:sz w:val="22"/>
                <w:szCs w:val="22"/>
              </w:rPr>
            </w:pPr>
          </w:p>
        </w:tc>
        <w:tc>
          <w:tcPr>
            <w:tcW w:w="1252" w:type="dxa"/>
            <w:shd w:val="clear" w:color="auto" w:fill="auto"/>
            <w:vAlign w:val="center"/>
          </w:tcPr>
          <w:p w14:paraId="7290845D" w14:textId="77777777" w:rsidR="00FE7055" w:rsidRPr="00D832FA" w:rsidRDefault="00FE7055" w:rsidP="00FE7055">
            <w:pPr>
              <w:rPr>
                <w:sz w:val="22"/>
                <w:szCs w:val="22"/>
              </w:rPr>
            </w:pPr>
          </w:p>
        </w:tc>
        <w:tc>
          <w:tcPr>
            <w:tcW w:w="1096" w:type="dxa"/>
            <w:shd w:val="clear" w:color="auto" w:fill="auto"/>
            <w:vAlign w:val="center"/>
          </w:tcPr>
          <w:p w14:paraId="2D32DE5F" w14:textId="77777777" w:rsidR="00FE7055" w:rsidRPr="00D832FA" w:rsidRDefault="00FE7055" w:rsidP="00FE7055">
            <w:pPr>
              <w:rPr>
                <w:sz w:val="22"/>
                <w:szCs w:val="22"/>
              </w:rPr>
            </w:pPr>
          </w:p>
        </w:tc>
        <w:tc>
          <w:tcPr>
            <w:tcW w:w="1039" w:type="dxa"/>
            <w:shd w:val="clear" w:color="auto" w:fill="auto"/>
            <w:vAlign w:val="center"/>
          </w:tcPr>
          <w:p w14:paraId="13899C49" w14:textId="77777777" w:rsidR="00FE7055" w:rsidRPr="00D832FA" w:rsidRDefault="00FE7055" w:rsidP="00FE7055">
            <w:pPr>
              <w:rPr>
                <w:sz w:val="22"/>
                <w:szCs w:val="22"/>
              </w:rPr>
            </w:pPr>
          </w:p>
        </w:tc>
        <w:tc>
          <w:tcPr>
            <w:tcW w:w="1134" w:type="dxa"/>
            <w:shd w:val="clear" w:color="auto" w:fill="auto"/>
            <w:vAlign w:val="center"/>
          </w:tcPr>
          <w:p w14:paraId="213D51B9" w14:textId="77777777" w:rsidR="00FE7055" w:rsidRPr="00D832FA" w:rsidRDefault="00FE7055" w:rsidP="00FE7055">
            <w:pPr>
              <w:rPr>
                <w:sz w:val="22"/>
                <w:szCs w:val="22"/>
              </w:rPr>
            </w:pPr>
          </w:p>
        </w:tc>
      </w:tr>
      <w:tr w:rsidR="00FE7055" w:rsidRPr="00D832FA" w14:paraId="42CE7B53" w14:textId="77777777" w:rsidTr="004866F8">
        <w:tc>
          <w:tcPr>
            <w:tcW w:w="816" w:type="dxa"/>
            <w:vMerge w:val="restart"/>
          </w:tcPr>
          <w:p w14:paraId="459C2293" w14:textId="1F1B4ADC" w:rsidR="00FE7055" w:rsidRPr="00D832FA" w:rsidRDefault="00FE7055" w:rsidP="00FE7055">
            <w:pPr>
              <w:rPr>
                <w:sz w:val="22"/>
                <w:szCs w:val="22"/>
              </w:rPr>
            </w:pPr>
            <w:r w:rsidRPr="00D832FA">
              <w:rPr>
                <w:sz w:val="22"/>
                <w:szCs w:val="22"/>
              </w:rPr>
              <w:t>2021/ 2022</w:t>
            </w:r>
          </w:p>
        </w:tc>
        <w:tc>
          <w:tcPr>
            <w:tcW w:w="1803" w:type="dxa"/>
          </w:tcPr>
          <w:p w14:paraId="11E7383F" w14:textId="77777777" w:rsidR="00FE7055" w:rsidRPr="00D832FA" w:rsidRDefault="00FE7055" w:rsidP="00FE7055">
            <w:pPr>
              <w:jc w:val="right"/>
              <w:rPr>
                <w:sz w:val="22"/>
                <w:szCs w:val="22"/>
              </w:rPr>
            </w:pPr>
          </w:p>
        </w:tc>
        <w:tc>
          <w:tcPr>
            <w:tcW w:w="1490" w:type="dxa"/>
            <w:shd w:val="clear" w:color="auto" w:fill="auto"/>
          </w:tcPr>
          <w:p w14:paraId="6E65905E" w14:textId="77777777" w:rsidR="00FE7055" w:rsidRPr="00D832FA" w:rsidRDefault="00FE7055" w:rsidP="00FE7055">
            <w:pPr>
              <w:pStyle w:val="NormalWeb"/>
              <w:rPr>
                <w:sz w:val="22"/>
                <w:szCs w:val="22"/>
              </w:rPr>
            </w:pPr>
          </w:p>
        </w:tc>
        <w:tc>
          <w:tcPr>
            <w:tcW w:w="1252" w:type="dxa"/>
            <w:shd w:val="clear" w:color="auto" w:fill="auto"/>
          </w:tcPr>
          <w:p w14:paraId="49604AED" w14:textId="77777777" w:rsidR="00FE7055" w:rsidRPr="00D832FA" w:rsidRDefault="00FE7055" w:rsidP="00FE7055">
            <w:pPr>
              <w:pStyle w:val="NormalWeb"/>
              <w:rPr>
                <w:sz w:val="22"/>
                <w:szCs w:val="22"/>
              </w:rPr>
            </w:pPr>
            <w:r w:rsidRPr="00D832FA">
              <w:rPr>
                <w:sz w:val="22"/>
                <w:szCs w:val="22"/>
              </w:rPr>
              <w:t> </w:t>
            </w:r>
          </w:p>
        </w:tc>
        <w:tc>
          <w:tcPr>
            <w:tcW w:w="1096" w:type="dxa"/>
            <w:shd w:val="clear" w:color="auto" w:fill="auto"/>
          </w:tcPr>
          <w:p w14:paraId="0E274BC7" w14:textId="77777777" w:rsidR="00FE7055" w:rsidRPr="00D832FA" w:rsidRDefault="00FE7055" w:rsidP="00FE7055">
            <w:pPr>
              <w:pStyle w:val="NormalWeb"/>
              <w:rPr>
                <w:sz w:val="22"/>
                <w:szCs w:val="22"/>
              </w:rPr>
            </w:pPr>
            <w:r w:rsidRPr="00D832FA">
              <w:rPr>
                <w:sz w:val="22"/>
                <w:szCs w:val="22"/>
              </w:rPr>
              <w:t> </w:t>
            </w:r>
          </w:p>
        </w:tc>
        <w:tc>
          <w:tcPr>
            <w:tcW w:w="1039" w:type="dxa"/>
            <w:shd w:val="clear" w:color="auto" w:fill="auto"/>
          </w:tcPr>
          <w:p w14:paraId="1492D76E" w14:textId="77777777" w:rsidR="00FE7055" w:rsidRPr="00D832FA" w:rsidRDefault="00FE7055" w:rsidP="00FE7055">
            <w:pPr>
              <w:pStyle w:val="NormalWeb"/>
              <w:rPr>
                <w:sz w:val="22"/>
                <w:szCs w:val="22"/>
              </w:rPr>
            </w:pPr>
            <w:r w:rsidRPr="00D832FA">
              <w:rPr>
                <w:sz w:val="22"/>
                <w:szCs w:val="22"/>
              </w:rPr>
              <w:t> </w:t>
            </w:r>
          </w:p>
        </w:tc>
        <w:tc>
          <w:tcPr>
            <w:tcW w:w="1134" w:type="dxa"/>
            <w:shd w:val="clear" w:color="auto" w:fill="auto"/>
          </w:tcPr>
          <w:p w14:paraId="605F4B09" w14:textId="77777777" w:rsidR="00FE7055" w:rsidRPr="00D832FA" w:rsidRDefault="00FE7055" w:rsidP="00FE7055">
            <w:pPr>
              <w:pStyle w:val="NormalWeb"/>
              <w:rPr>
                <w:sz w:val="22"/>
                <w:szCs w:val="22"/>
              </w:rPr>
            </w:pPr>
            <w:r w:rsidRPr="00D832FA">
              <w:rPr>
                <w:sz w:val="22"/>
                <w:szCs w:val="22"/>
              </w:rPr>
              <w:t> </w:t>
            </w:r>
          </w:p>
        </w:tc>
      </w:tr>
      <w:tr w:rsidR="00FE7055" w:rsidRPr="00D832FA" w14:paraId="6686912A" w14:textId="77777777" w:rsidTr="004866F8">
        <w:tc>
          <w:tcPr>
            <w:tcW w:w="816" w:type="dxa"/>
            <w:vMerge/>
          </w:tcPr>
          <w:p w14:paraId="065DFDF1" w14:textId="77777777" w:rsidR="00FE7055" w:rsidRPr="00D832FA" w:rsidRDefault="00FE7055" w:rsidP="00FE7055">
            <w:pPr>
              <w:rPr>
                <w:sz w:val="22"/>
                <w:szCs w:val="22"/>
              </w:rPr>
            </w:pPr>
          </w:p>
        </w:tc>
        <w:tc>
          <w:tcPr>
            <w:tcW w:w="1803" w:type="dxa"/>
          </w:tcPr>
          <w:p w14:paraId="5EE3B169" w14:textId="77777777" w:rsidR="00FE7055" w:rsidRPr="00D832FA" w:rsidRDefault="00FE7055" w:rsidP="00FE7055">
            <w:pPr>
              <w:jc w:val="right"/>
              <w:rPr>
                <w:sz w:val="22"/>
                <w:szCs w:val="22"/>
              </w:rPr>
            </w:pPr>
          </w:p>
        </w:tc>
        <w:tc>
          <w:tcPr>
            <w:tcW w:w="1490" w:type="dxa"/>
            <w:shd w:val="clear" w:color="auto" w:fill="auto"/>
          </w:tcPr>
          <w:p w14:paraId="6019DF16" w14:textId="77777777" w:rsidR="00FE7055" w:rsidRPr="00D832FA" w:rsidRDefault="00FE7055" w:rsidP="00FE7055">
            <w:pPr>
              <w:rPr>
                <w:sz w:val="22"/>
                <w:szCs w:val="22"/>
              </w:rPr>
            </w:pPr>
          </w:p>
        </w:tc>
        <w:tc>
          <w:tcPr>
            <w:tcW w:w="1252" w:type="dxa"/>
            <w:shd w:val="clear" w:color="auto" w:fill="auto"/>
            <w:vAlign w:val="center"/>
          </w:tcPr>
          <w:p w14:paraId="5B9035F1" w14:textId="77777777" w:rsidR="00FE7055" w:rsidRPr="00D832FA" w:rsidRDefault="00FE7055" w:rsidP="00FE7055">
            <w:pPr>
              <w:rPr>
                <w:sz w:val="22"/>
                <w:szCs w:val="22"/>
              </w:rPr>
            </w:pPr>
          </w:p>
        </w:tc>
        <w:tc>
          <w:tcPr>
            <w:tcW w:w="1096" w:type="dxa"/>
            <w:shd w:val="clear" w:color="auto" w:fill="auto"/>
            <w:vAlign w:val="center"/>
          </w:tcPr>
          <w:p w14:paraId="46724E6B" w14:textId="77777777" w:rsidR="00FE7055" w:rsidRPr="00D832FA" w:rsidRDefault="00FE7055" w:rsidP="00FE7055">
            <w:pPr>
              <w:rPr>
                <w:sz w:val="22"/>
                <w:szCs w:val="22"/>
              </w:rPr>
            </w:pPr>
          </w:p>
        </w:tc>
        <w:tc>
          <w:tcPr>
            <w:tcW w:w="1039" w:type="dxa"/>
            <w:shd w:val="clear" w:color="auto" w:fill="auto"/>
            <w:vAlign w:val="center"/>
          </w:tcPr>
          <w:p w14:paraId="2A373FFB" w14:textId="77777777" w:rsidR="00FE7055" w:rsidRPr="00D832FA" w:rsidRDefault="00FE7055" w:rsidP="00FE7055">
            <w:pPr>
              <w:rPr>
                <w:sz w:val="22"/>
                <w:szCs w:val="22"/>
              </w:rPr>
            </w:pPr>
          </w:p>
        </w:tc>
        <w:tc>
          <w:tcPr>
            <w:tcW w:w="1134" w:type="dxa"/>
            <w:shd w:val="clear" w:color="auto" w:fill="auto"/>
            <w:vAlign w:val="center"/>
          </w:tcPr>
          <w:p w14:paraId="249E433F" w14:textId="77777777" w:rsidR="00FE7055" w:rsidRPr="00D832FA" w:rsidRDefault="00FE7055" w:rsidP="00FE7055">
            <w:pPr>
              <w:rPr>
                <w:sz w:val="22"/>
                <w:szCs w:val="22"/>
              </w:rPr>
            </w:pPr>
          </w:p>
        </w:tc>
      </w:tr>
      <w:tr w:rsidR="00FE7055" w:rsidRPr="00D832FA" w14:paraId="38A30915" w14:textId="77777777" w:rsidTr="004866F8">
        <w:tc>
          <w:tcPr>
            <w:tcW w:w="816" w:type="dxa"/>
            <w:vMerge w:val="restart"/>
          </w:tcPr>
          <w:p w14:paraId="537BEAD3" w14:textId="0C281E83" w:rsidR="00FE7055" w:rsidRPr="00D832FA" w:rsidRDefault="00FE7055" w:rsidP="00FE7055">
            <w:pPr>
              <w:rPr>
                <w:sz w:val="22"/>
                <w:szCs w:val="22"/>
              </w:rPr>
            </w:pPr>
            <w:r w:rsidRPr="00D832FA">
              <w:rPr>
                <w:sz w:val="22"/>
                <w:szCs w:val="22"/>
              </w:rPr>
              <w:t>2022/ 2023</w:t>
            </w:r>
          </w:p>
        </w:tc>
        <w:tc>
          <w:tcPr>
            <w:tcW w:w="1803" w:type="dxa"/>
          </w:tcPr>
          <w:p w14:paraId="53EC7013" w14:textId="77777777" w:rsidR="00FE7055" w:rsidRPr="00D832FA" w:rsidRDefault="00FE7055" w:rsidP="00FE7055">
            <w:pPr>
              <w:jc w:val="right"/>
              <w:rPr>
                <w:sz w:val="22"/>
                <w:szCs w:val="22"/>
              </w:rPr>
            </w:pPr>
          </w:p>
        </w:tc>
        <w:tc>
          <w:tcPr>
            <w:tcW w:w="1490" w:type="dxa"/>
            <w:shd w:val="clear" w:color="auto" w:fill="auto"/>
          </w:tcPr>
          <w:p w14:paraId="3094776C" w14:textId="77777777" w:rsidR="00FE7055" w:rsidRPr="00D832FA" w:rsidRDefault="00FE7055" w:rsidP="00FE7055">
            <w:pPr>
              <w:pStyle w:val="NormalWeb"/>
              <w:rPr>
                <w:sz w:val="22"/>
                <w:szCs w:val="22"/>
              </w:rPr>
            </w:pPr>
          </w:p>
        </w:tc>
        <w:tc>
          <w:tcPr>
            <w:tcW w:w="1252" w:type="dxa"/>
            <w:shd w:val="clear" w:color="auto" w:fill="auto"/>
          </w:tcPr>
          <w:p w14:paraId="4AB64100" w14:textId="77777777" w:rsidR="00FE7055" w:rsidRPr="00D832FA" w:rsidRDefault="00FE7055" w:rsidP="00FE7055">
            <w:pPr>
              <w:pStyle w:val="NormalWeb"/>
              <w:rPr>
                <w:sz w:val="22"/>
                <w:szCs w:val="22"/>
              </w:rPr>
            </w:pPr>
            <w:r w:rsidRPr="00D832FA">
              <w:rPr>
                <w:sz w:val="22"/>
                <w:szCs w:val="22"/>
              </w:rPr>
              <w:t> </w:t>
            </w:r>
          </w:p>
        </w:tc>
        <w:tc>
          <w:tcPr>
            <w:tcW w:w="1096" w:type="dxa"/>
            <w:shd w:val="clear" w:color="auto" w:fill="auto"/>
          </w:tcPr>
          <w:p w14:paraId="4CE883E0" w14:textId="77777777" w:rsidR="00FE7055" w:rsidRPr="00D832FA" w:rsidRDefault="00FE7055" w:rsidP="00FE7055">
            <w:pPr>
              <w:pStyle w:val="NormalWeb"/>
              <w:rPr>
                <w:sz w:val="22"/>
                <w:szCs w:val="22"/>
              </w:rPr>
            </w:pPr>
            <w:r w:rsidRPr="00D832FA">
              <w:rPr>
                <w:sz w:val="22"/>
                <w:szCs w:val="22"/>
              </w:rPr>
              <w:t> </w:t>
            </w:r>
          </w:p>
        </w:tc>
        <w:tc>
          <w:tcPr>
            <w:tcW w:w="1039" w:type="dxa"/>
            <w:shd w:val="clear" w:color="auto" w:fill="auto"/>
          </w:tcPr>
          <w:p w14:paraId="0F181147" w14:textId="77777777" w:rsidR="00FE7055" w:rsidRPr="00D832FA" w:rsidRDefault="00FE7055" w:rsidP="00FE7055">
            <w:pPr>
              <w:pStyle w:val="NormalWeb"/>
              <w:rPr>
                <w:sz w:val="22"/>
                <w:szCs w:val="22"/>
              </w:rPr>
            </w:pPr>
            <w:r w:rsidRPr="00D832FA">
              <w:rPr>
                <w:sz w:val="22"/>
                <w:szCs w:val="22"/>
              </w:rPr>
              <w:t> </w:t>
            </w:r>
          </w:p>
        </w:tc>
        <w:tc>
          <w:tcPr>
            <w:tcW w:w="1134" w:type="dxa"/>
            <w:shd w:val="clear" w:color="auto" w:fill="auto"/>
          </w:tcPr>
          <w:p w14:paraId="295B8FA9" w14:textId="77777777" w:rsidR="00FE7055" w:rsidRPr="00D832FA" w:rsidRDefault="00FE7055" w:rsidP="00FE7055">
            <w:pPr>
              <w:pStyle w:val="NormalWeb"/>
              <w:rPr>
                <w:sz w:val="22"/>
                <w:szCs w:val="22"/>
              </w:rPr>
            </w:pPr>
            <w:r w:rsidRPr="00D832FA">
              <w:rPr>
                <w:sz w:val="22"/>
                <w:szCs w:val="22"/>
              </w:rPr>
              <w:t> </w:t>
            </w:r>
          </w:p>
        </w:tc>
      </w:tr>
      <w:tr w:rsidR="00FE7055" w:rsidRPr="00D832FA" w14:paraId="408F4AA1" w14:textId="77777777" w:rsidTr="004866F8">
        <w:tc>
          <w:tcPr>
            <w:tcW w:w="816" w:type="dxa"/>
            <w:vMerge/>
          </w:tcPr>
          <w:p w14:paraId="61A0376E" w14:textId="77777777" w:rsidR="00FE7055" w:rsidRPr="00D832FA" w:rsidRDefault="00FE7055" w:rsidP="00FE7055">
            <w:pPr>
              <w:rPr>
                <w:sz w:val="22"/>
                <w:szCs w:val="22"/>
              </w:rPr>
            </w:pPr>
          </w:p>
        </w:tc>
        <w:tc>
          <w:tcPr>
            <w:tcW w:w="1803" w:type="dxa"/>
          </w:tcPr>
          <w:p w14:paraId="5A7B57C4" w14:textId="77777777" w:rsidR="00FE7055" w:rsidRPr="00D832FA" w:rsidRDefault="00FE7055" w:rsidP="00FE7055">
            <w:pPr>
              <w:jc w:val="right"/>
              <w:rPr>
                <w:sz w:val="22"/>
                <w:szCs w:val="22"/>
              </w:rPr>
            </w:pPr>
          </w:p>
        </w:tc>
        <w:tc>
          <w:tcPr>
            <w:tcW w:w="1490" w:type="dxa"/>
            <w:shd w:val="clear" w:color="auto" w:fill="auto"/>
          </w:tcPr>
          <w:p w14:paraId="48E2EE1E" w14:textId="77777777" w:rsidR="00FE7055" w:rsidRPr="00D832FA" w:rsidRDefault="00FE7055" w:rsidP="00FE7055">
            <w:pPr>
              <w:rPr>
                <w:sz w:val="22"/>
                <w:szCs w:val="22"/>
              </w:rPr>
            </w:pPr>
          </w:p>
        </w:tc>
        <w:tc>
          <w:tcPr>
            <w:tcW w:w="1252" w:type="dxa"/>
            <w:shd w:val="clear" w:color="auto" w:fill="auto"/>
            <w:vAlign w:val="center"/>
          </w:tcPr>
          <w:p w14:paraId="44D5CEAA" w14:textId="77777777" w:rsidR="00FE7055" w:rsidRPr="00D832FA" w:rsidRDefault="00FE7055" w:rsidP="00FE7055">
            <w:pPr>
              <w:rPr>
                <w:sz w:val="22"/>
                <w:szCs w:val="22"/>
              </w:rPr>
            </w:pPr>
          </w:p>
        </w:tc>
        <w:tc>
          <w:tcPr>
            <w:tcW w:w="1096" w:type="dxa"/>
            <w:shd w:val="clear" w:color="auto" w:fill="auto"/>
            <w:vAlign w:val="center"/>
          </w:tcPr>
          <w:p w14:paraId="59661A76" w14:textId="77777777" w:rsidR="00FE7055" w:rsidRPr="00D832FA" w:rsidRDefault="00FE7055" w:rsidP="00FE7055">
            <w:pPr>
              <w:rPr>
                <w:sz w:val="22"/>
                <w:szCs w:val="22"/>
              </w:rPr>
            </w:pPr>
          </w:p>
        </w:tc>
        <w:tc>
          <w:tcPr>
            <w:tcW w:w="1039" w:type="dxa"/>
            <w:shd w:val="clear" w:color="auto" w:fill="auto"/>
            <w:vAlign w:val="center"/>
          </w:tcPr>
          <w:p w14:paraId="3D11FE61" w14:textId="77777777" w:rsidR="00FE7055" w:rsidRPr="00D832FA" w:rsidRDefault="00FE7055" w:rsidP="00FE7055">
            <w:pPr>
              <w:rPr>
                <w:sz w:val="22"/>
                <w:szCs w:val="22"/>
              </w:rPr>
            </w:pPr>
          </w:p>
        </w:tc>
        <w:tc>
          <w:tcPr>
            <w:tcW w:w="1134" w:type="dxa"/>
            <w:shd w:val="clear" w:color="auto" w:fill="auto"/>
            <w:vAlign w:val="center"/>
          </w:tcPr>
          <w:p w14:paraId="76589D16" w14:textId="77777777" w:rsidR="00FE7055" w:rsidRPr="00D832FA" w:rsidRDefault="00FE7055" w:rsidP="00FE7055">
            <w:pPr>
              <w:rPr>
                <w:sz w:val="22"/>
                <w:szCs w:val="22"/>
              </w:rPr>
            </w:pPr>
          </w:p>
        </w:tc>
      </w:tr>
      <w:tr w:rsidR="00FE7055" w:rsidRPr="00D832FA" w14:paraId="4F685139" w14:textId="77777777" w:rsidTr="004866F8">
        <w:tc>
          <w:tcPr>
            <w:tcW w:w="816" w:type="dxa"/>
            <w:vMerge w:val="restart"/>
          </w:tcPr>
          <w:p w14:paraId="542EE338" w14:textId="4C3A620F" w:rsidR="00FE7055" w:rsidRPr="00D832FA" w:rsidRDefault="00FE7055" w:rsidP="00FE7055">
            <w:pPr>
              <w:rPr>
                <w:sz w:val="22"/>
                <w:szCs w:val="22"/>
              </w:rPr>
            </w:pPr>
            <w:r w:rsidRPr="00D832FA">
              <w:rPr>
                <w:sz w:val="22"/>
                <w:szCs w:val="22"/>
              </w:rPr>
              <w:t>2023/ 2024</w:t>
            </w:r>
          </w:p>
        </w:tc>
        <w:tc>
          <w:tcPr>
            <w:tcW w:w="1803" w:type="dxa"/>
          </w:tcPr>
          <w:p w14:paraId="25CFC84B" w14:textId="77777777" w:rsidR="00FE7055" w:rsidRPr="00D832FA" w:rsidRDefault="00FE7055" w:rsidP="00FE7055">
            <w:pPr>
              <w:jc w:val="right"/>
              <w:rPr>
                <w:sz w:val="22"/>
                <w:szCs w:val="22"/>
              </w:rPr>
            </w:pPr>
          </w:p>
        </w:tc>
        <w:tc>
          <w:tcPr>
            <w:tcW w:w="1490" w:type="dxa"/>
            <w:shd w:val="clear" w:color="auto" w:fill="auto"/>
          </w:tcPr>
          <w:p w14:paraId="2F439CC5" w14:textId="77777777" w:rsidR="00FE7055" w:rsidRPr="00D832FA" w:rsidRDefault="00FE7055" w:rsidP="00FE7055">
            <w:pPr>
              <w:pStyle w:val="NormalWeb"/>
              <w:rPr>
                <w:sz w:val="22"/>
                <w:szCs w:val="22"/>
              </w:rPr>
            </w:pPr>
          </w:p>
        </w:tc>
        <w:tc>
          <w:tcPr>
            <w:tcW w:w="1252" w:type="dxa"/>
            <w:shd w:val="clear" w:color="auto" w:fill="CCCCCC"/>
          </w:tcPr>
          <w:p w14:paraId="4FE1FBE5" w14:textId="77777777" w:rsidR="00FE7055" w:rsidRPr="00D832FA" w:rsidRDefault="00FE7055" w:rsidP="00FE7055">
            <w:pPr>
              <w:pStyle w:val="NormalWeb"/>
              <w:rPr>
                <w:sz w:val="22"/>
                <w:szCs w:val="22"/>
              </w:rPr>
            </w:pPr>
          </w:p>
        </w:tc>
        <w:tc>
          <w:tcPr>
            <w:tcW w:w="1096" w:type="dxa"/>
            <w:shd w:val="clear" w:color="auto" w:fill="CCCCCC"/>
          </w:tcPr>
          <w:p w14:paraId="2B89613A" w14:textId="77777777" w:rsidR="00FE7055" w:rsidRPr="00D832FA" w:rsidRDefault="00FE7055" w:rsidP="00FE7055">
            <w:pPr>
              <w:pStyle w:val="NormalWeb"/>
              <w:rPr>
                <w:sz w:val="22"/>
                <w:szCs w:val="22"/>
              </w:rPr>
            </w:pPr>
          </w:p>
        </w:tc>
        <w:tc>
          <w:tcPr>
            <w:tcW w:w="1039" w:type="dxa"/>
            <w:shd w:val="clear" w:color="auto" w:fill="CCCCCC"/>
          </w:tcPr>
          <w:p w14:paraId="5063AA2A" w14:textId="77777777" w:rsidR="00FE7055" w:rsidRPr="00D832FA" w:rsidRDefault="00FE7055" w:rsidP="00FE7055">
            <w:pPr>
              <w:pStyle w:val="NormalWeb"/>
              <w:rPr>
                <w:sz w:val="22"/>
                <w:szCs w:val="22"/>
              </w:rPr>
            </w:pPr>
          </w:p>
        </w:tc>
        <w:tc>
          <w:tcPr>
            <w:tcW w:w="1134" w:type="dxa"/>
            <w:shd w:val="clear" w:color="auto" w:fill="CCCCCC"/>
          </w:tcPr>
          <w:p w14:paraId="1A83DAA9" w14:textId="77777777" w:rsidR="00FE7055" w:rsidRPr="00D832FA" w:rsidRDefault="00FE7055" w:rsidP="00FE7055">
            <w:pPr>
              <w:pStyle w:val="NormalWeb"/>
              <w:rPr>
                <w:sz w:val="22"/>
                <w:szCs w:val="22"/>
              </w:rPr>
            </w:pPr>
          </w:p>
        </w:tc>
      </w:tr>
      <w:tr w:rsidR="00FE7055" w:rsidRPr="00D832FA" w14:paraId="13D5F2C8" w14:textId="77777777" w:rsidTr="004866F8">
        <w:tc>
          <w:tcPr>
            <w:tcW w:w="816" w:type="dxa"/>
            <w:vMerge/>
          </w:tcPr>
          <w:p w14:paraId="7000CAA6" w14:textId="77777777" w:rsidR="00FE7055" w:rsidRPr="00D832FA" w:rsidRDefault="00FE7055" w:rsidP="00FE7055">
            <w:pPr>
              <w:rPr>
                <w:sz w:val="22"/>
                <w:szCs w:val="22"/>
              </w:rPr>
            </w:pPr>
          </w:p>
        </w:tc>
        <w:tc>
          <w:tcPr>
            <w:tcW w:w="1803" w:type="dxa"/>
          </w:tcPr>
          <w:p w14:paraId="696B456D" w14:textId="77777777" w:rsidR="00FE7055" w:rsidRPr="00D832FA" w:rsidRDefault="00FE7055" w:rsidP="00FE7055">
            <w:pPr>
              <w:jc w:val="right"/>
              <w:rPr>
                <w:sz w:val="22"/>
                <w:szCs w:val="22"/>
              </w:rPr>
            </w:pPr>
          </w:p>
        </w:tc>
        <w:tc>
          <w:tcPr>
            <w:tcW w:w="1490" w:type="dxa"/>
            <w:shd w:val="clear" w:color="auto" w:fill="auto"/>
          </w:tcPr>
          <w:p w14:paraId="53536201" w14:textId="77777777" w:rsidR="00FE7055" w:rsidRPr="00D832FA" w:rsidRDefault="00FE7055" w:rsidP="00FE7055">
            <w:pPr>
              <w:rPr>
                <w:sz w:val="22"/>
                <w:szCs w:val="22"/>
              </w:rPr>
            </w:pPr>
          </w:p>
        </w:tc>
        <w:tc>
          <w:tcPr>
            <w:tcW w:w="1252" w:type="dxa"/>
            <w:shd w:val="clear" w:color="auto" w:fill="CCCCCC"/>
          </w:tcPr>
          <w:p w14:paraId="40E3A06C" w14:textId="77777777" w:rsidR="00FE7055" w:rsidRPr="00D832FA" w:rsidRDefault="00FE7055" w:rsidP="00FE7055">
            <w:pPr>
              <w:pStyle w:val="NormalWeb"/>
              <w:rPr>
                <w:sz w:val="22"/>
                <w:szCs w:val="22"/>
              </w:rPr>
            </w:pPr>
          </w:p>
        </w:tc>
        <w:tc>
          <w:tcPr>
            <w:tcW w:w="1096" w:type="dxa"/>
            <w:shd w:val="clear" w:color="auto" w:fill="CCCCCC"/>
          </w:tcPr>
          <w:p w14:paraId="778E23D3" w14:textId="77777777" w:rsidR="00FE7055" w:rsidRPr="00D832FA" w:rsidRDefault="00FE7055" w:rsidP="00FE7055">
            <w:pPr>
              <w:pStyle w:val="NormalWeb"/>
              <w:rPr>
                <w:sz w:val="22"/>
                <w:szCs w:val="22"/>
              </w:rPr>
            </w:pPr>
          </w:p>
        </w:tc>
        <w:tc>
          <w:tcPr>
            <w:tcW w:w="1039" w:type="dxa"/>
            <w:shd w:val="clear" w:color="auto" w:fill="CCCCCC"/>
          </w:tcPr>
          <w:p w14:paraId="230158A1" w14:textId="77777777" w:rsidR="00FE7055" w:rsidRPr="00D832FA" w:rsidRDefault="00FE7055" w:rsidP="00FE7055">
            <w:pPr>
              <w:pStyle w:val="NormalWeb"/>
              <w:rPr>
                <w:sz w:val="22"/>
                <w:szCs w:val="22"/>
              </w:rPr>
            </w:pPr>
          </w:p>
        </w:tc>
        <w:tc>
          <w:tcPr>
            <w:tcW w:w="1134" w:type="dxa"/>
            <w:shd w:val="clear" w:color="auto" w:fill="CCCCCC"/>
          </w:tcPr>
          <w:p w14:paraId="05B1DF73" w14:textId="77777777" w:rsidR="00FE7055" w:rsidRPr="00D832FA" w:rsidRDefault="00FE7055" w:rsidP="00FE7055">
            <w:pPr>
              <w:pStyle w:val="NormalWeb"/>
              <w:rPr>
                <w:sz w:val="22"/>
                <w:szCs w:val="22"/>
              </w:rPr>
            </w:pPr>
          </w:p>
        </w:tc>
      </w:tr>
      <w:tr w:rsidR="00FE7055" w:rsidRPr="00D832FA" w14:paraId="2E223FF7" w14:textId="77777777" w:rsidTr="004866F8">
        <w:tc>
          <w:tcPr>
            <w:tcW w:w="816" w:type="dxa"/>
            <w:vMerge w:val="restart"/>
          </w:tcPr>
          <w:p w14:paraId="11CF9862" w14:textId="3D3C096C" w:rsidR="00FE7055" w:rsidRPr="00D832FA" w:rsidRDefault="00FE7055" w:rsidP="00FE7055">
            <w:pPr>
              <w:rPr>
                <w:sz w:val="22"/>
                <w:szCs w:val="22"/>
              </w:rPr>
            </w:pPr>
            <w:r w:rsidRPr="00D832FA">
              <w:rPr>
                <w:sz w:val="22"/>
                <w:szCs w:val="22"/>
              </w:rPr>
              <w:t>2024/ 2025</w:t>
            </w:r>
          </w:p>
        </w:tc>
        <w:tc>
          <w:tcPr>
            <w:tcW w:w="1803" w:type="dxa"/>
          </w:tcPr>
          <w:p w14:paraId="6415A424" w14:textId="77777777" w:rsidR="00FE7055" w:rsidRPr="00D832FA" w:rsidRDefault="00FE7055" w:rsidP="00FE7055">
            <w:pPr>
              <w:jc w:val="right"/>
              <w:rPr>
                <w:sz w:val="22"/>
                <w:szCs w:val="22"/>
              </w:rPr>
            </w:pPr>
          </w:p>
        </w:tc>
        <w:tc>
          <w:tcPr>
            <w:tcW w:w="1490" w:type="dxa"/>
            <w:shd w:val="clear" w:color="auto" w:fill="auto"/>
          </w:tcPr>
          <w:p w14:paraId="2D46F04A" w14:textId="77777777" w:rsidR="00FE7055" w:rsidRPr="00D832FA" w:rsidRDefault="00FE7055" w:rsidP="00FE7055">
            <w:pPr>
              <w:pStyle w:val="NormalWeb"/>
              <w:rPr>
                <w:sz w:val="22"/>
                <w:szCs w:val="22"/>
              </w:rPr>
            </w:pPr>
          </w:p>
        </w:tc>
        <w:tc>
          <w:tcPr>
            <w:tcW w:w="1252" w:type="dxa"/>
            <w:shd w:val="clear" w:color="auto" w:fill="CCCCCC"/>
          </w:tcPr>
          <w:p w14:paraId="157D205A" w14:textId="77777777" w:rsidR="00FE7055" w:rsidRPr="00D832FA" w:rsidRDefault="00FE7055" w:rsidP="00FE7055">
            <w:pPr>
              <w:pStyle w:val="NormalWeb"/>
              <w:rPr>
                <w:sz w:val="22"/>
                <w:szCs w:val="22"/>
              </w:rPr>
            </w:pPr>
            <w:r w:rsidRPr="00D832FA">
              <w:rPr>
                <w:sz w:val="22"/>
                <w:szCs w:val="22"/>
              </w:rPr>
              <w:t> </w:t>
            </w:r>
          </w:p>
        </w:tc>
        <w:tc>
          <w:tcPr>
            <w:tcW w:w="1096" w:type="dxa"/>
            <w:shd w:val="clear" w:color="auto" w:fill="CCCCCC"/>
          </w:tcPr>
          <w:p w14:paraId="7C4ECB86" w14:textId="77777777" w:rsidR="00FE7055" w:rsidRPr="00D832FA" w:rsidRDefault="00FE7055" w:rsidP="00FE7055">
            <w:pPr>
              <w:pStyle w:val="NormalWeb"/>
              <w:rPr>
                <w:sz w:val="22"/>
                <w:szCs w:val="22"/>
              </w:rPr>
            </w:pPr>
            <w:r w:rsidRPr="00D832FA">
              <w:rPr>
                <w:sz w:val="22"/>
                <w:szCs w:val="22"/>
              </w:rPr>
              <w:t> </w:t>
            </w:r>
          </w:p>
        </w:tc>
        <w:tc>
          <w:tcPr>
            <w:tcW w:w="1039" w:type="dxa"/>
            <w:shd w:val="clear" w:color="auto" w:fill="CCCCCC"/>
          </w:tcPr>
          <w:p w14:paraId="75E2C1AC" w14:textId="77777777" w:rsidR="00FE7055" w:rsidRPr="00D832FA" w:rsidRDefault="00FE7055" w:rsidP="00FE7055">
            <w:pPr>
              <w:pStyle w:val="NormalWeb"/>
              <w:rPr>
                <w:sz w:val="22"/>
                <w:szCs w:val="22"/>
              </w:rPr>
            </w:pPr>
            <w:r w:rsidRPr="00D832FA">
              <w:rPr>
                <w:sz w:val="22"/>
                <w:szCs w:val="22"/>
              </w:rPr>
              <w:t> </w:t>
            </w:r>
          </w:p>
        </w:tc>
        <w:tc>
          <w:tcPr>
            <w:tcW w:w="1134" w:type="dxa"/>
            <w:shd w:val="clear" w:color="auto" w:fill="CCCCCC"/>
          </w:tcPr>
          <w:p w14:paraId="172CD634" w14:textId="77777777" w:rsidR="00FE7055" w:rsidRPr="00D832FA" w:rsidRDefault="00FE7055" w:rsidP="00FE7055">
            <w:pPr>
              <w:pStyle w:val="NormalWeb"/>
              <w:rPr>
                <w:sz w:val="22"/>
                <w:szCs w:val="22"/>
              </w:rPr>
            </w:pPr>
            <w:r w:rsidRPr="00D832FA">
              <w:rPr>
                <w:sz w:val="22"/>
                <w:szCs w:val="22"/>
              </w:rPr>
              <w:t> </w:t>
            </w:r>
          </w:p>
        </w:tc>
      </w:tr>
      <w:tr w:rsidR="00FE7055" w:rsidRPr="00D832FA" w14:paraId="0D0164BF" w14:textId="77777777" w:rsidTr="004866F8">
        <w:tc>
          <w:tcPr>
            <w:tcW w:w="816" w:type="dxa"/>
            <w:vMerge/>
          </w:tcPr>
          <w:p w14:paraId="72FCAD9C" w14:textId="77777777" w:rsidR="00FE7055" w:rsidRPr="00D832FA" w:rsidRDefault="00FE7055" w:rsidP="00FE7055">
            <w:pPr>
              <w:rPr>
                <w:sz w:val="22"/>
                <w:szCs w:val="22"/>
              </w:rPr>
            </w:pPr>
          </w:p>
        </w:tc>
        <w:tc>
          <w:tcPr>
            <w:tcW w:w="1803" w:type="dxa"/>
          </w:tcPr>
          <w:p w14:paraId="629D336E" w14:textId="77777777" w:rsidR="00FE7055" w:rsidRPr="00D832FA" w:rsidRDefault="00FE7055" w:rsidP="00FE7055">
            <w:pPr>
              <w:jc w:val="right"/>
              <w:rPr>
                <w:sz w:val="22"/>
                <w:szCs w:val="22"/>
              </w:rPr>
            </w:pPr>
          </w:p>
        </w:tc>
        <w:tc>
          <w:tcPr>
            <w:tcW w:w="1490" w:type="dxa"/>
            <w:shd w:val="clear" w:color="auto" w:fill="auto"/>
          </w:tcPr>
          <w:p w14:paraId="43CAE33E" w14:textId="77777777" w:rsidR="00FE7055" w:rsidRPr="00D832FA" w:rsidRDefault="00FE7055" w:rsidP="00FE7055">
            <w:pPr>
              <w:rPr>
                <w:sz w:val="22"/>
                <w:szCs w:val="22"/>
              </w:rPr>
            </w:pPr>
          </w:p>
        </w:tc>
        <w:tc>
          <w:tcPr>
            <w:tcW w:w="1252" w:type="dxa"/>
            <w:shd w:val="clear" w:color="auto" w:fill="CCCCCC"/>
            <w:vAlign w:val="center"/>
          </w:tcPr>
          <w:p w14:paraId="597CAB05" w14:textId="77777777" w:rsidR="00FE7055" w:rsidRPr="00D832FA" w:rsidRDefault="00FE7055" w:rsidP="00FE7055">
            <w:pPr>
              <w:rPr>
                <w:sz w:val="22"/>
                <w:szCs w:val="22"/>
              </w:rPr>
            </w:pPr>
          </w:p>
        </w:tc>
        <w:tc>
          <w:tcPr>
            <w:tcW w:w="1096" w:type="dxa"/>
            <w:shd w:val="clear" w:color="auto" w:fill="CCCCCC"/>
            <w:vAlign w:val="center"/>
          </w:tcPr>
          <w:p w14:paraId="1EB9D56E" w14:textId="77777777" w:rsidR="00FE7055" w:rsidRPr="00D832FA" w:rsidRDefault="00FE7055" w:rsidP="00FE7055">
            <w:pPr>
              <w:rPr>
                <w:sz w:val="22"/>
                <w:szCs w:val="22"/>
              </w:rPr>
            </w:pPr>
          </w:p>
        </w:tc>
        <w:tc>
          <w:tcPr>
            <w:tcW w:w="1039" w:type="dxa"/>
            <w:shd w:val="clear" w:color="auto" w:fill="CCCCCC"/>
            <w:vAlign w:val="center"/>
          </w:tcPr>
          <w:p w14:paraId="5A3DA50A" w14:textId="77777777" w:rsidR="00FE7055" w:rsidRPr="00D832FA" w:rsidRDefault="00FE7055" w:rsidP="00FE7055">
            <w:pPr>
              <w:rPr>
                <w:sz w:val="22"/>
                <w:szCs w:val="22"/>
              </w:rPr>
            </w:pPr>
          </w:p>
        </w:tc>
        <w:tc>
          <w:tcPr>
            <w:tcW w:w="1134" w:type="dxa"/>
            <w:shd w:val="clear" w:color="auto" w:fill="CCCCCC"/>
            <w:vAlign w:val="center"/>
          </w:tcPr>
          <w:p w14:paraId="09F166CC" w14:textId="77777777" w:rsidR="00FE7055" w:rsidRPr="00D832FA" w:rsidRDefault="00FE7055" w:rsidP="00FE7055">
            <w:pPr>
              <w:rPr>
                <w:sz w:val="22"/>
                <w:szCs w:val="22"/>
              </w:rPr>
            </w:pPr>
          </w:p>
        </w:tc>
      </w:tr>
      <w:tr w:rsidR="00FE7055" w:rsidRPr="00D832FA" w14:paraId="68DBCE4A" w14:textId="77777777" w:rsidTr="004866F8">
        <w:tc>
          <w:tcPr>
            <w:tcW w:w="816" w:type="dxa"/>
            <w:vMerge w:val="restart"/>
          </w:tcPr>
          <w:p w14:paraId="0982B58D" w14:textId="5EB7A33B" w:rsidR="00FE7055" w:rsidRPr="00D832FA" w:rsidRDefault="00FE7055" w:rsidP="00FE7055">
            <w:pPr>
              <w:rPr>
                <w:sz w:val="22"/>
                <w:szCs w:val="22"/>
              </w:rPr>
            </w:pPr>
            <w:r w:rsidRPr="00D832FA">
              <w:rPr>
                <w:sz w:val="22"/>
                <w:szCs w:val="22"/>
              </w:rPr>
              <w:t>2025/ 2026</w:t>
            </w:r>
          </w:p>
        </w:tc>
        <w:tc>
          <w:tcPr>
            <w:tcW w:w="1803" w:type="dxa"/>
          </w:tcPr>
          <w:p w14:paraId="767BA49B" w14:textId="77777777" w:rsidR="00FE7055" w:rsidRPr="00D832FA" w:rsidRDefault="00FE7055" w:rsidP="00FE7055">
            <w:pPr>
              <w:jc w:val="right"/>
              <w:rPr>
                <w:sz w:val="22"/>
                <w:szCs w:val="22"/>
              </w:rPr>
            </w:pPr>
          </w:p>
        </w:tc>
        <w:tc>
          <w:tcPr>
            <w:tcW w:w="1490" w:type="dxa"/>
            <w:shd w:val="clear" w:color="auto" w:fill="auto"/>
          </w:tcPr>
          <w:p w14:paraId="0066CBF8" w14:textId="77777777" w:rsidR="00FE7055" w:rsidRPr="00D832FA" w:rsidRDefault="00FE7055" w:rsidP="00FE7055">
            <w:pPr>
              <w:pStyle w:val="NormalWeb"/>
              <w:rPr>
                <w:sz w:val="22"/>
                <w:szCs w:val="22"/>
              </w:rPr>
            </w:pPr>
          </w:p>
        </w:tc>
        <w:tc>
          <w:tcPr>
            <w:tcW w:w="1252" w:type="dxa"/>
            <w:shd w:val="clear" w:color="auto" w:fill="CCCCCC"/>
          </w:tcPr>
          <w:p w14:paraId="02AB8DBD" w14:textId="77777777" w:rsidR="00FE7055" w:rsidRPr="00D832FA" w:rsidRDefault="00FE7055" w:rsidP="00FE7055">
            <w:pPr>
              <w:pStyle w:val="NormalWeb"/>
              <w:rPr>
                <w:sz w:val="22"/>
                <w:szCs w:val="22"/>
              </w:rPr>
            </w:pPr>
            <w:r w:rsidRPr="00D832FA">
              <w:rPr>
                <w:sz w:val="22"/>
                <w:szCs w:val="22"/>
              </w:rPr>
              <w:t> </w:t>
            </w:r>
          </w:p>
        </w:tc>
        <w:tc>
          <w:tcPr>
            <w:tcW w:w="1096" w:type="dxa"/>
            <w:shd w:val="clear" w:color="auto" w:fill="CCCCCC"/>
          </w:tcPr>
          <w:p w14:paraId="0A693853" w14:textId="77777777" w:rsidR="00FE7055" w:rsidRPr="00D832FA" w:rsidRDefault="00FE7055" w:rsidP="00FE7055">
            <w:pPr>
              <w:pStyle w:val="NormalWeb"/>
              <w:rPr>
                <w:sz w:val="22"/>
                <w:szCs w:val="22"/>
              </w:rPr>
            </w:pPr>
            <w:r w:rsidRPr="00D832FA">
              <w:rPr>
                <w:sz w:val="22"/>
                <w:szCs w:val="22"/>
              </w:rPr>
              <w:t> </w:t>
            </w:r>
          </w:p>
        </w:tc>
        <w:tc>
          <w:tcPr>
            <w:tcW w:w="1039" w:type="dxa"/>
            <w:shd w:val="clear" w:color="auto" w:fill="CCCCCC"/>
          </w:tcPr>
          <w:p w14:paraId="01A26D89" w14:textId="77777777" w:rsidR="00FE7055" w:rsidRPr="00D832FA" w:rsidRDefault="00FE7055" w:rsidP="00FE7055">
            <w:pPr>
              <w:pStyle w:val="NormalWeb"/>
              <w:rPr>
                <w:sz w:val="22"/>
                <w:szCs w:val="22"/>
              </w:rPr>
            </w:pPr>
            <w:r w:rsidRPr="00D832FA">
              <w:rPr>
                <w:sz w:val="22"/>
                <w:szCs w:val="22"/>
              </w:rPr>
              <w:t> </w:t>
            </w:r>
          </w:p>
        </w:tc>
        <w:tc>
          <w:tcPr>
            <w:tcW w:w="1134" w:type="dxa"/>
            <w:shd w:val="clear" w:color="auto" w:fill="CCCCCC"/>
          </w:tcPr>
          <w:p w14:paraId="4F50C67F" w14:textId="77777777" w:rsidR="00FE7055" w:rsidRPr="00D832FA" w:rsidRDefault="00FE7055" w:rsidP="00FE7055">
            <w:pPr>
              <w:pStyle w:val="NormalWeb"/>
              <w:rPr>
                <w:sz w:val="22"/>
                <w:szCs w:val="22"/>
              </w:rPr>
            </w:pPr>
            <w:r w:rsidRPr="00D832FA">
              <w:rPr>
                <w:sz w:val="22"/>
                <w:szCs w:val="22"/>
              </w:rPr>
              <w:t> </w:t>
            </w:r>
          </w:p>
        </w:tc>
      </w:tr>
      <w:tr w:rsidR="00FE7055" w:rsidRPr="00D832FA" w14:paraId="09697DE6" w14:textId="77777777" w:rsidTr="004866F8">
        <w:tc>
          <w:tcPr>
            <w:tcW w:w="816" w:type="dxa"/>
            <w:vMerge/>
          </w:tcPr>
          <w:p w14:paraId="5385D9E7" w14:textId="77777777" w:rsidR="00FE7055" w:rsidRPr="00D832FA" w:rsidRDefault="00FE7055" w:rsidP="00FE7055">
            <w:pPr>
              <w:rPr>
                <w:sz w:val="22"/>
                <w:szCs w:val="22"/>
              </w:rPr>
            </w:pPr>
          </w:p>
        </w:tc>
        <w:tc>
          <w:tcPr>
            <w:tcW w:w="1803" w:type="dxa"/>
          </w:tcPr>
          <w:p w14:paraId="510557C5" w14:textId="77777777" w:rsidR="00FE7055" w:rsidRPr="00D832FA" w:rsidRDefault="00FE7055" w:rsidP="00FE7055">
            <w:pPr>
              <w:jc w:val="right"/>
              <w:rPr>
                <w:sz w:val="22"/>
                <w:szCs w:val="22"/>
              </w:rPr>
            </w:pPr>
          </w:p>
        </w:tc>
        <w:tc>
          <w:tcPr>
            <w:tcW w:w="1490" w:type="dxa"/>
            <w:shd w:val="clear" w:color="auto" w:fill="auto"/>
          </w:tcPr>
          <w:p w14:paraId="55050D23" w14:textId="77777777" w:rsidR="00FE7055" w:rsidRPr="00D832FA" w:rsidRDefault="00FE7055" w:rsidP="00FE7055">
            <w:pPr>
              <w:rPr>
                <w:sz w:val="22"/>
                <w:szCs w:val="22"/>
              </w:rPr>
            </w:pPr>
          </w:p>
        </w:tc>
        <w:tc>
          <w:tcPr>
            <w:tcW w:w="1252" w:type="dxa"/>
            <w:shd w:val="clear" w:color="auto" w:fill="CCCCCC"/>
            <w:vAlign w:val="center"/>
          </w:tcPr>
          <w:p w14:paraId="3DD5D91F" w14:textId="77777777" w:rsidR="00FE7055" w:rsidRPr="00D832FA" w:rsidRDefault="00FE7055" w:rsidP="00FE7055">
            <w:pPr>
              <w:rPr>
                <w:sz w:val="22"/>
                <w:szCs w:val="22"/>
              </w:rPr>
            </w:pPr>
          </w:p>
        </w:tc>
        <w:tc>
          <w:tcPr>
            <w:tcW w:w="1096" w:type="dxa"/>
            <w:shd w:val="clear" w:color="auto" w:fill="CCCCCC"/>
            <w:vAlign w:val="center"/>
          </w:tcPr>
          <w:p w14:paraId="4FF75932" w14:textId="77777777" w:rsidR="00FE7055" w:rsidRPr="00D832FA" w:rsidRDefault="00FE7055" w:rsidP="00FE7055">
            <w:pPr>
              <w:rPr>
                <w:sz w:val="22"/>
                <w:szCs w:val="22"/>
              </w:rPr>
            </w:pPr>
          </w:p>
        </w:tc>
        <w:tc>
          <w:tcPr>
            <w:tcW w:w="1039" w:type="dxa"/>
            <w:shd w:val="clear" w:color="auto" w:fill="CCCCCC"/>
            <w:vAlign w:val="center"/>
          </w:tcPr>
          <w:p w14:paraId="5F25B252" w14:textId="77777777" w:rsidR="00FE7055" w:rsidRPr="00D832FA" w:rsidRDefault="00FE7055" w:rsidP="00FE7055">
            <w:pPr>
              <w:rPr>
                <w:sz w:val="22"/>
                <w:szCs w:val="22"/>
              </w:rPr>
            </w:pPr>
          </w:p>
        </w:tc>
        <w:tc>
          <w:tcPr>
            <w:tcW w:w="1134" w:type="dxa"/>
            <w:shd w:val="clear" w:color="auto" w:fill="CCCCCC"/>
            <w:vAlign w:val="center"/>
          </w:tcPr>
          <w:p w14:paraId="4436E7DA" w14:textId="77777777" w:rsidR="00FE7055" w:rsidRPr="00D832FA" w:rsidRDefault="00FE7055" w:rsidP="00FE7055">
            <w:pPr>
              <w:rPr>
                <w:sz w:val="22"/>
                <w:szCs w:val="22"/>
              </w:rPr>
            </w:pPr>
          </w:p>
        </w:tc>
      </w:tr>
      <w:tr w:rsidR="00FE7055" w:rsidRPr="00D832FA" w14:paraId="7524E2AE" w14:textId="77777777" w:rsidTr="004866F8">
        <w:tc>
          <w:tcPr>
            <w:tcW w:w="816" w:type="dxa"/>
            <w:vMerge w:val="restart"/>
          </w:tcPr>
          <w:p w14:paraId="2F0FA304" w14:textId="3D3CA3A1" w:rsidR="00FE7055" w:rsidRPr="00D832FA" w:rsidRDefault="00FE7055" w:rsidP="00FE7055">
            <w:pPr>
              <w:rPr>
                <w:sz w:val="22"/>
                <w:szCs w:val="22"/>
              </w:rPr>
            </w:pPr>
            <w:r w:rsidRPr="00D832FA">
              <w:rPr>
                <w:sz w:val="22"/>
                <w:szCs w:val="22"/>
              </w:rPr>
              <w:t>2026/ 2027</w:t>
            </w:r>
          </w:p>
        </w:tc>
        <w:tc>
          <w:tcPr>
            <w:tcW w:w="1803" w:type="dxa"/>
          </w:tcPr>
          <w:p w14:paraId="05EDAEB7" w14:textId="77777777" w:rsidR="00FE7055" w:rsidRPr="00D832FA" w:rsidRDefault="00FE7055" w:rsidP="00FE7055">
            <w:pPr>
              <w:jc w:val="right"/>
              <w:rPr>
                <w:sz w:val="22"/>
                <w:szCs w:val="22"/>
              </w:rPr>
            </w:pPr>
          </w:p>
        </w:tc>
        <w:tc>
          <w:tcPr>
            <w:tcW w:w="1490" w:type="dxa"/>
            <w:shd w:val="clear" w:color="auto" w:fill="auto"/>
          </w:tcPr>
          <w:p w14:paraId="0A54694B" w14:textId="77777777" w:rsidR="00FE7055" w:rsidRPr="00D832FA" w:rsidRDefault="00FE7055" w:rsidP="00FE7055">
            <w:pPr>
              <w:pStyle w:val="NormalWeb"/>
              <w:rPr>
                <w:sz w:val="22"/>
                <w:szCs w:val="22"/>
              </w:rPr>
            </w:pPr>
          </w:p>
        </w:tc>
        <w:tc>
          <w:tcPr>
            <w:tcW w:w="1252" w:type="dxa"/>
            <w:shd w:val="clear" w:color="auto" w:fill="CCCCCC"/>
          </w:tcPr>
          <w:p w14:paraId="6358084F" w14:textId="77777777" w:rsidR="00FE7055" w:rsidRPr="00D832FA" w:rsidRDefault="00FE7055" w:rsidP="00FE7055">
            <w:pPr>
              <w:pStyle w:val="NormalWeb"/>
              <w:rPr>
                <w:sz w:val="22"/>
                <w:szCs w:val="22"/>
              </w:rPr>
            </w:pPr>
          </w:p>
        </w:tc>
        <w:tc>
          <w:tcPr>
            <w:tcW w:w="1096" w:type="dxa"/>
            <w:shd w:val="clear" w:color="auto" w:fill="CCCCCC"/>
          </w:tcPr>
          <w:p w14:paraId="4343A307" w14:textId="77777777" w:rsidR="00FE7055" w:rsidRPr="00D832FA" w:rsidRDefault="00FE7055" w:rsidP="00FE7055">
            <w:pPr>
              <w:pStyle w:val="NormalWeb"/>
              <w:rPr>
                <w:sz w:val="22"/>
                <w:szCs w:val="22"/>
              </w:rPr>
            </w:pPr>
          </w:p>
        </w:tc>
        <w:tc>
          <w:tcPr>
            <w:tcW w:w="1039" w:type="dxa"/>
            <w:shd w:val="clear" w:color="auto" w:fill="CCCCCC"/>
          </w:tcPr>
          <w:p w14:paraId="14D225B4" w14:textId="77777777" w:rsidR="00FE7055" w:rsidRPr="00D832FA" w:rsidRDefault="00FE7055" w:rsidP="00FE7055">
            <w:pPr>
              <w:pStyle w:val="NormalWeb"/>
              <w:rPr>
                <w:sz w:val="22"/>
                <w:szCs w:val="22"/>
              </w:rPr>
            </w:pPr>
          </w:p>
        </w:tc>
        <w:tc>
          <w:tcPr>
            <w:tcW w:w="1134" w:type="dxa"/>
            <w:shd w:val="clear" w:color="auto" w:fill="CCCCCC"/>
          </w:tcPr>
          <w:p w14:paraId="5CFD1BEB" w14:textId="77777777" w:rsidR="00FE7055" w:rsidRPr="00D832FA" w:rsidRDefault="00FE7055" w:rsidP="00FE7055">
            <w:pPr>
              <w:pStyle w:val="NormalWeb"/>
              <w:rPr>
                <w:sz w:val="22"/>
                <w:szCs w:val="22"/>
              </w:rPr>
            </w:pPr>
          </w:p>
        </w:tc>
      </w:tr>
      <w:tr w:rsidR="00FB45B9" w:rsidRPr="00D832FA" w14:paraId="533DB604" w14:textId="77777777" w:rsidTr="004866F8">
        <w:tc>
          <w:tcPr>
            <w:tcW w:w="816" w:type="dxa"/>
            <w:vMerge/>
          </w:tcPr>
          <w:p w14:paraId="23192506" w14:textId="77777777" w:rsidR="00FB45B9" w:rsidRPr="00D832FA" w:rsidRDefault="00FB45B9" w:rsidP="004866F8">
            <w:pPr>
              <w:rPr>
                <w:sz w:val="22"/>
                <w:szCs w:val="22"/>
              </w:rPr>
            </w:pPr>
          </w:p>
        </w:tc>
        <w:tc>
          <w:tcPr>
            <w:tcW w:w="1803" w:type="dxa"/>
          </w:tcPr>
          <w:p w14:paraId="16AE1BBE" w14:textId="77777777" w:rsidR="00FB45B9" w:rsidRPr="00D832FA" w:rsidRDefault="00FB45B9" w:rsidP="004866F8">
            <w:pPr>
              <w:jc w:val="right"/>
              <w:rPr>
                <w:sz w:val="22"/>
                <w:szCs w:val="22"/>
              </w:rPr>
            </w:pPr>
          </w:p>
        </w:tc>
        <w:tc>
          <w:tcPr>
            <w:tcW w:w="1490" w:type="dxa"/>
            <w:shd w:val="clear" w:color="auto" w:fill="auto"/>
          </w:tcPr>
          <w:p w14:paraId="306B0338" w14:textId="77777777" w:rsidR="00FB45B9" w:rsidRPr="00D832FA" w:rsidRDefault="00FB45B9" w:rsidP="004866F8">
            <w:pPr>
              <w:pStyle w:val="NormalWeb"/>
              <w:rPr>
                <w:sz w:val="22"/>
                <w:szCs w:val="22"/>
              </w:rPr>
            </w:pPr>
          </w:p>
        </w:tc>
        <w:tc>
          <w:tcPr>
            <w:tcW w:w="1252" w:type="dxa"/>
            <w:shd w:val="clear" w:color="auto" w:fill="CCCCCC"/>
          </w:tcPr>
          <w:p w14:paraId="146741DB" w14:textId="77777777" w:rsidR="00FB45B9" w:rsidRPr="00D832FA" w:rsidRDefault="00FB45B9" w:rsidP="004866F8">
            <w:pPr>
              <w:pStyle w:val="NormalWeb"/>
              <w:rPr>
                <w:sz w:val="22"/>
                <w:szCs w:val="22"/>
              </w:rPr>
            </w:pPr>
          </w:p>
        </w:tc>
        <w:tc>
          <w:tcPr>
            <w:tcW w:w="1096" w:type="dxa"/>
            <w:shd w:val="clear" w:color="auto" w:fill="CCCCCC"/>
          </w:tcPr>
          <w:p w14:paraId="58561F1C" w14:textId="77777777" w:rsidR="00FB45B9" w:rsidRPr="00D832FA" w:rsidRDefault="00FB45B9" w:rsidP="004866F8">
            <w:pPr>
              <w:pStyle w:val="NormalWeb"/>
              <w:rPr>
                <w:sz w:val="22"/>
                <w:szCs w:val="22"/>
              </w:rPr>
            </w:pPr>
          </w:p>
        </w:tc>
        <w:tc>
          <w:tcPr>
            <w:tcW w:w="1039" w:type="dxa"/>
            <w:shd w:val="clear" w:color="auto" w:fill="CCCCCC"/>
          </w:tcPr>
          <w:p w14:paraId="7AF469FB" w14:textId="77777777" w:rsidR="00FB45B9" w:rsidRPr="00D832FA" w:rsidRDefault="00FB45B9" w:rsidP="004866F8">
            <w:pPr>
              <w:pStyle w:val="NormalWeb"/>
              <w:rPr>
                <w:sz w:val="22"/>
                <w:szCs w:val="22"/>
              </w:rPr>
            </w:pPr>
          </w:p>
        </w:tc>
        <w:tc>
          <w:tcPr>
            <w:tcW w:w="1134" w:type="dxa"/>
            <w:shd w:val="clear" w:color="auto" w:fill="CCCCCC"/>
          </w:tcPr>
          <w:p w14:paraId="0D92C935" w14:textId="77777777" w:rsidR="00FB45B9" w:rsidRPr="00D832FA" w:rsidRDefault="00FB45B9" w:rsidP="004866F8">
            <w:pPr>
              <w:pStyle w:val="NormalWeb"/>
              <w:rPr>
                <w:sz w:val="22"/>
                <w:szCs w:val="22"/>
              </w:rPr>
            </w:pPr>
          </w:p>
        </w:tc>
      </w:tr>
      <w:tr w:rsidR="00FB45B9" w:rsidRPr="00D832FA" w14:paraId="4CA8ACFC" w14:textId="77777777" w:rsidTr="004866F8">
        <w:tc>
          <w:tcPr>
            <w:tcW w:w="816" w:type="dxa"/>
            <w:vMerge w:val="restart"/>
          </w:tcPr>
          <w:p w14:paraId="017CA766" w14:textId="1CFB3481" w:rsidR="00FB45B9" w:rsidRPr="00D832FA" w:rsidRDefault="00FB45B9" w:rsidP="004866F8">
            <w:pPr>
              <w:rPr>
                <w:sz w:val="22"/>
                <w:szCs w:val="22"/>
              </w:rPr>
            </w:pPr>
            <w:r w:rsidRPr="00D832FA">
              <w:rPr>
                <w:sz w:val="22"/>
                <w:szCs w:val="22"/>
              </w:rPr>
              <w:t>202</w:t>
            </w:r>
            <w:r w:rsidR="00FE7055">
              <w:rPr>
                <w:sz w:val="22"/>
                <w:szCs w:val="22"/>
              </w:rPr>
              <w:t>7</w:t>
            </w:r>
            <w:r w:rsidRPr="00D832FA">
              <w:rPr>
                <w:sz w:val="22"/>
                <w:szCs w:val="22"/>
              </w:rPr>
              <w:t>/ 202</w:t>
            </w:r>
            <w:r w:rsidR="00FE7055">
              <w:rPr>
                <w:sz w:val="22"/>
                <w:szCs w:val="22"/>
              </w:rPr>
              <w:t>8</w:t>
            </w:r>
          </w:p>
        </w:tc>
        <w:tc>
          <w:tcPr>
            <w:tcW w:w="1803" w:type="dxa"/>
          </w:tcPr>
          <w:p w14:paraId="262EB5C5" w14:textId="77777777" w:rsidR="00FB45B9" w:rsidRPr="00D832FA" w:rsidRDefault="00FB45B9" w:rsidP="004866F8">
            <w:pPr>
              <w:jc w:val="right"/>
              <w:rPr>
                <w:sz w:val="22"/>
                <w:szCs w:val="22"/>
              </w:rPr>
            </w:pPr>
          </w:p>
        </w:tc>
        <w:tc>
          <w:tcPr>
            <w:tcW w:w="1490" w:type="dxa"/>
            <w:shd w:val="clear" w:color="auto" w:fill="auto"/>
          </w:tcPr>
          <w:p w14:paraId="69000581" w14:textId="77777777" w:rsidR="00FB45B9" w:rsidRPr="00D832FA" w:rsidRDefault="00FB45B9" w:rsidP="004866F8">
            <w:pPr>
              <w:pStyle w:val="NormalWeb"/>
              <w:rPr>
                <w:sz w:val="22"/>
                <w:szCs w:val="22"/>
              </w:rPr>
            </w:pPr>
          </w:p>
        </w:tc>
        <w:tc>
          <w:tcPr>
            <w:tcW w:w="1252" w:type="dxa"/>
            <w:shd w:val="clear" w:color="auto" w:fill="CCCCCC"/>
          </w:tcPr>
          <w:p w14:paraId="40E02162" w14:textId="77777777" w:rsidR="00FB45B9" w:rsidRPr="00D832FA" w:rsidRDefault="00FB45B9" w:rsidP="004866F8">
            <w:pPr>
              <w:pStyle w:val="NormalWeb"/>
              <w:rPr>
                <w:sz w:val="22"/>
                <w:szCs w:val="22"/>
              </w:rPr>
            </w:pPr>
          </w:p>
        </w:tc>
        <w:tc>
          <w:tcPr>
            <w:tcW w:w="1096" w:type="dxa"/>
            <w:shd w:val="clear" w:color="auto" w:fill="CCCCCC"/>
          </w:tcPr>
          <w:p w14:paraId="716D83F7" w14:textId="77777777" w:rsidR="00FB45B9" w:rsidRPr="00D832FA" w:rsidRDefault="00FB45B9" w:rsidP="004866F8">
            <w:pPr>
              <w:pStyle w:val="NormalWeb"/>
              <w:rPr>
                <w:sz w:val="22"/>
                <w:szCs w:val="22"/>
              </w:rPr>
            </w:pPr>
          </w:p>
        </w:tc>
        <w:tc>
          <w:tcPr>
            <w:tcW w:w="1039" w:type="dxa"/>
            <w:shd w:val="clear" w:color="auto" w:fill="CCCCCC"/>
          </w:tcPr>
          <w:p w14:paraId="116C92FE" w14:textId="77777777" w:rsidR="00FB45B9" w:rsidRPr="00D832FA" w:rsidRDefault="00FB45B9" w:rsidP="004866F8">
            <w:pPr>
              <w:pStyle w:val="NormalWeb"/>
              <w:rPr>
                <w:sz w:val="22"/>
                <w:szCs w:val="22"/>
              </w:rPr>
            </w:pPr>
          </w:p>
        </w:tc>
        <w:tc>
          <w:tcPr>
            <w:tcW w:w="1134" w:type="dxa"/>
            <w:shd w:val="clear" w:color="auto" w:fill="CCCCCC"/>
          </w:tcPr>
          <w:p w14:paraId="0D4FE248" w14:textId="77777777" w:rsidR="00FB45B9" w:rsidRPr="00D832FA" w:rsidRDefault="00FB45B9" w:rsidP="004866F8">
            <w:pPr>
              <w:pStyle w:val="NormalWeb"/>
              <w:rPr>
                <w:sz w:val="22"/>
                <w:szCs w:val="22"/>
              </w:rPr>
            </w:pPr>
          </w:p>
        </w:tc>
      </w:tr>
      <w:tr w:rsidR="00FB45B9" w:rsidRPr="00D832FA" w14:paraId="698D2B80" w14:textId="77777777" w:rsidTr="004866F8">
        <w:tc>
          <w:tcPr>
            <w:tcW w:w="816" w:type="dxa"/>
            <w:vMerge/>
          </w:tcPr>
          <w:p w14:paraId="7E012EA9" w14:textId="77777777" w:rsidR="00FB45B9" w:rsidRPr="00D832FA" w:rsidRDefault="00FB45B9" w:rsidP="004866F8">
            <w:pPr>
              <w:rPr>
                <w:sz w:val="22"/>
                <w:szCs w:val="22"/>
              </w:rPr>
            </w:pPr>
          </w:p>
        </w:tc>
        <w:tc>
          <w:tcPr>
            <w:tcW w:w="1803" w:type="dxa"/>
          </w:tcPr>
          <w:p w14:paraId="0E6817E9" w14:textId="77777777" w:rsidR="00FB45B9" w:rsidRPr="00D832FA" w:rsidRDefault="00FB45B9" w:rsidP="004866F8">
            <w:pPr>
              <w:jc w:val="right"/>
              <w:rPr>
                <w:sz w:val="22"/>
                <w:szCs w:val="22"/>
              </w:rPr>
            </w:pPr>
          </w:p>
        </w:tc>
        <w:tc>
          <w:tcPr>
            <w:tcW w:w="1490" w:type="dxa"/>
            <w:shd w:val="clear" w:color="auto" w:fill="auto"/>
          </w:tcPr>
          <w:p w14:paraId="4A6A0BB4" w14:textId="77777777" w:rsidR="00FB45B9" w:rsidRPr="00D832FA" w:rsidRDefault="00FB45B9" w:rsidP="004866F8">
            <w:pPr>
              <w:pStyle w:val="NormalWeb"/>
              <w:rPr>
                <w:sz w:val="22"/>
                <w:szCs w:val="22"/>
              </w:rPr>
            </w:pPr>
          </w:p>
        </w:tc>
        <w:tc>
          <w:tcPr>
            <w:tcW w:w="1252" w:type="dxa"/>
            <w:shd w:val="clear" w:color="auto" w:fill="CCCCCC"/>
          </w:tcPr>
          <w:p w14:paraId="614FCBDC" w14:textId="77777777" w:rsidR="00FB45B9" w:rsidRPr="00D832FA" w:rsidRDefault="00FB45B9" w:rsidP="004866F8">
            <w:pPr>
              <w:pStyle w:val="NormalWeb"/>
              <w:rPr>
                <w:sz w:val="22"/>
                <w:szCs w:val="22"/>
              </w:rPr>
            </w:pPr>
          </w:p>
        </w:tc>
        <w:tc>
          <w:tcPr>
            <w:tcW w:w="1096" w:type="dxa"/>
            <w:shd w:val="clear" w:color="auto" w:fill="CCCCCC"/>
          </w:tcPr>
          <w:p w14:paraId="4D4C9E19" w14:textId="77777777" w:rsidR="00FB45B9" w:rsidRPr="00D832FA" w:rsidRDefault="00FB45B9" w:rsidP="004866F8">
            <w:pPr>
              <w:pStyle w:val="NormalWeb"/>
              <w:rPr>
                <w:sz w:val="22"/>
                <w:szCs w:val="22"/>
              </w:rPr>
            </w:pPr>
          </w:p>
        </w:tc>
        <w:tc>
          <w:tcPr>
            <w:tcW w:w="1039" w:type="dxa"/>
            <w:shd w:val="clear" w:color="auto" w:fill="CCCCCC"/>
          </w:tcPr>
          <w:p w14:paraId="0F5A037F" w14:textId="77777777" w:rsidR="00FB45B9" w:rsidRPr="00D832FA" w:rsidRDefault="00FB45B9" w:rsidP="004866F8">
            <w:pPr>
              <w:pStyle w:val="NormalWeb"/>
              <w:rPr>
                <w:sz w:val="22"/>
                <w:szCs w:val="22"/>
              </w:rPr>
            </w:pPr>
          </w:p>
        </w:tc>
        <w:tc>
          <w:tcPr>
            <w:tcW w:w="1134" w:type="dxa"/>
            <w:shd w:val="clear" w:color="auto" w:fill="CCCCCC"/>
          </w:tcPr>
          <w:p w14:paraId="0B44CD85" w14:textId="77777777" w:rsidR="00FB45B9" w:rsidRPr="00D832FA" w:rsidRDefault="00FB45B9" w:rsidP="004866F8">
            <w:pPr>
              <w:pStyle w:val="NormalWeb"/>
              <w:rPr>
                <w:sz w:val="22"/>
                <w:szCs w:val="22"/>
              </w:rPr>
            </w:pPr>
          </w:p>
        </w:tc>
      </w:tr>
    </w:tbl>
    <w:p w14:paraId="02F94065" w14:textId="77777777" w:rsidR="00FB722D" w:rsidRPr="00775536" w:rsidRDefault="00FD0191" w:rsidP="00FB722D">
      <w:pPr>
        <w:jc w:val="both"/>
        <w:rPr>
          <w:b/>
          <w:sz w:val="22"/>
          <w:szCs w:val="22"/>
          <w:u w:val="single"/>
        </w:rPr>
      </w:pPr>
      <w:r w:rsidRPr="00D832FA">
        <w:rPr>
          <w:b/>
          <w:sz w:val="22"/>
          <w:szCs w:val="22"/>
        </w:rPr>
        <w:tab/>
      </w:r>
      <w:r w:rsidR="00FB722D" w:rsidRPr="00775536">
        <w:rPr>
          <w:sz w:val="22"/>
          <w:szCs w:val="22"/>
        </w:rPr>
        <w:t>(Expand table as needed)</w:t>
      </w:r>
    </w:p>
    <w:p w14:paraId="67CAB293" w14:textId="77777777" w:rsidR="00FD0191" w:rsidRPr="00D832FA" w:rsidRDefault="00FD0191" w:rsidP="00FD0191">
      <w:pPr>
        <w:rPr>
          <w:sz w:val="22"/>
          <w:szCs w:val="22"/>
        </w:rPr>
      </w:pPr>
      <w:r w:rsidRPr="00D832FA">
        <w:rPr>
          <w:b/>
          <w:sz w:val="22"/>
          <w:szCs w:val="22"/>
        </w:rPr>
        <w:tab/>
      </w:r>
      <w:r w:rsidRPr="00D832FA">
        <w:rPr>
          <w:b/>
          <w:sz w:val="22"/>
          <w:szCs w:val="22"/>
        </w:rPr>
        <w:tab/>
      </w:r>
      <w:r w:rsidRPr="00D832FA">
        <w:rPr>
          <w:b/>
          <w:sz w:val="22"/>
          <w:szCs w:val="22"/>
        </w:rPr>
        <w:tab/>
      </w:r>
      <w:r w:rsidRPr="00D832FA">
        <w:rPr>
          <w:b/>
          <w:sz w:val="22"/>
          <w:szCs w:val="22"/>
        </w:rPr>
        <w:tab/>
        <w:t xml:space="preserve"> </w:t>
      </w:r>
      <w:r w:rsidRPr="00D832FA">
        <w:rPr>
          <w:b/>
          <w:sz w:val="22"/>
          <w:szCs w:val="22"/>
        </w:rPr>
        <w:tab/>
      </w:r>
      <w:r w:rsidRPr="00D832FA">
        <w:rPr>
          <w:b/>
          <w:sz w:val="22"/>
          <w:szCs w:val="22"/>
        </w:rPr>
        <w:tab/>
      </w:r>
    </w:p>
    <w:p w14:paraId="2EDA73DB" w14:textId="1727559A" w:rsidR="00AF6B63" w:rsidRDefault="006F7009" w:rsidP="001C388C">
      <w:pPr>
        <w:rPr>
          <w:b/>
          <w:sz w:val="22"/>
          <w:szCs w:val="22"/>
          <w:u w:val="single"/>
        </w:rPr>
      </w:pPr>
      <w:r>
        <w:rPr>
          <w:b/>
          <w:sz w:val="22"/>
          <w:szCs w:val="22"/>
          <w:u w:val="single"/>
        </w:rPr>
        <w:t>7</w:t>
      </w:r>
      <w:r w:rsidR="00FB722D">
        <w:rPr>
          <w:b/>
          <w:sz w:val="22"/>
          <w:szCs w:val="22"/>
          <w:u w:val="single"/>
        </w:rPr>
        <w:t xml:space="preserve">. </w:t>
      </w:r>
      <w:r w:rsidR="00AF6B63">
        <w:rPr>
          <w:b/>
          <w:sz w:val="22"/>
          <w:szCs w:val="22"/>
          <w:u w:val="single"/>
        </w:rPr>
        <w:t>Balancing the Sediment Budget:</w:t>
      </w:r>
    </w:p>
    <w:p w14:paraId="306D4C0F" w14:textId="467DD2A2" w:rsidR="00F837CF" w:rsidRDefault="006F7009" w:rsidP="001C388C">
      <w:pPr>
        <w:rPr>
          <w:sz w:val="22"/>
          <w:szCs w:val="22"/>
        </w:rPr>
      </w:pPr>
      <w:r w:rsidRPr="00AF6B63">
        <w:rPr>
          <w:sz w:val="22"/>
          <w:szCs w:val="22"/>
        </w:rPr>
        <w:t xml:space="preserve">Provide a brief </w:t>
      </w:r>
      <w:r w:rsidR="00AF6B63">
        <w:rPr>
          <w:sz w:val="22"/>
          <w:szCs w:val="22"/>
        </w:rPr>
        <w:t>description</w:t>
      </w:r>
      <w:r w:rsidRPr="00AF6B63">
        <w:rPr>
          <w:sz w:val="22"/>
          <w:szCs w:val="22"/>
        </w:rPr>
        <w:t xml:space="preserve"> of when the last sediment budget engineering analysis </w:t>
      </w:r>
      <w:r w:rsidR="00AF6B63" w:rsidRPr="00AF6B63">
        <w:rPr>
          <w:sz w:val="22"/>
          <w:szCs w:val="22"/>
        </w:rPr>
        <w:t xml:space="preserve">was completed for the inlet and </w:t>
      </w:r>
      <w:r w:rsidRPr="00AF6B63">
        <w:rPr>
          <w:sz w:val="22"/>
          <w:szCs w:val="22"/>
        </w:rPr>
        <w:t>area of inlet influence</w:t>
      </w:r>
      <w:r w:rsidR="00AF6B63" w:rsidRPr="00AF6B63">
        <w:rPr>
          <w:sz w:val="22"/>
          <w:szCs w:val="22"/>
        </w:rPr>
        <w:t>. Discuss any proposals to update the sediment budget</w:t>
      </w:r>
      <w:r w:rsidRPr="00AF6B63">
        <w:rPr>
          <w:sz w:val="22"/>
          <w:szCs w:val="22"/>
        </w:rPr>
        <w:t>:</w:t>
      </w:r>
    </w:p>
    <w:p w14:paraId="64066A3D" w14:textId="65269ABF" w:rsidR="00AF6B63" w:rsidRDefault="00AF6B63" w:rsidP="001C388C">
      <w:pPr>
        <w:rPr>
          <w:sz w:val="22"/>
          <w:szCs w:val="22"/>
        </w:rPr>
      </w:pPr>
    </w:p>
    <w:p w14:paraId="7E309C21" w14:textId="5027459E" w:rsidR="00AF6B63" w:rsidRDefault="00AF6B63" w:rsidP="001C388C">
      <w:pPr>
        <w:rPr>
          <w:sz w:val="22"/>
          <w:szCs w:val="22"/>
        </w:rPr>
      </w:pPr>
      <w:r>
        <w:rPr>
          <w:sz w:val="22"/>
          <w:szCs w:val="22"/>
        </w:rPr>
        <w:t>What is the a</w:t>
      </w:r>
      <w:r w:rsidRPr="00596BC9">
        <w:rPr>
          <w:sz w:val="22"/>
          <w:szCs w:val="22"/>
        </w:rPr>
        <w:t xml:space="preserve">nnual bypassing objective </w:t>
      </w:r>
      <w:r w:rsidR="0010431E">
        <w:rPr>
          <w:sz w:val="22"/>
          <w:szCs w:val="22"/>
        </w:rPr>
        <w:t xml:space="preserve">(cubic yards/year) </w:t>
      </w:r>
      <w:r w:rsidRPr="00596BC9">
        <w:rPr>
          <w:sz w:val="22"/>
          <w:szCs w:val="22"/>
        </w:rPr>
        <w:t>adopted by the IMP or the SMBP or as determined</w:t>
      </w:r>
      <w:r>
        <w:rPr>
          <w:sz w:val="22"/>
          <w:szCs w:val="22"/>
        </w:rPr>
        <w:t xml:space="preserve"> by a department approved study?</w:t>
      </w:r>
    </w:p>
    <w:p w14:paraId="7294354F" w14:textId="77777777" w:rsidR="00AF6B63" w:rsidRDefault="00AF6B63" w:rsidP="001C388C">
      <w:pPr>
        <w:rPr>
          <w:sz w:val="22"/>
          <w:szCs w:val="22"/>
        </w:rPr>
      </w:pPr>
    </w:p>
    <w:p w14:paraId="150B8381" w14:textId="25114BE6" w:rsidR="00AF6B63" w:rsidRDefault="00AF6B63" w:rsidP="001C388C">
      <w:pPr>
        <w:rPr>
          <w:sz w:val="22"/>
          <w:szCs w:val="22"/>
        </w:rPr>
      </w:pPr>
      <w:r>
        <w:rPr>
          <w:sz w:val="22"/>
          <w:szCs w:val="22"/>
        </w:rPr>
        <w:t>Provide the</w:t>
      </w:r>
      <w:r w:rsidRPr="00596BC9">
        <w:rPr>
          <w:sz w:val="22"/>
          <w:szCs w:val="22"/>
        </w:rPr>
        <w:t xml:space="preserve"> </w:t>
      </w:r>
      <w:r w:rsidR="0010431E">
        <w:rPr>
          <w:sz w:val="22"/>
          <w:szCs w:val="22"/>
        </w:rPr>
        <w:t xml:space="preserve">current </w:t>
      </w:r>
      <w:r w:rsidRPr="00596BC9">
        <w:rPr>
          <w:sz w:val="22"/>
          <w:szCs w:val="22"/>
        </w:rPr>
        <w:t xml:space="preserve">annual average of bypassed material (cubic yards) since adoption of a bypass objective: </w:t>
      </w:r>
      <w:r>
        <w:rPr>
          <w:sz w:val="22"/>
          <w:szCs w:val="22"/>
        </w:rPr>
        <w:t xml:space="preserve"> </w:t>
      </w:r>
    </w:p>
    <w:p w14:paraId="239973D9" w14:textId="50FE15A3" w:rsidR="00C80E29" w:rsidRDefault="00C80E29" w:rsidP="001C388C">
      <w:pPr>
        <w:rPr>
          <w:sz w:val="22"/>
          <w:szCs w:val="22"/>
        </w:rPr>
      </w:pPr>
    </w:p>
    <w:p w14:paraId="3E90E4D5" w14:textId="42DA3C2E" w:rsidR="00C80E29" w:rsidRPr="00AF6B63" w:rsidRDefault="00C80E29" w:rsidP="001C388C">
      <w:pPr>
        <w:rPr>
          <w:sz w:val="22"/>
          <w:szCs w:val="22"/>
        </w:rPr>
      </w:pPr>
      <w:r>
        <w:rPr>
          <w:sz w:val="22"/>
          <w:szCs w:val="22"/>
        </w:rPr>
        <w:t xml:space="preserve">Attach </w:t>
      </w:r>
      <w:r w:rsidR="00845A39">
        <w:rPr>
          <w:sz w:val="22"/>
          <w:szCs w:val="22"/>
        </w:rPr>
        <w:t>an</w:t>
      </w:r>
      <w:r>
        <w:rPr>
          <w:sz w:val="22"/>
          <w:szCs w:val="22"/>
        </w:rPr>
        <w:t xml:space="preserve"> updated </w:t>
      </w:r>
      <w:r w:rsidR="00845A39">
        <w:rPr>
          <w:sz w:val="22"/>
          <w:szCs w:val="22"/>
        </w:rPr>
        <w:t xml:space="preserve">list of the </w:t>
      </w:r>
      <w:r>
        <w:rPr>
          <w:sz w:val="22"/>
          <w:szCs w:val="22"/>
        </w:rPr>
        <w:t>annual bypassing volumes (cubic yards</w:t>
      </w:r>
      <w:r w:rsidR="00845A39">
        <w:rPr>
          <w:sz w:val="22"/>
          <w:szCs w:val="22"/>
        </w:rPr>
        <w:t>/year</w:t>
      </w:r>
      <w:r>
        <w:rPr>
          <w:sz w:val="22"/>
          <w:szCs w:val="22"/>
        </w:rPr>
        <w:t xml:space="preserve">) </w:t>
      </w:r>
      <w:r w:rsidR="00845A39">
        <w:rPr>
          <w:sz w:val="22"/>
          <w:szCs w:val="22"/>
        </w:rPr>
        <w:t xml:space="preserve">for the inlet for </w:t>
      </w:r>
      <w:r>
        <w:rPr>
          <w:sz w:val="22"/>
          <w:szCs w:val="22"/>
        </w:rPr>
        <w:t xml:space="preserve">the past </w:t>
      </w:r>
      <w:r w:rsidR="00845A39">
        <w:rPr>
          <w:sz w:val="22"/>
          <w:szCs w:val="22"/>
        </w:rPr>
        <w:t>10 years (starting from the last calendar year or the most recent calculation).</w:t>
      </w:r>
    </w:p>
    <w:p w14:paraId="7556CEDD" w14:textId="1E4AE701" w:rsidR="00FE7055" w:rsidRDefault="00FE7055" w:rsidP="001C388C">
      <w:pPr>
        <w:rPr>
          <w:sz w:val="22"/>
          <w:szCs w:val="22"/>
        </w:rPr>
      </w:pPr>
    </w:p>
    <w:p w14:paraId="565DB263" w14:textId="77777777" w:rsidR="00AF6B63" w:rsidRDefault="00AF6B63" w:rsidP="00FE7055">
      <w:pPr>
        <w:rPr>
          <w:b/>
          <w:sz w:val="22"/>
          <w:szCs w:val="22"/>
          <w:u w:val="single"/>
        </w:rPr>
      </w:pPr>
      <w:r>
        <w:rPr>
          <w:b/>
          <w:sz w:val="22"/>
          <w:szCs w:val="22"/>
          <w:u w:val="single"/>
        </w:rPr>
        <w:t>8</w:t>
      </w:r>
      <w:r w:rsidR="00FB722D">
        <w:rPr>
          <w:b/>
          <w:sz w:val="22"/>
          <w:szCs w:val="22"/>
          <w:u w:val="single"/>
        </w:rPr>
        <w:t xml:space="preserve">. </w:t>
      </w:r>
      <w:r>
        <w:rPr>
          <w:b/>
          <w:sz w:val="22"/>
          <w:szCs w:val="22"/>
          <w:u w:val="single"/>
        </w:rPr>
        <w:t>Sand Reaching the Inlet:</w:t>
      </w:r>
    </w:p>
    <w:p w14:paraId="156809E4" w14:textId="335CAE20" w:rsidR="00F837CF" w:rsidRPr="00AF6B63" w:rsidRDefault="00AF6B63" w:rsidP="00FE7055">
      <w:pPr>
        <w:rPr>
          <w:sz w:val="22"/>
          <w:szCs w:val="22"/>
        </w:rPr>
      </w:pPr>
      <w:r>
        <w:rPr>
          <w:sz w:val="22"/>
          <w:szCs w:val="22"/>
        </w:rPr>
        <w:t>Provide the current e</w:t>
      </w:r>
      <w:r w:rsidRPr="00AF6B63">
        <w:rPr>
          <w:sz w:val="22"/>
          <w:szCs w:val="22"/>
        </w:rPr>
        <w:t xml:space="preserve">stimated annual quantity of beach quality sand reaching the </w:t>
      </w:r>
      <w:proofErr w:type="spellStart"/>
      <w:r w:rsidRPr="00AF6B63">
        <w:rPr>
          <w:sz w:val="22"/>
          <w:szCs w:val="22"/>
        </w:rPr>
        <w:t>updrift</w:t>
      </w:r>
      <w:proofErr w:type="spellEnd"/>
      <w:r w:rsidRPr="00AF6B63">
        <w:rPr>
          <w:sz w:val="22"/>
          <w:szCs w:val="22"/>
        </w:rPr>
        <w:t xml:space="preserve"> boundary of the improved jetty or inlet channel:</w:t>
      </w:r>
      <w:r w:rsidR="00DE1BDC" w:rsidRPr="00AF6B63">
        <w:rPr>
          <w:sz w:val="22"/>
          <w:szCs w:val="22"/>
        </w:rPr>
        <w:t xml:space="preserve"> </w:t>
      </w:r>
    </w:p>
    <w:p w14:paraId="750C4F86" w14:textId="7453AF9A" w:rsidR="00FE7055" w:rsidRDefault="00FE7055" w:rsidP="00FE7055">
      <w:pPr>
        <w:rPr>
          <w:sz w:val="22"/>
          <w:szCs w:val="22"/>
        </w:rPr>
      </w:pPr>
    </w:p>
    <w:p w14:paraId="4984A4C0" w14:textId="77777777" w:rsidR="00FE7055" w:rsidRPr="00AF6B63" w:rsidRDefault="00FE7055" w:rsidP="00FE7055">
      <w:pPr>
        <w:rPr>
          <w:sz w:val="22"/>
          <w:szCs w:val="22"/>
        </w:rPr>
      </w:pPr>
    </w:p>
    <w:p w14:paraId="0EC43030" w14:textId="436BA1D6" w:rsidR="0008145A" w:rsidRDefault="0010431E" w:rsidP="004B3A04">
      <w:pPr>
        <w:rPr>
          <w:b/>
          <w:sz w:val="22"/>
          <w:szCs w:val="22"/>
          <w:u w:val="single"/>
        </w:rPr>
      </w:pPr>
      <w:r>
        <w:rPr>
          <w:b/>
          <w:sz w:val="22"/>
          <w:szCs w:val="22"/>
          <w:u w:val="single"/>
        </w:rPr>
        <w:t>9</w:t>
      </w:r>
      <w:r w:rsidR="00FE7055">
        <w:rPr>
          <w:b/>
          <w:sz w:val="22"/>
          <w:szCs w:val="22"/>
          <w:u w:val="single"/>
        </w:rPr>
        <w:t xml:space="preserve">. </w:t>
      </w:r>
      <w:r>
        <w:rPr>
          <w:b/>
          <w:sz w:val="22"/>
          <w:szCs w:val="22"/>
          <w:u w:val="single"/>
        </w:rPr>
        <w:t>Cost Effective Alternatives</w:t>
      </w:r>
      <w:r w:rsidR="00FE7055" w:rsidRPr="00D832FA">
        <w:rPr>
          <w:b/>
          <w:sz w:val="22"/>
          <w:szCs w:val="22"/>
          <w:u w:val="single"/>
        </w:rPr>
        <w:t xml:space="preserve">: </w:t>
      </w:r>
    </w:p>
    <w:p w14:paraId="76EA6DBA" w14:textId="77777777" w:rsidR="0010431E" w:rsidRDefault="0008145A" w:rsidP="004B3A04">
      <w:pPr>
        <w:rPr>
          <w:snapToGrid w:val="0"/>
          <w:sz w:val="22"/>
          <w:szCs w:val="22"/>
        </w:rPr>
      </w:pPr>
      <w:r>
        <w:rPr>
          <w:sz w:val="22"/>
          <w:szCs w:val="22"/>
        </w:rPr>
        <w:t>Provide t</w:t>
      </w:r>
      <w:r w:rsidR="0010431E">
        <w:rPr>
          <w:snapToGrid w:val="0"/>
          <w:sz w:val="22"/>
          <w:szCs w:val="22"/>
        </w:rPr>
        <w:t>he estimated bypassing shortfall of sand (cubic yards/year) within in the inlet system:</w:t>
      </w:r>
    </w:p>
    <w:p w14:paraId="4AD49610" w14:textId="77777777" w:rsidR="0010431E" w:rsidRDefault="0010431E" w:rsidP="004B3A04">
      <w:pPr>
        <w:rPr>
          <w:snapToGrid w:val="0"/>
          <w:sz w:val="22"/>
          <w:szCs w:val="22"/>
        </w:rPr>
      </w:pPr>
    </w:p>
    <w:p w14:paraId="0309A685" w14:textId="31C92F26" w:rsidR="00FE7055" w:rsidRDefault="0010431E" w:rsidP="004B3A04">
      <w:pPr>
        <w:rPr>
          <w:b/>
          <w:sz w:val="22"/>
          <w:szCs w:val="22"/>
          <w:u w:val="single"/>
        </w:rPr>
      </w:pPr>
      <w:r>
        <w:rPr>
          <w:snapToGrid w:val="0"/>
          <w:sz w:val="22"/>
          <w:szCs w:val="22"/>
        </w:rPr>
        <w:t>Provide the increase in annual bypassing of sand (cubic yards/year) proposed for this project:</w:t>
      </w:r>
    </w:p>
    <w:p w14:paraId="2B4F01F0" w14:textId="356B308A" w:rsidR="00FE7055" w:rsidRDefault="00FE7055" w:rsidP="004B3A04">
      <w:pPr>
        <w:rPr>
          <w:b/>
          <w:sz w:val="22"/>
          <w:szCs w:val="22"/>
          <w:u w:val="single"/>
        </w:rPr>
      </w:pPr>
    </w:p>
    <w:p w14:paraId="6C31E90F" w14:textId="51C6D6DD" w:rsidR="00370B70" w:rsidRDefault="00370B70" w:rsidP="004B3A04">
      <w:pPr>
        <w:rPr>
          <w:b/>
          <w:sz w:val="22"/>
          <w:szCs w:val="22"/>
          <w:u w:val="single"/>
        </w:rPr>
      </w:pPr>
    </w:p>
    <w:p w14:paraId="542DC436" w14:textId="7ACD22FB" w:rsidR="00370B70" w:rsidRDefault="00370B70" w:rsidP="004B3A04">
      <w:pPr>
        <w:rPr>
          <w:b/>
          <w:sz w:val="22"/>
          <w:szCs w:val="22"/>
          <w:u w:val="single"/>
        </w:rPr>
      </w:pPr>
    </w:p>
    <w:p w14:paraId="2AC3EF72" w14:textId="39C5B06C" w:rsidR="00370B70" w:rsidRDefault="00370B70" w:rsidP="004B3A04">
      <w:pPr>
        <w:rPr>
          <w:b/>
          <w:sz w:val="22"/>
          <w:szCs w:val="22"/>
          <w:u w:val="single"/>
        </w:rPr>
      </w:pPr>
    </w:p>
    <w:p w14:paraId="608C9CEE" w14:textId="087C9F23" w:rsidR="00370B70" w:rsidRPr="00D832FA" w:rsidRDefault="00370B70" w:rsidP="00370B70">
      <w:pPr>
        <w:pBdr>
          <w:bottom w:val="single" w:sz="12" w:space="1" w:color="auto"/>
        </w:pBdr>
        <w:rPr>
          <w:b/>
          <w:sz w:val="22"/>
          <w:szCs w:val="22"/>
          <w:u w:val="single"/>
        </w:rPr>
      </w:pPr>
      <w:r>
        <w:rPr>
          <w:b/>
          <w:sz w:val="22"/>
          <w:szCs w:val="22"/>
          <w:u w:val="single"/>
        </w:rPr>
        <w:t xml:space="preserve">10. </w:t>
      </w:r>
      <w:r w:rsidRPr="00D832FA">
        <w:rPr>
          <w:b/>
          <w:sz w:val="22"/>
          <w:szCs w:val="22"/>
          <w:u w:val="single"/>
        </w:rPr>
        <w:t>Local Sponsor Financial and Administrative Commitment:</w:t>
      </w:r>
    </w:p>
    <w:p w14:paraId="0D6D3EB1" w14:textId="77777777" w:rsidR="00370B70" w:rsidRPr="00D832FA" w:rsidRDefault="00370B70" w:rsidP="00370B70">
      <w:pPr>
        <w:pBdr>
          <w:bottom w:val="single" w:sz="12" w:space="1" w:color="auto"/>
        </w:pBdr>
        <w:rPr>
          <w:sz w:val="22"/>
          <w:szCs w:val="22"/>
          <w:u w:val="single"/>
        </w:rPr>
      </w:pPr>
      <w:r w:rsidRPr="00D832FA">
        <w:rPr>
          <w:sz w:val="22"/>
          <w:szCs w:val="22"/>
        </w:rPr>
        <w:t>Is funding for the project in the local sponsor’s 10-year comprehensive financial plan</w:t>
      </w:r>
      <w:r>
        <w:rPr>
          <w:sz w:val="22"/>
          <w:szCs w:val="22"/>
        </w:rPr>
        <w:t xml:space="preserve"> (Y/N)</w:t>
      </w:r>
      <w:r w:rsidRPr="00D832FA">
        <w:rPr>
          <w:sz w:val="22"/>
          <w:szCs w:val="22"/>
        </w:rPr>
        <w:t xml:space="preserve">? </w:t>
      </w:r>
    </w:p>
    <w:p w14:paraId="330AB2D1" w14:textId="77777777" w:rsidR="00370B70" w:rsidRPr="00D832FA" w:rsidRDefault="00370B70" w:rsidP="00370B70">
      <w:pPr>
        <w:pBdr>
          <w:bottom w:val="single" w:sz="12" w:space="1" w:color="auto"/>
        </w:pBdr>
        <w:rPr>
          <w:sz w:val="22"/>
          <w:szCs w:val="22"/>
        </w:rPr>
      </w:pPr>
      <w:r>
        <w:rPr>
          <w:sz w:val="22"/>
          <w:szCs w:val="22"/>
        </w:rPr>
        <w:t>Attach a</w:t>
      </w:r>
      <w:r w:rsidRPr="00D832FA">
        <w:rPr>
          <w:sz w:val="22"/>
          <w:szCs w:val="22"/>
        </w:rPr>
        <w:t xml:space="preserve"> copy or </w:t>
      </w:r>
      <w:r>
        <w:rPr>
          <w:sz w:val="22"/>
          <w:szCs w:val="22"/>
        </w:rPr>
        <w:t xml:space="preserve">provide </w:t>
      </w:r>
      <w:r w:rsidRPr="00D832FA">
        <w:rPr>
          <w:sz w:val="22"/>
          <w:szCs w:val="22"/>
        </w:rPr>
        <w:t>web link to the plan.</w:t>
      </w:r>
    </w:p>
    <w:p w14:paraId="3C7ABD57" w14:textId="77777777" w:rsidR="00370B70" w:rsidRPr="00D832FA" w:rsidRDefault="00370B70" w:rsidP="00370B70">
      <w:pPr>
        <w:pBdr>
          <w:bottom w:val="single" w:sz="12" w:space="1" w:color="auto"/>
        </w:pBdr>
        <w:rPr>
          <w:sz w:val="22"/>
          <w:szCs w:val="22"/>
        </w:rPr>
      </w:pPr>
    </w:p>
    <w:p w14:paraId="4BBE7C09" w14:textId="77777777" w:rsidR="00370B70" w:rsidRPr="00D832FA" w:rsidRDefault="00370B70" w:rsidP="00370B70">
      <w:pPr>
        <w:pBdr>
          <w:bottom w:val="single" w:sz="12" w:space="1" w:color="auto"/>
        </w:pBdr>
        <w:rPr>
          <w:sz w:val="22"/>
          <w:szCs w:val="22"/>
        </w:rPr>
      </w:pPr>
      <w:r w:rsidRPr="00D832FA">
        <w:rPr>
          <w:sz w:val="22"/>
          <w:szCs w:val="22"/>
        </w:rPr>
        <w:t>Is funding provided through a source established by referendum</w:t>
      </w:r>
      <w:r>
        <w:rPr>
          <w:sz w:val="22"/>
          <w:szCs w:val="22"/>
        </w:rPr>
        <w:t xml:space="preserve"> (Y/N)</w:t>
      </w:r>
      <w:r w:rsidRPr="00D832FA">
        <w:rPr>
          <w:sz w:val="22"/>
          <w:szCs w:val="22"/>
        </w:rPr>
        <w:t>?</w:t>
      </w:r>
    </w:p>
    <w:p w14:paraId="65A93F68" w14:textId="5B23E868" w:rsidR="00370B70" w:rsidRPr="00D832FA" w:rsidRDefault="00370B70" w:rsidP="00370B70">
      <w:pPr>
        <w:pBdr>
          <w:bottom w:val="single" w:sz="12" w:space="1" w:color="auto"/>
        </w:pBdr>
        <w:rPr>
          <w:sz w:val="22"/>
          <w:szCs w:val="22"/>
        </w:rPr>
      </w:pPr>
      <w:r>
        <w:rPr>
          <w:sz w:val="22"/>
          <w:szCs w:val="22"/>
        </w:rPr>
        <w:t>Attach a</w:t>
      </w:r>
      <w:r w:rsidRPr="00D832FA">
        <w:rPr>
          <w:sz w:val="22"/>
          <w:szCs w:val="22"/>
        </w:rPr>
        <w:t xml:space="preserve"> copy or </w:t>
      </w:r>
      <w:r>
        <w:rPr>
          <w:sz w:val="22"/>
          <w:szCs w:val="22"/>
        </w:rPr>
        <w:t xml:space="preserve">provide </w:t>
      </w:r>
      <w:r w:rsidRPr="00D832FA">
        <w:rPr>
          <w:sz w:val="22"/>
          <w:szCs w:val="22"/>
        </w:rPr>
        <w:t xml:space="preserve">web link to the </w:t>
      </w:r>
      <w:r w:rsidR="00B55C45">
        <w:rPr>
          <w:sz w:val="22"/>
          <w:szCs w:val="22"/>
        </w:rPr>
        <w:t>referendum</w:t>
      </w:r>
      <w:r w:rsidRPr="00D832FA">
        <w:rPr>
          <w:sz w:val="22"/>
          <w:szCs w:val="22"/>
        </w:rPr>
        <w:t>.</w:t>
      </w:r>
    </w:p>
    <w:p w14:paraId="28F26654" w14:textId="77777777" w:rsidR="00370B70" w:rsidRPr="00D832FA" w:rsidRDefault="00370B70" w:rsidP="00370B70">
      <w:pPr>
        <w:pBdr>
          <w:bottom w:val="single" w:sz="12" w:space="1" w:color="auto"/>
        </w:pBdr>
        <w:rPr>
          <w:sz w:val="22"/>
          <w:szCs w:val="22"/>
        </w:rPr>
      </w:pPr>
    </w:p>
    <w:p w14:paraId="764C6D6B" w14:textId="77777777" w:rsidR="00370B70" w:rsidRDefault="00370B70" w:rsidP="00370B70">
      <w:pPr>
        <w:pBdr>
          <w:bottom w:val="single" w:sz="12" w:space="1" w:color="auto"/>
        </w:pBdr>
        <w:rPr>
          <w:sz w:val="22"/>
          <w:szCs w:val="22"/>
        </w:rPr>
      </w:pPr>
      <w:r w:rsidRPr="00D832FA">
        <w:rPr>
          <w:sz w:val="22"/>
          <w:szCs w:val="22"/>
        </w:rPr>
        <w:t>Is funding provided by a third party</w:t>
      </w:r>
      <w:r>
        <w:rPr>
          <w:sz w:val="22"/>
          <w:szCs w:val="22"/>
        </w:rPr>
        <w:t xml:space="preserve"> other than the federal government (Y/N)?</w:t>
      </w:r>
    </w:p>
    <w:p w14:paraId="6D0E97F5" w14:textId="77777777" w:rsidR="00370B70" w:rsidRPr="00D832FA" w:rsidRDefault="00370B70" w:rsidP="00370B70">
      <w:pPr>
        <w:pBdr>
          <w:bottom w:val="single" w:sz="12" w:space="1" w:color="auto"/>
        </w:pBdr>
        <w:rPr>
          <w:sz w:val="22"/>
          <w:szCs w:val="22"/>
          <w:u w:val="single"/>
        </w:rPr>
      </w:pPr>
      <w:r w:rsidRPr="00D832FA">
        <w:rPr>
          <w:sz w:val="22"/>
          <w:szCs w:val="22"/>
        </w:rPr>
        <w:t>What is the percentage of total project costs provide</w:t>
      </w:r>
      <w:r>
        <w:rPr>
          <w:sz w:val="22"/>
          <w:szCs w:val="22"/>
        </w:rPr>
        <w:t>d</w:t>
      </w:r>
      <w:r w:rsidRPr="00D832FA">
        <w:rPr>
          <w:sz w:val="22"/>
          <w:szCs w:val="22"/>
        </w:rPr>
        <w:t xml:space="preserve"> by the third party?</w:t>
      </w:r>
    </w:p>
    <w:p w14:paraId="63E87608" w14:textId="77777777" w:rsidR="00370B70" w:rsidRPr="00D832FA" w:rsidRDefault="00370B70" w:rsidP="00370B70">
      <w:pPr>
        <w:pBdr>
          <w:bottom w:val="single" w:sz="12" w:space="1" w:color="auto"/>
        </w:pBdr>
        <w:rPr>
          <w:sz w:val="22"/>
          <w:szCs w:val="22"/>
          <w:u w:val="single"/>
        </w:rPr>
      </w:pPr>
      <w:r>
        <w:rPr>
          <w:sz w:val="22"/>
          <w:szCs w:val="22"/>
        </w:rPr>
        <w:t xml:space="preserve">Attach </w:t>
      </w:r>
      <w:r w:rsidRPr="00D832FA">
        <w:rPr>
          <w:sz w:val="22"/>
          <w:szCs w:val="22"/>
        </w:rPr>
        <w:t xml:space="preserve">a copy of the </w:t>
      </w:r>
      <w:r>
        <w:rPr>
          <w:sz w:val="22"/>
          <w:szCs w:val="22"/>
        </w:rPr>
        <w:t xml:space="preserve">interlocal agreement or </w:t>
      </w:r>
      <w:r w:rsidRPr="00D832FA">
        <w:rPr>
          <w:sz w:val="22"/>
          <w:szCs w:val="22"/>
        </w:rPr>
        <w:t>cost sharing agreement.</w:t>
      </w:r>
    </w:p>
    <w:p w14:paraId="6804FDA0" w14:textId="77777777" w:rsidR="00370B70" w:rsidRPr="00D832FA" w:rsidRDefault="00370B70" w:rsidP="00370B70">
      <w:pPr>
        <w:pBdr>
          <w:bottom w:val="single" w:sz="12" w:space="1" w:color="auto"/>
        </w:pBdr>
        <w:rPr>
          <w:sz w:val="22"/>
          <w:szCs w:val="22"/>
          <w:u w:val="single"/>
        </w:rPr>
      </w:pPr>
    </w:p>
    <w:p w14:paraId="2282D278" w14:textId="72029004" w:rsidR="00370B70" w:rsidRPr="001F613F" w:rsidRDefault="00BC7666" w:rsidP="00370B70">
      <w:pPr>
        <w:pBdr>
          <w:bottom w:val="single" w:sz="12" w:space="1" w:color="auto"/>
        </w:pBdr>
        <w:rPr>
          <w:sz w:val="22"/>
          <w:szCs w:val="22"/>
        </w:rPr>
      </w:pPr>
      <w:bookmarkStart w:id="3" w:name="_Hlk484689438"/>
      <w:r>
        <w:rPr>
          <w:sz w:val="22"/>
          <w:szCs w:val="22"/>
        </w:rPr>
        <w:t>Quarterly Report Compliance – For p</w:t>
      </w:r>
      <w:r w:rsidR="00370B70">
        <w:rPr>
          <w:sz w:val="22"/>
          <w:szCs w:val="22"/>
        </w:rPr>
        <w:t xml:space="preserve">rojects that are currently funded through the program or have historically been funded, the Local Sponsor may give the dates quarterly progress reports were submitted </w:t>
      </w:r>
      <w:r w:rsidR="00336873">
        <w:rPr>
          <w:sz w:val="22"/>
          <w:szCs w:val="22"/>
        </w:rPr>
        <w:t xml:space="preserve">within the </w:t>
      </w:r>
      <w:r w:rsidR="00370B70" w:rsidRPr="001F613F">
        <w:rPr>
          <w:sz w:val="22"/>
          <w:szCs w:val="22"/>
          <w:u w:val="single"/>
        </w:rPr>
        <w:t xml:space="preserve">last </w:t>
      </w:r>
      <w:r w:rsidR="00370B70">
        <w:rPr>
          <w:sz w:val="22"/>
          <w:szCs w:val="22"/>
          <w:u w:val="single"/>
        </w:rPr>
        <w:t xml:space="preserve">fiscal </w:t>
      </w:r>
      <w:r w:rsidR="00370B70" w:rsidRPr="001F613F">
        <w:rPr>
          <w:sz w:val="22"/>
          <w:szCs w:val="22"/>
          <w:u w:val="single"/>
        </w:rPr>
        <w:t>year</w:t>
      </w:r>
      <w:r w:rsidR="00370B70">
        <w:rPr>
          <w:sz w:val="22"/>
          <w:szCs w:val="22"/>
          <w:u w:val="single"/>
        </w:rPr>
        <w:t xml:space="preserve"> </w:t>
      </w:r>
      <w:r w:rsidR="00336873">
        <w:rPr>
          <w:sz w:val="22"/>
          <w:szCs w:val="22"/>
          <w:u w:val="single"/>
        </w:rPr>
        <w:t xml:space="preserve">per </w:t>
      </w:r>
      <w:r w:rsidR="00370B70">
        <w:rPr>
          <w:sz w:val="22"/>
          <w:szCs w:val="22"/>
          <w:u w:val="single"/>
        </w:rPr>
        <w:t>terms of the agreement</w:t>
      </w:r>
      <w:r w:rsidR="00336873">
        <w:rPr>
          <w:sz w:val="22"/>
          <w:szCs w:val="22"/>
        </w:rPr>
        <w:t xml:space="preserve"> </w:t>
      </w:r>
      <w:r w:rsidR="00370B70" w:rsidRPr="001F613F">
        <w:rPr>
          <w:sz w:val="22"/>
          <w:szCs w:val="22"/>
        </w:rPr>
        <w:t>(for consideration of additional ranking points)</w:t>
      </w:r>
      <w:r w:rsidR="00370B70">
        <w:rPr>
          <w:sz w:val="22"/>
          <w:szCs w:val="22"/>
        </w:rPr>
        <w:t>:</w:t>
      </w:r>
    </w:p>
    <w:tbl>
      <w:tblPr>
        <w:tblStyle w:val="TableGrid"/>
        <w:tblW w:w="0" w:type="auto"/>
        <w:tblLook w:val="04A0" w:firstRow="1" w:lastRow="0" w:firstColumn="1" w:lastColumn="0" w:noHBand="0" w:noVBand="1"/>
        <w:tblCaption w:val="Quarterly Report compliance"/>
        <w:tblDescription w:val="Table listing fiscal quarters and report submittal compliance"/>
      </w:tblPr>
      <w:tblGrid>
        <w:gridCol w:w="2152"/>
        <w:gridCol w:w="2164"/>
        <w:gridCol w:w="2154"/>
        <w:gridCol w:w="2160"/>
      </w:tblGrid>
      <w:tr w:rsidR="00370B70" w:rsidRPr="00D832FA" w14:paraId="24B14BD3" w14:textId="77777777" w:rsidTr="00194811">
        <w:trPr>
          <w:tblHeader/>
        </w:trPr>
        <w:tc>
          <w:tcPr>
            <w:tcW w:w="2152" w:type="dxa"/>
          </w:tcPr>
          <w:bookmarkEnd w:id="3"/>
          <w:p w14:paraId="0FD11C4A" w14:textId="77777777" w:rsidR="00370B70" w:rsidRPr="00D832FA" w:rsidRDefault="00370B70" w:rsidP="00194811">
            <w:pPr>
              <w:rPr>
                <w:sz w:val="22"/>
                <w:szCs w:val="22"/>
              </w:rPr>
            </w:pPr>
            <w:r>
              <w:rPr>
                <w:sz w:val="22"/>
                <w:szCs w:val="22"/>
              </w:rPr>
              <w:t>Quarter</w:t>
            </w:r>
          </w:p>
        </w:tc>
        <w:tc>
          <w:tcPr>
            <w:tcW w:w="2164" w:type="dxa"/>
          </w:tcPr>
          <w:p w14:paraId="6436FC6D" w14:textId="77777777" w:rsidR="00370B70" w:rsidRPr="00D832FA" w:rsidRDefault="00370B70" w:rsidP="00194811">
            <w:pPr>
              <w:rPr>
                <w:sz w:val="22"/>
                <w:szCs w:val="22"/>
              </w:rPr>
            </w:pPr>
            <w:r>
              <w:rPr>
                <w:sz w:val="22"/>
                <w:szCs w:val="22"/>
              </w:rPr>
              <w:t>Due Date</w:t>
            </w:r>
          </w:p>
        </w:tc>
        <w:tc>
          <w:tcPr>
            <w:tcW w:w="2154" w:type="dxa"/>
          </w:tcPr>
          <w:p w14:paraId="2C7ECE9F" w14:textId="77777777" w:rsidR="00370B70" w:rsidRPr="00D832FA" w:rsidRDefault="00370B70" w:rsidP="00194811">
            <w:pPr>
              <w:rPr>
                <w:sz w:val="22"/>
                <w:szCs w:val="22"/>
              </w:rPr>
            </w:pPr>
            <w:r w:rsidRPr="00D832FA">
              <w:rPr>
                <w:sz w:val="22"/>
                <w:szCs w:val="22"/>
              </w:rPr>
              <w:t xml:space="preserve">Report </w:t>
            </w:r>
            <w:r>
              <w:rPr>
                <w:sz w:val="22"/>
                <w:szCs w:val="22"/>
              </w:rPr>
              <w:t>Remit</w:t>
            </w:r>
          </w:p>
        </w:tc>
        <w:tc>
          <w:tcPr>
            <w:tcW w:w="2160" w:type="dxa"/>
          </w:tcPr>
          <w:p w14:paraId="17C96841" w14:textId="77777777" w:rsidR="00370B70" w:rsidRPr="00D832FA" w:rsidRDefault="00370B70" w:rsidP="00194811">
            <w:pPr>
              <w:rPr>
                <w:sz w:val="22"/>
                <w:szCs w:val="22"/>
              </w:rPr>
            </w:pPr>
            <w:r w:rsidRPr="00D832FA">
              <w:rPr>
                <w:sz w:val="22"/>
                <w:szCs w:val="22"/>
              </w:rPr>
              <w:t>Compliant (yes/no)</w:t>
            </w:r>
          </w:p>
        </w:tc>
      </w:tr>
      <w:tr w:rsidR="00370B70" w:rsidRPr="00D832FA" w14:paraId="53DA09E8" w14:textId="77777777" w:rsidTr="00194811">
        <w:tc>
          <w:tcPr>
            <w:tcW w:w="2152" w:type="dxa"/>
          </w:tcPr>
          <w:p w14:paraId="40B698B2" w14:textId="77777777" w:rsidR="00370B70" w:rsidRPr="00D832FA" w:rsidRDefault="00370B70" w:rsidP="00194811">
            <w:pPr>
              <w:rPr>
                <w:sz w:val="22"/>
                <w:szCs w:val="22"/>
              </w:rPr>
            </w:pPr>
            <w:r>
              <w:rPr>
                <w:sz w:val="22"/>
                <w:szCs w:val="22"/>
              </w:rPr>
              <w:t>July-September</w:t>
            </w:r>
          </w:p>
        </w:tc>
        <w:tc>
          <w:tcPr>
            <w:tcW w:w="2164" w:type="dxa"/>
          </w:tcPr>
          <w:p w14:paraId="380CC399" w14:textId="77777777" w:rsidR="00370B70" w:rsidRPr="00D832FA" w:rsidRDefault="00370B70" w:rsidP="00194811">
            <w:pPr>
              <w:rPr>
                <w:sz w:val="22"/>
                <w:szCs w:val="22"/>
              </w:rPr>
            </w:pPr>
            <w:r>
              <w:rPr>
                <w:sz w:val="22"/>
                <w:szCs w:val="22"/>
              </w:rPr>
              <w:t>October 30</w:t>
            </w:r>
          </w:p>
        </w:tc>
        <w:tc>
          <w:tcPr>
            <w:tcW w:w="2154" w:type="dxa"/>
          </w:tcPr>
          <w:p w14:paraId="5CB8A3BD" w14:textId="77777777" w:rsidR="00370B70" w:rsidRPr="00D832FA" w:rsidRDefault="00370B70" w:rsidP="00194811">
            <w:pPr>
              <w:rPr>
                <w:sz w:val="22"/>
                <w:szCs w:val="22"/>
              </w:rPr>
            </w:pPr>
          </w:p>
        </w:tc>
        <w:tc>
          <w:tcPr>
            <w:tcW w:w="2160" w:type="dxa"/>
          </w:tcPr>
          <w:p w14:paraId="326E7DBA" w14:textId="77777777" w:rsidR="00370B70" w:rsidRPr="00D832FA" w:rsidRDefault="00370B70" w:rsidP="00194811">
            <w:pPr>
              <w:rPr>
                <w:sz w:val="22"/>
                <w:szCs w:val="22"/>
              </w:rPr>
            </w:pPr>
          </w:p>
        </w:tc>
      </w:tr>
      <w:tr w:rsidR="00370B70" w:rsidRPr="00D832FA" w14:paraId="1DDE49BD" w14:textId="77777777" w:rsidTr="00194811">
        <w:tc>
          <w:tcPr>
            <w:tcW w:w="2152" w:type="dxa"/>
          </w:tcPr>
          <w:p w14:paraId="6EBAF21A" w14:textId="77777777" w:rsidR="00370B70" w:rsidRPr="00D832FA" w:rsidRDefault="00370B70" w:rsidP="00194811">
            <w:pPr>
              <w:rPr>
                <w:sz w:val="22"/>
                <w:szCs w:val="22"/>
              </w:rPr>
            </w:pPr>
            <w:r>
              <w:rPr>
                <w:sz w:val="22"/>
                <w:szCs w:val="22"/>
              </w:rPr>
              <w:t>October-December</w:t>
            </w:r>
          </w:p>
        </w:tc>
        <w:tc>
          <w:tcPr>
            <w:tcW w:w="2164" w:type="dxa"/>
          </w:tcPr>
          <w:p w14:paraId="14E6D412" w14:textId="77777777" w:rsidR="00370B70" w:rsidRPr="00D832FA" w:rsidRDefault="00370B70" w:rsidP="00194811">
            <w:pPr>
              <w:rPr>
                <w:sz w:val="22"/>
                <w:szCs w:val="22"/>
              </w:rPr>
            </w:pPr>
            <w:r>
              <w:rPr>
                <w:sz w:val="22"/>
                <w:szCs w:val="22"/>
              </w:rPr>
              <w:t>January 31</w:t>
            </w:r>
          </w:p>
        </w:tc>
        <w:tc>
          <w:tcPr>
            <w:tcW w:w="2154" w:type="dxa"/>
          </w:tcPr>
          <w:p w14:paraId="76627D7E" w14:textId="77777777" w:rsidR="00370B70" w:rsidRPr="00D832FA" w:rsidRDefault="00370B70" w:rsidP="00194811">
            <w:pPr>
              <w:rPr>
                <w:sz w:val="22"/>
                <w:szCs w:val="22"/>
              </w:rPr>
            </w:pPr>
          </w:p>
        </w:tc>
        <w:tc>
          <w:tcPr>
            <w:tcW w:w="2160" w:type="dxa"/>
          </w:tcPr>
          <w:p w14:paraId="3B754B80" w14:textId="77777777" w:rsidR="00370B70" w:rsidRPr="00D832FA" w:rsidRDefault="00370B70" w:rsidP="00194811">
            <w:pPr>
              <w:rPr>
                <w:sz w:val="22"/>
                <w:szCs w:val="22"/>
              </w:rPr>
            </w:pPr>
          </w:p>
        </w:tc>
      </w:tr>
      <w:tr w:rsidR="00370B70" w:rsidRPr="00D832FA" w14:paraId="4FB8AB72" w14:textId="77777777" w:rsidTr="00194811">
        <w:tc>
          <w:tcPr>
            <w:tcW w:w="2152" w:type="dxa"/>
          </w:tcPr>
          <w:p w14:paraId="73BFA223" w14:textId="77777777" w:rsidR="00370B70" w:rsidRPr="00D832FA" w:rsidRDefault="00370B70" w:rsidP="00194811">
            <w:pPr>
              <w:rPr>
                <w:sz w:val="22"/>
                <w:szCs w:val="22"/>
              </w:rPr>
            </w:pPr>
            <w:r>
              <w:rPr>
                <w:sz w:val="22"/>
                <w:szCs w:val="22"/>
              </w:rPr>
              <w:t>January-March</w:t>
            </w:r>
          </w:p>
        </w:tc>
        <w:tc>
          <w:tcPr>
            <w:tcW w:w="2164" w:type="dxa"/>
          </w:tcPr>
          <w:p w14:paraId="19BC07B0" w14:textId="77777777" w:rsidR="00370B70" w:rsidRPr="00D832FA" w:rsidRDefault="00370B70" w:rsidP="00194811">
            <w:pPr>
              <w:rPr>
                <w:sz w:val="22"/>
                <w:szCs w:val="22"/>
              </w:rPr>
            </w:pPr>
            <w:r>
              <w:rPr>
                <w:sz w:val="22"/>
                <w:szCs w:val="22"/>
              </w:rPr>
              <w:t>April 30</w:t>
            </w:r>
          </w:p>
        </w:tc>
        <w:tc>
          <w:tcPr>
            <w:tcW w:w="2154" w:type="dxa"/>
          </w:tcPr>
          <w:p w14:paraId="5D7F9EDD" w14:textId="77777777" w:rsidR="00370B70" w:rsidRPr="00D832FA" w:rsidRDefault="00370B70" w:rsidP="00194811">
            <w:pPr>
              <w:rPr>
                <w:sz w:val="22"/>
                <w:szCs w:val="22"/>
              </w:rPr>
            </w:pPr>
          </w:p>
        </w:tc>
        <w:tc>
          <w:tcPr>
            <w:tcW w:w="2160" w:type="dxa"/>
          </w:tcPr>
          <w:p w14:paraId="03FE5968" w14:textId="77777777" w:rsidR="00370B70" w:rsidRPr="00D832FA" w:rsidRDefault="00370B70" w:rsidP="00194811">
            <w:pPr>
              <w:rPr>
                <w:sz w:val="22"/>
                <w:szCs w:val="22"/>
              </w:rPr>
            </w:pPr>
          </w:p>
        </w:tc>
      </w:tr>
      <w:tr w:rsidR="00370B70" w:rsidRPr="00D832FA" w14:paraId="46EF5988" w14:textId="77777777" w:rsidTr="00194811">
        <w:tc>
          <w:tcPr>
            <w:tcW w:w="2152" w:type="dxa"/>
          </w:tcPr>
          <w:p w14:paraId="7A9604E2" w14:textId="77777777" w:rsidR="00370B70" w:rsidRPr="00D832FA" w:rsidRDefault="00370B70" w:rsidP="00194811">
            <w:pPr>
              <w:rPr>
                <w:sz w:val="22"/>
                <w:szCs w:val="22"/>
              </w:rPr>
            </w:pPr>
            <w:r>
              <w:rPr>
                <w:sz w:val="22"/>
                <w:szCs w:val="22"/>
              </w:rPr>
              <w:t>March-June</w:t>
            </w:r>
          </w:p>
        </w:tc>
        <w:tc>
          <w:tcPr>
            <w:tcW w:w="2164" w:type="dxa"/>
          </w:tcPr>
          <w:p w14:paraId="68465573" w14:textId="77777777" w:rsidR="00370B70" w:rsidRPr="00D832FA" w:rsidRDefault="00370B70" w:rsidP="00194811">
            <w:pPr>
              <w:rPr>
                <w:sz w:val="22"/>
                <w:szCs w:val="22"/>
              </w:rPr>
            </w:pPr>
            <w:r>
              <w:rPr>
                <w:sz w:val="22"/>
                <w:szCs w:val="22"/>
              </w:rPr>
              <w:t>July 31</w:t>
            </w:r>
          </w:p>
        </w:tc>
        <w:tc>
          <w:tcPr>
            <w:tcW w:w="2154" w:type="dxa"/>
          </w:tcPr>
          <w:p w14:paraId="6D4906A6" w14:textId="77777777" w:rsidR="00370B70" w:rsidRPr="00D832FA" w:rsidRDefault="00370B70" w:rsidP="00194811">
            <w:pPr>
              <w:rPr>
                <w:sz w:val="22"/>
                <w:szCs w:val="22"/>
              </w:rPr>
            </w:pPr>
          </w:p>
        </w:tc>
        <w:tc>
          <w:tcPr>
            <w:tcW w:w="2160" w:type="dxa"/>
          </w:tcPr>
          <w:p w14:paraId="25910165" w14:textId="77777777" w:rsidR="00370B70" w:rsidRPr="00D832FA" w:rsidRDefault="00370B70" w:rsidP="00194811">
            <w:pPr>
              <w:rPr>
                <w:sz w:val="22"/>
                <w:szCs w:val="22"/>
              </w:rPr>
            </w:pPr>
          </w:p>
        </w:tc>
      </w:tr>
    </w:tbl>
    <w:p w14:paraId="674A8813" w14:textId="77777777" w:rsidR="00370B70" w:rsidRPr="00D832FA" w:rsidRDefault="00370B70" w:rsidP="00370B70">
      <w:pPr>
        <w:pBdr>
          <w:bottom w:val="single" w:sz="12" w:space="1" w:color="auto"/>
        </w:pBdr>
        <w:rPr>
          <w:sz w:val="22"/>
          <w:szCs w:val="22"/>
        </w:rPr>
      </w:pPr>
    </w:p>
    <w:p w14:paraId="315340A8" w14:textId="77777777" w:rsidR="00370B70" w:rsidRDefault="00370B70" w:rsidP="00370B70">
      <w:pPr>
        <w:pBdr>
          <w:bottom w:val="single" w:sz="12" w:space="1" w:color="auto"/>
        </w:pBdr>
        <w:rPr>
          <w:sz w:val="22"/>
          <w:szCs w:val="22"/>
        </w:rPr>
      </w:pPr>
      <w:r>
        <w:rPr>
          <w:sz w:val="22"/>
          <w:szCs w:val="22"/>
        </w:rPr>
        <w:t>Is there an active state permit for the project (Y/N)?     Permit #:</w:t>
      </w:r>
    </w:p>
    <w:p w14:paraId="61E43B41" w14:textId="77777777" w:rsidR="00370B70" w:rsidRDefault="00370B70" w:rsidP="00370B70">
      <w:pPr>
        <w:pBdr>
          <w:bottom w:val="single" w:sz="12" w:space="1" w:color="auto"/>
        </w:pBdr>
        <w:rPr>
          <w:sz w:val="22"/>
          <w:szCs w:val="22"/>
        </w:rPr>
      </w:pPr>
      <w:r>
        <w:rPr>
          <w:sz w:val="22"/>
          <w:szCs w:val="22"/>
        </w:rPr>
        <w:t>AUTHORIZATION DATE:                         EXPIRATION DATE:</w:t>
      </w:r>
    </w:p>
    <w:p w14:paraId="0BC21EBC" w14:textId="77777777" w:rsidR="00370B70" w:rsidRDefault="00370B70" w:rsidP="00370B70">
      <w:pPr>
        <w:pBdr>
          <w:bottom w:val="single" w:sz="12" w:space="1" w:color="auto"/>
        </w:pBdr>
        <w:rPr>
          <w:sz w:val="22"/>
          <w:szCs w:val="22"/>
        </w:rPr>
      </w:pPr>
    </w:p>
    <w:p w14:paraId="3121B7EA" w14:textId="77777777" w:rsidR="00370B70" w:rsidRDefault="00370B70" w:rsidP="00370B70">
      <w:pPr>
        <w:pBdr>
          <w:bottom w:val="single" w:sz="12" w:space="1" w:color="auto"/>
        </w:pBdr>
        <w:rPr>
          <w:sz w:val="22"/>
          <w:szCs w:val="22"/>
        </w:rPr>
      </w:pPr>
      <w:r>
        <w:rPr>
          <w:sz w:val="22"/>
          <w:szCs w:val="22"/>
        </w:rPr>
        <w:t>Is there an active federal permit for the project (Y/N)?     Permit #:</w:t>
      </w:r>
    </w:p>
    <w:p w14:paraId="75994686" w14:textId="77777777" w:rsidR="00370B70" w:rsidRDefault="00370B70" w:rsidP="00370B70">
      <w:pPr>
        <w:pBdr>
          <w:bottom w:val="single" w:sz="12" w:space="1" w:color="auto"/>
        </w:pBdr>
        <w:rPr>
          <w:sz w:val="22"/>
          <w:szCs w:val="22"/>
        </w:rPr>
      </w:pPr>
      <w:r>
        <w:rPr>
          <w:sz w:val="22"/>
          <w:szCs w:val="22"/>
        </w:rPr>
        <w:t>AUTHORIZATION DATE:                         EXPIRATION DATE:</w:t>
      </w:r>
    </w:p>
    <w:p w14:paraId="14337D91" w14:textId="77777777" w:rsidR="00370B70" w:rsidRDefault="00370B70" w:rsidP="00370B70">
      <w:pPr>
        <w:pBdr>
          <w:bottom w:val="single" w:sz="12" w:space="1" w:color="auto"/>
        </w:pBdr>
        <w:rPr>
          <w:sz w:val="22"/>
          <w:szCs w:val="22"/>
        </w:rPr>
      </w:pPr>
    </w:p>
    <w:p w14:paraId="1664D2F5" w14:textId="77777777" w:rsidR="00370B70" w:rsidRPr="00D832FA" w:rsidRDefault="00370B70" w:rsidP="00370B70">
      <w:pPr>
        <w:pBdr>
          <w:bottom w:val="single" w:sz="12" w:space="1" w:color="auto"/>
        </w:pBdr>
        <w:rPr>
          <w:sz w:val="22"/>
          <w:szCs w:val="22"/>
        </w:rPr>
      </w:pPr>
      <w:r w:rsidRPr="00D832FA">
        <w:rPr>
          <w:sz w:val="22"/>
          <w:szCs w:val="22"/>
        </w:rPr>
        <w:t>Have local funds been secured for the project</w:t>
      </w:r>
      <w:r>
        <w:rPr>
          <w:sz w:val="22"/>
          <w:szCs w:val="22"/>
        </w:rPr>
        <w:t xml:space="preserve"> (Y/N)</w:t>
      </w:r>
      <w:r w:rsidRPr="00D832FA">
        <w:rPr>
          <w:sz w:val="22"/>
          <w:szCs w:val="22"/>
        </w:rPr>
        <w:t>?</w:t>
      </w:r>
    </w:p>
    <w:p w14:paraId="34FDCC15" w14:textId="77777777" w:rsidR="00370B70" w:rsidRDefault="00370B70" w:rsidP="00370B70">
      <w:pPr>
        <w:pBdr>
          <w:bottom w:val="single" w:sz="12" w:space="1" w:color="auto"/>
        </w:pBdr>
        <w:rPr>
          <w:sz w:val="22"/>
          <w:szCs w:val="22"/>
        </w:rPr>
      </w:pPr>
      <w:r>
        <w:rPr>
          <w:sz w:val="22"/>
          <w:szCs w:val="22"/>
        </w:rPr>
        <w:t>Explain:</w:t>
      </w:r>
    </w:p>
    <w:p w14:paraId="078B1B9F" w14:textId="77777777" w:rsidR="00370B70" w:rsidRDefault="00370B70" w:rsidP="00370B70">
      <w:pPr>
        <w:pBdr>
          <w:bottom w:val="single" w:sz="12" w:space="1" w:color="auto"/>
        </w:pBdr>
        <w:rPr>
          <w:sz w:val="22"/>
          <w:szCs w:val="22"/>
        </w:rPr>
      </w:pPr>
    </w:p>
    <w:p w14:paraId="7F1C645F" w14:textId="6EA900BE" w:rsidR="00336873" w:rsidRDefault="00097BDC" w:rsidP="00370B70">
      <w:pPr>
        <w:pBdr>
          <w:bottom w:val="single" w:sz="12" w:space="1" w:color="auto"/>
        </w:pBdr>
        <w:rPr>
          <w:sz w:val="22"/>
          <w:szCs w:val="22"/>
        </w:rPr>
      </w:pPr>
      <w:bookmarkStart w:id="4" w:name="_Hlk484690457"/>
      <w:r>
        <w:rPr>
          <w:sz w:val="22"/>
          <w:szCs w:val="22"/>
        </w:rPr>
        <w:t>Has a copy of the resolution been drafted and attached to this application (Y/N)?</w:t>
      </w:r>
    </w:p>
    <w:p w14:paraId="7EAF5C01" w14:textId="67172759" w:rsidR="00370B70" w:rsidRPr="003208AC" w:rsidRDefault="00370B70" w:rsidP="00370B70">
      <w:pPr>
        <w:pBdr>
          <w:bottom w:val="single" w:sz="12" w:space="1" w:color="auto"/>
        </w:pBdr>
        <w:rPr>
          <w:sz w:val="22"/>
          <w:szCs w:val="22"/>
        </w:rPr>
      </w:pPr>
      <w:proofErr w:type="gramStart"/>
      <w:r w:rsidRPr="003208AC">
        <w:rPr>
          <w:sz w:val="22"/>
          <w:szCs w:val="22"/>
        </w:rPr>
        <w:t>In order to</w:t>
      </w:r>
      <w:proofErr w:type="gramEnd"/>
      <w:r w:rsidRPr="003208AC">
        <w:rPr>
          <w:sz w:val="22"/>
          <w:szCs w:val="22"/>
        </w:rPr>
        <w:t xml:space="preserve"> acquire state funding, the </w:t>
      </w:r>
      <w:r w:rsidR="00336873">
        <w:rPr>
          <w:sz w:val="22"/>
          <w:szCs w:val="22"/>
        </w:rPr>
        <w:t>Local Sponsor</w:t>
      </w:r>
      <w:r w:rsidRPr="003208AC">
        <w:rPr>
          <w:sz w:val="22"/>
          <w:szCs w:val="22"/>
        </w:rPr>
        <w:t xml:space="preserve"> must provide a resolution from the governing board which declares:</w:t>
      </w:r>
    </w:p>
    <w:p w14:paraId="286989E0" w14:textId="77777777" w:rsidR="00370B70" w:rsidRPr="003208AC" w:rsidRDefault="00370B70" w:rsidP="00370B70">
      <w:pPr>
        <w:pBdr>
          <w:bottom w:val="single" w:sz="12" w:space="1" w:color="auto"/>
        </w:pBdr>
        <w:rPr>
          <w:sz w:val="22"/>
          <w:szCs w:val="22"/>
        </w:rPr>
      </w:pPr>
      <w:r w:rsidRPr="003208AC">
        <w:rPr>
          <w:sz w:val="22"/>
          <w:szCs w:val="22"/>
        </w:rPr>
        <w:t>•</w:t>
      </w:r>
      <w:r w:rsidRPr="003208AC">
        <w:rPr>
          <w:sz w:val="22"/>
          <w:szCs w:val="22"/>
        </w:rPr>
        <w:tab/>
        <w:t>Support from the Local Sponsor for the project</w:t>
      </w:r>
    </w:p>
    <w:p w14:paraId="73DB256C" w14:textId="77777777" w:rsidR="00370B70" w:rsidRPr="003208AC" w:rsidRDefault="00370B70" w:rsidP="00370B70">
      <w:pPr>
        <w:pBdr>
          <w:bottom w:val="single" w:sz="12" w:space="1" w:color="auto"/>
        </w:pBdr>
        <w:rPr>
          <w:sz w:val="22"/>
          <w:szCs w:val="22"/>
        </w:rPr>
      </w:pPr>
      <w:r w:rsidRPr="003208AC">
        <w:rPr>
          <w:sz w:val="22"/>
          <w:szCs w:val="22"/>
        </w:rPr>
        <w:t>•</w:t>
      </w:r>
      <w:r w:rsidRPr="003208AC">
        <w:rPr>
          <w:sz w:val="22"/>
          <w:szCs w:val="22"/>
        </w:rPr>
        <w:tab/>
        <w:t>Willingness to serve as the Local Sponsor</w:t>
      </w:r>
    </w:p>
    <w:p w14:paraId="39379247" w14:textId="77777777" w:rsidR="00370B70" w:rsidRPr="003208AC" w:rsidRDefault="00370B70" w:rsidP="00370B70">
      <w:pPr>
        <w:pBdr>
          <w:bottom w:val="single" w:sz="12" w:space="1" w:color="auto"/>
        </w:pBdr>
        <w:rPr>
          <w:sz w:val="22"/>
          <w:szCs w:val="22"/>
        </w:rPr>
      </w:pPr>
      <w:r w:rsidRPr="003208AC">
        <w:rPr>
          <w:sz w:val="22"/>
          <w:szCs w:val="22"/>
        </w:rPr>
        <w:t>•</w:t>
      </w:r>
      <w:r w:rsidRPr="003208AC">
        <w:rPr>
          <w:sz w:val="22"/>
          <w:szCs w:val="22"/>
        </w:rPr>
        <w:tab/>
        <w:t>Ability to provide the full local cost share</w:t>
      </w:r>
    </w:p>
    <w:p w14:paraId="23F372F4" w14:textId="78436F18" w:rsidR="00370B70" w:rsidRDefault="00370B70" w:rsidP="00370B70">
      <w:pPr>
        <w:pBdr>
          <w:bottom w:val="single" w:sz="12" w:space="1" w:color="auto"/>
        </w:pBdr>
        <w:rPr>
          <w:sz w:val="22"/>
          <w:szCs w:val="22"/>
        </w:rPr>
      </w:pPr>
      <w:r w:rsidRPr="003208AC">
        <w:rPr>
          <w:sz w:val="22"/>
          <w:szCs w:val="22"/>
        </w:rPr>
        <w:t>•</w:t>
      </w:r>
      <w:r w:rsidRPr="003208AC">
        <w:rPr>
          <w:sz w:val="22"/>
          <w:szCs w:val="22"/>
        </w:rPr>
        <w:tab/>
        <w:t>Identification of the source of funding</w:t>
      </w:r>
    </w:p>
    <w:p w14:paraId="4E09E95F" w14:textId="6D4AD2E0" w:rsidR="00336873" w:rsidRDefault="00336873" w:rsidP="00370B70">
      <w:pPr>
        <w:pBdr>
          <w:bottom w:val="single" w:sz="12" w:space="1" w:color="auto"/>
        </w:pBdr>
        <w:rPr>
          <w:sz w:val="22"/>
          <w:szCs w:val="22"/>
        </w:rPr>
      </w:pPr>
    </w:p>
    <w:p w14:paraId="6D6C8478" w14:textId="3F854067" w:rsidR="00DB2F0E" w:rsidRDefault="00DB2F0E" w:rsidP="00DB2F0E">
      <w:pPr>
        <w:pBdr>
          <w:bottom w:val="single" w:sz="12" w:space="1" w:color="auto"/>
        </w:pBdr>
        <w:rPr>
          <w:sz w:val="22"/>
          <w:szCs w:val="22"/>
        </w:rPr>
      </w:pPr>
      <w:bookmarkStart w:id="5" w:name="_Hlk484698689"/>
      <w:bookmarkEnd w:id="4"/>
      <w:r>
        <w:rPr>
          <w:sz w:val="22"/>
          <w:szCs w:val="22"/>
        </w:rPr>
        <w:t>A draft resolution must be provided with the application. The signed resolution must be received by September 30.</w:t>
      </w:r>
      <w:bookmarkEnd w:id="5"/>
    </w:p>
    <w:p w14:paraId="4D8DC738" w14:textId="77777777" w:rsidR="00370B70" w:rsidRDefault="00370B70" w:rsidP="00370B70">
      <w:pPr>
        <w:pBdr>
          <w:bottom w:val="single" w:sz="12" w:space="1" w:color="auto"/>
        </w:pBdr>
        <w:rPr>
          <w:sz w:val="22"/>
          <w:szCs w:val="22"/>
        </w:rPr>
      </w:pPr>
    </w:p>
    <w:p w14:paraId="53207B3F" w14:textId="73B4C99D" w:rsidR="00370B70" w:rsidRPr="00F837CF" w:rsidRDefault="00E65663" w:rsidP="00370B70">
      <w:pPr>
        <w:pBdr>
          <w:bottom w:val="single" w:sz="12" w:space="1" w:color="auto"/>
        </w:pBdr>
        <w:rPr>
          <w:sz w:val="22"/>
          <w:szCs w:val="22"/>
        </w:rPr>
      </w:pPr>
      <w:r>
        <w:rPr>
          <w:b/>
          <w:sz w:val="22"/>
          <w:szCs w:val="22"/>
          <w:u w:val="single"/>
        </w:rPr>
        <w:t>11</w:t>
      </w:r>
      <w:r w:rsidR="00370B70" w:rsidRPr="00F837CF">
        <w:rPr>
          <w:b/>
          <w:sz w:val="22"/>
          <w:szCs w:val="22"/>
          <w:u w:val="single"/>
        </w:rPr>
        <w:t>. Previous State Commitment:</w:t>
      </w:r>
      <w:r w:rsidR="00370B70">
        <w:rPr>
          <w:sz w:val="22"/>
          <w:szCs w:val="22"/>
        </w:rPr>
        <w:t xml:space="preserve"> </w:t>
      </w:r>
    </w:p>
    <w:p w14:paraId="2024F9CE" w14:textId="77777777" w:rsidR="00370B70" w:rsidRPr="003208AC" w:rsidRDefault="00370B70" w:rsidP="00370B70">
      <w:pPr>
        <w:pBdr>
          <w:bottom w:val="single" w:sz="12" w:space="1" w:color="auto"/>
        </w:pBdr>
        <w:rPr>
          <w:sz w:val="22"/>
          <w:szCs w:val="22"/>
        </w:rPr>
      </w:pPr>
      <w:r w:rsidRPr="003208AC">
        <w:rPr>
          <w:sz w:val="22"/>
          <w:szCs w:val="22"/>
        </w:rPr>
        <w:t>Has the Department p</w:t>
      </w:r>
      <w:r>
        <w:rPr>
          <w:sz w:val="22"/>
          <w:szCs w:val="22"/>
        </w:rPr>
        <w:t>reviously reviewed,</w:t>
      </w:r>
      <w:r w:rsidRPr="003208AC">
        <w:rPr>
          <w:sz w:val="22"/>
          <w:szCs w:val="22"/>
        </w:rPr>
        <w:t xml:space="preserve"> approved</w:t>
      </w:r>
      <w:r>
        <w:rPr>
          <w:sz w:val="22"/>
          <w:szCs w:val="22"/>
        </w:rPr>
        <w:t xml:space="preserve"> and cost-shared on</w:t>
      </w:r>
      <w:r w:rsidRPr="003208AC">
        <w:rPr>
          <w:sz w:val="22"/>
          <w:szCs w:val="22"/>
        </w:rPr>
        <w:t xml:space="preserve"> a feasibility or</w:t>
      </w:r>
      <w:r>
        <w:rPr>
          <w:sz w:val="22"/>
          <w:szCs w:val="22"/>
        </w:rPr>
        <w:t xml:space="preserve"> design phase for this project (Y/N)?</w:t>
      </w:r>
    </w:p>
    <w:p w14:paraId="4590061D" w14:textId="77777777" w:rsidR="00370B70" w:rsidRPr="003208AC" w:rsidRDefault="00370B70" w:rsidP="00370B70">
      <w:pPr>
        <w:pBdr>
          <w:bottom w:val="single" w:sz="12" w:space="1" w:color="auto"/>
        </w:pBdr>
        <w:rPr>
          <w:sz w:val="22"/>
          <w:szCs w:val="22"/>
        </w:rPr>
      </w:pPr>
    </w:p>
    <w:p w14:paraId="41475BCE" w14:textId="6C9C04B0" w:rsidR="00370B70" w:rsidRDefault="00370B70" w:rsidP="00370B70">
      <w:pPr>
        <w:pBdr>
          <w:bottom w:val="single" w:sz="12" w:space="1" w:color="auto"/>
        </w:pBdr>
        <w:rPr>
          <w:sz w:val="22"/>
          <w:szCs w:val="22"/>
        </w:rPr>
      </w:pPr>
      <w:r w:rsidRPr="003208AC">
        <w:rPr>
          <w:sz w:val="22"/>
          <w:szCs w:val="22"/>
        </w:rPr>
        <w:t>P</w:t>
      </w:r>
      <w:r>
        <w:rPr>
          <w:sz w:val="22"/>
          <w:szCs w:val="22"/>
        </w:rPr>
        <w:t>rovide p</w:t>
      </w:r>
      <w:r w:rsidRPr="003208AC">
        <w:rPr>
          <w:sz w:val="22"/>
          <w:szCs w:val="22"/>
        </w:rPr>
        <w:t xml:space="preserve">revious </w:t>
      </w:r>
      <w:r>
        <w:rPr>
          <w:sz w:val="22"/>
          <w:szCs w:val="22"/>
        </w:rPr>
        <w:t xml:space="preserve">phase </w:t>
      </w:r>
      <w:r w:rsidR="00E06A81">
        <w:rPr>
          <w:sz w:val="22"/>
          <w:szCs w:val="22"/>
        </w:rPr>
        <w:t>funded by the Department</w:t>
      </w:r>
      <w:r>
        <w:rPr>
          <w:sz w:val="22"/>
          <w:szCs w:val="22"/>
        </w:rPr>
        <w:t>:</w:t>
      </w:r>
    </w:p>
    <w:p w14:paraId="6999BC6F" w14:textId="77777777" w:rsidR="00370B70" w:rsidRPr="003208AC" w:rsidRDefault="00370B70" w:rsidP="00370B70">
      <w:pPr>
        <w:pBdr>
          <w:bottom w:val="single" w:sz="12" w:space="1" w:color="auto"/>
        </w:pBdr>
        <w:rPr>
          <w:sz w:val="22"/>
          <w:szCs w:val="22"/>
        </w:rPr>
      </w:pPr>
    </w:p>
    <w:p w14:paraId="49DEDCEB" w14:textId="0DB231B0" w:rsidR="00370B70" w:rsidRPr="003208AC" w:rsidRDefault="00370B70" w:rsidP="00370B70">
      <w:pPr>
        <w:pBdr>
          <w:bottom w:val="single" w:sz="12" w:space="1" w:color="auto"/>
        </w:pBdr>
        <w:rPr>
          <w:sz w:val="22"/>
          <w:szCs w:val="22"/>
        </w:rPr>
      </w:pPr>
      <w:r w:rsidRPr="003208AC">
        <w:rPr>
          <w:sz w:val="22"/>
          <w:szCs w:val="22"/>
        </w:rPr>
        <w:lastRenderedPageBreak/>
        <w:t>Will this project enhance or increase the longevity of a previously-constructed project</w:t>
      </w:r>
      <w:r>
        <w:rPr>
          <w:sz w:val="22"/>
          <w:szCs w:val="22"/>
        </w:rPr>
        <w:t xml:space="preserve"> (Y/N)</w:t>
      </w:r>
      <w:r w:rsidRPr="003208AC">
        <w:rPr>
          <w:sz w:val="22"/>
          <w:szCs w:val="22"/>
        </w:rPr>
        <w:t xml:space="preserve">? </w:t>
      </w:r>
      <w:r>
        <w:rPr>
          <w:sz w:val="22"/>
          <w:szCs w:val="22"/>
        </w:rPr>
        <w:t>Explain</w:t>
      </w:r>
      <w:r w:rsidR="00E06A81">
        <w:rPr>
          <w:sz w:val="22"/>
          <w:szCs w:val="22"/>
        </w:rPr>
        <w:t>:</w:t>
      </w:r>
    </w:p>
    <w:p w14:paraId="05CE011C" w14:textId="77777777" w:rsidR="00370B70" w:rsidRPr="003208AC" w:rsidRDefault="00370B70" w:rsidP="00370B70">
      <w:pPr>
        <w:pBdr>
          <w:bottom w:val="single" w:sz="12" w:space="1" w:color="auto"/>
        </w:pBdr>
        <w:rPr>
          <w:sz w:val="22"/>
          <w:szCs w:val="22"/>
        </w:rPr>
      </w:pPr>
    </w:p>
    <w:p w14:paraId="4B0D4B90" w14:textId="064239C0" w:rsidR="00370B70" w:rsidRDefault="00370B70" w:rsidP="00370B70">
      <w:pPr>
        <w:pBdr>
          <w:bottom w:val="single" w:sz="12" w:space="1" w:color="auto"/>
        </w:pBdr>
        <w:rPr>
          <w:sz w:val="22"/>
          <w:szCs w:val="22"/>
        </w:rPr>
      </w:pPr>
      <w:r w:rsidRPr="003208AC">
        <w:rPr>
          <w:sz w:val="22"/>
          <w:szCs w:val="22"/>
        </w:rPr>
        <w:t>Will this project nourish a previously restored shoreline</w:t>
      </w:r>
      <w:r>
        <w:rPr>
          <w:sz w:val="22"/>
          <w:szCs w:val="22"/>
        </w:rPr>
        <w:t xml:space="preserve"> (Y/N)</w:t>
      </w:r>
      <w:r w:rsidRPr="003208AC">
        <w:rPr>
          <w:sz w:val="22"/>
          <w:szCs w:val="22"/>
        </w:rPr>
        <w:t>?</w:t>
      </w:r>
      <w:r w:rsidRPr="003208AC">
        <w:rPr>
          <w:sz w:val="22"/>
          <w:szCs w:val="22"/>
        </w:rPr>
        <w:tab/>
        <w:t xml:space="preserve"> (Full beach nourishment</w:t>
      </w:r>
      <w:r>
        <w:rPr>
          <w:sz w:val="22"/>
          <w:szCs w:val="22"/>
        </w:rPr>
        <w:t xml:space="preserve"> only. Dune maintenance </w:t>
      </w:r>
      <w:r w:rsidRPr="003208AC">
        <w:rPr>
          <w:sz w:val="22"/>
          <w:szCs w:val="22"/>
        </w:rPr>
        <w:t xml:space="preserve">projects do not </w:t>
      </w:r>
      <w:r>
        <w:rPr>
          <w:sz w:val="22"/>
          <w:szCs w:val="22"/>
        </w:rPr>
        <w:t>apply</w:t>
      </w:r>
      <w:r w:rsidRPr="003208AC">
        <w:rPr>
          <w:sz w:val="22"/>
          <w:szCs w:val="22"/>
        </w:rPr>
        <w:t>)</w:t>
      </w:r>
    </w:p>
    <w:p w14:paraId="35AE228A" w14:textId="746FCCEA" w:rsidR="00E65663" w:rsidRDefault="00E65663" w:rsidP="00370B70">
      <w:pPr>
        <w:pBdr>
          <w:bottom w:val="single" w:sz="12" w:space="1" w:color="auto"/>
        </w:pBdr>
        <w:rPr>
          <w:sz w:val="22"/>
          <w:szCs w:val="22"/>
        </w:rPr>
      </w:pPr>
    </w:p>
    <w:p w14:paraId="00152379" w14:textId="01784F77" w:rsidR="00E65663" w:rsidRDefault="00E65663" w:rsidP="00370B70">
      <w:pPr>
        <w:pBdr>
          <w:bottom w:val="single" w:sz="12" w:space="1" w:color="auto"/>
        </w:pBdr>
        <w:rPr>
          <w:snapToGrid w:val="0"/>
          <w:sz w:val="22"/>
          <w:szCs w:val="22"/>
        </w:rPr>
      </w:pPr>
      <w:bookmarkStart w:id="6" w:name="_Hlk484688710"/>
      <w:r w:rsidRPr="00596BC9">
        <w:rPr>
          <w:snapToGrid w:val="0"/>
          <w:sz w:val="22"/>
          <w:szCs w:val="22"/>
        </w:rPr>
        <w:t>Has a previously approved appropriation for this project phase been released in its entirety by the local sponsor due to</w:t>
      </w:r>
      <w:r w:rsidR="00BC7666">
        <w:rPr>
          <w:snapToGrid w:val="0"/>
          <w:sz w:val="22"/>
          <w:szCs w:val="22"/>
        </w:rPr>
        <w:t xml:space="preserve"> delays in</w:t>
      </w:r>
      <w:r w:rsidRPr="00596BC9">
        <w:rPr>
          <w:snapToGrid w:val="0"/>
          <w:sz w:val="22"/>
          <w:szCs w:val="22"/>
        </w:rPr>
        <w:t xml:space="preserve"> the project timelines</w:t>
      </w:r>
      <w:r>
        <w:rPr>
          <w:snapToGrid w:val="0"/>
          <w:sz w:val="22"/>
          <w:szCs w:val="22"/>
        </w:rPr>
        <w:t xml:space="preserve"> (Y/N)</w:t>
      </w:r>
      <w:r w:rsidRPr="00596BC9">
        <w:rPr>
          <w:snapToGrid w:val="0"/>
          <w:sz w:val="22"/>
          <w:szCs w:val="22"/>
        </w:rPr>
        <w:t>?</w:t>
      </w:r>
      <w:bookmarkEnd w:id="6"/>
    </w:p>
    <w:p w14:paraId="19723EC0" w14:textId="4EDE1A20" w:rsidR="00E65663" w:rsidRDefault="00E65663" w:rsidP="00370B70">
      <w:pPr>
        <w:pBdr>
          <w:bottom w:val="single" w:sz="12" w:space="1" w:color="auto"/>
        </w:pBdr>
        <w:rPr>
          <w:snapToGrid w:val="0"/>
          <w:sz w:val="22"/>
          <w:szCs w:val="22"/>
        </w:rPr>
      </w:pPr>
    </w:p>
    <w:p w14:paraId="3F9D2AAA" w14:textId="0907E2E1" w:rsidR="00E65663" w:rsidRPr="00E65663" w:rsidRDefault="00E65663" w:rsidP="00E65663">
      <w:pPr>
        <w:pBdr>
          <w:bottom w:val="single" w:sz="12" w:space="1" w:color="auto"/>
        </w:pBdr>
        <w:rPr>
          <w:b/>
          <w:snapToGrid w:val="0"/>
          <w:sz w:val="22"/>
          <w:szCs w:val="22"/>
          <w:u w:val="single"/>
        </w:rPr>
      </w:pPr>
      <w:r>
        <w:rPr>
          <w:b/>
          <w:snapToGrid w:val="0"/>
          <w:sz w:val="22"/>
          <w:szCs w:val="22"/>
          <w:u w:val="single"/>
        </w:rPr>
        <w:t>12. Inlet Management P</w:t>
      </w:r>
      <w:r w:rsidRPr="00E65663">
        <w:rPr>
          <w:b/>
          <w:snapToGrid w:val="0"/>
          <w:sz w:val="22"/>
          <w:szCs w:val="22"/>
          <w:u w:val="single"/>
        </w:rPr>
        <w:t xml:space="preserve">lans:  </w:t>
      </w:r>
    </w:p>
    <w:p w14:paraId="399D1751" w14:textId="4A25C574" w:rsidR="00E65663" w:rsidRDefault="00E65663" w:rsidP="00E65663">
      <w:pPr>
        <w:pBdr>
          <w:bottom w:val="single" w:sz="12" w:space="1" w:color="auto"/>
        </w:pBdr>
        <w:rPr>
          <w:snapToGrid w:val="0"/>
          <w:sz w:val="22"/>
          <w:szCs w:val="22"/>
        </w:rPr>
      </w:pPr>
      <w:r w:rsidRPr="00E65663">
        <w:rPr>
          <w:snapToGrid w:val="0"/>
          <w:sz w:val="22"/>
          <w:szCs w:val="22"/>
        </w:rPr>
        <w:t>Does the project have an existing Inlet Management Plan or completed Inlet Management Study accepted by the Department that defines the sediment budget, quantifies the volumetric bypassing objective and contains specific management strategies</w:t>
      </w:r>
      <w:r w:rsidR="00C80E29">
        <w:rPr>
          <w:snapToGrid w:val="0"/>
          <w:sz w:val="22"/>
          <w:szCs w:val="22"/>
        </w:rPr>
        <w:t xml:space="preserve"> (Y/N)</w:t>
      </w:r>
      <w:r w:rsidRPr="00E65663">
        <w:rPr>
          <w:snapToGrid w:val="0"/>
          <w:sz w:val="22"/>
          <w:szCs w:val="22"/>
        </w:rPr>
        <w:t>?</w:t>
      </w:r>
    </w:p>
    <w:p w14:paraId="66235D8C" w14:textId="75C8AD6E" w:rsidR="00E65663" w:rsidRDefault="00E65663" w:rsidP="00E65663">
      <w:pPr>
        <w:pBdr>
          <w:bottom w:val="single" w:sz="12" w:space="1" w:color="auto"/>
        </w:pBdr>
        <w:rPr>
          <w:snapToGrid w:val="0"/>
          <w:sz w:val="22"/>
          <w:szCs w:val="22"/>
        </w:rPr>
      </w:pPr>
    </w:p>
    <w:p w14:paraId="2EB2528B" w14:textId="3C6E8F1E" w:rsidR="00E65663" w:rsidRDefault="00C80E29" w:rsidP="00E65663">
      <w:pPr>
        <w:pBdr>
          <w:bottom w:val="single" w:sz="12" w:space="1" w:color="auto"/>
        </w:pBdr>
        <w:rPr>
          <w:sz w:val="22"/>
          <w:szCs w:val="22"/>
        </w:rPr>
      </w:pPr>
      <w:r w:rsidRPr="00596BC9">
        <w:rPr>
          <w:sz w:val="22"/>
          <w:szCs w:val="22"/>
        </w:rPr>
        <w:t xml:space="preserve">Has the Department received and approved an update to an existing Inlet Management Plan in the form of a current inlet management study/sediment budget analysis within the previous 10 years or </w:t>
      </w:r>
      <w:r>
        <w:rPr>
          <w:sz w:val="22"/>
          <w:szCs w:val="22"/>
        </w:rPr>
        <w:t>is an update being proposed</w:t>
      </w:r>
      <w:r w:rsidRPr="00596BC9">
        <w:rPr>
          <w:sz w:val="22"/>
          <w:szCs w:val="22"/>
        </w:rPr>
        <w:t xml:space="preserve"> to an existing inlet management plan</w:t>
      </w:r>
      <w:r>
        <w:rPr>
          <w:sz w:val="22"/>
          <w:szCs w:val="22"/>
        </w:rPr>
        <w:t xml:space="preserve"> (Y/N)</w:t>
      </w:r>
      <w:r w:rsidRPr="00596BC9">
        <w:rPr>
          <w:sz w:val="22"/>
          <w:szCs w:val="22"/>
        </w:rPr>
        <w:t>?</w:t>
      </w:r>
    </w:p>
    <w:p w14:paraId="787533AF" w14:textId="434CACD9" w:rsidR="00C80E29" w:rsidRDefault="00C80E29" w:rsidP="00E65663">
      <w:pPr>
        <w:pBdr>
          <w:bottom w:val="single" w:sz="12" w:space="1" w:color="auto"/>
        </w:pBdr>
        <w:rPr>
          <w:sz w:val="22"/>
          <w:szCs w:val="22"/>
        </w:rPr>
      </w:pPr>
    </w:p>
    <w:p w14:paraId="6F8FC670" w14:textId="4419A5BF" w:rsidR="00C80E29" w:rsidRDefault="00C80E29" w:rsidP="00E65663">
      <w:pPr>
        <w:pBdr>
          <w:bottom w:val="single" w:sz="12" w:space="1" w:color="auto"/>
        </w:pBdr>
        <w:rPr>
          <w:snapToGrid w:val="0"/>
          <w:sz w:val="22"/>
          <w:szCs w:val="22"/>
        </w:rPr>
      </w:pPr>
      <w:r>
        <w:rPr>
          <w:sz w:val="22"/>
          <w:szCs w:val="22"/>
        </w:rPr>
        <w:t>Is a</w:t>
      </w:r>
      <w:r w:rsidRPr="00596BC9">
        <w:rPr>
          <w:sz w:val="22"/>
          <w:szCs w:val="22"/>
        </w:rPr>
        <w:t xml:space="preserve"> new inlet management study</w:t>
      </w:r>
      <w:r>
        <w:rPr>
          <w:sz w:val="22"/>
          <w:szCs w:val="22"/>
        </w:rPr>
        <w:t xml:space="preserve"> being proposed for the submittal</w:t>
      </w:r>
      <w:r w:rsidRPr="00596BC9">
        <w:rPr>
          <w:sz w:val="22"/>
          <w:szCs w:val="22"/>
        </w:rPr>
        <w:t xml:space="preserve"> to the Department for adoption </w:t>
      </w:r>
      <w:r>
        <w:rPr>
          <w:sz w:val="22"/>
          <w:szCs w:val="22"/>
        </w:rPr>
        <w:t>in</w:t>
      </w:r>
      <w:r w:rsidRPr="00596BC9">
        <w:rPr>
          <w:sz w:val="22"/>
          <w:szCs w:val="22"/>
        </w:rPr>
        <w:t xml:space="preserve"> an Inlet Management Plan</w:t>
      </w:r>
      <w:r>
        <w:rPr>
          <w:sz w:val="22"/>
          <w:szCs w:val="22"/>
        </w:rPr>
        <w:t xml:space="preserve"> (Y/N)</w:t>
      </w:r>
      <w:r w:rsidRPr="00596BC9">
        <w:rPr>
          <w:sz w:val="22"/>
          <w:szCs w:val="22"/>
        </w:rPr>
        <w:t>?</w:t>
      </w:r>
    </w:p>
    <w:p w14:paraId="04BB0088" w14:textId="31A2217F" w:rsidR="00E65663" w:rsidRDefault="00E65663" w:rsidP="00370B70">
      <w:pPr>
        <w:pBdr>
          <w:bottom w:val="single" w:sz="12" w:space="1" w:color="auto"/>
        </w:pBdr>
        <w:rPr>
          <w:snapToGrid w:val="0"/>
          <w:sz w:val="22"/>
          <w:szCs w:val="22"/>
        </w:rPr>
      </w:pPr>
    </w:p>
    <w:p w14:paraId="33EBC414" w14:textId="2E616243" w:rsidR="00C80E29" w:rsidRDefault="00C80E29" w:rsidP="00370B70">
      <w:pPr>
        <w:pBdr>
          <w:bottom w:val="single" w:sz="12" w:space="1" w:color="auto"/>
        </w:pBdr>
        <w:rPr>
          <w:snapToGrid w:val="0"/>
          <w:sz w:val="22"/>
          <w:szCs w:val="22"/>
        </w:rPr>
      </w:pPr>
    </w:p>
    <w:p w14:paraId="69038226" w14:textId="46A4D587" w:rsidR="00C80E29" w:rsidRDefault="00C80E29" w:rsidP="00370B70">
      <w:pPr>
        <w:pBdr>
          <w:bottom w:val="single" w:sz="12" w:space="1" w:color="auto"/>
        </w:pBdr>
        <w:rPr>
          <w:snapToGrid w:val="0"/>
          <w:sz w:val="22"/>
          <w:szCs w:val="22"/>
        </w:rPr>
      </w:pPr>
    </w:p>
    <w:p w14:paraId="7A5DD2A3" w14:textId="2C571D71" w:rsidR="00C80E29" w:rsidRPr="00C80E29" w:rsidRDefault="00C80E29" w:rsidP="00C80E29">
      <w:pPr>
        <w:pBdr>
          <w:bottom w:val="single" w:sz="12" w:space="1" w:color="auto"/>
        </w:pBdr>
        <w:rPr>
          <w:b/>
          <w:snapToGrid w:val="0"/>
          <w:sz w:val="22"/>
          <w:szCs w:val="22"/>
          <w:u w:val="single"/>
        </w:rPr>
      </w:pPr>
      <w:r>
        <w:rPr>
          <w:b/>
          <w:snapToGrid w:val="0"/>
          <w:sz w:val="22"/>
          <w:szCs w:val="22"/>
          <w:u w:val="single"/>
        </w:rPr>
        <w:t>13</w:t>
      </w:r>
      <w:r w:rsidRPr="00C80E29">
        <w:rPr>
          <w:b/>
          <w:snapToGrid w:val="0"/>
          <w:sz w:val="22"/>
          <w:szCs w:val="22"/>
          <w:u w:val="single"/>
        </w:rPr>
        <w:t>. Availability of Federal Funds:</w:t>
      </w:r>
    </w:p>
    <w:p w14:paraId="7C66B35E" w14:textId="77777777" w:rsidR="00C80E29" w:rsidRPr="00C80E29" w:rsidRDefault="00C80E29" w:rsidP="00C80E29">
      <w:pPr>
        <w:pBdr>
          <w:bottom w:val="single" w:sz="12" w:space="1" w:color="auto"/>
        </w:pBdr>
        <w:rPr>
          <w:snapToGrid w:val="0"/>
          <w:sz w:val="22"/>
          <w:szCs w:val="22"/>
        </w:rPr>
      </w:pPr>
      <w:r w:rsidRPr="00C80E29">
        <w:rPr>
          <w:snapToGrid w:val="0"/>
          <w:sz w:val="22"/>
          <w:szCs w:val="22"/>
        </w:rPr>
        <w:t>Is the project Federally authorized by WRDA (Y/N)?</w:t>
      </w:r>
    </w:p>
    <w:p w14:paraId="0AFC1C9B" w14:textId="77777777" w:rsidR="00C80E29" w:rsidRPr="00C80E29" w:rsidRDefault="00C80E29" w:rsidP="00C80E29">
      <w:pPr>
        <w:pBdr>
          <w:bottom w:val="single" w:sz="12" w:space="1" w:color="auto"/>
        </w:pBdr>
        <w:rPr>
          <w:snapToGrid w:val="0"/>
          <w:sz w:val="22"/>
          <w:szCs w:val="22"/>
        </w:rPr>
      </w:pPr>
      <w:r w:rsidRPr="00C80E29">
        <w:rPr>
          <w:snapToGrid w:val="0"/>
          <w:sz w:val="22"/>
          <w:szCs w:val="22"/>
        </w:rPr>
        <w:t>AUTHORIZATION DATE:</w:t>
      </w:r>
      <w:r w:rsidRPr="00C80E29">
        <w:rPr>
          <w:snapToGrid w:val="0"/>
          <w:sz w:val="22"/>
          <w:szCs w:val="22"/>
        </w:rPr>
        <w:tab/>
      </w:r>
      <w:r w:rsidRPr="00C80E29">
        <w:rPr>
          <w:snapToGrid w:val="0"/>
          <w:sz w:val="22"/>
          <w:szCs w:val="22"/>
        </w:rPr>
        <w:tab/>
        <w:t>EXPIRATION DATE:</w:t>
      </w:r>
    </w:p>
    <w:p w14:paraId="04E218BD" w14:textId="77777777" w:rsidR="00C80E29" w:rsidRPr="00C80E29" w:rsidRDefault="00C80E29" w:rsidP="00C80E29">
      <w:pPr>
        <w:pBdr>
          <w:bottom w:val="single" w:sz="12" w:space="1" w:color="auto"/>
        </w:pBdr>
        <w:rPr>
          <w:snapToGrid w:val="0"/>
          <w:sz w:val="22"/>
          <w:szCs w:val="22"/>
        </w:rPr>
      </w:pPr>
      <w:r w:rsidRPr="00C80E29">
        <w:rPr>
          <w:snapToGrid w:val="0"/>
          <w:sz w:val="22"/>
          <w:szCs w:val="22"/>
        </w:rPr>
        <w:t>Does the project have a Project Cooperative Agreement or other Federal funding agreement (Y/N)?</w:t>
      </w:r>
    </w:p>
    <w:p w14:paraId="70DBC780" w14:textId="77777777" w:rsidR="00C80E29" w:rsidRPr="00C80E29" w:rsidRDefault="00C80E29" w:rsidP="00C80E29">
      <w:pPr>
        <w:pBdr>
          <w:bottom w:val="single" w:sz="12" w:space="1" w:color="auto"/>
        </w:pBdr>
        <w:rPr>
          <w:snapToGrid w:val="0"/>
          <w:sz w:val="22"/>
          <w:szCs w:val="22"/>
        </w:rPr>
      </w:pPr>
      <w:r w:rsidRPr="00C80E29">
        <w:rPr>
          <w:snapToGrid w:val="0"/>
          <w:sz w:val="22"/>
          <w:szCs w:val="22"/>
        </w:rPr>
        <w:t>If so, attach a copy of the document.</w:t>
      </w:r>
    </w:p>
    <w:p w14:paraId="3A816639" w14:textId="77777777" w:rsidR="00C80E29" w:rsidRPr="00C80E29" w:rsidRDefault="00C80E29" w:rsidP="00C80E29">
      <w:pPr>
        <w:pBdr>
          <w:bottom w:val="single" w:sz="12" w:space="1" w:color="auto"/>
        </w:pBdr>
        <w:rPr>
          <w:snapToGrid w:val="0"/>
          <w:sz w:val="22"/>
          <w:szCs w:val="22"/>
        </w:rPr>
      </w:pPr>
      <w:r w:rsidRPr="00C80E29">
        <w:rPr>
          <w:snapToGrid w:val="0"/>
          <w:sz w:val="22"/>
          <w:szCs w:val="22"/>
        </w:rPr>
        <w:t>What is the federal cost share percentage provided for this project?</w:t>
      </w:r>
    </w:p>
    <w:p w14:paraId="113B61C4" w14:textId="77777777" w:rsidR="00C80E29" w:rsidRPr="00C80E29" w:rsidRDefault="00C80E29" w:rsidP="00C80E29">
      <w:pPr>
        <w:pBdr>
          <w:bottom w:val="single" w:sz="12" w:space="1" w:color="auto"/>
        </w:pBdr>
        <w:rPr>
          <w:snapToGrid w:val="0"/>
          <w:sz w:val="22"/>
          <w:szCs w:val="22"/>
        </w:rPr>
      </w:pPr>
      <w:r w:rsidRPr="00C80E29">
        <w:rPr>
          <w:snapToGrid w:val="0"/>
          <w:sz w:val="22"/>
          <w:szCs w:val="22"/>
        </w:rPr>
        <w:t>Is this project is funded through FEMA for storm repairs (Y/N)?</w:t>
      </w:r>
    </w:p>
    <w:p w14:paraId="2E225380" w14:textId="77777777" w:rsidR="00C80E29" w:rsidRPr="00C80E29" w:rsidRDefault="00C80E29" w:rsidP="00C80E29">
      <w:pPr>
        <w:pBdr>
          <w:bottom w:val="single" w:sz="12" w:space="1" w:color="auto"/>
        </w:pBdr>
        <w:rPr>
          <w:snapToGrid w:val="0"/>
          <w:sz w:val="22"/>
          <w:szCs w:val="22"/>
        </w:rPr>
      </w:pPr>
      <w:r w:rsidRPr="00C80E29">
        <w:rPr>
          <w:snapToGrid w:val="0"/>
          <w:sz w:val="22"/>
          <w:szCs w:val="22"/>
        </w:rPr>
        <w:t>If so, attach a copy of the signed Project Worksheet.</w:t>
      </w:r>
    </w:p>
    <w:p w14:paraId="75EA3149" w14:textId="77777777" w:rsidR="00C80E29" w:rsidRPr="00C80E29" w:rsidRDefault="00C80E29" w:rsidP="00C80E29">
      <w:pPr>
        <w:pBdr>
          <w:bottom w:val="single" w:sz="12" w:space="1" w:color="auto"/>
        </w:pBdr>
        <w:rPr>
          <w:snapToGrid w:val="0"/>
          <w:sz w:val="22"/>
          <w:szCs w:val="22"/>
        </w:rPr>
      </w:pPr>
    </w:p>
    <w:p w14:paraId="71A6B6BF" w14:textId="3471AAEA" w:rsidR="005D1CED" w:rsidRDefault="005D1CED" w:rsidP="004B3A04">
      <w:pPr>
        <w:pBdr>
          <w:bottom w:val="single" w:sz="12" w:space="1" w:color="auto"/>
        </w:pBdr>
        <w:rPr>
          <w:sz w:val="22"/>
          <w:szCs w:val="22"/>
        </w:rPr>
      </w:pPr>
    </w:p>
    <w:p w14:paraId="07B6B458" w14:textId="07314593" w:rsidR="00C80E29" w:rsidRDefault="00C80E29" w:rsidP="004B3A04">
      <w:pPr>
        <w:pBdr>
          <w:bottom w:val="single" w:sz="12" w:space="1" w:color="auto"/>
        </w:pBdr>
        <w:rPr>
          <w:sz w:val="22"/>
          <w:szCs w:val="22"/>
        </w:rPr>
      </w:pPr>
    </w:p>
    <w:p w14:paraId="0846D553" w14:textId="2072781E" w:rsidR="00C80E29" w:rsidRDefault="00C80E29" w:rsidP="004B3A04">
      <w:pPr>
        <w:pBdr>
          <w:bottom w:val="single" w:sz="12" w:space="1" w:color="auto"/>
        </w:pBdr>
        <w:rPr>
          <w:sz w:val="22"/>
          <w:szCs w:val="22"/>
        </w:rPr>
      </w:pPr>
    </w:p>
    <w:p w14:paraId="6276DBC1" w14:textId="04D9788C" w:rsidR="00C80E29" w:rsidRDefault="00C80E29" w:rsidP="004B3A04">
      <w:pPr>
        <w:pBdr>
          <w:bottom w:val="single" w:sz="12" w:space="1" w:color="auto"/>
        </w:pBdr>
        <w:rPr>
          <w:sz w:val="22"/>
          <w:szCs w:val="22"/>
        </w:rPr>
      </w:pPr>
    </w:p>
    <w:p w14:paraId="25F248E2" w14:textId="5AE2DE84" w:rsidR="00C80E29" w:rsidRDefault="00C80E29" w:rsidP="004B3A04">
      <w:pPr>
        <w:pBdr>
          <w:bottom w:val="single" w:sz="12" w:space="1" w:color="auto"/>
        </w:pBdr>
        <w:rPr>
          <w:sz w:val="22"/>
          <w:szCs w:val="22"/>
        </w:rPr>
      </w:pPr>
    </w:p>
    <w:p w14:paraId="4C7F54AE" w14:textId="77777777" w:rsidR="00C80E29" w:rsidRDefault="00C80E29" w:rsidP="004B3A04">
      <w:pPr>
        <w:pBdr>
          <w:bottom w:val="single" w:sz="12" w:space="1" w:color="auto"/>
        </w:pBdr>
        <w:rPr>
          <w:sz w:val="22"/>
          <w:szCs w:val="22"/>
        </w:rPr>
      </w:pPr>
    </w:p>
    <w:p w14:paraId="2A0D0A2A" w14:textId="23BDBB45" w:rsidR="003208AC" w:rsidRDefault="003208AC" w:rsidP="004B3A04">
      <w:pPr>
        <w:pBdr>
          <w:bottom w:val="single" w:sz="12" w:space="1" w:color="auto"/>
        </w:pBdr>
        <w:rPr>
          <w:sz w:val="22"/>
          <w:szCs w:val="22"/>
        </w:rPr>
      </w:pPr>
    </w:p>
    <w:sectPr w:rsidR="003208AC" w:rsidSect="00B727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D884" w14:textId="77777777" w:rsidR="00A45683" w:rsidRDefault="00A45683" w:rsidP="001C388C">
      <w:r>
        <w:separator/>
      </w:r>
    </w:p>
  </w:endnote>
  <w:endnote w:type="continuationSeparator" w:id="0">
    <w:p w14:paraId="4466A262" w14:textId="77777777" w:rsidR="00A45683" w:rsidRDefault="00A45683" w:rsidP="001C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113D5" w14:textId="77777777" w:rsidR="000326B8" w:rsidRDefault="00032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4B6B" w14:textId="77777777" w:rsidR="000326B8" w:rsidRDefault="00032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5309" w14:textId="77777777" w:rsidR="000326B8" w:rsidRDefault="0003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A9DD5" w14:textId="77777777" w:rsidR="00A45683" w:rsidRDefault="00A45683" w:rsidP="001C388C">
      <w:r>
        <w:separator/>
      </w:r>
    </w:p>
  </w:footnote>
  <w:footnote w:type="continuationSeparator" w:id="0">
    <w:p w14:paraId="22AF26EB" w14:textId="77777777" w:rsidR="00A45683" w:rsidRDefault="00A45683" w:rsidP="001C3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89EA" w14:textId="050D069D" w:rsidR="00EA2A77" w:rsidRDefault="00EA2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80A8" w14:textId="5FC37AF1" w:rsidR="00647CC2" w:rsidRPr="00D832FA" w:rsidRDefault="00647CC2" w:rsidP="00647CC2">
    <w:pPr>
      <w:jc w:val="center"/>
      <w:rPr>
        <w:b/>
        <w:sz w:val="22"/>
        <w:szCs w:val="22"/>
      </w:rPr>
    </w:pPr>
    <w:r>
      <w:tab/>
    </w:r>
    <w:r w:rsidR="0008145A">
      <w:rPr>
        <w:b/>
        <w:sz w:val="22"/>
        <w:szCs w:val="22"/>
      </w:rPr>
      <w:t>FY 2018/19</w:t>
    </w:r>
    <w:r w:rsidRPr="00D832FA">
      <w:rPr>
        <w:b/>
        <w:sz w:val="22"/>
        <w:szCs w:val="22"/>
      </w:rPr>
      <w:t xml:space="preserve"> Local Government Funding Request</w:t>
    </w:r>
  </w:p>
  <w:p w14:paraId="5FCDBC13" w14:textId="41D98C20" w:rsidR="00647CC2" w:rsidRDefault="00BC7666" w:rsidP="00647CC2">
    <w:pPr>
      <w:pStyle w:val="Header"/>
      <w:tabs>
        <w:tab w:val="clear" w:pos="4680"/>
        <w:tab w:val="clear" w:pos="9360"/>
        <w:tab w:val="left" w:pos="3525"/>
      </w:tabs>
      <w:jc w:val="center"/>
    </w:pPr>
    <w:r>
      <w:rPr>
        <w:b/>
        <w:sz w:val="22"/>
        <w:szCs w:val="22"/>
      </w:rPr>
      <w:t>Inlet</w:t>
    </w:r>
    <w:r w:rsidR="00647CC2" w:rsidRPr="00D832FA">
      <w:rPr>
        <w:b/>
        <w:sz w:val="22"/>
        <w:szCs w:val="22"/>
      </w:rPr>
      <w:t xml:space="preserve"> Projects</w:t>
    </w:r>
    <w:r w:rsidR="00647CC2">
      <w:rPr>
        <w:b/>
        <w:sz w:val="22"/>
        <w:szCs w:val="22"/>
      </w:rPr>
      <w:t xml:space="preserv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E2C5" w14:textId="141F04EF" w:rsidR="00EA2A77" w:rsidRDefault="00EA2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311"/>
    <w:multiLevelType w:val="hybridMultilevel"/>
    <w:tmpl w:val="5CD2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202DE"/>
    <w:multiLevelType w:val="hybridMultilevel"/>
    <w:tmpl w:val="6B3A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3280F"/>
    <w:multiLevelType w:val="hybridMultilevel"/>
    <w:tmpl w:val="7F66FE2A"/>
    <w:lvl w:ilvl="0" w:tplc="0D92F3A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650BF"/>
    <w:multiLevelType w:val="hybridMultilevel"/>
    <w:tmpl w:val="DE5CE884"/>
    <w:lvl w:ilvl="0" w:tplc="D75685B0">
      <w:start w:val="1"/>
      <w:numFmt w:val="bullet"/>
      <w:lvlText w:val="•"/>
      <w:lvlJc w:val="left"/>
      <w:pPr>
        <w:tabs>
          <w:tab w:val="num" w:pos="720"/>
        </w:tabs>
        <w:ind w:left="720" w:hanging="360"/>
      </w:pPr>
      <w:rPr>
        <w:rFonts w:ascii="Verdana" w:hAnsi="Verdana" w:hint="default"/>
      </w:rPr>
    </w:lvl>
    <w:lvl w:ilvl="1" w:tplc="4120ED3A" w:tentative="1">
      <w:start w:val="1"/>
      <w:numFmt w:val="bullet"/>
      <w:lvlText w:val="•"/>
      <w:lvlJc w:val="left"/>
      <w:pPr>
        <w:tabs>
          <w:tab w:val="num" w:pos="1440"/>
        </w:tabs>
        <w:ind w:left="1440" w:hanging="360"/>
      </w:pPr>
      <w:rPr>
        <w:rFonts w:ascii="Verdana" w:hAnsi="Verdana" w:hint="default"/>
      </w:rPr>
    </w:lvl>
    <w:lvl w:ilvl="2" w:tplc="6B2E48CE">
      <w:start w:val="1"/>
      <w:numFmt w:val="bullet"/>
      <w:lvlText w:val="•"/>
      <w:lvlJc w:val="left"/>
      <w:pPr>
        <w:tabs>
          <w:tab w:val="num" w:pos="2160"/>
        </w:tabs>
        <w:ind w:left="2160" w:hanging="360"/>
      </w:pPr>
      <w:rPr>
        <w:rFonts w:ascii="Verdana" w:hAnsi="Verdana" w:hint="default"/>
      </w:rPr>
    </w:lvl>
    <w:lvl w:ilvl="3" w:tplc="6D224694">
      <w:start w:val="249"/>
      <w:numFmt w:val="bullet"/>
      <w:lvlText w:val="•"/>
      <w:lvlJc w:val="left"/>
      <w:pPr>
        <w:tabs>
          <w:tab w:val="num" w:pos="2880"/>
        </w:tabs>
        <w:ind w:left="2880" w:hanging="360"/>
      </w:pPr>
      <w:rPr>
        <w:rFonts w:ascii="Verdana" w:hAnsi="Verdana" w:hint="default"/>
      </w:rPr>
    </w:lvl>
    <w:lvl w:ilvl="4" w:tplc="0640323E" w:tentative="1">
      <w:start w:val="1"/>
      <w:numFmt w:val="bullet"/>
      <w:lvlText w:val="•"/>
      <w:lvlJc w:val="left"/>
      <w:pPr>
        <w:tabs>
          <w:tab w:val="num" w:pos="3600"/>
        </w:tabs>
        <w:ind w:left="3600" w:hanging="360"/>
      </w:pPr>
      <w:rPr>
        <w:rFonts w:ascii="Verdana" w:hAnsi="Verdana" w:hint="default"/>
      </w:rPr>
    </w:lvl>
    <w:lvl w:ilvl="5" w:tplc="BA4ED1F6" w:tentative="1">
      <w:start w:val="1"/>
      <w:numFmt w:val="bullet"/>
      <w:lvlText w:val="•"/>
      <w:lvlJc w:val="left"/>
      <w:pPr>
        <w:tabs>
          <w:tab w:val="num" w:pos="4320"/>
        </w:tabs>
        <w:ind w:left="4320" w:hanging="360"/>
      </w:pPr>
      <w:rPr>
        <w:rFonts w:ascii="Verdana" w:hAnsi="Verdana" w:hint="default"/>
      </w:rPr>
    </w:lvl>
    <w:lvl w:ilvl="6" w:tplc="4C828E4C" w:tentative="1">
      <w:start w:val="1"/>
      <w:numFmt w:val="bullet"/>
      <w:lvlText w:val="•"/>
      <w:lvlJc w:val="left"/>
      <w:pPr>
        <w:tabs>
          <w:tab w:val="num" w:pos="5040"/>
        </w:tabs>
        <w:ind w:left="5040" w:hanging="360"/>
      </w:pPr>
      <w:rPr>
        <w:rFonts w:ascii="Verdana" w:hAnsi="Verdana" w:hint="default"/>
      </w:rPr>
    </w:lvl>
    <w:lvl w:ilvl="7" w:tplc="9296FE98" w:tentative="1">
      <w:start w:val="1"/>
      <w:numFmt w:val="bullet"/>
      <w:lvlText w:val="•"/>
      <w:lvlJc w:val="left"/>
      <w:pPr>
        <w:tabs>
          <w:tab w:val="num" w:pos="5760"/>
        </w:tabs>
        <w:ind w:left="5760" w:hanging="360"/>
      </w:pPr>
      <w:rPr>
        <w:rFonts w:ascii="Verdana" w:hAnsi="Verdana" w:hint="default"/>
      </w:rPr>
    </w:lvl>
    <w:lvl w:ilvl="8" w:tplc="D408B386" w:tentative="1">
      <w:start w:val="1"/>
      <w:numFmt w:val="bullet"/>
      <w:lvlText w:val="•"/>
      <w:lvlJc w:val="left"/>
      <w:pPr>
        <w:tabs>
          <w:tab w:val="num" w:pos="6480"/>
        </w:tabs>
        <w:ind w:left="6480" w:hanging="360"/>
      </w:pPr>
      <w:rPr>
        <w:rFonts w:ascii="Verdana" w:hAnsi="Verdana"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B"/>
    <w:rsid w:val="00005AE9"/>
    <w:rsid w:val="000242DE"/>
    <w:rsid w:val="000326B8"/>
    <w:rsid w:val="00052977"/>
    <w:rsid w:val="000644F3"/>
    <w:rsid w:val="0007004F"/>
    <w:rsid w:val="0008145A"/>
    <w:rsid w:val="00091B04"/>
    <w:rsid w:val="00097BDC"/>
    <w:rsid w:val="000C2E33"/>
    <w:rsid w:val="0010431E"/>
    <w:rsid w:val="00126DAE"/>
    <w:rsid w:val="0014577B"/>
    <w:rsid w:val="00146949"/>
    <w:rsid w:val="00193213"/>
    <w:rsid w:val="001940AF"/>
    <w:rsid w:val="00197C2B"/>
    <w:rsid w:val="001A0053"/>
    <w:rsid w:val="001A48D6"/>
    <w:rsid w:val="001B5738"/>
    <w:rsid w:val="001C0A85"/>
    <w:rsid w:val="001C388C"/>
    <w:rsid w:val="001F14B7"/>
    <w:rsid w:val="001F35DB"/>
    <w:rsid w:val="001F613F"/>
    <w:rsid w:val="002140C4"/>
    <w:rsid w:val="00271007"/>
    <w:rsid w:val="002743CF"/>
    <w:rsid w:val="002A715E"/>
    <w:rsid w:val="002C6476"/>
    <w:rsid w:val="002F7A6B"/>
    <w:rsid w:val="00315064"/>
    <w:rsid w:val="003208AC"/>
    <w:rsid w:val="00322620"/>
    <w:rsid w:val="00336873"/>
    <w:rsid w:val="003507BE"/>
    <w:rsid w:val="00363290"/>
    <w:rsid w:val="003655CC"/>
    <w:rsid w:val="00370B70"/>
    <w:rsid w:val="00375F57"/>
    <w:rsid w:val="00390AFC"/>
    <w:rsid w:val="00392683"/>
    <w:rsid w:val="003A029C"/>
    <w:rsid w:val="003C5687"/>
    <w:rsid w:val="00411447"/>
    <w:rsid w:val="00423349"/>
    <w:rsid w:val="0042713C"/>
    <w:rsid w:val="00427861"/>
    <w:rsid w:val="00434AF8"/>
    <w:rsid w:val="00447A2D"/>
    <w:rsid w:val="00450DB8"/>
    <w:rsid w:val="00451816"/>
    <w:rsid w:val="0048076A"/>
    <w:rsid w:val="004A03DF"/>
    <w:rsid w:val="004B3A04"/>
    <w:rsid w:val="004D0BFF"/>
    <w:rsid w:val="004E5FA5"/>
    <w:rsid w:val="00500F0F"/>
    <w:rsid w:val="00507976"/>
    <w:rsid w:val="00514672"/>
    <w:rsid w:val="00524DEE"/>
    <w:rsid w:val="00560FC4"/>
    <w:rsid w:val="00561D97"/>
    <w:rsid w:val="005764D3"/>
    <w:rsid w:val="005A42A3"/>
    <w:rsid w:val="005D1CED"/>
    <w:rsid w:val="005F49BA"/>
    <w:rsid w:val="00603812"/>
    <w:rsid w:val="00637A16"/>
    <w:rsid w:val="006445C3"/>
    <w:rsid w:val="00647CC2"/>
    <w:rsid w:val="006631DB"/>
    <w:rsid w:val="00667411"/>
    <w:rsid w:val="00667E92"/>
    <w:rsid w:val="0067234D"/>
    <w:rsid w:val="00676A18"/>
    <w:rsid w:val="006918D9"/>
    <w:rsid w:val="006C1085"/>
    <w:rsid w:val="006D70F0"/>
    <w:rsid w:val="006E7579"/>
    <w:rsid w:val="006F7009"/>
    <w:rsid w:val="0070007D"/>
    <w:rsid w:val="00713B59"/>
    <w:rsid w:val="00734F9B"/>
    <w:rsid w:val="0076401C"/>
    <w:rsid w:val="007774DC"/>
    <w:rsid w:val="007804CE"/>
    <w:rsid w:val="007B528A"/>
    <w:rsid w:val="007C4085"/>
    <w:rsid w:val="007F0B82"/>
    <w:rsid w:val="008162C7"/>
    <w:rsid w:val="00836F6B"/>
    <w:rsid w:val="00845A39"/>
    <w:rsid w:val="00876454"/>
    <w:rsid w:val="008863CA"/>
    <w:rsid w:val="008A2ED1"/>
    <w:rsid w:val="008E3A00"/>
    <w:rsid w:val="008F7565"/>
    <w:rsid w:val="0090643F"/>
    <w:rsid w:val="00913B52"/>
    <w:rsid w:val="00920B87"/>
    <w:rsid w:val="0094246B"/>
    <w:rsid w:val="00962650"/>
    <w:rsid w:val="00983995"/>
    <w:rsid w:val="009B3C9B"/>
    <w:rsid w:val="009C30CE"/>
    <w:rsid w:val="009D694B"/>
    <w:rsid w:val="009E0AC4"/>
    <w:rsid w:val="009E767B"/>
    <w:rsid w:val="009F5074"/>
    <w:rsid w:val="00A01905"/>
    <w:rsid w:val="00A100F2"/>
    <w:rsid w:val="00A45683"/>
    <w:rsid w:val="00A543D9"/>
    <w:rsid w:val="00AB775D"/>
    <w:rsid w:val="00AB7768"/>
    <w:rsid w:val="00AC404E"/>
    <w:rsid w:val="00AD2504"/>
    <w:rsid w:val="00AF24CC"/>
    <w:rsid w:val="00AF6B63"/>
    <w:rsid w:val="00B218D5"/>
    <w:rsid w:val="00B416D9"/>
    <w:rsid w:val="00B521C4"/>
    <w:rsid w:val="00B55C45"/>
    <w:rsid w:val="00B67670"/>
    <w:rsid w:val="00B727F4"/>
    <w:rsid w:val="00B76E65"/>
    <w:rsid w:val="00BC3EB8"/>
    <w:rsid w:val="00BC7666"/>
    <w:rsid w:val="00BF6368"/>
    <w:rsid w:val="00BF6A18"/>
    <w:rsid w:val="00C066F2"/>
    <w:rsid w:val="00C06A7C"/>
    <w:rsid w:val="00C13F86"/>
    <w:rsid w:val="00C80E29"/>
    <w:rsid w:val="00C81D39"/>
    <w:rsid w:val="00CA7660"/>
    <w:rsid w:val="00CC0F6F"/>
    <w:rsid w:val="00CF2971"/>
    <w:rsid w:val="00D174D2"/>
    <w:rsid w:val="00D47263"/>
    <w:rsid w:val="00D51952"/>
    <w:rsid w:val="00D643C3"/>
    <w:rsid w:val="00D832FA"/>
    <w:rsid w:val="00D9185A"/>
    <w:rsid w:val="00DA26C0"/>
    <w:rsid w:val="00DB2F0E"/>
    <w:rsid w:val="00DB37BB"/>
    <w:rsid w:val="00DB6D5F"/>
    <w:rsid w:val="00DC728C"/>
    <w:rsid w:val="00DE1BDC"/>
    <w:rsid w:val="00E01643"/>
    <w:rsid w:val="00E06A81"/>
    <w:rsid w:val="00E1282B"/>
    <w:rsid w:val="00E20B86"/>
    <w:rsid w:val="00E47C65"/>
    <w:rsid w:val="00E65663"/>
    <w:rsid w:val="00E82991"/>
    <w:rsid w:val="00E93AF3"/>
    <w:rsid w:val="00E96E53"/>
    <w:rsid w:val="00EA2A77"/>
    <w:rsid w:val="00EF16AA"/>
    <w:rsid w:val="00F14BB0"/>
    <w:rsid w:val="00F21E0E"/>
    <w:rsid w:val="00F47B08"/>
    <w:rsid w:val="00F64E9D"/>
    <w:rsid w:val="00F837CF"/>
    <w:rsid w:val="00F85C96"/>
    <w:rsid w:val="00F85ED5"/>
    <w:rsid w:val="00FB45B9"/>
    <w:rsid w:val="00FB722D"/>
    <w:rsid w:val="00FC2475"/>
    <w:rsid w:val="00FD0191"/>
    <w:rsid w:val="00F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429CE"/>
  <w15:docId w15:val="{9D3BA91E-5789-4278-95C8-B136501A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727F4"/>
    <w:rPr>
      <w:sz w:val="24"/>
      <w:szCs w:val="24"/>
    </w:rPr>
  </w:style>
  <w:style w:type="paragraph" w:styleId="Heading2">
    <w:name w:val="heading 2"/>
    <w:basedOn w:val="Normal"/>
    <w:next w:val="Normal"/>
    <w:qFormat/>
    <w:rsid w:val="00E01643"/>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076A"/>
    <w:pPr>
      <w:spacing w:before="100" w:beforeAutospacing="1" w:after="100" w:afterAutospacing="1"/>
    </w:pPr>
  </w:style>
  <w:style w:type="character" w:styleId="CommentReference">
    <w:name w:val="annotation reference"/>
    <w:basedOn w:val="DefaultParagraphFont"/>
    <w:rsid w:val="00E01643"/>
    <w:rPr>
      <w:sz w:val="16"/>
      <w:szCs w:val="16"/>
    </w:rPr>
  </w:style>
  <w:style w:type="paragraph" w:styleId="CommentText">
    <w:name w:val="annotation text"/>
    <w:basedOn w:val="Normal"/>
    <w:link w:val="CommentTextChar"/>
    <w:rsid w:val="00E01643"/>
    <w:rPr>
      <w:sz w:val="20"/>
      <w:szCs w:val="20"/>
    </w:rPr>
  </w:style>
  <w:style w:type="character" w:customStyle="1" w:styleId="CommentTextChar">
    <w:name w:val="Comment Text Char"/>
    <w:basedOn w:val="DefaultParagraphFont"/>
    <w:link w:val="CommentText"/>
    <w:rsid w:val="00E01643"/>
    <w:rPr>
      <w:lang w:val="en-US" w:eastAsia="en-US" w:bidi="ar-SA"/>
    </w:rPr>
  </w:style>
  <w:style w:type="paragraph" w:styleId="BalloonText">
    <w:name w:val="Balloon Text"/>
    <w:basedOn w:val="Normal"/>
    <w:semiHidden/>
    <w:rsid w:val="00E01643"/>
    <w:rPr>
      <w:rFonts w:ascii="Tahoma" w:hAnsi="Tahoma" w:cs="Tahoma"/>
      <w:sz w:val="16"/>
      <w:szCs w:val="16"/>
    </w:rPr>
  </w:style>
  <w:style w:type="paragraph" w:styleId="Revision">
    <w:name w:val="Revision"/>
    <w:hidden/>
    <w:uiPriority w:val="99"/>
    <w:semiHidden/>
    <w:rsid w:val="001F35DB"/>
    <w:rPr>
      <w:sz w:val="24"/>
      <w:szCs w:val="24"/>
    </w:rPr>
  </w:style>
  <w:style w:type="paragraph" w:styleId="Header">
    <w:name w:val="header"/>
    <w:basedOn w:val="Normal"/>
    <w:link w:val="HeaderChar"/>
    <w:unhideWhenUsed/>
    <w:rsid w:val="001C388C"/>
    <w:pPr>
      <w:tabs>
        <w:tab w:val="center" w:pos="4680"/>
        <w:tab w:val="right" w:pos="9360"/>
      </w:tabs>
    </w:pPr>
  </w:style>
  <w:style w:type="character" w:customStyle="1" w:styleId="HeaderChar">
    <w:name w:val="Header Char"/>
    <w:basedOn w:val="DefaultParagraphFont"/>
    <w:link w:val="Header"/>
    <w:rsid w:val="001C388C"/>
    <w:rPr>
      <w:sz w:val="24"/>
      <w:szCs w:val="24"/>
    </w:rPr>
  </w:style>
  <w:style w:type="paragraph" w:styleId="Footer">
    <w:name w:val="footer"/>
    <w:basedOn w:val="Normal"/>
    <w:link w:val="FooterChar"/>
    <w:unhideWhenUsed/>
    <w:rsid w:val="001C388C"/>
    <w:pPr>
      <w:tabs>
        <w:tab w:val="center" w:pos="4680"/>
        <w:tab w:val="right" w:pos="9360"/>
      </w:tabs>
    </w:pPr>
  </w:style>
  <w:style w:type="character" w:customStyle="1" w:styleId="FooterChar">
    <w:name w:val="Footer Char"/>
    <w:basedOn w:val="DefaultParagraphFont"/>
    <w:link w:val="Footer"/>
    <w:rsid w:val="001C388C"/>
    <w:rPr>
      <w:sz w:val="24"/>
      <w:szCs w:val="24"/>
    </w:rPr>
  </w:style>
  <w:style w:type="paragraph" w:styleId="ListParagraph">
    <w:name w:val="List Paragraph"/>
    <w:basedOn w:val="Normal"/>
    <w:uiPriority w:val="34"/>
    <w:qFormat/>
    <w:rsid w:val="00451816"/>
    <w:pPr>
      <w:ind w:left="720"/>
      <w:contextualSpacing/>
    </w:pPr>
  </w:style>
  <w:style w:type="paragraph" w:styleId="CommentSubject">
    <w:name w:val="annotation subject"/>
    <w:basedOn w:val="CommentText"/>
    <w:next w:val="CommentText"/>
    <w:link w:val="CommentSubjectChar"/>
    <w:semiHidden/>
    <w:unhideWhenUsed/>
    <w:rsid w:val="0014577B"/>
    <w:rPr>
      <w:b/>
      <w:bCs/>
    </w:rPr>
  </w:style>
  <w:style w:type="character" w:customStyle="1" w:styleId="CommentSubjectChar">
    <w:name w:val="Comment Subject Char"/>
    <w:basedOn w:val="CommentTextChar"/>
    <w:link w:val="CommentSubject"/>
    <w:semiHidden/>
    <w:rsid w:val="0014577B"/>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489">
      <w:bodyDiv w:val="1"/>
      <w:marLeft w:val="0"/>
      <w:marRight w:val="0"/>
      <w:marTop w:val="0"/>
      <w:marBottom w:val="0"/>
      <w:divBdr>
        <w:top w:val="none" w:sz="0" w:space="0" w:color="auto"/>
        <w:left w:val="none" w:sz="0" w:space="0" w:color="auto"/>
        <w:bottom w:val="none" w:sz="0" w:space="0" w:color="auto"/>
        <w:right w:val="none" w:sz="0" w:space="0" w:color="auto"/>
      </w:divBdr>
    </w:div>
    <w:div w:id="173766329">
      <w:bodyDiv w:val="1"/>
      <w:marLeft w:val="0"/>
      <w:marRight w:val="0"/>
      <w:marTop w:val="0"/>
      <w:marBottom w:val="0"/>
      <w:divBdr>
        <w:top w:val="none" w:sz="0" w:space="0" w:color="auto"/>
        <w:left w:val="none" w:sz="0" w:space="0" w:color="auto"/>
        <w:bottom w:val="none" w:sz="0" w:space="0" w:color="auto"/>
        <w:right w:val="none" w:sz="0" w:space="0" w:color="auto"/>
      </w:divBdr>
      <w:divsChild>
        <w:div w:id="260912482">
          <w:marLeft w:val="0"/>
          <w:marRight w:val="0"/>
          <w:marTop w:val="0"/>
          <w:marBottom w:val="0"/>
          <w:divBdr>
            <w:top w:val="none" w:sz="0" w:space="0" w:color="auto"/>
            <w:left w:val="none" w:sz="0" w:space="0" w:color="auto"/>
            <w:bottom w:val="none" w:sz="0" w:space="0" w:color="auto"/>
            <w:right w:val="none" w:sz="0" w:space="0" w:color="auto"/>
          </w:divBdr>
        </w:div>
        <w:div w:id="418067950">
          <w:marLeft w:val="0"/>
          <w:marRight w:val="0"/>
          <w:marTop w:val="0"/>
          <w:marBottom w:val="0"/>
          <w:divBdr>
            <w:top w:val="none" w:sz="0" w:space="0" w:color="auto"/>
            <w:left w:val="none" w:sz="0" w:space="0" w:color="auto"/>
            <w:bottom w:val="none" w:sz="0" w:space="0" w:color="auto"/>
            <w:right w:val="none" w:sz="0" w:space="0" w:color="auto"/>
          </w:divBdr>
        </w:div>
        <w:div w:id="1599407838">
          <w:marLeft w:val="0"/>
          <w:marRight w:val="0"/>
          <w:marTop w:val="0"/>
          <w:marBottom w:val="0"/>
          <w:divBdr>
            <w:top w:val="none" w:sz="0" w:space="0" w:color="auto"/>
            <w:left w:val="none" w:sz="0" w:space="0" w:color="auto"/>
            <w:bottom w:val="none" w:sz="0" w:space="0" w:color="auto"/>
            <w:right w:val="none" w:sz="0" w:space="0" w:color="auto"/>
          </w:divBdr>
        </w:div>
        <w:div w:id="1941328210">
          <w:marLeft w:val="0"/>
          <w:marRight w:val="0"/>
          <w:marTop w:val="0"/>
          <w:marBottom w:val="0"/>
          <w:divBdr>
            <w:top w:val="none" w:sz="0" w:space="0" w:color="auto"/>
            <w:left w:val="none" w:sz="0" w:space="0" w:color="auto"/>
            <w:bottom w:val="none" w:sz="0" w:space="0" w:color="auto"/>
            <w:right w:val="none" w:sz="0" w:space="0" w:color="auto"/>
          </w:divBdr>
        </w:div>
      </w:divsChild>
    </w:div>
    <w:div w:id="369382886">
      <w:bodyDiv w:val="1"/>
      <w:marLeft w:val="0"/>
      <w:marRight w:val="0"/>
      <w:marTop w:val="0"/>
      <w:marBottom w:val="0"/>
      <w:divBdr>
        <w:top w:val="none" w:sz="0" w:space="0" w:color="auto"/>
        <w:left w:val="none" w:sz="0" w:space="0" w:color="auto"/>
        <w:bottom w:val="none" w:sz="0" w:space="0" w:color="auto"/>
        <w:right w:val="none" w:sz="0" w:space="0" w:color="auto"/>
      </w:divBdr>
      <w:divsChild>
        <w:div w:id="914320602">
          <w:marLeft w:val="0"/>
          <w:marRight w:val="0"/>
          <w:marTop w:val="0"/>
          <w:marBottom w:val="0"/>
          <w:divBdr>
            <w:top w:val="none" w:sz="0" w:space="0" w:color="auto"/>
            <w:left w:val="none" w:sz="0" w:space="0" w:color="auto"/>
            <w:bottom w:val="none" w:sz="0" w:space="0" w:color="auto"/>
            <w:right w:val="none" w:sz="0" w:space="0" w:color="auto"/>
          </w:divBdr>
          <w:divsChild>
            <w:div w:id="146945518">
              <w:marLeft w:val="0"/>
              <w:marRight w:val="0"/>
              <w:marTop w:val="0"/>
              <w:marBottom w:val="0"/>
              <w:divBdr>
                <w:top w:val="none" w:sz="0" w:space="0" w:color="auto"/>
                <w:left w:val="none" w:sz="0" w:space="0" w:color="auto"/>
                <w:bottom w:val="none" w:sz="0" w:space="0" w:color="auto"/>
                <w:right w:val="none" w:sz="0" w:space="0" w:color="auto"/>
              </w:divBdr>
            </w:div>
            <w:div w:id="259216038">
              <w:marLeft w:val="0"/>
              <w:marRight w:val="0"/>
              <w:marTop w:val="0"/>
              <w:marBottom w:val="0"/>
              <w:divBdr>
                <w:top w:val="none" w:sz="0" w:space="0" w:color="auto"/>
                <w:left w:val="none" w:sz="0" w:space="0" w:color="auto"/>
                <w:bottom w:val="none" w:sz="0" w:space="0" w:color="auto"/>
                <w:right w:val="none" w:sz="0" w:space="0" w:color="auto"/>
              </w:divBdr>
            </w:div>
            <w:div w:id="290788127">
              <w:marLeft w:val="0"/>
              <w:marRight w:val="0"/>
              <w:marTop w:val="0"/>
              <w:marBottom w:val="0"/>
              <w:divBdr>
                <w:top w:val="none" w:sz="0" w:space="0" w:color="auto"/>
                <w:left w:val="none" w:sz="0" w:space="0" w:color="auto"/>
                <w:bottom w:val="none" w:sz="0" w:space="0" w:color="auto"/>
                <w:right w:val="none" w:sz="0" w:space="0" w:color="auto"/>
              </w:divBdr>
            </w:div>
            <w:div w:id="316737435">
              <w:marLeft w:val="0"/>
              <w:marRight w:val="0"/>
              <w:marTop w:val="0"/>
              <w:marBottom w:val="0"/>
              <w:divBdr>
                <w:top w:val="none" w:sz="0" w:space="0" w:color="auto"/>
                <w:left w:val="none" w:sz="0" w:space="0" w:color="auto"/>
                <w:bottom w:val="none" w:sz="0" w:space="0" w:color="auto"/>
                <w:right w:val="none" w:sz="0" w:space="0" w:color="auto"/>
              </w:divBdr>
            </w:div>
            <w:div w:id="868376950">
              <w:marLeft w:val="0"/>
              <w:marRight w:val="0"/>
              <w:marTop w:val="0"/>
              <w:marBottom w:val="0"/>
              <w:divBdr>
                <w:top w:val="none" w:sz="0" w:space="0" w:color="auto"/>
                <w:left w:val="none" w:sz="0" w:space="0" w:color="auto"/>
                <w:bottom w:val="none" w:sz="0" w:space="0" w:color="auto"/>
                <w:right w:val="none" w:sz="0" w:space="0" w:color="auto"/>
              </w:divBdr>
            </w:div>
            <w:div w:id="1094209842">
              <w:marLeft w:val="0"/>
              <w:marRight w:val="0"/>
              <w:marTop w:val="0"/>
              <w:marBottom w:val="0"/>
              <w:divBdr>
                <w:top w:val="none" w:sz="0" w:space="0" w:color="auto"/>
                <w:left w:val="none" w:sz="0" w:space="0" w:color="auto"/>
                <w:bottom w:val="none" w:sz="0" w:space="0" w:color="auto"/>
                <w:right w:val="none" w:sz="0" w:space="0" w:color="auto"/>
              </w:divBdr>
            </w:div>
            <w:div w:id="1370766198">
              <w:marLeft w:val="0"/>
              <w:marRight w:val="0"/>
              <w:marTop w:val="0"/>
              <w:marBottom w:val="0"/>
              <w:divBdr>
                <w:top w:val="none" w:sz="0" w:space="0" w:color="auto"/>
                <w:left w:val="none" w:sz="0" w:space="0" w:color="auto"/>
                <w:bottom w:val="none" w:sz="0" w:space="0" w:color="auto"/>
                <w:right w:val="none" w:sz="0" w:space="0" w:color="auto"/>
              </w:divBdr>
            </w:div>
            <w:div w:id="1848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82537">
      <w:bodyDiv w:val="1"/>
      <w:marLeft w:val="0"/>
      <w:marRight w:val="0"/>
      <w:marTop w:val="0"/>
      <w:marBottom w:val="0"/>
      <w:divBdr>
        <w:top w:val="none" w:sz="0" w:space="0" w:color="auto"/>
        <w:left w:val="none" w:sz="0" w:space="0" w:color="auto"/>
        <w:bottom w:val="none" w:sz="0" w:space="0" w:color="auto"/>
        <w:right w:val="none" w:sz="0" w:space="0" w:color="auto"/>
      </w:divBdr>
      <w:divsChild>
        <w:div w:id="1195116972">
          <w:marLeft w:val="0"/>
          <w:marRight w:val="0"/>
          <w:marTop w:val="0"/>
          <w:marBottom w:val="0"/>
          <w:divBdr>
            <w:top w:val="none" w:sz="0" w:space="0" w:color="auto"/>
            <w:left w:val="none" w:sz="0" w:space="0" w:color="auto"/>
            <w:bottom w:val="none" w:sz="0" w:space="0" w:color="auto"/>
            <w:right w:val="none" w:sz="0" w:space="0" w:color="auto"/>
          </w:divBdr>
        </w:div>
      </w:divsChild>
    </w:div>
    <w:div w:id="570165161">
      <w:bodyDiv w:val="1"/>
      <w:marLeft w:val="0"/>
      <w:marRight w:val="0"/>
      <w:marTop w:val="0"/>
      <w:marBottom w:val="0"/>
      <w:divBdr>
        <w:top w:val="none" w:sz="0" w:space="0" w:color="auto"/>
        <w:left w:val="none" w:sz="0" w:space="0" w:color="auto"/>
        <w:bottom w:val="none" w:sz="0" w:space="0" w:color="auto"/>
        <w:right w:val="none" w:sz="0" w:space="0" w:color="auto"/>
      </w:divBdr>
    </w:div>
    <w:div w:id="577902186">
      <w:bodyDiv w:val="1"/>
      <w:marLeft w:val="0"/>
      <w:marRight w:val="0"/>
      <w:marTop w:val="0"/>
      <w:marBottom w:val="0"/>
      <w:divBdr>
        <w:top w:val="none" w:sz="0" w:space="0" w:color="auto"/>
        <w:left w:val="none" w:sz="0" w:space="0" w:color="auto"/>
        <w:bottom w:val="none" w:sz="0" w:space="0" w:color="auto"/>
        <w:right w:val="none" w:sz="0" w:space="0" w:color="auto"/>
      </w:divBdr>
    </w:div>
    <w:div w:id="710376674">
      <w:bodyDiv w:val="1"/>
      <w:marLeft w:val="0"/>
      <w:marRight w:val="0"/>
      <w:marTop w:val="0"/>
      <w:marBottom w:val="0"/>
      <w:divBdr>
        <w:top w:val="none" w:sz="0" w:space="0" w:color="auto"/>
        <w:left w:val="none" w:sz="0" w:space="0" w:color="auto"/>
        <w:bottom w:val="none" w:sz="0" w:space="0" w:color="auto"/>
        <w:right w:val="none" w:sz="0" w:space="0" w:color="auto"/>
      </w:divBdr>
      <w:divsChild>
        <w:div w:id="1488671721">
          <w:marLeft w:val="0"/>
          <w:marRight w:val="0"/>
          <w:marTop w:val="0"/>
          <w:marBottom w:val="0"/>
          <w:divBdr>
            <w:top w:val="none" w:sz="0" w:space="0" w:color="auto"/>
            <w:left w:val="none" w:sz="0" w:space="0" w:color="auto"/>
            <w:bottom w:val="none" w:sz="0" w:space="0" w:color="auto"/>
            <w:right w:val="none" w:sz="0" w:space="0" w:color="auto"/>
          </w:divBdr>
        </w:div>
      </w:divsChild>
    </w:div>
    <w:div w:id="821239396">
      <w:bodyDiv w:val="1"/>
      <w:marLeft w:val="0"/>
      <w:marRight w:val="0"/>
      <w:marTop w:val="0"/>
      <w:marBottom w:val="0"/>
      <w:divBdr>
        <w:top w:val="none" w:sz="0" w:space="0" w:color="auto"/>
        <w:left w:val="none" w:sz="0" w:space="0" w:color="auto"/>
        <w:bottom w:val="none" w:sz="0" w:space="0" w:color="auto"/>
        <w:right w:val="none" w:sz="0" w:space="0" w:color="auto"/>
      </w:divBdr>
      <w:divsChild>
        <w:div w:id="924849800">
          <w:marLeft w:val="0"/>
          <w:marRight w:val="0"/>
          <w:marTop w:val="0"/>
          <w:marBottom w:val="0"/>
          <w:divBdr>
            <w:top w:val="none" w:sz="0" w:space="0" w:color="auto"/>
            <w:left w:val="none" w:sz="0" w:space="0" w:color="auto"/>
            <w:bottom w:val="none" w:sz="0" w:space="0" w:color="auto"/>
            <w:right w:val="none" w:sz="0" w:space="0" w:color="auto"/>
          </w:divBdr>
        </w:div>
        <w:div w:id="1127968447">
          <w:marLeft w:val="0"/>
          <w:marRight w:val="0"/>
          <w:marTop w:val="0"/>
          <w:marBottom w:val="0"/>
          <w:divBdr>
            <w:top w:val="none" w:sz="0" w:space="0" w:color="auto"/>
            <w:left w:val="none" w:sz="0" w:space="0" w:color="auto"/>
            <w:bottom w:val="none" w:sz="0" w:space="0" w:color="auto"/>
            <w:right w:val="none" w:sz="0" w:space="0" w:color="auto"/>
          </w:divBdr>
        </w:div>
        <w:div w:id="1477725074">
          <w:marLeft w:val="0"/>
          <w:marRight w:val="0"/>
          <w:marTop w:val="0"/>
          <w:marBottom w:val="0"/>
          <w:divBdr>
            <w:top w:val="none" w:sz="0" w:space="0" w:color="auto"/>
            <w:left w:val="none" w:sz="0" w:space="0" w:color="auto"/>
            <w:bottom w:val="none" w:sz="0" w:space="0" w:color="auto"/>
            <w:right w:val="none" w:sz="0" w:space="0" w:color="auto"/>
          </w:divBdr>
        </w:div>
        <w:div w:id="1568616009">
          <w:marLeft w:val="0"/>
          <w:marRight w:val="0"/>
          <w:marTop w:val="0"/>
          <w:marBottom w:val="0"/>
          <w:divBdr>
            <w:top w:val="none" w:sz="0" w:space="0" w:color="auto"/>
            <w:left w:val="none" w:sz="0" w:space="0" w:color="auto"/>
            <w:bottom w:val="none" w:sz="0" w:space="0" w:color="auto"/>
            <w:right w:val="none" w:sz="0" w:space="0" w:color="auto"/>
          </w:divBdr>
        </w:div>
      </w:divsChild>
    </w:div>
    <w:div w:id="973676739">
      <w:bodyDiv w:val="1"/>
      <w:marLeft w:val="0"/>
      <w:marRight w:val="0"/>
      <w:marTop w:val="0"/>
      <w:marBottom w:val="0"/>
      <w:divBdr>
        <w:top w:val="none" w:sz="0" w:space="0" w:color="auto"/>
        <w:left w:val="none" w:sz="0" w:space="0" w:color="auto"/>
        <w:bottom w:val="none" w:sz="0" w:space="0" w:color="auto"/>
        <w:right w:val="none" w:sz="0" w:space="0" w:color="auto"/>
      </w:divBdr>
    </w:div>
    <w:div w:id="1007515460">
      <w:bodyDiv w:val="1"/>
      <w:marLeft w:val="0"/>
      <w:marRight w:val="0"/>
      <w:marTop w:val="0"/>
      <w:marBottom w:val="0"/>
      <w:divBdr>
        <w:top w:val="none" w:sz="0" w:space="0" w:color="auto"/>
        <w:left w:val="none" w:sz="0" w:space="0" w:color="auto"/>
        <w:bottom w:val="none" w:sz="0" w:space="0" w:color="auto"/>
        <w:right w:val="none" w:sz="0" w:space="0" w:color="auto"/>
      </w:divBdr>
    </w:div>
    <w:div w:id="1171483894">
      <w:bodyDiv w:val="1"/>
      <w:marLeft w:val="0"/>
      <w:marRight w:val="0"/>
      <w:marTop w:val="0"/>
      <w:marBottom w:val="0"/>
      <w:divBdr>
        <w:top w:val="none" w:sz="0" w:space="0" w:color="auto"/>
        <w:left w:val="none" w:sz="0" w:space="0" w:color="auto"/>
        <w:bottom w:val="none" w:sz="0" w:space="0" w:color="auto"/>
        <w:right w:val="none" w:sz="0" w:space="0" w:color="auto"/>
      </w:divBdr>
      <w:divsChild>
        <w:div w:id="536620474">
          <w:marLeft w:val="0"/>
          <w:marRight w:val="0"/>
          <w:marTop w:val="0"/>
          <w:marBottom w:val="0"/>
          <w:divBdr>
            <w:top w:val="none" w:sz="0" w:space="0" w:color="auto"/>
            <w:left w:val="none" w:sz="0" w:space="0" w:color="auto"/>
            <w:bottom w:val="none" w:sz="0" w:space="0" w:color="auto"/>
            <w:right w:val="none" w:sz="0" w:space="0" w:color="auto"/>
          </w:divBdr>
        </w:div>
      </w:divsChild>
    </w:div>
    <w:div w:id="1207333539">
      <w:bodyDiv w:val="1"/>
      <w:marLeft w:val="0"/>
      <w:marRight w:val="0"/>
      <w:marTop w:val="0"/>
      <w:marBottom w:val="0"/>
      <w:divBdr>
        <w:top w:val="none" w:sz="0" w:space="0" w:color="auto"/>
        <w:left w:val="none" w:sz="0" w:space="0" w:color="auto"/>
        <w:bottom w:val="none" w:sz="0" w:space="0" w:color="auto"/>
        <w:right w:val="none" w:sz="0" w:space="0" w:color="auto"/>
      </w:divBdr>
    </w:div>
    <w:div w:id="1385372997">
      <w:bodyDiv w:val="1"/>
      <w:marLeft w:val="0"/>
      <w:marRight w:val="0"/>
      <w:marTop w:val="0"/>
      <w:marBottom w:val="0"/>
      <w:divBdr>
        <w:top w:val="none" w:sz="0" w:space="0" w:color="auto"/>
        <w:left w:val="none" w:sz="0" w:space="0" w:color="auto"/>
        <w:bottom w:val="none" w:sz="0" w:space="0" w:color="auto"/>
        <w:right w:val="none" w:sz="0" w:space="0" w:color="auto"/>
      </w:divBdr>
      <w:divsChild>
        <w:div w:id="481779193">
          <w:marLeft w:val="0"/>
          <w:marRight w:val="0"/>
          <w:marTop w:val="0"/>
          <w:marBottom w:val="0"/>
          <w:divBdr>
            <w:top w:val="none" w:sz="0" w:space="0" w:color="auto"/>
            <w:left w:val="none" w:sz="0" w:space="0" w:color="auto"/>
            <w:bottom w:val="none" w:sz="0" w:space="0" w:color="auto"/>
            <w:right w:val="none" w:sz="0" w:space="0" w:color="auto"/>
          </w:divBdr>
        </w:div>
        <w:div w:id="638650113">
          <w:marLeft w:val="0"/>
          <w:marRight w:val="0"/>
          <w:marTop w:val="0"/>
          <w:marBottom w:val="0"/>
          <w:divBdr>
            <w:top w:val="none" w:sz="0" w:space="0" w:color="auto"/>
            <w:left w:val="none" w:sz="0" w:space="0" w:color="auto"/>
            <w:bottom w:val="none" w:sz="0" w:space="0" w:color="auto"/>
            <w:right w:val="none" w:sz="0" w:space="0" w:color="auto"/>
          </w:divBdr>
        </w:div>
        <w:div w:id="1108354062">
          <w:marLeft w:val="0"/>
          <w:marRight w:val="0"/>
          <w:marTop w:val="0"/>
          <w:marBottom w:val="0"/>
          <w:divBdr>
            <w:top w:val="none" w:sz="0" w:space="0" w:color="auto"/>
            <w:left w:val="none" w:sz="0" w:space="0" w:color="auto"/>
            <w:bottom w:val="none" w:sz="0" w:space="0" w:color="auto"/>
            <w:right w:val="none" w:sz="0" w:space="0" w:color="auto"/>
          </w:divBdr>
        </w:div>
        <w:div w:id="1152873201">
          <w:marLeft w:val="0"/>
          <w:marRight w:val="0"/>
          <w:marTop w:val="0"/>
          <w:marBottom w:val="0"/>
          <w:divBdr>
            <w:top w:val="none" w:sz="0" w:space="0" w:color="auto"/>
            <w:left w:val="none" w:sz="0" w:space="0" w:color="auto"/>
            <w:bottom w:val="none" w:sz="0" w:space="0" w:color="auto"/>
            <w:right w:val="none" w:sz="0" w:space="0" w:color="auto"/>
          </w:divBdr>
        </w:div>
      </w:divsChild>
    </w:div>
    <w:div w:id="1595481901">
      <w:bodyDiv w:val="1"/>
      <w:marLeft w:val="0"/>
      <w:marRight w:val="0"/>
      <w:marTop w:val="0"/>
      <w:marBottom w:val="0"/>
      <w:divBdr>
        <w:top w:val="none" w:sz="0" w:space="0" w:color="auto"/>
        <w:left w:val="none" w:sz="0" w:space="0" w:color="auto"/>
        <w:bottom w:val="none" w:sz="0" w:space="0" w:color="auto"/>
        <w:right w:val="none" w:sz="0" w:space="0" w:color="auto"/>
      </w:divBdr>
    </w:div>
    <w:div w:id="1645623721">
      <w:bodyDiv w:val="1"/>
      <w:marLeft w:val="0"/>
      <w:marRight w:val="0"/>
      <w:marTop w:val="0"/>
      <w:marBottom w:val="0"/>
      <w:divBdr>
        <w:top w:val="none" w:sz="0" w:space="0" w:color="auto"/>
        <w:left w:val="none" w:sz="0" w:space="0" w:color="auto"/>
        <w:bottom w:val="none" w:sz="0" w:space="0" w:color="auto"/>
        <w:right w:val="none" w:sz="0" w:space="0" w:color="auto"/>
      </w:divBdr>
    </w:div>
    <w:div w:id="1825311721">
      <w:bodyDiv w:val="1"/>
      <w:marLeft w:val="0"/>
      <w:marRight w:val="0"/>
      <w:marTop w:val="0"/>
      <w:marBottom w:val="0"/>
      <w:divBdr>
        <w:top w:val="none" w:sz="0" w:space="0" w:color="auto"/>
        <w:left w:val="none" w:sz="0" w:space="0" w:color="auto"/>
        <w:bottom w:val="none" w:sz="0" w:space="0" w:color="auto"/>
        <w:right w:val="none" w:sz="0" w:space="0" w:color="auto"/>
      </w:divBdr>
      <w:divsChild>
        <w:div w:id="501316236">
          <w:marLeft w:val="0"/>
          <w:marRight w:val="0"/>
          <w:marTop w:val="0"/>
          <w:marBottom w:val="0"/>
          <w:divBdr>
            <w:top w:val="none" w:sz="0" w:space="0" w:color="auto"/>
            <w:left w:val="none" w:sz="0" w:space="0" w:color="auto"/>
            <w:bottom w:val="none" w:sz="0" w:space="0" w:color="auto"/>
            <w:right w:val="none" w:sz="0" w:space="0" w:color="auto"/>
          </w:divBdr>
          <w:divsChild>
            <w:div w:id="247234136">
              <w:marLeft w:val="0"/>
              <w:marRight w:val="0"/>
              <w:marTop w:val="0"/>
              <w:marBottom w:val="0"/>
              <w:divBdr>
                <w:top w:val="none" w:sz="0" w:space="0" w:color="auto"/>
                <w:left w:val="none" w:sz="0" w:space="0" w:color="auto"/>
                <w:bottom w:val="none" w:sz="0" w:space="0" w:color="auto"/>
                <w:right w:val="none" w:sz="0" w:space="0" w:color="auto"/>
              </w:divBdr>
            </w:div>
            <w:div w:id="647706323">
              <w:marLeft w:val="0"/>
              <w:marRight w:val="0"/>
              <w:marTop w:val="0"/>
              <w:marBottom w:val="0"/>
              <w:divBdr>
                <w:top w:val="none" w:sz="0" w:space="0" w:color="auto"/>
                <w:left w:val="none" w:sz="0" w:space="0" w:color="auto"/>
                <w:bottom w:val="none" w:sz="0" w:space="0" w:color="auto"/>
                <w:right w:val="none" w:sz="0" w:space="0" w:color="auto"/>
              </w:divBdr>
            </w:div>
            <w:div w:id="1276405327">
              <w:marLeft w:val="0"/>
              <w:marRight w:val="0"/>
              <w:marTop w:val="0"/>
              <w:marBottom w:val="0"/>
              <w:divBdr>
                <w:top w:val="none" w:sz="0" w:space="0" w:color="auto"/>
                <w:left w:val="none" w:sz="0" w:space="0" w:color="auto"/>
                <w:bottom w:val="none" w:sz="0" w:space="0" w:color="auto"/>
                <w:right w:val="none" w:sz="0" w:space="0" w:color="auto"/>
              </w:divBdr>
            </w:div>
            <w:div w:id="14360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786">
      <w:bodyDiv w:val="1"/>
      <w:marLeft w:val="0"/>
      <w:marRight w:val="0"/>
      <w:marTop w:val="0"/>
      <w:marBottom w:val="0"/>
      <w:divBdr>
        <w:top w:val="none" w:sz="0" w:space="0" w:color="auto"/>
        <w:left w:val="none" w:sz="0" w:space="0" w:color="auto"/>
        <w:bottom w:val="none" w:sz="0" w:space="0" w:color="auto"/>
        <w:right w:val="none" w:sz="0" w:space="0" w:color="auto"/>
      </w:divBdr>
    </w:div>
    <w:div w:id="2015909282">
      <w:bodyDiv w:val="1"/>
      <w:marLeft w:val="0"/>
      <w:marRight w:val="0"/>
      <w:marTop w:val="0"/>
      <w:marBottom w:val="0"/>
      <w:divBdr>
        <w:top w:val="none" w:sz="0" w:space="0" w:color="auto"/>
        <w:left w:val="none" w:sz="0" w:space="0" w:color="auto"/>
        <w:bottom w:val="none" w:sz="0" w:space="0" w:color="auto"/>
        <w:right w:val="none" w:sz="0" w:space="0" w:color="auto"/>
      </w:divBdr>
    </w:div>
    <w:div w:id="2075426621">
      <w:bodyDiv w:val="1"/>
      <w:marLeft w:val="0"/>
      <w:marRight w:val="0"/>
      <w:marTop w:val="0"/>
      <w:marBottom w:val="0"/>
      <w:divBdr>
        <w:top w:val="none" w:sz="0" w:space="0" w:color="auto"/>
        <w:left w:val="none" w:sz="0" w:space="0" w:color="auto"/>
        <w:bottom w:val="none" w:sz="0" w:space="0" w:color="auto"/>
        <w:right w:val="none" w:sz="0" w:space="0" w:color="auto"/>
      </w:divBdr>
    </w:div>
    <w:div w:id="21417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3EC47-3D78-4660-9A9E-BD9977E7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On-line Funding Assistance Application</vt:lpstr>
    </vt:vector>
  </TitlesOfParts>
  <Company>Hewlett-Packard</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Funding Assistance Application</dc:title>
  <dc:creator>Rentex</dc:creator>
  <cp:lastModifiedBy>SpeasFrost, Shanin</cp:lastModifiedBy>
  <cp:revision>2</cp:revision>
  <cp:lastPrinted>2012-07-17T15:43:00Z</cp:lastPrinted>
  <dcterms:created xsi:type="dcterms:W3CDTF">2017-06-08T23:49:00Z</dcterms:created>
  <dcterms:modified xsi:type="dcterms:W3CDTF">2017-06-08T23:49:00Z</dcterms:modified>
</cp:coreProperties>
</file>