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C2F9" w14:textId="77777777" w:rsidR="000E44F0" w:rsidRPr="00731C82" w:rsidRDefault="000E44F0" w:rsidP="00610FFF">
      <w:pPr>
        <w:rPr>
          <w:rFonts w:asciiTheme="minorHAnsi" w:hAnsiTheme="minorHAnsi"/>
          <w:b/>
          <w:u w:val="single"/>
        </w:rPr>
      </w:pPr>
      <w:commentRangeStart w:id="0"/>
      <w:r w:rsidRPr="00731C82">
        <w:rPr>
          <w:rFonts w:asciiTheme="minorHAnsi" w:hAnsiTheme="minorHAnsi"/>
          <w:b/>
          <w:u w:val="single"/>
        </w:rPr>
        <w:t>Instructions</w:t>
      </w:r>
      <w:commentRangeEnd w:id="0"/>
      <w:r w:rsidR="00BE3A9C">
        <w:rPr>
          <w:rStyle w:val="CommentReference"/>
          <w:rFonts w:asciiTheme="minorHAnsi" w:hAnsiTheme="minorHAnsi"/>
        </w:rPr>
        <w:commentReference w:id="0"/>
      </w:r>
      <w:r w:rsidRPr="00731C82">
        <w:rPr>
          <w:rFonts w:asciiTheme="minorHAnsi" w:hAnsiTheme="minorHAnsi"/>
          <w:b/>
          <w:u w:val="single"/>
        </w:rPr>
        <w:t xml:space="preserve"> for using this model (delete these from the final document):</w:t>
      </w:r>
    </w:p>
    <w:p w14:paraId="4E7AB72D" w14:textId="77777777" w:rsidR="000E44F0" w:rsidRPr="00731C82" w:rsidRDefault="000E44F0" w:rsidP="00610FFF">
      <w:pPr>
        <w:rPr>
          <w:rFonts w:asciiTheme="minorHAnsi" w:hAnsiTheme="minorHAnsi"/>
        </w:rPr>
      </w:pPr>
    </w:p>
    <w:p w14:paraId="54D228B1"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D6FE4F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8B0C42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06305B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1DFBBC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0F33FA98"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58215443" w14:textId="73725E5B"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7956AE">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11AA6D47" w14:textId="77777777" w:rsidR="00366499" w:rsidRPr="008A67ED" w:rsidRDefault="00366499" w:rsidP="00610FFF">
      <w:pPr>
        <w:jc w:val="center"/>
        <w:rPr>
          <w:rFonts w:ascii="Book Antiqua" w:hAnsi="Book Antiqua"/>
        </w:rPr>
      </w:pPr>
    </w:p>
    <w:p w14:paraId="522EF596"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E906F8E"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614824A" w14:textId="77777777" w:rsidR="00366499" w:rsidRPr="008A67ED" w:rsidRDefault="00366499" w:rsidP="00610FFF">
      <w:pPr>
        <w:jc w:val="both"/>
        <w:rPr>
          <w:rFonts w:ascii="Book Antiqua" w:hAnsi="Book Antiqua"/>
        </w:rPr>
      </w:pPr>
    </w:p>
    <w:p w14:paraId="4BD71358"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150DF53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48AC0F1C66904DB9A4947EBB62598976"/>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3859F3D"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83AD9F3" w14:textId="79ADEDB4" w:rsidR="00366499" w:rsidRPr="008A67ED" w:rsidRDefault="00366499" w:rsidP="00610FFF">
      <w:pPr>
        <w:tabs>
          <w:tab w:val="left" w:pos="4590"/>
        </w:tabs>
        <w:jc w:val="both"/>
        <w:rPr>
          <w:rFonts w:ascii="Book Antiqua" w:hAnsi="Book Antiqua"/>
        </w:rPr>
      </w:pPr>
      <w:commentRangeStart w:id="1"/>
      <w:r w:rsidRPr="008A67ED">
        <w:rPr>
          <w:rFonts w:ascii="Book Antiqua" w:hAnsi="Book Antiqua"/>
        </w:rPr>
        <w:t>v.</w:t>
      </w:r>
      <w:commentRangeEnd w:id="1"/>
      <w:r w:rsidR="00FB4F98">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6BDB462DD4A4F16BD75F1D996318D87"/>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14C8239C"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D0AD377" w14:textId="77777777" w:rsidR="00366499" w:rsidRPr="008A67ED" w:rsidRDefault="00C6463A" w:rsidP="00610FFF">
      <w:pPr>
        <w:tabs>
          <w:tab w:val="left" w:pos="4590"/>
        </w:tabs>
        <w:rPr>
          <w:rFonts w:ascii="Book Antiqua" w:hAnsi="Book Antiqua"/>
        </w:rPr>
      </w:pPr>
      <w:sdt>
        <w:sdtPr>
          <w:rPr>
            <w:rStyle w:val="ALLCAPS"/>
          </w:rPr>
          <w:id w:val="13432628"/>
          <w:placeholder>
            <w:docPart w:val="E71B6ED08012403C9117B76499B5EBAD"/>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035F542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B2B0592" w14:textId="77777777" w:rsidR="00366499" w:rsidRPr="008A67ED" w:rsidRDefault="00366499" w:rsidP="00610FFF">
      <w:pPr>
        <w:tabs>
          <w:tab w:val="left" w:pos="4590"/>
        </w:tabs>
        <w:spacing w:line="360" w:lineRule="auto"/>
        <w:jc w:val="center"/>
        <w:rPr>
          <w:rFonts w:ascii="Book Antiqua" w:hAnsi="Book Antiqua"/>
          <w:b/>
          <w:u w:val="single"/>
        </w:rPr>
      </w:pPr>
    </w:p>
    <w:p w14:paraId="3C81A9D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55DD4C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95BFFE669D5D4D63A6DE54787D8C3A2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BB7D1AC"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25F379FE"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089BDC32" w14:textId="77777777" w:rsidR="00430D82" w:rsidRDefault="00430D82" w:rsidP="00663F88">
      <w:pPr>
        <w:spacing w:line="360" w:lineRule="auto"/>
        <w:ind w:firstLine="720"/>
        <w:rPr>
          <w:rFonts w:ascii="Book Antiqua" w:hAnsi="Book Antiqua"/>
        </w:rPr>
      </w:pPr>
      <w:r>
        <w:rPr>
          <w:rFonts w:ascii="Book Antiqua" w:hAnsi="Book Antiqua"/>
        </w:rPr>
        <w:t>2.</w:t>
      </w:r>
      <w:r>
        <w:rPr>
          <w:rFonts w:ascii="Book Antiqua" w:hAnsi="Book Antiqua"/>
        </w:rPr>
        <w:tab/>
      </w:r>
      <w:r w:rsidRPr="000954DB">
        <w:rPr>
          <w:rFonts w:ascii="Book Antiqua" w:hAnsi="Book Antiqua"/>
        </w:rPr>
        <w:t xml:space="preserve">Respondent is a person within the meaning of Section 403.031(5), F.S. </w:t>
      </w:r>
    </w:p>
    <w:p w14:paraId="5E5B1240" w14:textId="77777777" w:rsidR="009F2B88" w:rsidRPr="00423EBD" w:rsidRDefault="00430D82" w:rsidP="00423EBD">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03B626C82B9B4F4083A14BE4F94411FB"/>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8D27C3DBEA4A424493B09895E9A34E71"/>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The Facility is </w:t>
      </w:r>
      <w:r w:rsidR="00663F88">
        <w:rPr>
          <w:rFonts w:ascii="Book Antiqua" w:hAnsi="Book Antiqua"/>
        </w:rPr>
        <w:t xml:space="preserve">located at </w:t>
      </w:r>
      <w:commentRangeStart w:id="3"/>
      <w:sdt>
        <w:sdtPr>
          <w:rPr>
            <w:rFonts w:ascii="Book Antiqua" w:hAnsi="Book Antiqua"/>
          </w:rPr>
          <w:id w:val="3060239"/>
          <w:placeholder>
            <w:docPart w:val="0F46CE6C1C13461BA596333AD8985A57"/>
          </w:placeholder>
          <w:temporary/>
          <w:showingPlcHdr/>
        </w:sdtPr>
        <w:sdtEndPr/>
        <w:sdtContent>
          <w:r w:rsidR="00663F88">
            <w:rPr>
              <w:rStyle w:val="PlaceholderText"/>
              <w:rFonts w:asciiTheme="minorHAnsi" w:hAnsiTheme="minorHAnsi"/>
              <w:color w:val="0000FF"/>
            </w:rPr>
            <w:t xml:space="preserve">Address (#, Street, City) </w:t>
          </w:r>
          <w:r w:rsidR="00663F88">
            <w:rPr>
              <w:rStyle w:val="PlaceholderText"/>
              <w:rFonts w:asciiTheme="minorHAnsi" w:hAnsiTheme="minorHAnsi"/>
              <w:i/>
              <w:color w:val="0000FF"/>
            </w:rPr>
            <w:t>or</w:t>
          </w:r>
          <w:r w:rsidR="00663F88">
            <w:rPr>
              <w:rStyle w:val="PlaceholderText"/>
              <w:rFonts w:asciiTheme="minorHAnsi" w:hAnsiTheme="minorHAnsi"/>
              <w:color w:val="0000FF"/>
            </w:rPr>
            <w:t xml:space="preserve"> Parcel ID number </w:t>
          </w:r>
          <w:r w:rsidR="00663F88">
            <w:rPr>
              <w:rStyle w:val="PlaceholderText"/>
              <w:rFonts w:asciiTheme="minorHAnsi" w:hAnsiTheme="minorHAnsi"/>
              <w:i/>
              <w:color w:val="0000FF"/>
            </w:rPr>
            <w:t xml:space="preserve">or </w:t>
          </w:r>
          <w:r w:rsidR="00663F88">
            <w:rPr>
              <w:rStyle w:val="PlaceholderText"/>
              <w:rFonts w:asciiTheme="minorHAnsi" w:hAnsiTheme="minorHAnsi"/>
              <w:color w:val="0000FF"/>
            </w:rPr>
            <w:t>Legal Description</w:t>
          </w:r>
        </w:sdtContent>
      </w:sdt>
      <w:commentRangeEnd w:id="3"/>
      <w:r w:rsidR="00663F88">
        <w:rPr>
          <w:rStyle w:val="CommentReference"/>
        </w:rPr>
        <w:commentReference w:id="3"/>
      </w:r>
      <w:r w:rsidR="00663F88">
        <w:rPr>
          <w:rFonts w:ascii="Book Antiqua" w:hAnsi="Book Antiqua"/>
        </w:rPr>
        <w:t xml:space="preserve">, in </w:t>
      </w:r>
      <w:sdt>
        <w:sdtPr>
          <w:rPr>
            <w:rFonts w:ascii="Book Antiqua" w:hAnsi="Book Antiqua"/>
          </w:rPr>
          <w:id w:val="3060240"/>
          <w:placeholder>
            <w:docPart w:val="57E2A7BFB96A45BC8CBA61BECEF713D1"/>
          </w:placeholder>
          <w:temporary/>
          <w:showingPlcHdr/>
        </w:sdtPr>
        <w:sdtEndPr/>
        <w:sdtContent>
          <w:r w:rsidR="00663F88">
            <w:rPr>
              <w:rStyle w:val="PlaceholderText"/>
              <w:rFonts w:asciiTheme="minorHAnsi" w:eastAsiaTheme="minorHAnsi" w:hAnsiTheme="minorHAnsi"/>
              <w:color w:val="0000FF"/>
            </w:rPr>
            <w:t>Insert County</w:t>
          </w:r>
        </w:sdtContent>
      </w:sdt>
      <w:r w:rsidR="00663F88">
        <w:rPr>
          <w:rFonts w:ascii="Book Antiqua" w:hAnsi="Book Antiqua"/>
        </w:rPr>
        <w:t xml:space="preserve"> County, Florida </w:t>
      </w:r>
      <w:r w:rsidR="007703E0">
        <w:rPr>
          <w:rFonts w:ascii="Book Antiqua" w:hAnsi="Book Antiqua"/>
        </w:rPr>
        <w:t>(“Property”)</w:t>
      </w:r>
      <w:r w:rsidRPr="00A4166C">
        <w:rPr>
          <w:rFonts w:ascii="Book Antiqua" w:hAnsi="Book Antiqua"/>
          <w:caps/>
        </w:rPr>
        <w:t>.</w:t>
      </w:r>
      <w:r w:rsidR="009F2B88">
        <w:rPr>
          <w:rFonts w:ascii="Book Antiqua" w:hAnsi="Book Antiqua"/>
          <w:caps/>
        </w:rPr>
        <w:t xml:space="preserve">  </w:t>
      </w:r>
      <w:commentRangeStart w:id="4"/>
      <w:r w:rsidR="009F2B88">
        <w:rPr>
          <w:rFonts w:ascii="Book Antiqua" w:hAnsi="Book Antiqua"/>
        </w:rPr>
        <w:t>Respondent owns the Property on which the Facility is located</w:t>
      </w:r>
      <w:commentRangeEnd w:id="4"/>
      <w:r w:rsidR="009F2B88">
        <w:rPr>
          <w:rStyle w:val="CommentReference"/>
          <w:rFonts w:asciiTheme="minorHAnsi" w:hAnsiTheme="minorHAnsi"/>
        </w:rPr>
        <w:commentReference w:id="4"/>
      </w:r>
      <w:r w:rsidR="009F2B88">
        <w:rPr>
          <w:rFonts w:ascii="Book Antiqua" w:hAnsi="Book Antiqua"/>
        </w:rPr>
        <w:t>.</w:t>
      </w:r>
      <w:r w:rsidR="009F2B88" w:rsidRPr="00445807">
        <w:rPr>
          <w:rFonts w:asciiTheme="minorHAnsi" w:hAnsiTheme="minorHAnsi"/>
          <w:b/>
        </w:rPr>
        <w:t xml:space="preserve"> </w:t>
      </w:r>
    </w:p>
    <w:p w14:paraId="66D801E8" w14:textId="77777777" w:rsidR="00E81D40" w:rsidRDefault="00E81D40" w:rsidP="00663F88">
      <w:pPr>
        <w:spacing w:line="360" w:lineRule="auto"/>
        <w:ind w:firstLine="720"/>
        <w:rPr>
          <w:rFonts w:ascii="Book Antiqua" w:hAnsi="Book Antiqua"/>
        </w:rPr>
      </w:pPr>
      <w:r>
        <w:rPr>
          <w:rFonts w:ascii="Book Antiqua" w:hAnsi="Book Antiqua"/>
        </w:rPr>
        <w:t>4.</w:t>
      </w:r>
      <w:r>
        <w:rPr>
          <w:rFonts w:ascii="Book Antiqua" w:hAnsi="Book Antiqua"/>
        </w:rPr>
        <w:tab/>
      </w:r>
      <w:r w:rsidRPr="00C23E53">
        <w:rPr>
          <w:rFonts w:ascii="Book Antiqua" w:hAnsi="Book Antiqua"/>
        </w:rPr>
        <w:t>As of the effective date of this Order</w:t>
      </w:r>
      <w:r>
        <w:rPr>
          <w:rFonts w:ascii="Book Antiqua" w:hAnsi="Book Antiqua"/>
        </w:rPr>
        <w:t>,</w:t>
      </w:r>
      <w:r w:rsidRPr="00C23E53">
        <w:rPr>
          <w:rFonts w:ascii="Book Antiqua" w:hAnsi="Book Antiqua"/>
        </w:rPr>
        <w:t xml:space="preserve"> Respondent has not </w:t>
      </w:r>
      <w:r>
        <w:rPr>
          <w:rFonts w:ascii="Book Antiqua" w:hAnsi="Book Antiqua"/>
        </w:rPr>
        <w:t xml:space="preserve">obtained </w:t>
      </w:r>
      <w:r w:rsidRPr="00C23E53">
        <w:rPr>
          <w:rFonts w:ascii="Book Antiqua" w:hAnsi="Book Antiqua"/>
        </w:rPr>
        <w:t xml:space="preserve">a wastewater permit </w:t>
      </w:r>
      <w:r>
        <w:rPr>
          <w:rFonts w:ascii="Book Antiqua" w:hAnsi="Book Antiqua"/>
        </w:rPr>
        <w:t xml:space="preserve">from </w:t>
      </w:r>
      <w:r w:rsidRPr="00C23E53">
        <w:rPr>
          <w:rFonts w:ascii="Book Antiqua" w:hAnsi="Book Antiqua"/>
        </w:rPr>
        <w:t>the Department</w:t>
      </w:r>
      <w:r>
        <w:rPr>
          <w:rFonts w:ascii="Book Antiqua" w:hAnsi="Book Antiqua"/>
        </w:rPr>
        <w:t xml:space="preserve"> to operate the Facility</w:t>
      </w:r>
      <w:r w:rsidRPr="00C23E53">
        <w:rPr>
          <w:rFonts w:ascii="Book Antiqua" w:hAnsi="Book Antiqua"/>
        </w:rPr>
        <w:t xml:space="preserve">.  </w:t>
      </w:r>
      <w:r>
        <w:rPr>
          <w:rFonts w:ascii="Book Antiqua" w:hAnsi="Book Antiqua"/>
        </w:rPr>
        <w:tab/>
      </w:r>
    </w:p>
    <w:p w14:paraId="07CE0743" w14:textId="77777777" w:rsidR="000F6916" w:rsidRDefault="00E81D40"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5"/>
      <w:r w:rsidR="000F6916">
        <w:rPr>
          <w:rFonts w:ascii="Book Antiqua" w:hAnsi="Book Antiqua"/>
        </w:rPr>
        <w:t>s</w:t>
      </w:r>
      <w:commentRangeEnd w:id="5"/>
      <w:r w:rsidR="000F6916">
        <w:rPr>
          <w:rStyle w:val="CommentReference"/>
        </w:rPr>
        <w:commentReference w:id="5"/>
      </w:r>
      <w:r w:rsidR="000F6916">
        <w:rPr>
          <w:rFonts w:ascii="Book Antiqua" w:hAnsi="Book Antiqua"/>
        </w:rPr>
        <w:t>) occurred:</w:t>
      </w:r>
    </w:p>
    <w:p w14:paraId="05F950FD"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r w:rsidR="00E81D40">
        <w:rPr>
          <w:rFonts w:ascii="Book Antiqua" w:hAnsi="Book Antiqua"/>
        </w:rPr>
        <w:t xml:space="preserve">Respondent operated the Facility without a valid wastewater permit from the Department from </w:t>
      </w:r>
      <w:sdt>
        <w:sdtPr>
          <w:rPr>
            <w:rFonts w:ascii="Book Antiqua" w:hAnsi="Book Antiqua"/>
          </w:rPr>
          <w:id w:val="24152873"/>
          <w:placeholder>
            <w:docPart w:val="B7003B9DC369430FA62A0AFAD9DFB3C2"/>
          </w:placeholder>
          <w:temporary/>
          <w:showingPlcHdr/>
        </w:sdtPr>
        <w:sdtEndPr/>
        <w:sdtContent>
          <w:r w:rsidR="00E81D40">
            <w:rPr>
              <w:rStyle w:val="PlaceholderText"/>
              <w:rFonts w:asciiTheme="minorHAnsi" w:hAnsiTheme="minorHAnsi"/>
              <w:color w:val="0000FF"/>
              <w:u w:val="single"/>
            </w:rPr>
            <w:t>Insert time period</w:t>
          </w:r>
        </w:sdtContent>
      </w:sdt>
      <w:r w:rsidR="00E81D40">
        <w:rPr>
          <w:rFonts w:ascii="Book Antiqua" w:hAnsi="Book Antiqua"/>
        </w:rPr>
        <w:t>, in violation of Rule</w:t>
      </w:r>
      <w:r w:rsidR="00E81D40" w:rsidRPr="00E81D40">
        <w:rPr>
          <w:rFonts w:ascii="Book Antiqua" w:hAnsi="Book Antiqua"/>
        </w:rPr>
        <w:t xml:space="preserve"> </w:t>
      </w:r>
      <w:r w:rsidR="00E81D40" w:rsidRPr="00053508">
        <w:rPr>
          <w:rFonts w:ascii="Book Antiqua" w:hAnsi="Book Antiqua"/>
        </w:rPr>
        <w:t>62-</w:t>
      </w:r>
      <w:sdt>
        <w:sdtPr>
          <w:rPr>
            <w:rFonts w:ascii="Book Antiqua" w:hAnsi="Book Antiqua"/>
          </w:rPr>
          <w:id w:val="18525954"/>
          <w:placeholder>
            <w:docPart w:val="B79DB5703B204F75A6820DC9BDCB00B2"/>
          </w:placeholder>
          <w:temporary/>
          <w:showingPlcHdr/>
        </w:sdtPr>
        <w:sdtEndPr/>
        <w:sdtContent>
          <w:r w:rsidR="00E81D40" w:rsidRPr="00053508">
            <w:rPr>
              <w:rStyle w:val="PlaceholderText"/>
              <w:rFonts w:asciiTheme="minorHAnsi" w:hAnsiTheme="minorHAnsi"/>
              <w:color w:val="0000FF"/>
              <w:u w:val="single"/>
            </w:rPr>
            <w:t>Rule #</w:t>
          </w:r>
        </w:sdtContent>
      </w:sdt>
      <w:r w:rsidR="00E81D40" w:rsidRPr="00053508">
        <w:rPr>
          <w:rFonts w:ascii="Book Antiqua" w:hAnsi="Book Antiqua"/>
        </w:rPr>
        <w:t>, F.A.C.</w:t>
      </w:r>
    </w:p>
    <w:p w14:paraId="48A49D80" w14:textId="77777777" w:rsidR="000F6916" w:rsidRPr="00E81D40" w:rsidRDefault="000F6916" w:rsidP="00E81D40">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CA066953A13546B988F51CB6BFFCCD7D"/>
          </w:placeholder>
          <w:temporary/>
          <w:showingPlcHdr/>
        </w:sdtPr>
        <w:sdtEndPr/>
        <w:sdtContent>
          <w:r>
            <w:rPr>
              <w:rStyle w:val="PlaceholderText"/>
              <w:rFonts w:asciiTheme="minorHAnsi" w:hAnsiTheme="minorHAnsi"/>
              <w:color w:val="0000FF"/>
              <w:u w:val="single"/>
            </w:rPr>
            <w:t xml:space="preserve">Briefly describe </w:t>
          </w:r>
          <w:r w:rsidR="00E81D40">
            <w:rPr>
              <w:rStyle w:val="PlaceholderText"/>
              <w:rFonts w:asciiTheme="minorHAnsi" w:hAnsiTheme="minorHAnsi"/>
              <w:color w:val="0000FF"/>
              <w:u w:val="single"/>
            </w:rPr>
            <w:t>other</w:t>
          </w:r>
          <w:r>
            <w:rPr>
              <w:rStyle w:val="PlaceholderText"/>
              <w:rFonts w:asciiTheme="minorHAnsi" w:hAnsiTheme="minorHAnsi"/>
              <w:color w:val="0000FF"/>
              <w:u w:val="single"/>
            </w:rPr>
            <w:t xml:space="preserve"> violation</w:t>
          </w:r>
          <w:r w:rsidR="00E81D40">
            <w:rPr>
              <w:rStyle w:val="PlaceholderText"/>
              <w:rFonts w:asciiTheme="minorHAnsi" w:hAnsiTheme="minorHAnsi"/>
              <w:color w:val="0000FF"/>
              <w:u w:val="single"/>
            </w:rPr>
            <w:t>s</w:t>
          </w:r>
          <w:r>
            <w:rPr>
              <w:rStyle w:val="PlaceholderText"/>
              <w:rFonts w:asciiTheme="minorHAnsi" w:hAnsiTheme="minorHAnsi"/>
              <w:color w:val="0000FF"/>
              <w:u w:val="single"/>
            </w:rPr>
            <w:t>, citing the rule and/or statute violated</w:t>
          </w:r>
        </w:sdtContent>
      </w:sdt>
      <w:r>
        <w:rPr>
          <w:rFonts w:ascii="Book Antiqua" w:hAnsi="Book Antiqua"/>
          <w:b/>
        </w:rPr>
        <w:t>.</w:t>
      </w:r>
    </w:p>
    <w:p w14:paraId="6E3B1C0D"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6CB015C8"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A408B9F" w14:textId="77777777" w:rsidR="00E81D40" w:rsidRDefault="00E81D40" w:rsidP="007965A1">
      <w:pPr>
        <w:spacing w:line="360" w:lineRule="auto"/>
        <w:ind w:firstLine="720"/>
        <w:rPr>
          <w:rFonts w:ascii="Book Antiqua" w:hAnsi="Book Antiqua"/>
        </w:rPr>
      </w:pPr>
      <w:r>
        <w:rPr>
          <w:rFonts w:ascii="Book Antiqua" w:hAnsi="Book Antiqua"/>
        </w:rPr>
        <w:t>6</w:t>
      </w:r>
      <w:r w:rsidR="007965A1">
        <w:rPr>
          <w:rFonts w:ascii="Book Antiqua" w:hAnsi="Book Antiqua"/>
        </w:rPr>
        <w:t>.</w:t>
      </w:r>
      <w:r w:rsidR="007965A1">
        <w:rPr>
          <w:rFonts w:ascii="Book Antiqua" w:hAnsi="Book Antiqua"/>
        </w:rPr>
        <w:tab/>
      </w:r>
      <w:r w:rsidR="007965A1" w:rsidRPr="00C23E53">
        <w:rPr>
          <w:rFonts w:ascii="Book Antiqua" w:hAnsi="Book Antiqua"/>
        </w:rPr>
        <w:t xml:space="preserve">A wastewater permit </w:t>
      </w:r>
      <w:r>
        <w:rPr>
          <w:rFonts w:ascii="Book Antiqua" w:hAnsi="Book Antiqua"/>
        </w:rPr>
        <w:t>to operate</w:t>
      </w:r>
      <w:r w:rsidR="007965A1" w:rsidRPr="00C23E53">
        <w:rPr>
          <w:rFonts w:ascii="Book Antiqua" w:hAnsi="Book Antiqua"/>
        </w:rPr>
        <w:t xml:space="preserve"> the Facility is required </w:t>
      </w:r>
      <w:r>
        <w:rPr>
          <w:rFonts w:ascii="Book Antiqua" w:hAnsi="Book Antiqua"/>
        </w:rPr>
        <w:t xml:space="preserve">by </w:t>
      </w:r>
      <w:r w:rsidR="007965A1">
        <w:rPr>
          <w:rFonts w:ascii="Book Antiqua" w:hAnsi="Book Antiqua"/>
        </w:rPr>
        <w:t xml:space="preserve">Sections </w:t>
      </w:r>
      <w:r w:rsidR="007965A1" w:rsidRPr="00C23E53">
        <w:rPr>
          <w:rFonts w:ascii="Book Antiqua" w:hAnsi="Book Antiqua"/>
        </w:rPr>
        <w:t xml:space="preserve">403.087 and 403.088, </w:t>
      </w:r>
      <w:r w:rsidR="007965A1">
        <w:rPr>
          <w:rFonts w:ascii="Book Antiqua" w:hAnsi="Book Antiqua"/>
        </w:rPr>
        <w:t>F.S.</w:t>
      </w:r>
      <w:r w:rsidR="007965A1" w:rsidRPr="00C23E53">
        <w:rPr>
          <w:rFonts w:ascii="Book Antiqua" w:hAnsi="Book Antiqua"/>
        </w:rPr>
        <w:t>, and Chapters 62</w:t>
      </w:r>
      <w:r w:rsidR="007965A1" w:rsidRPr="00C23E53">
        <w:rPr>
          <w:rFonts w:ascii="Book Antiqua" w:hAnsi="Book Antiqua"/>
        </w:rPr>
        <w:noBreakHyphen/>
        <w:t>4 and 62</w:t>
      </w:r>
      <w:r w:rsidR="007965A1" w:rsidRPr="00C23E53">
        <w:rPr>
          <w:rFonts w:ascii="Book Antiqua" w:hAnsi="Book Antiqua"/>
        </w:rPr>
        <w:noBreakHyphen/>
        <w:t xml:space="preserve">620, </w:t>
      </w:r>
      <w:r w:rsidR="007965A1">
        <w:rPr>
          <w:rFonts w:ascii="Book Antiqua" w:hAnsi="Book Antiqua"/>
        </w:rPr>
        <w:t>F.A.C</w:t>
      </w:r>
      <w:r w:rsidR="007965A1" w:rsidRPr="00C23E53">
        <w:rPr>
          <w:rFonts w:ascii="Book Antiqua" w:hAnsi="Book Antiqua"/>
        </w:rPr>
        <w:t>.  This Order is not intended to directly or indirectly authorize the temporary or permanent operation of the Facility.</w:t>
      </w:r>
      <w:r w:rsidR="007965A1">
        <w:rPr>
          <w:rFonts w:ascii="Book Antiqua" w:hAnsi="Book Antiqua"/>
        </w:rPr>
        <w:t xml:space="preserve">  </w:t>
      </w:r>
    </w:p>
    <w:p w14:paraId="5939373D" w14:textId="77777777" w:rsidR="007965A1" w:rsidRPr="00C23E53" w:rsidRDefault="00E81D40" w:rsidP="007965A1">
      <w:pPr>
        <w:spacing w:line="360" w:lineRule="auto"/>
        <w:ind w:firstLine="720"/>
        <w:rPr>
          <w:rFonts w:ascii="Book Antiqua" w:hAnsi="Book Antiqua"/>
        </w:rPr>
      </w:pPr>
      <w:r>
        <w:rPr>
          <w:rFonts w:ascii="Book Antiqua" w:hAnsi="Book Antiqua"/>
        </w:rPr>
        <w:t>7.</w:t>
      </w:r>
      <w:r>
        <w:rPr>
          <w:rFonts w:ascii="Book Antiqua" w:hAnsi="Book Antiqua"/>
        </w:rPr>
        <w:tab/>
      </w:r>
      <w:r w:rsidR="007965A1" w:rsidRPr="005E4C0A">
        <w:rPr>
          <w:rFonts w:ascii="Book Antiqua" w:hAnsi="Book Antiqua"/>
        </w:rPr>
        <w:t xml:space="preserve">Respondent shall comply with the following </w:t>
      </w:r>
      <w:commentRangeStart w:id="6"/>
      <w:r w:rsidR="007965A1" w:rsidRPr="005E4C0A">
        <w:rPr>
          <w:rFonts w:ascii="Book Antiqua" w:hAnsi="Book Antiqua"/>
        </w:rPr>
        <w:t>corrective actions</w:t>
      </w:r>
      <w:commentRangeEnd w:id="6"/>
      <w:r w:rsidR="003018D3">
        <w:rPr>
          <w:rStyle w:val="CommentReference"/>
          <w:rFonts w:asciiTheme="minorHAnsi" w:hAnsiTheme="minorHAnsi"/>
        </w:rPr>
        <w:commentReference w:id="6"/>
      </w:r>
      <w:r w:rsidR="007965A1" w:rsidRPr="005E4C0A">
        <w:rPr>
          <w:rFonts w:ascii="Book Antiqua" w:hAnsi="Book Antiqua"/>
        </w:rPr>
        <w:t xml:space="preserve"> within the stated time periods: </w:t>
      </w:r>
      <w:r w:rsidR="007965A1" w:rsidRPr="00C23E53">
        <w:rPr>
          <w:rFonts w:ascii="Book Antiqua" w:hAnsi="Book Antiqua"/>
        </w:rPr>
        <w:t xml:space="preserve"> </w:t>
      </w:r>
    </w:p>
    <w:p w14:paraId="03090F42" w14:textId="77777777" w:rsidR="007965A1" w:rsidRPr="005E4C0A" w:rsidRDefault="007965A1" w:rsidP="007965A1">
      <w:pPr>
        <w:spacing w:line="360" w:lineRule="auto"/>
        <w:ind w:firstLine="1440"/>
        <w:rPr>
          <w:rStyle w:val="PlaceholderText"/>
          <w:rFonts w:ascii="Book Antiqua" w:hAnsi="Book Antiqua"/>
        </w:rPr>
      </w:pPr>
      <w:r>
        <w:rPr>
          <w:rStyle w:val="Style1"/>
        </w:rPr>
        <w:t>a)</w:t>
      </w:r>
      <w:r>
        <w:rPr>
          <w:rStyle w:val="Style1"/>
        </w:rPr>
        <w:tab/>
      </w:r>
      <w:sdt>
        <w:sdtPr>
          <w:rPr>
            <w:rStyle w:val="Style1"/>
          </w:rPr>
          <w:id w:val="10757440"/>
          <w:placeholder>
            <w:docPart w:val="8A41C2D68F8E46E5916FABB83EAD8745"/>
          </w:placeholder>
          <w:temporary/>
          <w:showingPlcHdr/>
        </w:sdtPr>
        <w:sdtEndPr>
          <w:rPr>
            <w:rStyle w:val="PlaceholderText"/>
            <w:rFonts w:asciiTheme="minorHAnsi" w:hAnsiTheme="minorHAnsi"/>
            <w:color w:val="0000FF"/>
          </w:rPr>
        </w:sdtEndPr>
        <w:sdtContent>
          <w:r w:rsidRPr="009B1B41">
            <w:rPr>
              <w:rStyle w:val="PlaceholderText"/>
              <w:rFonts w:asciiTheme="minorHAnsi" w:hAnsiTheme="minorHAnsi"/>
              <w:color w:val="0000FF"/>
              <w:u w:val="single"/>
            </w:rPr>
            <w:t>Describe the required corrective actions.</w:t>
          </w:r>
        </w:sdtContent>
      </w:sdt>
      <w:r w:rsidRPr="005E4C0A">
        <w:rPr>
          <w:rFonts w:asciiTheme="minorHAnsi" w:hAnsiTheme="minorHAnsi"/>
          <w:color w:val="0000FF"/>
          <w:u w:val="single"/>
        </w:rPr>
        <w:t xml:space="preserve"> </w:t>
      </w:r>
    </w:p>
    <w:p w14:paraId="0D9B0044" w14:textId="77777777" w:rsidR="003018D3" w:rsidRPr="005706D6" w:rsidRDefault="007965A1" w:rsidP="005706D6">
      <w:pPr>
        <w:spacing w:line="360" w:lineRule="auto"/>
        <w:ind w:firstLine="1440"/>
        <w:rPr>
          <w:rFonts w:ascii="Book Antiqua" w:hAnsi="Book Antiqua"/>
        </w:rPr>
      </w:pPr>
      <w:r w:rsidRPr="00053508">
        <w:rPr>
          <w:rFonts w:ascii="Book Antiqua" w:hAnsi="Book Antiqua"/>
        </w:rPr>
        <w:t>b)</w:t>
      </w:r>
      <w:r w:rsidRPr="00053508">
        <w:rPr>
          <w:rFonts w:ascii="Book Antiqua" w:hAnsi="Book Antiqua"/>
        </w:rPr>
        <w:tab/>
      </w:r>
      <w:r w:rsidRPr="003A64AB">
        <w:rPr>
          <w:rFonts w:asciiTheme="minorHAnsi" w:hAnsiTheme="minorHAnsi"/>
          <w:b/>
        </w:rPr>
        <w:t>&gt;&gt;&gt;</w:t>
      </w:r>
      <w:commentRangeStart w:id="7"/>
      <w:r w:rsidRPr="003A64AB">
        <w:rPr>
          <w:rFonts w:asciiTheme="minorHAnsi" w:hAnsiTheme="minorHAnsi"/>
          <w:b/>
        </w:rPr>
        <w:t>OPTIONAL</w:t>
      </w:r>
      <w:commentRangeEnd w:id="7"/>
      <w:r w:rsidR="003018D3">
        <w:rPr>
          <w:rStyle w:val="CommentReference"/>
          <w:rFonts w:asciiTheme="minorHAnsi" w:hAnsiTheme="minorHAnsi"/>
        </w:rPr>
        <w:commentReference w:id="7"/>
      </w:r>
      <w:r w:rsidRPr="003A64AB">
        <w:rPr>
          <w:rFonts w:asciiTheme="minorHAnsi" w:hAnsiTheme="minorHAnsi"/>
          <w:b/>
        </w:rPr>
        <w:t>&lt;&lt;&lt;</w:t>
      </w:r>
      <w:r w:rsidRPr="003A64AB">
        <w:rPr>
          <w:rFonts w:ascii="Book Antiqua" w:hAnsi="Book Antiqua"/>
          <w:b/>
        </w:rPr>
        <w:t xml:space="preserve"> </w:t>
      </w:r>
      <w:r w:rsidRPr="00053508">
        <w:rPr>
          <w:rFonts w:ascii="Book Antiqua" w:hAnsi="Book Antiqua"/>
        </w:rPr>
        <w:t>The following discharge limitations, and other requirements shall be met until such time as a wastewater permit is effective or the Facility has ceased discharge:</w:t>
      </w:r>
    </w:p>
    <w:p w14:paraId="0E65E768" w14:textId="77777777" w:rsidR="007965A1" w:rsidRPr="00053508" w:rsidRDefault="007965A1" w:rsidP="007965A1">
      <w:pPr>
        <w:spacing w:line="360" w:lineRule="auto"/>
        <w:jc w:val="center"/>
        <w:rPr>
          <w:rFonts w:ascii="Book Antiqua" w:hAnsi="Book Antiqua"/>
          <w:u w:val="single"/>
        </w:rPr>
      </w:pPr>
      <w:r w:rsidRPr="00053508">
        <w:rPr>
          <w:rFonts w:ascii="Book Antiqua" w:hAnsi="Book Antiqua"/>
          <w:u w:val="single"/>
        </w:rPr>
        <w:t>Discharge Monitoring and Reporting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13"/>
        <w:gridCol w:w="1997"/>
        <w:gridCol w:w="2040"/>
        <w:gridCol w:w="2008"/>
      </w:tblGrid>
      <w:tr w:rsidR="007965A1" w:rsidRPr="00053508" w14:paraId="137C83DD" w14:textId="77777777" w:rsidTr="002651FF">
        <w:tc>
          <w:tcPr>
            <w:tcW w:w="2059" w:type="dxa"/>
            <w:vAlign w:val="center"/>
          </w:tcPr>
          <w:p w14:paraId="766B3BD2" w14:textId="77777777" w:rsidR="007965A1" w:rsidRPr="00053508" w:rsidRDefault="007965A1" w:rsidP="002651FF">
            <w:pPr>
              <w:jc w:val="center"/>
              <w:rPr>
                <w:rFonts w:ascii="Book Antiqua" w:hAnsi="Book Antiqua"/>
                <w:u w:val="single"/>
              </w:rPr>
            </w:pPr>
            <w:r w:rsidRPr="00053508">
              <w:rPr>
                <w:rFonts w:ascii="Book Antiqua" w:hAnsi="Book Antiqua"/>
                <w:u w:val="single"/>
              </w:rPr>
              <w:t>Parameter</w:t>
            </w:r>
          </w:p>
        </w:tc>
        <w:tc>
          <w:tcPr>
            <w:tcW w:w="2059" w:type="dxa"/>
            <w:vAlign w:val="center"/>
          </w:tcPr>
          <w:p w14:paraId="0AE2EC97"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Annual Average</w:t>
            </w:r>
          </w:p>
        </w:tc>
        <w:tc>
          <w:tcPr>
            <w:tcW w:w="2059" w:type="dxa"/>
            <w:vAlign w:val="center"/>
          </w:tcPr>
          <w:p w14:paraId="3E9B15BA"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Daily Max.</w:t>
            </w:r>
          </w:p>
        </w:tc>
        <w:tc>
          <w:tcPr>
            <w:tcW w:w="2059" w:type="dxa"/>
            <w:vAlign w:val="center"/>
          </w:tcPr>
          <w:p w14:paraId="5E9D553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Measurement Frequency</w:t>
            </w:r>
          </w:p>
        </w:tc>
        <w:tc>
          <w:tcPr>
            <w:tcW w:w="2060" w:type="dxa"/>
            <w:vAlign w:val="center"/>
          </w:tcPr>
          <w:p w14:paraId="54DBE8B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Sample Type</w:t>
            </w:r>
          </w:p>
        </w:tc>
      </w:tr>
      <w:tr w:rsidR="007965A1" w:rsidRPr="00053508" w14:paraId="47C04869" w14:textId="77777777" w:rsidTr="002651FF">
        <w:tc>
          <w:tcPr>
            <w:tcW w:w="2059" w:type="dxa"/>
          </w:tcPr>
          <w:p w14:paraId="2ADB69A9" w14:textId="77777777" w:rsidR="007965A1" w:rsidRPr="00053508" w:rsidRDefault="007965A1" w:rsidP="002651FF">
            <w:pPr>
              <w:spacing w:line="360" w:lineRule="auto"/>
              <w:jc w:val="center"/>
              <w:rPr>
                <w:rFonts w:ascii="Book Antiqua" w:hAnsi="Book Antiqua"/>
                <w:u w:val="single"/>
              </w:rPr>
            </w:pPr>
          </w:p>
        </w:tc>
        <w:tc>
          <w:tcPr>
            <w:tcW w:w="2059" w:type="dxa"/>
          </w:tcPr>
          <w:p w14:paraId="3E7150F6" w14:textId="77777777" w:rsidR="007965A1" w:rsidRPr="00053508" w:rsidRDefault="007965A1" w:rsidP="002651FF">
            <w:pPr>
              <w:spacing w:line="360" w:lineRule="auto"/>
              <w:jc w:val="center"/>
              <w:rPr>
                <w:rFonts w:ascii="Book Antiqua" w:hAnsi="Book Antiqua"/>
                <w:u w:val="single"/>
              </w:rPr>
            </w:pPr>
          </w:p>
        </w:tc>
        <w:tc>
          <w:tcPr>
            <w:tcW w:w="2059" w:type="dxa"/>
          </w:tcPr>
          <w:p w14:paraId="1C3BBBAB" w14:textId="77777777" w:rsidR="007965A1" w:rsidRPr="00053508" w:rsidRDefault="007965A1" w:rsidP="002651FF">
            <w:pPr>
              <w:spacing w:line="360" w:lineRule="auto"/>
              <w:jc w:val="center"/>
              <w:rPr>
                <w:rFonts w:ascii="Book Antiqua" w:hAnsi="Book Antiqua"/>
                <w:u w:val="single"/>
              </w:rPr>
            </w:pPr>
          </w:p>
        </w:tc>
        <w:tc>
          <w:tcPr>
            <w:tcW w:w="2059" w:type="dxa"/>
          </w:tcPr>
          <w:p w14:paraId="3A9B61D8" w14:textId="77777777" w:rsidR="007965A1" w:rsidRPr="00053508" w:rsidRDefault="007965A1" w:rsidP="002651FF">
            <w:pPr>
              <w:spacing w:line="360" w:lineRule="auto"/>
              <w:jc w:val="center"/>
              <w:rPr>
                <w:rFonts w:ascii="Book Antiqua" w:hAnsi="Book Antiqua"/>
                <w:u w:val="single"/>
              </w:rPr>
            </w:pPr>
          </w:p>
        </w:tc>
        <w:tc>
          <w:tcPr>
            <w:tcW w:w="2060" w:type="dxa"/>
          </w:tcPr>
          <w:p w14:paraId="76056352" w14:textId="77777777" w:rsidR="007965A1" w:rsidRPr="00053508" w:rsidRDefault="007965A1" w:rsidP="002651FF">
            <w:pPr>
              <w:spacing w:line="360" w:lineRule="auto"/>
              <w:jc w:val="center"/>
              <w:rPr>
                <w:rFonts w:ascii="Book Antiqua" w:hAnsi="Book Antiqua"/>
                <w:u w:val="single"/>
              </w:rPr>
            </w:pPr>
          </w:p>
        </w:tc>
      </w:tr>
    </w:tbl>
    <w:p w14:paraId="36A6B54B" w14:textId="77777777" w:rsidR="007965A1" w:rsidRPr="00053508" w:rsidRDefault="007965A1" w:rsidP="007965A1">
      <w:pPr>
        <w:spacing w:line="360" w:lineRule="auto"/>
        <w:rPr>
          <w:rFonts w:ascii="Book Antiqua" w:hAnsi="Book Antiqua"/>
        </w:rPr>
      </w:pPr>
      <w:r w:rsidRPr="00053508">
        <w:rPr>
          <w:rFonts w:ascii="Book Antiqua" w:hAnsi="Book Antiqua"/>
        </w:rPr>
        <w:tab/>
      </w:r>
    </w:p>
    <w:p w14:paraId="3485CD39" w14:textId="77777777" w:rsidR="007965A1" w:rsidRPr="00053508" w:rsidRDefault="007965A1" w:rsidP="003018D3">
      <w:pPr>
        <w:spacing w:line="360" w:lineRule="auto"/>
        <w:ind w:firstLine="2160"/>
        <w:rPr>
          <w:rFonts w:ascii="Book Antiqua" w:hAnsi="Book Antiqua"/>
        </w:rPr>
      </w:pPr>
      <w:r>
        <w:rPr>
          <w:rFonts w:ascii="Book Antiqua" w:hAnsi="Book Antiqua"/>
        </w:rPr>
        <w:t>i)</w:t>
      </w:r>
      <w:r>
        <w:rPr>
          <w:rFonts w:ascii="Book Antiqua" w:hAnsi="Book Antiqua"/>
        </w:rPr>
        <w:tab/>
      </w:r>
      <w:r w:rsidRPr="00053508">
        <w:rPr>
          <w:rFonts w:ascii="Book Antiqua" w:hAnsi="Book Antiqua"/>
        </w:rPr>
        <w:t>There shall be no discharge of floating solids or visible foam in other than trace amounts.</w:t>
      </w:r>
    </w:p>
    <w:p w14:paraId="0C1EC86B" w14:textId="77777777" w:rsidR="007965A1" w:rsidRPr="00053508" w:rsidRDefault="007965A1" w:rsidP="003018D3">
      <w:pPr>
        <w:spacing w:line="360" w:lineRule="auto"/>
        <w:ind w:firstLine="2160"/>
        <w:rPr>
          <w:rFonts w:ascii="Book Antiqua" w:hAnsi="Book Antiqua"/>
        </w:rPr>
      </w:pPr>
      <w:commentRangeStart w:id="8"/>
      <w:r>
        <w:rPr>
          <w:rFonts w:ascii="Book Antiqua" w:hAnsi="Book Antiqua"/>
        </w:rPr>
        <w:t>ii)</w:t>
      </w:r>
      <w:r>
        <w:rPr>
          <w:rFonts w:ascii="Book Antiqua" w:hAnsi="Book Antiqua"/>
        </w:rPr>
        <w:tab/>
      </w:r>
      <w:r w:rsidRPr="00053508">
        <w:rPr>
          <w:rFonts w:ascii="Book Antiqua" w:hAnsi="Book Antiqua"/>
        </w:rPr>
        <w:t>The discharge shall not cause a visible sheen on the receiving waters.</w:t>
      </w:r>
    </w:p>
    <w:p w14:paraId="13FB7A01" w14:textId="77777777" w:rsidR="007965A1" w:rsidRPr="00053508" w:rsidRDefault="007965A1" w:rsidP="003018D3">
      <w:pPr>
        <w:spacing w:line="360" w:lineRule="auto"/>
        <w:ind w:firstLine="2160"/>
        <w:rPr>
          <w:rFonts w:ascii="Book Antiqua" w:hAnsi="Book Antiqua"/>
        </w:rPr>
      </w:pPr>
      <w:r>
        <w:rPr>
          <w:rFonts w:ascii="Book Antiqua" w:hAnsi="Book Antiqua"/>
        </w:rPr>
        <w:t>iii)</w:t>
      </w:r>
      <w:r>
        <w:rPr>
          <w:rFonts w:ascii="Book Antiqua" w:hAnsi="Book Antiqua"/>
        </w:rPr>
        <w:tab/>
      </w:r>
      <w:r w:rsidRPr="00053508">
        <w:rPr>
          <w:rFonts w:ascii="Book Antiqua" w:hAnsi="Book Antiqua"/>
        </w:rPr>
        <w:t>Tests conducted pursuant to this monitoring program shall conform to 62-</w:t>
      </w:r>
      <w:sdt>
        <w:sdtPr>
          <w:rPr>
            <w:rFonts w:ascii="Book Antiqua" w:hAnsi="Book Antiqua"/>
          </w:rPr>
          <w:id w:val="28882532"/>
          <w:placeholder>
            <w:docPart w:val="25DE82E0CD784F1BBE517A6987E75748"/>
          </w:placeholder>
          <w:temporary/>
          <w:showingPlcHdr/>
        </w:sdtPr>
        <w:sdtEndPr/>
        <w:sdtContent>
          <w:r w:rsidRPr="00053508">
            <w:rPr>
              <w:rStyle w:val="PlaceholderText"/>
              <w:rFonts w:asciiTheme="minorHAnsi" w:hAnsiTheme="minorHAnsi"/>
              <w:color w:val="0000FF"/>
              <w:u w:val="single"/>
            </w:rPr>
            <w:t>Rule #</w:t>
          </w:r>
        </w:sdtContent>
      </w:sdt>
      <w:r w:rsidRPr="00053508">
        <w:rPr>
          <w:rFonts w:ascii="Book Antiqua" w:hAnsi="Book Antiqua"/>
        </w:rPr>
        <w:t>, F.A.C.</w:t>
      </w:r>
    </w:p>
    <w:commentRangeEnd w:id="8"/>
    <w:p w14:paraId="318436A1" w14:textId="77777777" w:rsidR="007965A1" w:rsidRPr="00053508" w:rsidRDefault="00BE4B40" w:rsidP="007965A1">
      <w:pPr>
        <w:spacing w:line="360" w:lineRule="auto"/>
        <w:ind w:firstLine="2160"/>
        <w:jc w:val="both"/>
        <w:rPr>
          <w:rFonts w:ascii="Book Antiqua" w:hAnsi="Book Antiqua"/>
        </w:rPr>
      </w:pPr>
      <w:r>
        <w:rPr>
          <w:rStyle w:val="CommentReference"/>
          <w:rFonts w:asciiTheme="minorHAnsi" w:hAnsiTheme="minorHAnsi"/>
        </w:rPr>
        <w:commentReference w:id="8"/>
      </w:r>
      <w:r w:rsidR="007965A1">
        <w:rPr>
          <w:rFonts w:ascii="Book Antiqua" w:hAnsi="Book Antiqua"/>
        </w:rPr>
        <w:t>iv)</w:t>
      </w:r>
      <w:r w:rsidR="007965A1">
        <w:rPr>
          <w:rFonts w:ascii="Book Antiqua" w:hAnsi="Book Antiqua"/>
        </w:rPr>
        <w:tab/>
      </w:r>
      <w:r w:rsidR="007965A1" w:rsidRPr="00053508">
        <w:rPr>
          <w:rFonts w:ascii="Book Antiqua" w:hAnsi="Book Antiqua"/>
        </w:rPr>
        <w:t xml:space="preserve">These monitoring requirements do not act as State of Florida Department of Environmental Protection Wastewater Permit effluent limitations, nor do they authorize or otherwise justify violation of the Florida Air and Water Pollution Control Act (“Act”), Part I, Chapter 403, </w:t>
      </w:r>
      <w:r w:rsidR="007965A1">
        <w:rPr>
          <w:rFonts w:ascii="Book Antiqua" w:hAnsi="Book Antiqua"/>
        </w:rPr>
        <w:t>F.S.</w:t>
      </w:r>
      <w:r w:rsidR="007965A1" w:rsidRPr="00053508">
        <w:rPr>
          <w:rFonts w:ascii="Book Antiqua" w:hAnsi="Book Antiqua"/>
        </w:rPr>
        <w:t xml:space="preserve">, </w:t>
      </w:r>
      <w:r w:rsidR="001660D3">
        <w:rPr>
          <w:rFonts w:ascii="Book Antiqua" w:hAnsi="Book Antiqua"/>
        </w:rPr>
        <w:t xml:space="preserve">while this </w:t>
      </w:r>
      <w:r w:rsidR="007965A1" w:rsidRPr="00053508">
        <w:rPr>
          <w:rFonts w:ascii="Book Antiqua" w:hAnsi="Book Antiqua"/>
        </w:rPr>
        <w:t>Order</w:t>
      </w:r>
      <w:r w:rsidR="001660D3">
        <w:rPr>
          <w:rFonts w:ascii="Book Antiqua" w:hAnsi="Book Antiqua"/>
        </w:rPr>
        <w:t xml:space="preserve"> is effective</w:t>
      </w:r>
      <w:r w:rsidR="007965A1" w:rsidRPr="00053508">
        <w:rPr>
          <w:rFonts w:ascii="Book Antiqua" w:hAnsi="Book Antiqua"/>
        </w:rPr>
        <w:t>.</w:t>
      </w:r>
      <w:r w:rsidR="007965A1">
        <w:rPr>
          <w:rFonts w:ascii="Book Antiqua" w:hAnsi="Book Antiqua"/>
        </w:rPr>
        <w:t xml:space="preserve"> </w:t>
      </w:r>
    </w:p>
    <w:p w14:paraId="38309628" w14:textId="77777777" w:rsidR="007965A1" w:rsidRPr="00C23E53" w:rsidRDefault="007965A1" w:rsidP="007965A1">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sidR="00E02C67">
        <w:rPr>
          <w:rFonts w:ascii="Book Antiqua" w:hAnsi="Book Antiqua"/>
        </w:rPr>
        <w:t>monthly</w:t>
      </w:r>
      <w:r w:rsidRPr="00C23E53">
        <w:rPr>
          <w:rFonts w:ascii="Book Antiqua" w:hAnsi="Book Antiqua"/>
        </w:rPr>
        <w:t xml:space="preserve"> on a Discharge Monitoring Report (</w:t>
      </w:r>
      <w:r w:rsidR="00E02C67">
        <w:rPr>
          <w:rFonts w:ascii="Book Antiqua" w:hAnsi="Book Antiqua"/>
        </w:rPr>
        <w:t>“</w:t>
      </w:r>
      <w:r w:rsidRPr="00C23E53">
        <w:rPr>
          <w:rFonts w:ascii="Book Antiqua" w:hAnsi="Book Antiqua"/>
        </w:rPr>
        <w:t>DMR</w:t>
      </w:r>
      <w:r w:rsidR="00E02C67">
        <w:rPr>
          <w:rFonts w:ascii="Book Antiqua" w:hAnsi="Book Antiqua"/>
        </w:rPr>
        <w:t>”</w:t>
      </w:r>
      <w:r w:rsidRPr="00C23E53">
        <w:rPr>
          <w:rFonts w:ascii="Book Antiqua" w:hAnsi="Book Antiqua"/>
        </w:rPr>
        <w:t xml:space="preserve">), DEP Form </w:t>
      </w:r>
      <w:r w:rsidR="00E02C67">
        <w:rPr>
          <w:rFonts w:ascii="Book Antiqua" w:hAnsi="Book Antiqua"/>
        </w:rPr>
        <w:t xml:space="preserve">No. </w:t>
      </w:r>
      <w:sdt>
        <w:sdtPr>
          <w:rPr>
            <w:rFonts w:ascii="Book Antiqua" w:hAnsi="Book Antiqua"/>
          </w:rPr>
          <w:id w:val="28882538"/>
          <w:placeholder>
            <w:docPart w:val="9B83ED7186C447A58A0C4A08D4A79C85"/>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w:t>
      </w:r>
      <w:r w:rsidR="00E02C67">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sidR="00E02C67">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3AFD43F0" w14:textId="77777777" w:rsidR="007965A1" w:rsidRPr="00C23E53" w:rsidRDefault="007965A1" w:rsidP="007965A1">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7A9D83D241F44B71BD407577D4D09256"/>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003C22F2" w:rsidRPr="00396C72">
            <w:rPr>
              <w:rStyle w:val="PlaceholderText"/>
              <w:rFonts w:asciiTheme="minorHAnsi" w:eastAsiaTheme="minorHAnsi" w:hAnsiTheme="minorHAnsi"/>
              <w:color w:val="0000FF"/>
              <w:u w:val="single"/>
            </w:rPr>
            <w:t>Choose frequency</w:t>
          </w:r>
        </w:sdtContent>
      </w:sdt>
      <w:r w:rsidR="003C22F2" w:rsidRPr="00C23E53">
        <w:rPr>
          <w:rFonts w:ascii="Book Antiqua" w:hAnsi="Book Antiqua"/>
        </w:rPr>
        <w:t xml:space="preserve"> </w:t>
      </w:r>
      <w:r w:rsidRPr="00C23E53">
        <w:rPr>
          <w:rFonts w:ascii="Book Antiqua" w:hAnsi="Book Antiqua"/>
        </w:rPr>
        <w:t xml:space="preserve">after the effective date of this Consent Order, </w:t>
      </w:r>
      <w:r w:rsidR="00F673B2" w:rsidRPr="00512BE8">
        <w:rPr>
          <w:rFonts w:ascii="Book Antiqua" w:hAnsi="Book Antiqua"/>
        </w:rPr>
        <w:t>and continuing until all corrective actions have been complete</w:t>
      </w:r>
      <w:r w:rsidR="00F673B2">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00F93516" w:rsidRPr="00512BE8">
        <w:rPr>
          <w:rFonts w:ascii="Book Antiqua" w:hAnsi="Book Antiqua"/>
        </w:rPr>
        <w:t>during the 12-month period which will follow</w:t>
      </w:r>
      <w:r w:rsidR="00F93516">
        <w:rPr>
          <w:rFonts w:ascii="Book Antiqua" w:hAnsi="Book Antiqua"/>
        </w:rPr>
        <w:t xml:space="preserve"> the report</w:t>
      </w:r>
      <w:r w:rsidR="00F93516" w:rsidRPr="00512BE8">
        <w:rPr>
          <w:rFonts w:ascii="Book Antiqua" w:hAnsi="Book Antiqua"/>
        </w:rPr>
        <w:t>.  Respondent shall submit the reports to the Department within 30 days of the end of each quarter.</w:t>
      </w:r>
    </w:p>
    <w:p w14:paraId="21242C00" w14:textId="77777777" w:rsidR="007965A1" w:rsidRPr="00C23E53" w:rsidRDefault="007965A1" w:rsidP="007965A1">
      <w:pPr>
        <w:spacing w:line="360" w:lineRule="auto"/>
        <w:ind w:firstLine="720"/>
        <w:rPr>
          <w:rFonts w:ascii="Book Antiqua" w:hAnsi="Book Antiqua"/>
        </w:rPr>
      </w:pPr>
      <w:r>
        <w:rPr>
          <w:rFonts w:ascii="Book Antiqua" w:hAnsi="Book Antiqua"/>
        </w:rPr>
        <w:t>7.</w:t>
      </w:r>
      <w:r>
        <w:rPr>
          <w:rFonts w:ascii="Book Antiqua" w:hAnsi="Book Antiqua"/>
        </w:rPr>
        <w:tab/>
      </w:r>
      <w:r w:rsidRPr="003A64AB">
        <w:rPr>
          <w:rFonts w:asciiTheme="minorHAnsi" w:hAnsiTheme="minorHAnsi"/>
          <w:b/>
        </w:rPr>
        <w:t>&gt;&gt;&gt;</w:t>
      </w:r>
      <w:commentRangeStart w:id="9"/>
      <w:r w:rsidRPr="003A64AB">
        <w:rPr>
          <w:rFonts w:asciiTheme="minorHAnsi" w:hAnsiTheme="minorHAnsi"/>
          <w:b/>
        </w:rPr>
        <w:t>OPTIONAL</w:t>
      </w:r>
      <w:commentRangeEnd w:id="9"/>
      <w:r w:rsidR="00891589">
        <w:rPr>
          <w:rStyle w:val="CommentReference"/>
          <w:rFonts w:asciiTheme="minorHAnsi" w:hAnsiTheme="minorHAnsi"/>
        </w:rPr>
        <w:commentReference w:id="9"/>
      </w:r>
      <w:r w:rsidRPr="003A64AB">
        <w:rPr>
          <w:rFonts w:asciiTheme="minorHAnsi" w:hAnsiTheme="minorHAnsi"/>
          <w:b/>
        </w:rPr>
        <w:t>&lt;&lt;&lt;</w:t>
      </w:r>
      <w:r w:rsidRPr="003A64AB">
        <w:rPr>
          <w:rFonts w:ascii="Book Antiqua" w:hAnsi="Book Antiqua"/>
          <w:b/>
        </w:rPr>
        <w:t xml:space="preserve"> </w:t>
      </w:r>
      <w:r w:rsidRPr="00C23E53">
        <w:rPr>
          <w:rFonts w:ascii="Book Antiqua" w:hAnsi="Book Antiqua"/>
        </w:rPr>
        <w:t xml:space="preserve">Within </w:t>
      </w:r>
      <w:sdt>
        <w:sdtPr>
          <w:rPr>
            <w:rFonts w:ascii="Book Antiqua" w:hAnsi="Book Antiqua"/>
          </w:rPr>
          <w:id w:val="1968491"/>
          <w:placeholder>
            <w:docPart w:val="B3B0F4CDDFAB46C0A11994A592BF8F5D"/>
          </w:placeholder>
          <w:temporary/>
          <w:showingPlcHdr/>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 Respondent shall, pursuant to Sections 403.087 and 403.088, </w:t>
      </w:r>
      <w:r>
        <w:rPr>
          <w:rFonts w:ascii="Book Antiqua" w:hAnsi="Book Antiqua"/>
        </w:rPr>
        <w:t>F.S.</w:t>
      </w:r>
      <w:r w:rsidRPr="00C23E53">
        <w:rPr>
          <w:rFonts w:ascii="Book Antiqua" w:hAnsi="Book Antiqua"/>
        </w:rPr>
        <w:t>, and Chapters 62</w:t>
      </w:r>
      <w:r w:rsidRPr="00C23E53">
        <w:rPr>
          <w:rFonts w:ascii="Book Antiqua" w:hAnsi="Book Antiqua"/>
        </w:rPr>
        <w:noBreakHyphen/>
        <w:t>620 and 62</w:t>
      </w:r>
      <w:r w:rsidRPr="00C23E53">
        <w:rPr>
          <w:rFonts w:ascii="Book Antiqua" w:hAnsi="Book Antiqua"/>
        </w:rPr>
        <w:noBreakHyphen/>
        <w:t xml:space="preserve">4, </w:t>
      </w:r>
      <w:r>
        <w:rPr>
          <w:rFonts w:ascii="Book Antiqua" w:hAnsi="Book Antiqua"/>
        </w:rPr>
        <w:t>F.A.C.</w:t>
      </w:r>
      <w:r w:rsidR="00BA693E">
        <w:rPr>
          <w:rFonts w:ascii="Book Antiqua" w:hAnsi="Book Antiqua"/>
        </w:rPr>
        <w:t xml:space="preserve">, </w:t>
      </w:r>
      <w:r w:rsidR="00BA693E">
        <w:rPr>
          <w:rFonts w:ascii="Book Antiqua" w:hAnsi="Book Antiqua"/>
        </w:rPr>
        <w:lastRenderedPageBreak/>
        <w:t>submit a permit</w:t>
      </w:r>
      <w:r w:rsidRPr="00C23E53">
        <w:rPr>
          <w:rFonts w:ascii="Book Antiqua" w:hAnsi="Book Antiqua"/>
        </w:rPr>
        <w:t xml:space="preserve"> application, along with the appropriate fee, to the Department.  The purpose of the application and fee shall be to obtain a wastewater permit.  The application shall meet all requirements of Chapter 62-620, </w:t>
      </w:r>
      <w:r>
        <w:rPr>
          <w:rFonts w:ascii="Book Antiqua" w:hAnsi="Book Antiqua"/>
        </w:rPr>
        <w:t>F.A.C.</w:t>
      </w:r>
      <w:r w:rsidRPr="00C23E53">
        <w:rPr>
          <w:rFonts w:ascii="Book Antiqua" w:hAnsi="Book Antiqua"/>
        </w:rPr>
        <w:t xml:space="preserve">, </w:t>
      </w:r>
      <w:r w:rsidR="00BA693E">
        <w:rPr>
          <w:rFonts w:ascii="Book Antiqua" w:hAnsi="Book Antiqua"/>
        </w:rPr>
        <w:t xml:space="preserve">which include but are not limited to </w:t>
      </w:r>
      <w:r w:rsidRPr="00C23E53">
        <w:rPr>
          <w:rFonts w:ascii="Book Antiqua" w:hAnsi="Book Antiqua"/>
        </w:rPr>
        <w:t>being prepared and sealed by a professional engineer registered in the State of Florida.  In the event the application is deemed to be incomplete by the Department, the Respondent shall, within 30 days of written request by the Department, submit to the Department all information requested.  Upon issuance of the wastewater permit, Respondent shall comply with the terms contained in the permit and any corresponding administrative order.</w:t>
      </w:r>
      <w:r w:rsidR="00F2188E">
        <w:rPr>
          <w:rFonts w:ascii="Book Antiqua" w:hAnsi="Book Antiqua"/>
        </w:rPr>
        <w:t xml:space="preserve">  </w:t>
      </w:r>
      <w:commentRangeStart w:id="10"/>
      <w:r w:rsidR="00F2188E">
        <w:rPr>
          <w:rFonts w:ascii="Book Antiqua" w:hAnsi="Book Antiqua"/>
        </w:rPr>
        <w:t xml:space="preserve">The permit, if issued, shall supersede </w:t>
      </w:r>
      <w:r w:rsidR="002651FF">
        <w:rPr>
          <w:rFonts w:ascii="Book Antiqua" w:hAnsi="Book Antiqua"/>
        </w:rPr>
        <w:t xml:space="preserve">paragraphs </w:t>
      </w:r>
      <w:sdt>
        <w:sdtPr>
          <w:id w:val="18525959"/>
          <w:placeholder>
            <w:docPart w:val="4DA4E51BEE654F348D573A5093B4827D"/>
          </w:placeholder>
          <w:temporary/>
          <w:showingPlcHdr/>
        </w:sdtPr>
        <w:sdtEndPr/>
        <w:sdtContent>
          <w:r w:rsidR="002651FF" w:rsidRPr="008A67ED">
            <w:rPr>
              <w:rStyle w:val="PlaceholderText"/>
              <w:rFonts w:asciiTheme="minorHAnsi" w:hAnsiTheme="minorHAnsi"/>
              <w:color w:val="0000FF"/>
              <w:u w:val="single"/>
            </w:rPr>
            <w:t>#</w:t>
          </w:r>
          <w:r w:rsidR="002651FF">
            <w:rPr>
              <w:rStyle w:val="PlaceholderText"/>
              <w:rFonts w:asciiTheme="minorHAnsi" w:hAnsiTheme="minorHAnsi"/>
              <w:color w:val="0000FF"/>
              <w:u w:val="single"/>
            </w:rPr>
            <w:t>##</w:t>
          </w:r>
        </w:sdtContent>
      </w:sdt>
      <w:r w:rsidR="002651FF">
        <w:rPr>
          <w:rFonts w:ascii="Book Antiqua" w:hAnsi="Book Antiqua"/>
        </w:rPr>
        <w:t xml:space="preserve"> </w:t>
      </w:r>
      <w:r w:rsidR="00F2188E">
        <w:rPr>
          <w:rFonts w:ascii="Book Antiqua" w:hAnsi="Book Antiqua"/>
        </w:rPr>
        <w:t>this Order.</w:t>
      </w:r>
      <w:r w:rsidRPr="00A70D32">
        <w:rPr>
          <w:rFonts w:asciiTheme="minorHAnsi" w:hAnsiTheme="minorHAnsi"/>
          <w:b/>
        </w:rPr>
        <w:t xml:space="preserve"> </w:t>
      </w:r>
      <w:commentRangeEnd w:id="10"/>
      <w:r w:rsidR="002651FF">
        <w:rPr>
          <w:rStyle w:val="CommentReference"/>
          <w:rFonts w:asciiTheme="minorHAnsi" w:hAnsiTheme="minorHAnsi"/>
        </w:rPr>
        <w:commentReference w:id="10"/>
      </w:r>
    </w:p>
    <w:p w14:paraId="03B8BF5D" w14:textId="77777777" w:rsidR="007965A1" w:rsidRPr="006B0736" w:rsidRDefault="007965A1" w:rsidP="007965A1">
      <w:pPr>
        <w:spacing w:line="360" w:lineRule="auto"/>
        <w:ind w:firstLine="720"/>
        <w:rPr>
          <w:rFonts w:ascii="Book Antiqua" w:hAnsi="Book Antiqua"/>
        </w:rPr>
      </w:pPr>
      <w:r>
        <w:rPr>
          <w:rFonts w:ascii="Book Antiqua" w:hAnsi="Book Antiqua"/>
        </w:rPr>
        <w:t>8.</w:t>
      </w:r>
      <w:r>
        <w:rPr>
          <w:rFonts w:ascii="Book Antiqua" w:hAnsi="Book Antiqua"/>
        </w:rPr>
        <w:tab/>
      </w:r>
      <w:r w:rsidRPr="00C23E53">
        <w:rPr>
          <w:rFonts w:ascii="Book Antiqua" w:hAnsi="Book Antiqua"/>
        </w:rPr>
        <w:t xml:space="preserve">In the event that Respondent fails to submit an application for a wastewater permit within </w:t>
      </w:r>
      <w:sdt>
        <w:sdtPr>
          <w:rPr>
            <w:rFonts w:ascii="Book Antiqua" w:hAnsi="Book Antiqua"/>
          </w:rPr>
          <w:id w:val="11422907"/>
          <w:placeholder>
            <w:docPart w:val="19B70D8D15C6430A9BB2886CF14DD43B"/>
          </w:placeholder>
          <w:temporary/>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w:t>
      </w:r>
      <w:r w:rsidR="00B62654">
        <w:rPr>
          <w:rFonts w:ascii="Book Antiqua" w:hAnsi="Book Antiqua"/>
        </w:rPr>
        <w:t xml:space="preserve"> as required by paragraph</w:t>
      </w:r>
      <w:r w:rsidRPr="00C23E53">
        <w:rPr>
          <w:rFonts w:ascii="Book Antiqua" w:hAnsi="Book Antiqua"/>
        </w:rPr>
        <w:t xml:space="preserve"> </w:t>
      </w:r>
      <w:sdt>
        <w:sdtPr>
          <w:rPr>
            <w:rFonts w:ascii="Book Antiqua" w:hAnsi="Book Antiqua"/>
          </w:rPr>
          <w:id w:val="18525958"/>
          <w:placeholder>
            <w:docPart w:val="8F3E2B06A37C4D75A7FE2522A59AA0D9"/>
          </w:placeholder>
          <w:temporary/>
          <w:showingPlcHdr/>
        </w:sdtPr>
        <w:sdtEndPr/>
        <w:sdtContent>
          <w:r w:rsidR="00B62654">
            <w:rPr>
              <w:rStyle w:val="PlaceholderText"/>
              <w:rFonts w:asciiTheme="minorHAnsi" w:hAnsiTheme="minorHAnsi"/>
              <w:color w:val="0000FF"/>
              <w:u w:val="single"/>
            </w:rPr>
            <w:t xml:space="preserve">(7) </w:t>
          </w:r>
          <w:r w:rsidR="00B62654">
            <w:rPr>
              <w:rStyle w:val="PlaceholderText"/>
              <w:rFonts w:asciiTheme="minorHAnsi" w:hAnsiTheme="minorHAnsi"/>
              <w:i/>
              <w:color w:val="0000FF"/>
              <w:u w:val="single"/>
            </w:rPr>
            <w:t>(change if necessary)</w:t>
          </w:r>
        </w:sdtContent>
      </w:sdt>
      <w:r w:rsidR="00B62654">
        <w:rPr>
          <w:rFonts w:ascii="Book Antiqua" w:hAnsi="Book Antiqua"/>
        </w:rPr>
        <w:t xml:space="preserve">, </w:t>
      </w:r>
      <w:r w:rsidRPr="00C23E53">
        <w:rPr>
          <w:rFonts w:ascii="Book Antiqua" w:hAnsi="Book Antiqua"/>
        </w:rPr>
        <w:t>Respondent shall immediately cease all discharges from its Facility to the ground and/or sur</w:t>
      </w:r>
      <w:r w:rsidRPr="006B0736">
        <w:rPr>
          <w:rFonts w:ascii="Book Antiqua" w:hAnsi="Book Antiqua"/>
        </w:rPr>
        <w:t>face waters of the state.</w:t>
      </w:r>
    </w:p>
    <w:p w14:paraId="61921193" w14:textId="77777777" w:rsidR="007965A1" w:rsidRPr="00BC2D01" w:rsidRDefault="007965A1" w:rsidP="00BC2D01">
      <w:pPr>
        <w:spacing w:line="360" w:lineRule="auto"/>
        <w:ind w:firstLine="720"/>
        <w:rPr>
          <w:rFonts w:ascii="Book Antiqua" w:hAnsi="Book Antiqua"/>
        </w:rPr>
      </w:pPr>
      <w:r>
        <w:rPr>
          <w:rFonts w:ascii="Book Antiqua" w:hAnsi="Book Antiqua"/>
        </w:rPr>
        <w:t>9.</w:t>
      </w:r>
      <w:r>
        <w:rPr>
          <w:rFonts w:ascii="Book Antiqua" w:hAnsi="Book Antiqua"/>
        </w:rPr>
        <w:tab/>
      </w:r>
      <w:r w:rsidRPr="006B0736">
        <w:rPr>
          <w:rFonts w:ascii="Book Antiqua" w:hAnsi="Book Antiqua"/>
        </w:rPr>
        <w:t xml:space="preserve">If, within </w:t>
      </w:r>
      <w:sdt>
        <w:sdtPr>
          <w:rPr>
            <w:rFonts w:ascii="Book Antiqua" w:hAnsi="Book Antiqua"/>
          </w:rPr>
          <w:id w:val="11422908"/>
          <w:placeholder>
            <w:docPart w:val="00315BFD064C40ACA9A63EC34082BA9D"/>
          </w:placeholder>
          <w:temporary/>
          <w:showingPlcHdr/>
        </w:sdtPr>
        <w:sdtEndPr/>
        <w:sdtContent>
          <w:r w:rsidRPr="0045112D">
            <w:rPr>
              <w:rStyle w:val="PlaceholderText"/>
              <w:rFonts w:asciiTheme="minorHAnsi" w:hAnsiTheme="minorHAnsi"/>
              <w:color w:val="0000FF"/>
              <w:u w:val="single"/>
            </w:rPr>
            <w:t>#</w:t>
          </w:r>
        </w:sdtContent>
      </w:sdt>
      <w:r w:rsidRPr="006B0736">
        <w:rPr>
          <w:rFonts w:ascii="Book Antiqua" w:hAnsi="Book Antiqua"/>
        </w:rPr>
        <w:t xml:space="preserve"> days of the effective date of this Order, Respondent has not obtained a wastewater permit to authorize operation of the Facility by the Department, the Respondent shall immediately cease all discharges from its Facility to the ground and/or surface waters of the state.</w:t>
      </w:r>
      <w:r w:rsidRPr="00A70D32">
        <w:rPr>
          <w:rFonts w:asciiTheme="minorHAnsi" w:hAnsiTheme="minorHAnsi"/>
          <w:b/>
        </w:rPr>
        <w:t xml:space="preserve"> </w:t>
      </w:r>
      <w:r w:rsidRPr="003A64AB">
        <w:rPr>
          <w:rFonts w:asciiTheme="minorHAnsi" w:hAnsiTheme="minorHAnsi"/>
          <w:b/>
        </w:rPr>
        <w:t>&gt;&gt;&gt;END OPTIONAL&lt;&lt;&lt;</w:t>
      </w:r>
    </w:p>
    <w:p w14:paraId="14A20277" w14:textId="4E816DE0" w:rsidR="00033EA8" w:rsidRDefault="00033EA8" w:rsidP="00033EA8">
      <w:pPr>
        <w:spacing w:line="360" w:lineRule="auto"/>
        <w:ind w:firstLine="720"/>
        <w:rPr>
          <w:rFonts w:ascii="Book Antiqua" w:hAnsi="Book Antiqua"/>
        </w:rPr>
      </w:pPr>
      <w:r>
        <w:rPr>
          <w:rFonts w:ascii="Book Antiqua" w:hAnsi="Book Antiqua"/>
        </w:rPr>
        <w:t>10.</w:t>
      </w:r>
      <w:r>
        <w:rPr>
          <w:rFonts w:ascii="Book Antiqua" w:hAnsi="Book Antiqua"/>
        </w:rPr>
        <w:tab/>
        <w:t>Respondent</w:t>
      </w:r>
      <w:r w:rsidR="00D41C91">
        <w:rPr>
          <w:rFonts w:ascii="Book Antiqua" w:hAnsi="Book Antiqua"/>
        </w:rPr>
        <w:t>’s</w:t>
      </w:r>
      <w:r>
        <w:rPr>
          <w:rFonts w:ascii="Book Antiqua" w:hAnsi="Book Antiqua"/>
        </w:rPr>
        <w:t xml:space="preserve"> complet</w:t>
      </w:r>
      <w:r w:rsidR="00D41C91">
        <w:rPr>
          <w:rFonts w:ascii="Book Antiqua" w:hAnsi="Book Antiqua"/>
        </w:rPr>
        <w:t>ion of a</w:t>
      </w:r>
      <w:r>
        <w:rPr>
          <w:rFonts w:ascii="Book Antiqua" w:hAnsi="Book Antiqua"/>
        </w:rPr>
        <w:t xml:space="preserve">ll corrective actions required by paragraphs </w:t>
      </w:r>
      <w:sdt>
        <w:sdtPr>
          <w:rPr>
            <w:rStyle w:val="Style5"/>
          </w:rPr>
          <w:id w:val="15599547"/>
          <w:placeholder>
            <w:docPart w:val="4B776F2B467040F993BFEDB1AEC69BDF"/>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w:t>
      </w:r>
      <w:r w:rsidR="00D41C91">
        <w:rPr>
          <w:rFonts w:ascii="Book Antiqua" w:hAnsi="Book Antiqua"/>
        </w:rPr>
        <w:t xml:space="preserve"> the respective deadlines specified thereunder shall constitute </w:t>
      </w:r>
      <w:r>
        <w:rPr>
          <w:rFonts w:ascii="Book Antiqua" w:hAnsi="Book Antiqua"/>
        </w:rPr>
        <w:t xml:space="preserve">full compliance with Rule </w:t>
      </w:r>
      <w:sdt>
        <w:sdtPr>
          <w:rPr>
            <w:rStyle w:val="Style5"/>
          </w:rPr>
          <w:id w:val="15599556"/>
          <w:placeholder>
            <w:docPart w:val="12D7AF8DD6F942988A05CB3BDD5BDF33"/>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sidR="00D41C91">
        <w:t xml:space="preserve">  </w:t>
      </w:r>
    </w:p>
    <w:p w14:paraId="3BB9167C" w14:textId="7A6AE140" w:rsidR="00366499" w:rsidRPr="0015654C" w:rsidRDefault="00BF406E" w:rsidP="00610FFF">
      <w:pPr>
        <w:spacing w:line="360" w:lineRule="auto"/>
        <w:ind w:firstLine="720"/>
        <w:rPr>
          <w:rFonts w:ascii="Book Antiqua" w:hAnsi="Book Antiqua"/>
        </w:rPr>
      </w:pPr>
      <w:r>
        <w:rPr>
          <w:rFonts w:ascii="Book Antiqua" w:hAnsi="Book Antiqua"/>
        </w:rPr>
        <w:t>1</w:t>
      </w:r>
      <w:r w:rsidR="00BE3A9C">
        <w:rPr>
          <w:rFonts w:ascii="Book Antiqua" w:hAnsi="Book Antiqua"/>
        </w:rPr>
        <w:t>1</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AE708BAA909847C4BE62C1F5DE76B85C"/>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FDE40F8F1A7045D6817C2447C4BE47FB"/>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11"/>
      <w:r w:rsidR="00610FFF" w:rsidRPr="008A67ED">
        <w:rPr>
          <w:rFonts w:ascii="Book Antiqua" w:hAnsi="Book Antiqua"/>
        </w:rPr>
        <w:t>This amount includes</w:t>
      </w:r>
      <w:commentRangeEnd w:id="11"/>
      <w:r w:rsidR="00610FFF">
        <w:rPr>
          <w:rStyle w:val="CommentReference"/>
          <w:rFonts w:asciiTheme="minorHAnsi" w:hAnsiTheme="minorHAnsi"/>
        </w:rPr>
        <w:commentReference w:id="11"/>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4FD459CC95FA425688ACCDB489C7FC81"/>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48F9393151A544C19DB6F8B957E1E708"/>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2"/>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1EBA3B2D11C046E9A7382C9614AC29E0"/>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2"/>
      <w:r w:rsidR="00610FFF">
        <w:rPr>
          <w:rStyle w:val="CommentReference"/>
          <w:rFonts w:asciiTheme="minorHAnsi" w:hAnsiTheme="minorHAnsi"/>
        </w:rPr>
        <w:commentReference w:id="12"/>
      </w:r>
    </w:p>
    <w:p w14:paraId="46A063F8" w14:textId="30F5C133" w:rsidR="00366499" w:rsidRPr="0015654C" w:rsidRDefault="00F22445" w:rsidP="00610FFF">
      <w:pPr>
        <w:spacing w:line="360" w:lineRule="auto"/>
        <w:ind w:firstLine="720"/>
        <w:rPr>
          <w:rFonts w:ascii="Book Antiqua" w:hAnsi="Book Antiqua"/>
        </w:rPr>
      </w:pPr>
      <w:r>
        <w:rPr>
          <w:rFonts w:ascii="Book Antiqua" w:hAnsi="Book Antiqua"/>
        </w:rPr>
        <w:t>1</w:t>
      </w:r>
      <w:r w:rsidR="00BE3A9C">
        <w:rPr>
          <w:rFonts w:ascii="Book Antiqua" w:hAnsi="Book Antiqua"/>
        </w:rPr>
        <w:t>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3"/>
      <w:r w:rsidR="00366499" w:rsidRPr="00F2412C">
        <w:rPr>
          <w:rFonts w:asciiTheme="minorHAnsi" w:hAnsiTheme="minorHAnsi"/>
          <w:b/>
        </w:rPr>
        <w:t>OPTIONAL</w:t>
      </w:r>
      <w:commentRangeEnd w:id="13"/>
      <w:r w:rsidR="00FB4F98">
        <w:rPr>
          <w:rStyle w:val="CommentReference"/>
          <w:rFonts w:asciiTheme="minorHAnsi" w:hAnsiTheme="minorHAnsi"/>
        </w:rPr>
        <w:commentReference w:id="13"/>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4"/>
      <w:r w:rsidR="00366499" w:rsidRPr="0015654C">
        <w:rPr>
          <w:rFonts w:ascii="Book Antiqua" w:hAnsi="Book Antiqua"/>
        </w:rPr>
        <w:t>$</w:t>
      </w:r>
      <w:r w:rsidR="00366499" w:rsidRPr="0015654C">
        <w:rPr>
          <w:rFonts w:ascii="Book Antiqua" w:hAnsi="Book Antiqua"/>
          <w:b/>
        </w:rPr>
        <w:t xml:space="preserve"> </w:t>
      </w:r>
      <w:sdt>
        <w:sdtPr>
          <w:id w:val="9204466"/>
          <w:placeholder>
            <w:docPart w:val="9AE5F4FD09324A65A28CE5E669AFB680"/>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4"/>
      <w:r w:rsidR="00FB4F98">
        <w:rPr>
          <w:rStyle w:val="CommentReference"/>
          <w:rFonts w:asciiTheme="minorHAnsi" w:hAnsiTheme="minorHAnsi"/>
        </w:rPr>
        <w:commentReference w:id="14"/>
      </w:r>
      <w:r w:rsidR="00366499" w:rsidRPr="0015654C">
        <w:rPr>
          <w:rFonts w:ascii="Book Antiqua" w:hAnsi="Book Antiqua"/>
        </w:rPr>
        <w:t xml:space="preserve"> Respondent fails to timely comply with </w:t>
      </w:r>
      <w:r w:rsidR="00366499" w:rsidRPr="0015654C">
        <w:rPr>
          <w:rFonts w:ascii="Book Antiqua" w:hAnsi="Book Antiqua"/>
        </w:rPr>
        <w:lastRenderedPageBreak/>
        <w:t xml:space="preserve">any of the requirements of </w:t>
      </w:r>
      <w:r w:rsidR="003C4474">
        <w:rPr>
          <w:rFonts w:ascii="Book Antiqua" w:hAnsi="Book Antiqua"/>
        </w:rPr>
        <w:t>paragraph</w:t>
      </w:r>
      <w:r w:rsidR="00366499" w:rsidRPr="0015654C">
        <w:rPr>
          <w:rFonts w:ascii="Book Antiqua" w:hAnsi="Book Antiqua"/>
        </w:rPr>
        <w:t xml:space="preserve">(s) </w:t>
      </w:r>
      <w:commentRangeStart w:id="15"/>
      <w:sdt>
        <w:sdtPr>
          <w:rPr>
            <w:rFonts w:ascii="Book Antiqua" w:hAnsi="Book Antiqua"/>
          </w:rPr>
          <w:id w:val="28882573"/>
          <w:placeholder>
            <w:docPart w:val="873285C23EF44D8C89E3C8318151B72F"/>
          </w:placeholder>
          <w:temporary/>
          <w:showingPlcHdr/>
        </w:sdtPr>
        <w:sdtEndPr/>
        <w:sdtContent>
          <w:r w:rsidR="008E1CBE" w:rsidRPr="0015654C">
            <w:rPr>
              <w:rStyle w:val="PlaceholderText"/>
              <w:rFonts w:asciiTheme="minorHAnsi" w:hAnsiTheme="minorHAnsi"/>
              <w:color w:val="0000FF"/>
              <w:u w:val="single"/>
            </w:rPr>
            <w:t>###</w:t>
          </w:r>
        </w:sdtContent>
      </w:sdt>
      <w:commentRangeEnd w:id="15"/>
      <w:r w:rsidR="00FB4F98">
        <w:rPr>
          <w:rStyle w:val="CommentReference"/>
          <w:rFonts w:asciiTheme="minorHAnsi" w:hAnsiTheme="minorHAnsi"/>
        </w:rPr>
        <w:commentReference w:id="15"/>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F93A60B1BFDA49A896938A6D8C6B087D"/>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5E61AC69162A4B8AA4D1303081F081C9"/>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1189B879" w14:textId="5B283D07" w:rsidR="00167458" w:rsidRPr="00167458" w:rsidRDefault="00F22445" w:rsidP="00167458">
      <w:pPr>
        <w:spacing w:line="360" w:lineRule="auto"/>
        <w:ind w:firstLine="720"/>
        <w:rPr>
          <w:rFonts w:ascii="Book Antiqua" w:hAnsi="Book Antiqua"/>
        </w:rPr>
      </w:pPr>
      <w:r>
        <w:rPr>
          <w:rFonts w:ascii="Book Antiqua" w:hAnsi="Book Antiqua"/>
        </w:rPr>
        <w:t>1</w:t>
      </w:r>
      <w:r w:rsidR="00BE3A9C">
        <w:rPr>
          <w:rFonts w:ascii="Book Antiqua" w:hAnsi="Book Antiqua"/>
        </w:rPr>
        <w:t>3</w:t>
      </w:r>
      <w:r w:rsidR="00DD2539">
        <w:rPr>
          <w:rFonts w:ascii="Book Antiqua" w:hAnsi="Book Antiqua"/>
        </w:rPr>
        <w:t>.</w:t>
      </w:r>
      <w:r w:rsidR="00DD2539">
        <w:rPr>
          <w:rFonts w:ascii="Book Antiqua" w:hAnsi="Book Antiqua"/>
        </w:rPr>
        <w:tab/>
      </w:r>
      <w:r w:rsidR="00167458">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FC6314">
        <w:rPr>
          <w:rFonts w:ascii="Book Antiqua" w:hAnsi="Book Antiqua"/>
        </w:rPr>
        <w:t xml:space="preserve">Water Quality Assurance Trust </w:t>
      </w:r>
      <w:r w:rsidR="00167458">
        <w:rPr>
          <w:rFonts w:ascii="Book Antiqua" w:hAnsi="Book Antiqua"/>
        </w:rPr>
        <w:t xml:space="preserve">Fund.”   Online payments by </w:t>
      </w:r>
      <w:r w:rsidR="003C76EC">
        <w:rPr>
          <w:rFonts w:ascii="Book Antiqua" w:hAnsi="Book Antiqua"/>
        </w:rPr>
        <w:t>e-</w:t>
      </w:r>
      <w:r w:rsidR="00167458">
        <w:rPr>
          <w:rFonts w:ascii="Book Antiqua" w:hAnsi="Book Antiqua"/>
        </w:rPr>
        <w:t xml:space="preserve">check can be made by going to the DEP Business Portal at:  </w:t>
      </w:r>
      <w:hyperlink r:id="rId12" w:history="1">
        <w:r w:rsidR="00167458">
          <w:rPr>
            <w:rStyle w:val="Hyperlink"/>
            <w:rFonts w:ascii="Book Antiqua" w:hAnsi="Book Antiqua"/>
          </w:rPr>
          <w:t>http://www.fldepportal.com/go/pay/</w:t>
        </w:r>
      </w:hyperlink>
      <w:r w:rsidR="00167458">
        <w:rPr>
          <w:rStyle w:val="Hyperlink"/>
          <w:rFonts w:ascii="Book Antiqua" w:hAnsi="Book Antiqua"/>
        </w:rPr>
        <w:t>.</w:t>
      </w:r>
      <w:r w:rsidR="00167458">
        <w:rPr>
          <w:rStyle w:val="Hyperlink"/>
          <w:rFonts w:ascii="Book Antiqua" w:hAnsi="Book Antiqua"/>
          <w:u w:val="none"/>
        </w:rPr>
        <w:t xml:space="preserve">  </w:t>
      </w:r>
      <w:r w:rsidR="00167458" w:rsidRPr="00167458">
        <w:rPr>
          <w:rStyle w:val="Hyperlink"/>
          <w:rFonts w:ascii="Book Antiqua" w:hAnsi="Book Antiqua"/>
          <w:color w:val="auto"/>
          <w:u w:val="none"/>
        </w:rPr>
        <w:t xml:space="preserve">It </w:t>
      </w:r>
      <w:r w:rsidR="00B60C8D">
        <w:rPr>
          <w:rStyle w:val="Hyperlink"/>
          <w:rFonts w:ascii="Book Antiqua" w:hAnsi="Book Antiqua"/>
          <w:color w:val="auto"/>
          <w:u w:val="none"/>
        </w:rPr>
        <w:t>will</w:t>
      </w:r>
      <w:r w:rsidR="00167458" w:rsidRPr="00167458">
        <w:rPr>
          <w:rStyle w:val="Hyperlink"/>
          <w:rFonts w:ascii="Book Antiqua" w:hAnsi="Book Antiqua"/>
          <w:color w:val="auto"/>
          <w:u w:val="none"/>
        </w:rPr>
        <w:t xml:space="preserve"> take a number of days after this order becomes final</w:t>
      </w:r>
      <w:r w:rsidR="00822F0A">
        <w:rPr>
          <w:rStyle w:val="Hyperlink"/>
          <w:rFonts w:ascii="Book Antiqua" w:hAnsi="Book Antiqua"/>
          <w:color w:val="auto"/>
          <w:u w:val="none"/>
        </w:rPr>
        <w:t>, e</w:t>
      </w:r>
      <w:r w:rsidR="00167458" w:rsidRPr="00167458">
        <w:rPr>
          <w:rStyle w:val="Hyperlink"/>
          <w:rFonts w:ascii="Book Antiqua" w:hAnsi="Book Antiqua"/>
          <w:color w:val="auto"/>
          <w:u w:val="none"/>
        </w:rPr>
        <w:t>ffective</w:t>
      </w:r>
      <w:r w:rsidR="00822F0A">
        <w:rPr>
          <w:rStyle w:val="Hyperlink"/>
          <w:rFonts w:ascii="Book Antiqua" w:hAnsi="Book Antiqua"/>
          <w:color w:val="auto"/>
          <w:u w:val="none"/>
        </w:rPr>
        <w:t xml:space="preserve"> and</w:t>
      </w:r>
      <w:r w:rsidR="00167458" w:rsidRPr="00167458">
        <w:rPr>
          <w:rStyle w:val="Hyperlink"/>
          <w:rFonts w:ascii="Book Antiqua" w:hAnsi="Book Antiqua"/>
          <w:color w:val="auto"/>
          <w:u w:val="none"/>
        </w:rPr>
        <w:t xml:space="preserve"> filed with the Clerk of the Department before ability to make online payment is available.</w:t>
      </w:r>
    </w:p>
    <w:p w14:paraId="23CF691E" w14:textId="4AC1AAB4" w:rsidR="001C3469" w:rsidRPr="008A67ED" w:rsidRDefault="00F22445" w:rsidP="00610FFF">
      <w:pPr>
        <w:spacing w:line="360" w:lineRule="auto"/>
        <w:ind w:firstLine="720"/>
        <w:rPr>
          <w:rFonts w:ascii="Book Antiqua" w:hAnsi="Book Antiqua"/>
        </w:rPr>
      </w:pPr>
      <w:r>
        <w:rPr>
          <w:rFonts w:ascii="Book Antiqua" w:hAnsi="Book Antiqua"/>
        </w:rPr>
        <w:t>1</w:t>
      </w:r>
      <w:r w:rsidR="00BE3A9C">
        <w:rPr>
          <w:rFonts w:ascii="Book Antiqua" w:hAnsi="Book Antiqua"/>
        </w:rPr>
        <w:t>4</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EFA7E19441A4EAB8F0319142BD20B14"/>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606B888C454E496AB7B1BF75CDFCB808"/>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7006BE7" w14:textId="64A94784" w:rsidR="000E44F0" w:rsidRPr="008A67ED" w:rsidRDefault="00F22445" w:rsidP="00610FFF">
      <w:pPr>
        <w:spacing w:line="360" w:lineRule="auto"/>
        <w:ind w:firstLine="720"/>
        <w:rPr>
          <w:rFonts w:ascii="Book Antiqua" w:hAnsi="Book Antiqua"/>
        </w:rPr>
      </w:pPr>
      <w:r>
        <w:rPr>
          <w:rFonts w:ascii="Book Antiqua" w:hAnsi="Book Antiqua"/>
        </w:rPr>
        <w:t>1</w:t>
      </w:r>
      <w:r w:rsidR="00BE3A9C">
        <w:rPr>
          <w:rFonts w:ascii="Book Antiqua" w:hAnsi="Book Antiqua"/>
        </w:rPr>
        <w:t>5</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16386C1D" w14:textId="4E1398CF" w:rsidR="00366499" w:rsidRPr="0015654C" w:rsidRDefault="00BF406E" w:rsidP="00610FFF">
      <w:pPr>
        <w:spacing w:line="360" w:lineRule="auto"/>
        <w:ind w:firstLine="720"/>
        <w:rPr>
          <w:rFonts w:ascii="Book Antiqua" w:hAnsi="Book Antiqua"/>
        </w:rPr>
      </w:pPr>
      <w:r>
        <w:rPr>
          <w:rFonts w:ascii="Book Antiqua" w:hAnsi="Book Antiqua"/>
        </w:rPr>
        <w:t>1</w:t>
      </w:r>
      <w:r w:rsidR="00BE3A9C">
        <w:rPr>
          <w:rFonts w:ascii="Book Antiqua" w:hAnsi="Book Antiqua"/>
        </w:rPr>
        <w:t>6</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6"/>
      <w:r w:rsidR="00F2412C" w:rsidRPr="00F2412C">
        <w:rPr>
          <w:rFonts w:asciiTheme="minorHAnsi" w:hAnsiTheme="minorHAnsi"/>
          <w:b/>
        </w:rPr>
        <w:t>OPTIONAL</w:t>
      </w:r>
      <w:commentRangeEnd w:id="16"/>
      <w:r w:rsidR="00FB4F98">
        <w:rPr>
          <w:rStyle w:val="CommentReference"/>
          <w:rFonts w:asciiTheme="minorHAnsi" w:hAnsiTheme="minorHAnsi"/>
        </w:rPr>
        <w:commentReference w:id="16"/>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w:t>
      </w:r>
      <w:r w:rsidR="00366499" w:rsidRPr="0015654C">
        <w:rPr>
          <w:rFonts w:ascii="Book Antiqua" w:hAnsi="Book Antiqua"/>
        </w:rPr>
        <w:lastRenderedPageBreak/>
        <w:t>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0D985D4B" w14:textId="2CEBA731" w:rsidR="00366499" w:rsidRPr="0015654C" w:rsidRDefault="00F22445" w:rsidP="00610FFF">
      <w:pPr>
        <w:spacing w:line="360" w:lineRule="auto"/>
        <w:ind w:firstLine="720"/>
        <w:rPr>
          <w:rFonts w:ascii="Book Antiqua" w:hAnsi="Book Antiqua"/>
        </w:rPr>
      </w:pPr>
      <w:r>
        <w:rPr>
          <w:rFonts w:ascii="Book Antiqua" w:hAnsi="Book Antiqua"/>
        </w:rPr>
        <w:t>1</w:t>
      </w:r>
      <w:r w:rsidR="00BE3A9C">
        <w:rPr>
          <w:rFonts w:ascii="Book Antiqua" w:hAnsi="Book Antiqua"/>
        </w:rPr>
        <w:t>7</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7"/>
      <w:r w:rsidR="00F2412C">
        <w:rPr>
          <w:rFonts w:asciiTheme="minorHAnsi" w:hAnsiTheme="minorHAnsi"/>
          <w:b/>
        </w:rPr>
        <w:t>OPTIONAL</w:t>
      </w:r>
      <w:commentRangeEnd w:id="17"/>
      <w:r w:rsidR="00FB4F98">
        <w:rPr>
          <w:rStyle w:val="CommentReference"/>
          <w:rFonts w:asciiTheme="minorHAnsi" w:hAnsiTheme="minorHAnsi"/>
        </w:rPr>
        <w:commentReference w:id="17"/>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293FC809" w14:textId="443B68FD" w:rsidR="000E44F0" w:rsidRPr="008A67ED" w:rsidRDefault="00F22445" w:rsidP="00610FFF">
      <w:pPr>
        <w:spacing w:line="360" w:lineRule="auto"/>
        <w:ind w:firstLine="720"/>
        <w:rPr>
          <w:rFonts w:ascii="Book Antiqua" w:hAnsi="Book Antiqua"/>
        </w:rPr>
      </w:pPr>
      <w:r>
        <w:rPr>
          <w:rFonts w:ascii="Book Antiqua" w:hAnsi="Book Antiqua"/>
        </w:rPr>
        <w:t>1</w:t>
      </w:r>
      <w:r w:rsidR="00BE3A9C">
        <w:rPr>
          <w:rFonts w:ascii="Book Antiqua" w:hAnsi="Book Antiqua"/>
        </w:rPr>
        <w:t>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lastRenderedPageBreak/>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0EE9C72E" w14:textId="5E830428" w:rsidR="00366499" w:rsidRPr="008A67ED" w:rsidRDefault="00BE3A9C"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98AF53F" w14:textId="28A1C101" w:rsidR="00366499" w:rsidRPr="008A67ED" w:rsidRDefault="00BF406E" w:rsidP="00610FFF">
      <w:pPr>
        <w:spacing w:line="360" w:lineRule="auto"/>
        <w:ind w:firstLine="720"/>
        <w:rPr>
          <w:rFonts w:ascii="Book Antiqua" w:hAnsi="Book Antiqua"/>
        </w:rPr>
      </w:pPr>
      <w:r>
        <w:rPr>
          <w:rFonts w:ascii="Book Antiqua" w:hAnsi="Book Antiqua"/>
        </w:rPr>
        <w:t>2</w:t>
      </w:r>
      <w:r w:rsidR="00BE3A9C">
        <w:rPr>
          <w:rFonts w:ascii="Book Antiqua" w:hAnsi="Book Antiqua"/>
        </w:rPr>
        <w:t>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22EF3AF2" w14:textId="2A9F2FDB" w:rsidR="000E44F0" w:rsidRPr="008A67ED" w:rsidRDefault="00F22445" w:rsidP="00F22445">
      <w:pPr>
        <w:spacing w:line="360" w:lineRule="auto"/>
        <w:ind w:firstLine="720"/>
        <w:rPr>
          <w:rFonts w:ascii="Book Antiqua" w:hAnsi="Book Antiqua"/>
        </w:rPr>
      </w:pPr>
      <w:r>
        <w:rPr>
          <w:rFonts w:ascii="Book Antiqua" w:hAnsi="Book Antiqua"/>
        </w:rPr>
        <w:t>2</w:t>
      </w:r>
      <w:r w:rsidR="00BE3A9C">
        <w:rPr>
          <w:rFonts w:ascii="Book Antiqua" w:hAnsi="Book Antiqua"/>
        </w:rPr>
        <w:t>1</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BF717C">
        <w:rPr>
          <w:rFonts w:ascii="Book Antiqua" w:hAnsi="Book Antiqua"/>
        </w:rPr>
        <w:t>5</w:t>
      </w:r>
      <w:r w:rsidR="000E44F0" w:rsidRPr="008A67ED">
        <w:rPr>
          <w:rFonts w:ascii="Book Antiqua" w:hAnsi="Book Antiqua"/>
        </w:rPr>
        <w:t>,000.00 per day per violation, and criminal penalties.</w:t>
      </w:r>
    </w:p>
    <w:p w14:paraId="4EB50D36" w14:textId="4AADFB50" w:rsidR="000E44F0" w:rsidRPr="008A67ED" w:rsidRDefault="00F22445" w:rsidP="00610FFF">
      <w:pPr>
        <w:spacing w:line="360" w:lineRule="auto"/>
        <w:ind w:firstLine="720"/>
        <w:rPr>
          <w:rFonts w:ascii="Book Antiqua" w:hAnsi="Book Antiqua"/>
        </w:rPr>
      </w:pPr>
      <w:r>
        <w:rPr>
          <w:rFonts w:ascii="Book Antiqua" w:hAnsi="Book Antiqua"/>
        </w:rPr>
        <w:t>2</w:t>
      </w:r>
      <w:r w:rsidR="00BE3A9C">
        <w:rPr>
          <w:rFonts w:ascii="Book Antiqua" w:hAnsi="Book Antiqua"/>
        </w:rPr>
        <w:t>2</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2C8AC68" w14:textId="7ADFB7BC" w:rsidR="000E44F0" w:rsidRPr="008A67ED" w:rsidRDefault="00F22445" w:rsidP="00610FFF">
      <w:pPr>
        <w:spacing w:line="360" w:lineRule="auto"/>
        <w:ind w:firstLine="720"/>
        <w:rPr>
          <w:rFonts w:ascii="Book Antiqua" w:hAnsi="Book Antiqua"/>
        </w:rPr>
      </w:pPr>
      <w:r>
        <w:rPr>
          <w:rFonts w:ascii="Book Antiqua" w:hAnsi="Book Antiqua"/>
        </w:rPr>
        <w:t>2</w:t>
      </w:r>
      <w:r w:rsidR="00BE3A9C">
        <w:rPr>
          <w:rFonts w:ascii="Book Antiqua" w:hAnsi="Book Antiqua"/>
        </w:rPr>
        <w:t>3</w:t>
      </w:r>
      <w:r w:rsidR="00DD2539">
        <w:rPr>
          <w:rFonts w:ascii="Book Antiqua" w:hAnsi="Book Antiqua"/>
        </w:rPr>
        <w:t>.</w:t>
      </w:r>
      <w:r w:rsidR="00DD2539">
        <w:rPr>
          <w:rFonts w:ascii="Book Antiqua" w:hAnsi="Book Antiqua"/>
        </w:rPr>
        <w:tab/>
      </w:r>
      <w:r w:rsidR="00174C7F">
        <w:rPr>
          <w:rFonts w:ascii="Book Antiqua" w:hAnsi="Book Antiqua"/>
          <w:iCs/>
        </w:rPr>
        <w:t>Electronic signatures or other versions of the parties’ signatures, such as .pdf or facsimile, shall be valid and have the same force and effect as originals.</w:t>
      </w:r>
      <w:r w:rsidR="00174C7F">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78AD8D0" w14:textId="439DBCF7" w:rsidR="00366499" w:rsidRPr="008A67ED" w:rsidRDefault="00BF406E" w:rsidP="00610FFF">
      <w:pPr>
        <w:spacing w:line="360" w:lineRule="auto"/>
        <w:ind w:firstLine="720"/>
        <w:rPr>
          <w:rFonts w:ascii="Book Antiqua" w:hAnsi="Book Antiqua"/>
        </w:rPr>
      </w:pPr>
      <w:r>
        <w:rPr>
          <w:rFonts w:ascii="Book Antiqua" w:hAnsi="Book Antiqua"/>
        </w:rPr>
        <w:t>2</w:t>
      </w:r>
      <w:r w:rsidR="00BE3A9C">
        <w:rPr>
          <w:rFonts w:ascii="Book Antiqua" w:hAnsi="Book Antiqua"/>
        </w:rPr>
        <w:t>4</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4AC84E4" w14:textId="342AFB43" w:rsidR="00805AAA" w:rsidRDefault="00F22445" w:rsidP="00610FFF">
      <w:pPr>
        <w:spacing w:line="360" w:lineRule="auto"/>
        <w:ind w:firstLine="720"/>
        <w:rPr>
          <w:rFonts w:ascii="Book Antiqua" w:hAnsi="Book Antiqua"/>
        </w:rPr>
      </w:pPr>
      <w:r>
        <w:rPr>
          <w:rFonts w:ascii="Book Antiqua" w:hAnsi="Book Antiqua"/>
        </w:rPr>
        <w:t>2</w:t>
      </w:r>
      <w:r w:rsidR="00BE3A9C">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00366499" w:rsidRPr="008A67ED">
        <w:rPr>
          <w:rFonts w:ascii="Book Antiqua" w:hAnsi="Book Antiqua"/>
        </w:rPr>
        <w:lastRenderedPageBreak/>
        <w:t xml:space="preserve">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9731D28" w14:textId="4A96080F" w:rsidR="003B7D50" w:rsidRPr="0015654C" w:rsidRDefault="00F22445" w:rsidP="00610FFF">
      <w:pPr>
        <w:spacing w:line="360" w:lineRule="auto"/>
        <w:ind w:firstLine="720"/>
        <w:rPr>
          <w:rFonts w:ascii="Book Antiqua" w:hAnsi="Book Antiqua"/>
        </w:rPr>
      </w:pPr>
      <w:r>
        <w:rPr>
          <w:rFonts w:ascii="Book Antiqua" w:hAnsi="Book Antiqua"/>
        </w:rPr>
        <w:t>2</w:t>
      </w:r>
      <w:r w:rsidR="00BE3A9C">
        <w:rPr>
          <w:rFonts w:ascii="Book Antiqua" w:hAnsi="Book Antiqua"/>
        </w:rPr>
        <w:t>6</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8"/>
      <w:r w:rsidR="003B7D50">
        <w:rPr>
          <w:rFonts w:asciiTheme="minorHAnsi" w:hAnsiTheme="minorHAnsi"/>
          <w:b/>
        </w:rPr>
        <w:t>OPTIONAL</w:t>
      </w:r>
      <w:commentRangeEnd w:id="18"/>
      <w:r w:rsidR="00FB4F98">
        <w:rPr>
          <w:rStyle w:val="CommentReference"/>
          <w:rFonts w:asciiTheme="minorHAnsi" w:hAnsiTheme="minorHAnsi"/>
        </w:rPr>
        <w:commentReference w:id="18"/>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26860970EA5046089F12428B3E8F186E"/>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4D0FA43A99824926B94AAB9C0AB3563E"/>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60326ACF"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09387AE4"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6CF41B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ABD2BE19531D412890C981E06A62383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F25D2CD9AB964E0181DA5EE1A784104B"/>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2B8B7986A48248328D577396FA173C86"/>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07931DDDB1FD4CE2A4558494F8077CA3"/>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817D40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9"/>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52D06B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09BF7EAA"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126B0897"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 xml:space="preserve">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w:t>
      </w:r>
      <w:r>
        <w:rPr>
          <w:rFonts w:ascii="Book Antiqua" w:hAnsi="Book Antiqua"/>
          <w:noProof/>
          <w:color w:val="000000"/>
        </w:rPr>
        <w:lastRenderedPageBreak/>
        <w:t>interests will be affected by the agency determination;</w:t>
      </w:r>
    </w:p>
    <w:p w14:paraId="2F35519D"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2B88B5D3"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36B42590"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3811CAD9"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1D9FAFE4"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4C056A3B" w14:textId="59F4A7FB"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5326AF">
        <w:rPr>
          <w:rFonts w:ascii="Book Antiqua" w:hAnsi="Book Antiqua"/>
          <w:sz w:val="24"/>
          <w:szCs w:val="24"/>
        </w:rPr>
        <w:t xml:space="preserve"> </w:t>
      </w:r>
      <w:r w:rsidR="005326AF" w:rsidRPr="005326AF">
        <w:rPr>
          <w:rFonts w:ascii="Book Antiqua" w:hAnsi="Book Antiqua"/>
          <w:sz w:val="24"/>
          <w:szCs w:val="24"/>
        </w:rPr>
        <w:t xml:space="preserve">or </w:t>
      </w:r>
      <w:r w:rsidR="005326AF" w:rsidRPr="005326AF">
        <w:rPr>
          <w:rFonts w:ascii="Book Antiqua" w:hAnsi="Book Antiqua"/>
          <w:sz w:val="24"/>
          <w:szCs w:val="24"/>
          <w:u w:val="single"/>
        </w:rPr>
        <w:t>received</w:t>
      </w:r>
      <w:r w:rsidR="005326AF" w:rsidRPr="005326AF">
        <w:rPr>
          <w:rFonts w:ascii="Book Antiqua" w:hAnsi="Book Antiqua"/>
          <w:sz w:val="24"/>
          <w:szCs w:val="24"/>
        </w:rPr>
        <w:t xml:space="preserve"> via electronic correspondence at </w:t>
      </w:r>
      <w:hyperlink r:id="rId13" w:history="1">
        <w:r w:rsidR="005326AF" w:rsidRPr="005326AF">
          <w:rPr>
            <w:rStyle w:val="Hyperlink"/>
            <w:rFonts w:ascii="Book Antiqua" w:hAnsi="Book Antiqua"/>
            <w:sz w:val="24"/>
            <w:szCs w:val="24"/>
          </w:rPr>
          <w:t>Agency_Clerk@floridadep.gov</w:t>
        </w:r>
      </w:hyperlink>
      <w:r w:rsidR="005326AF" w:rsidRPr="005326AF">
        <w:rPr>
          <w:rFonts w:ascii="Book Antiqua" w:hAnsi="Book Antiqua"/>
          <w:sz w:val="24"/>
          <w:szCs w:val="24"/>
        </w:rPr>
        <w:t xml:space="preserve">, </w:t>
      </w:r>
      <w:r w:rsidRPr="005326AF">
        <w:rPr>
          <w:rFonts w:ascii="Book Antiqua" w:hAnsi="Book Antiqua"/>
          <w:sz w:val="24"/>
          <w:szCs w:val="24"/>
        </w:rPr>
        <w:t xml:space="preserve"> within </w:t>
      </w:r>
      <w:r w:rsidRPr="005326AF">
        <w:rPr>
          <w:rFonts w:ascii="Book Antiqua" w:hAnsi="Book Antiqua"/>
          <w:sz w:val="24"/>
          <w:szCs w:val="24"/>
          <w:u w:val="single"/>
        </w:rPr>
        <w:t>21 days</w:t>
      </w:r>
      <w:r w:rsidRPr="005326AF">
        <w:rPr>
          <w:rFonts w:ascii="Book Antiqua" w:hAnsi="Book Antiqua"/>
          <w:sz w:val="24"/>
          <w:szCs w:val="24"/>
        </w:rPr>
        <w:t xml:space="preserve"> of receipt of this notice.  A copy</w:t>
      </w:r>
      <w:r w:rsidRPr="008A67ED">
        <w:rPr>
          <w:rFonts w:ascii="Book Antiqua" w:hAnsi="Book Antiqua"/>
          <w:sz w:val="24"/>
          <w:szCs w:val="24"/>
        </w:rPr>
        <w:t xml:space="preserve"> of the petition must also be mailed at the time of filing to the District Office at </w:t>
      </w:r>
      <w:sdt>
        <w:sdtPr>
          <w:rPr>
            <w:rFonts w:ascii="Book Antiqua" w:hAnsi="Book Antiqua"/>
            <w:sz w:val="24"/>
            <w:szCs w:val="24"/>
          </w:rPr>
          <w:id w:val="6117695"/>
          <w:placeholder>
            <w:docPart w:val="EA76E8569B6345089B91E764DC10200A"/>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9"/>
    <w:p w14:paraId="2084FFF0" w14:textId="7B822895" w:rsidR="005C6187" w:rsidRDefault="00FB4F98" w:rsidP="00610FFF">
      <w:pPr>
        <w:spacing w:line="360" w:lineRule="auto"/>
        <w:ind w:firstLine="720"/>
        <w:rPr>
          <w:rFonts w:ascii="Book Antiqua" w:hAnsi="Book Antiqua"/>
        </w:rPr>
      </w:pPr>
      <w:r>
        <w:rPr>
          <w:rStyle w:val="CommentReference"/>
          <w:rFonts w:asciiTheme="minorHAnsi" w:hAnsiTheme="minorHAnsi"/>
        </w:rPr>
        <w:commentReference w:id="19"/>
      </w:r>
      <w:r w:rsidR="00F22445">
        <w:rPr>
          <w:rFonts w:ascii="Book Antiqua" w:hAnsi="Book Antiqua"/>
        </w:rPr>
        <w:t>2</w:t>
      </w:r>
      <w:r w:rsidR="00BE3A9C">
        <w:rPr>
          <w:rFonts w:ascii="Book Antiqua" w:hAnsi="Book Antiqua"/>
        </w:rPr>
        <w:t>7</w:t>
      </w:r>
      <w:bookmarkStart w:id="20" w:name="_GoBack"/>
      <w:bookmarkEnd w:id="20"/>
      <w:r w:rsidR="003B7D50">
        <w:rPr>
          <w:rFonts w:ascii="Book Antiqua" w:hAnsi="Book Antiqua"/>
        </w:rPr>
        <w:t>.</w:t>
      </w:r>
      <w:r w:rsidR="003B7D50">
        <w:rPr>
          <w:rFonts w:ascii="Book Antiqua" w:hAnsi="Book Antiqua"/>
        </w:rPr>
        <w:tab/>
      </w:r>
      <w:commentRangeStart w:id="21"/>
      <w:r w:rsidR="003B7D50" w:rsidRPr="008A67ED">
        <w:rPr>
          <w:rFonts w:ascii="Book Antiqua" w:hAnsi="Book Antiqua"/>
        </w:rPr>
        <w:t>Rules</w:t>
      </w:r>
      <w:commentRangeEnd w:id="21"/>
      <w:r w:rsidR="00F22445">
        <w:rPr>
          <w:rStyle w:val="CommentReference"/>
          <w:rFonts w:asciiTheme="minorHAnsi" w:hAnsiTheme="minorHAnsi"/>
        </w:rPr>
        <w:commentReference w:id="21"/>
      </w:r>
      <w:r w:rsidR="003B7D50" w:rsidRPr="008A67ED">
        <w:rPr>
          <w:rFonts w:ascii="Book Antiqua" w:hAnsi="Book Antiqua"/>
        </w:rPr>
        <w:t xml:space="preserve"> referenced in this Order are available at </w:t>
      </w:r>
    </w:p>
    <w:p w14:paraId="2F56D00F" w14:textId="30788C11" w:rsidR="005C6187" w:rsidRDefault="00C6463A" w:rsidP="005C6187">
      <w:pPr>
        <w:rPr>
          <w:rFonts w:ascii="Bookman Old Style" w:hAnsi="Bookman Old Style"/>
        </w:rPr>
      </w:pPr>
      <w:hyperlink r:id="rId14" w:history="1">
        <w:r w:rsidR="005C6187">
          <w:rPr>
            <w:rStyle w:val="Hyperlink"/>
            <w:rFonts w:ascii="Bookman Old Style" w:hAnsi="Bookman Old Style"/>
          </w:rPr>
          <w:t>http://www.dep.state.fl.us/legal/Rules/rulelist.htm</w:t>
        </w:r>
      </w:hyperlink>
      <w:r w:rsidR="005C6187">
        <w:rPr>
          <w:rFonts w:ascii="Bookman Old Style" w:hAnsi="Bookman Old Style"/>
        </w:rPr>
        <w:t>.</w:t>
      </w:r>
    </w:p>
    <w:p w14:paraId="09E829DD" w14:textId="77777777" w:rsidR="005C6187" w:rsidRDefault="005C6187" w:rsidP="00610FFF">
      <w:pPr>
        <w:spacing w:line="360" w:lineRule="auto"/>
        <w:ind w:firstLine="720"/>
        <w:rPr>
          <w:rFonts w:ascii="Book Antiqua" w:hAnsi="Book Antiqua"/>
        </w:rPr>
      </w:pPr>
    </w:p>
    <w:p w14:paraId="31FB1F2F" w14:textId="77777777" w:rsidR="005C6187" w:rsidRDefault="005C6187" w:rsidP="00610FFF">
      <w:pPr>
        <w:spacing w:line="360" w:lineRule="auto"/>
        <w:ind w:firstLine="720"/>
        <w:rPr>
          <w:rFonts w:ascii="Book Antiqua" w:hAnsi="Book Antiqua"/>
        </w:rPr>
      </w:pPr>
    </w:p>
    <w:p w14:paraId="6F9E57A7" w14:textId="77777777" w:rsidR="00805AAA" w:rsidRPr="008A67ED" w:rsidRDefault="00805AAA" w:rsidP="00610FFF">
      <w:pPr>
        <w:spacing w:line="360" w:lineRule="auto"/>
        <w:jc w:val="both"/>
        <w:rPr>
          <w:rFonts w:ascii="Book Antiqua" w:hAnsi="Book Antiqua"/>
        </w:rPr>
      </w:pPr>
    </w:p>
    <w:p w14:paraId="28958626"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0B48299D"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A711C49" w14:textId="77777777" w:rsidR="00366499" w:rsidRPr="008A67ED" w:rsidRDefault="00366499" w:rsidP="00610FFF">
      <w:pPr>
        <w:tabs>
          <w:tab w:val="left" w:pos="2160"/>
        </w:tabs>
        <w:ind w:left="3600"/>
        <w:rPr>
          <w:rFonts w:ascii="Book Antiqua" w:hAnsi="Book Antiqua"/>
        </w:rPr>
      </w:pPr>
    </w:p>
    <w:p w14:paraId="10571BD3"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8D3386D" w14:textId="77777777" w:rsidR="00366499" w:rsidRPr="008A67ED" w:rsidRDefault="00C6463A" w:rsidP="00610FFF">
      <w:pPr>
        <w:tabs>
          <w:tab w:val="left" w:pos="9360"/>
        </w:tabs>
        <w:ind w:left="3600"/>
        <w:rPr>
          <w:rFonts w:ascii="Book Antiqua" w:hAnsi="Book Antiqua"/>
        </w:rPr>
      </w:pPr>
      <w:sdt>
        <w:sdtPr>
          <w:rPr>
            <w:rFonts w:ascii="Book Antiqua" w:hAnsi="Book Antiqua"/>
          </w:rPr>
          <w:id w:val="6117673"/>
          <w:placeholder>
            <w:docPart w:val="BF1F5225067647A4838D1EB46AF3245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B2BB4B8EE48462385680E54E2A4A484"/>
          </w:placeholder>
          <w:temporary/>
          <w:showingPlcHdr/>
        </w:sdtPr>
        <w:sdtEndPr/>
        <w:sdtContent>
          <w:r w:rsidR="00592E64">
            <w:rPr>
              <w:rStyle w:val="PlaceholderText"/>
              <w:rFonts w:asciiTheme="minorHAnsi" w:hAnsiTheme="minorHAnsi"/>
              <w:color w:val="0000FF"/>
              <w:u w:val="single"/>
            </w:rPr>
            <w:t>Date</w:t>
          </w:r>
        </w:sdtContent>
      </w:sdt>
    </w:p>
    <w:commentRangeStart w:id="22"/>
    <w:p w14:paraId="5A28B870" w14:textId="77777777" w:rsidR="00366499" w:rsidRPr="008A67ED" w:rsidRDefault="00C6463A" w:rsidP="00610FFF">
      <w:pPr>
        <w:ind w:left="3600"/>
        <w:rPr>
          <w:rFonts w:ascii="Book Antiqua" w:hAnsi="Book Antiqua"/>
        </w:rPr>
      </w:pPr>
      <w:sdt>
        <w:sdtPr>
          <w:rPr>
            <w:rFonts w:ascii="Book Antiqua" w:hAnsi="Book Antiqua"/>
            <w:color w:val="808080"/>
          </w:rPr>
          <w:id w:val="9924595"/>
          <w:placeholder>
            <w:docPart w:val="F422E8E275AD424EA222460E02C00BBA"/>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2"/>
      <w:r w:rsidR="00FB4F98">
        <w:rPr>
          <w:rStyle w:val="CommentReference"/>
          <w:rFonts w:asciiTheme="minorHAnsi" w:hAnsiTheme="minorHAnsi"/>
        </w:rPr>
        <w:commentReference w:id="22"/>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673890DA" w14:textId="77777777" w:rsidR="00366499" w:rsidRPr="008A67ED" w:rsidRDefault="00366499" w:rsidP="00610FFF">
      <w:pPr>
        <w:rPr>
          <w:rFonts w:ascii="Book Antiqua" w:hAnsi="Book Antiqua"/>
        </w:rPr>
      </w:pPr>
    </w:p>
    <w:p w14:paraId="0019F82E" w14:textId="77777777" w:rsidR="00366499" w:rsidRPr="008A67ED" w:rsidRDefault="00366499" w:rsidP="00610FFF">
      <w:pPr>
        <w:tabs>
          <w:tab w:val="left" w:pos="2160"/>
        </w:tabs>
        <w:rPr>
          <w:rFonts w:ascii="Book Antiqua" w:hAnsi="Book Antiqua"/>
        </w:rPr>
      </w:pPr>
    </w:p>
    <w:p w14:paraId="7F52AF49" w14:textId="77777777" w:rsidR="00366499" w:rsidRPr="008A67ED" w:rsidRDefault="00366499" w:rsidP="00610FFF">
      <w:pPr>
        <w:rPr>
          <w:rFonts w:ascii="Book Antiqua" w:hAnsi="Book Antiqua"/>
        </w:rPr>
      </w:pPr>
      <w:commentRangeStart w:id="23"/>
      <w:r w:rsidRPr="008A67ED">
        <w:rPr>
          <w:rFonts w:ascii="Book Antiqua" w:hAnsi="Book Antiqua"/>
        </w:rPr>
        <w:tab/>
        <w:t xml:space="preserve">DONE AND ORDERED this </w:t>
      </w:r>
      <w:sdt>
        <w:sdtPr>
          <w:rPr>
            <w:rFonts w:ascii="Book Antiqua" w:hAnsi="Book Antiqua"/>
          </w:rPr>
          <w:id w:val="9924606"/>
          <w:placeholder>
            <w:docPart w:val="13702354AA4E46A3A85479BE31908E69"/>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9AA18213BCF947D9B20588FDD15E449A"/>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D677B59C3BA2474FA531B6D9D080709C"/>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5E4583C6B1004ACF8434F49815C1A76B"/>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21B74AA" w14:textId="77777777" w:rsidR="00366499" w:rsidRPr="008A67ED" w:rsidRDefault="00366499" w:rsidP="00610FFF">
      <w:pPr>
        <w:tabs>
          <w:tab w:val="left" w:pos="2160"/>
        </w:tabs>
        <w:rPr>
          <w:rFonts w:ascii="Book Antiqua" w:hAnsi="Book Antiqua"/>
        </w:rPr>
      </w:pPr>
    </w:p>
    <w:p w14:paraId="125769AA" w14:textId="77777777" w:rsidR="00366499" w:rsidRPr="008A67ED" w:rsidRDefault="00366499" w:rsidP="00610FFF">
      <w:pPr>
        <w:tabs>
          <w:tab w:val="left" w:pos="2160"/>
        </w:tabs>
        <w:rPr>
          <w:rFonts w:ascii="Book Antiqua" w:hAnsi="Book Antiqua"/>
        </w:rPr>
      </w:pPr>
    </w:p>
    <w:p w14:paraId="3E7D524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68CB795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60FAD3DF" w14:textId="77777777" w:rsidR="00366499" w:rsidRPr="008A67ED" w:rsidRDefault="00366499" w:rsidP="00610FFF">
      <w:pPr>
        <w:tabs>
          <w:tab w:val="left" w:pos="2160"/>
        </w:tabs>
        <w:ind w:left="3600"/>
        <w:rPr>
          <w:rFonts w:ascii="Book Antiqua" w:hAnsi="Book Antiqua"/>
        </w:rPr>
      </w:pPr>
    </w:p>
    <w:p w14:paraId="119F06FA" w14:textId="77777777" w:rsidR="00366499" w:rsidRPr="008A67ED" w:rsidRDefault="00366499" w:rsidP="00610FFF">
      <w:pPr>
        <w:tabs>
          <w:tab w:val="left" w:pos="2160"/>
        </w:tabs>
        <w:ind w:left="3600"/>
        <w:rPr>
          <w:rFonts w:ascii="Book Antiqua" w:hAnsi="Book Antiqua"/>
        </w:rPr>
      </w:pPr>
    </w:p>
    <w:p w14:paraId="1CDB6D0E"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8F36976" w14:textId="77777777" w:rsidR="00366499" w:rsidRPr="008A67ED" w:rsidRDefault="00C6463A" w:rsidP="00610FFF">
      <w:pPr>
        <w:ind w:left="3600"/>
        <w:rPr>
          <w:rFonts w:ascii="Book Antiqua" w:hAnsi="Book Antiqua"/>
        </w:rPr>
      </w:pPr>
      <w:sdt>
        <w:sdtPr>
          <w:rPr>
            <w:rFonts w:ascii="Book Antiqua" w:hAnsi="Book Antiqua"/>
          </w:rPr>
          <w:id w:val="9924601"/>
          <w:placeholder>
            <w:docPart w:val="072FC6A7E0CA47E2B24026A95D6D7112"/>
          </w:placeholder>
          <w:showingPlcHdr/>
        </w:sdtPr>
        <w:sdtEndPr/>
        <w:sdtContent>
          <w:r w:rsidR="00366499" w:rsidRPr="008A67ED">
            <w:rPr>
              <w:rStyle w:val="PlaceholderText"/>
              <w:rFonts w:asciiTheme="minorHAnsi" w:hAnsiTheme="minorHAnsi"/>
              <w:color w:val="0000FF"/>
              <w:u w:val="single"/>
            </w:rPr>
            <w:t>Insert Name</w:t>
          </w:r>
        </w:sdtContent>
      </w:sdt>
    </w:p>
    <w:p w14:paraId="1D219043"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BA81D41" w14:textId="77777777" w:rsidR="00366499" w:rsidRPr="008A67ED" w:rsidRDefault="00C6463A" w:rsidP="00610FFF">
      <w:pPr>
        <w:tabs>
          <w:tab w:val="left" w:pos="2160"/>
        </w:tabs>
        <w:ind w:left="3600"/>
        <w:rPr>
          <w:rFonts w:ascii="Book Antiqua" w:hAnsi="Book Antiqua"/>
        </w:rPr>
      </w:pPr>
      <w:sdt>
        <w:sdtPr>
          <w:rPr>
            <w:rFonts w:ascii="Book Antiqua" w:hAnsi="Book Antiqua"/>
          </w:rPr>
          <w:id w:val="9924604"/>
          <w:placeholder>
            <w:docPart w:val="FA26DD64E0674ED5B6058065FC363230"/>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B7701F4" w14:textId="77777777" w:rsidR="00366499" w:rsidRPr="008A67ED" w:rsidRDefault="00366499" w:rsidP="00610FFF">
      <w:pPr>
        <w:tabs>
          <w:tab w:val="left" w:pos="2160"/>
        </w:tabs>
        <w:ind w:left="3600"/>
        <w:rPr>
          <w:rFonts w:ascii="Book Antiqua" w:hAnsi="Book Antiqua"/>
        </w:rPr>
      </w:pPr>
    </w:p>
    <w:p w14:paraId="4F92E873" w14:textId="77777777" w:rsidR="00366499" w:rsidRPr="008A67ED" w:rsidRDefault="00366499" w:rsidP="00610FFF">
      <w:pPr>
        <w:tabs>
          <w:tab w:val="left" w:pos="2160"/>
        </w:tabs>
        <w:rPr>
          <w:rFonts w:ascii="Book Antiqua" w:hAnsi="Book Antiqua"/>
        </w:rPr>
      </w:pPr>
    </w:p>
    <w:p w14:paraId="51EC5287" w14:textId="77777777" w:rsidR="00366499" w:rsidRPr="008A67ED" w:rsidRDefault="00366499" w:rsidP="00610FFF">
      <w:pPr>
        <w:tabs>
          <w:tab w:val="left" w:pos="864"/>
          <w:tab w:val="left" w:pos="4320"/>
        </w:tabs>
        <w:jc w:val="both"/>
        <w:rPr>
          <w:rFonts w:ascii="Book Antiqua" w:hAnsi="Book Antiqua"/>
        </w:rPr>
      </w:pPr>
    </w:p>
    <w:p w14:paraId="7226DB3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7B47C1C" w14:textId="77777777" w:rsidR="00366499" w:rsidRPr="008A67ED" w:rsidRDefault="00366499" w:rsidP="00610FFF">
      <w:pPr>
        <w:tabs>
          <w:tab w:val="left" w:pos="2160"/>
        </w:tabs>
        <w:rPr>
          <w:rFonts w:ascii="Book Antiqua" w:hAnsi="Book Antiqua"/>
        </w:rPr>
      </w:pPr>
    </w:p>
    <w:p w14:paraId="420A21C0" w14:textId="77777777" w:rsidR="00366499" w:rsidRPr="008A67ED" w:rsidRDefault="00366499" w:rsidP="00610FFF">
      <w:pPr>
        <w:tabs>
          <w:tab w:val="left" w:pos="2160"/>
        </w:tabs>
        <w:rPr>
          <w:rFonts w:ascii="Book Antiqua" w:hAnsi="Book Antiqua"/>
        </w:rPr>
      </w:pPr>
    </w:p>
    <w:p w14:paraId="19BDABF4"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C7A6405"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4BAC8D43DDAA45F9980439CED902E0CD"/>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3"/>
    <w:p w14:paraId="1E5BC605"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3"/>
      </w:r>
    </w:p>
    <w:p w14:paraId="41C87C1E"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Copies furnished to:</w:t>
      </w:r>
    </w:p>
    <w:p w14:paraId="434E5D9F" w14:textId="77777777" w:rsidR="00443D45" w:rsidRPr="008A67ED" w:rsidRDefault="00443D45" w:rsidP="004D5EBA">
      <w:pPr>
        <w:tabs>
          <w:tab w:val="left" w:pos="864"/>
          <w:tab w:val="left" w:pos="4320"/>
        </w:tabs>
        <w:jc w:val="both"/>
        <w:rPr>
          <w:rFonts w:ascii="Book Antiqua" w:hAnsi="Book Antiqua"/>
        </w:rPr>
      </w:pPr>
    </w:p>
    <w:sdt>
      <w:sdtPr>
        <w:rPr>
          <w:rFonts w:ascii="Book Antiqua" w:hAnsi="Book Antiqua"/>
          <w:sz w:val="16"/>
          <w:szCs w:val="16"/>
        </w:rPr>
        <w:id w:val="9228473"/>
        <w:lock w:val="contentLocked"/>
        <w:placeholder>
          <w:docPart w:val="DefaultPlaceholder_22675703"/>
        </w:placeholder>
        <w:group/>
      </w:sdtPr>
      <w:sdtEndPr/>
      <w:sdtContent>
        <w:p w14:paraId="306A649F"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CA2E2A7"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FDE1808" w14:textId="77777777" w:rsidR="00443D45" w:rsidRDefault="00C6463A" w:rsidP="004D5EBA">
          <w:pPr>
            <w:rPr>
              <w:rFonts w:ascii="Book Antiqua" w:hAnsi="Book Antiqua"/>
            </w:rPr>
          </w:pPr>
        </w:p>
      </w:sdtContent>
    </w:sdt>
    <w:p w14:paraId="564CAC05" w14:textId="3A69C419" w:rsidR="00443D45" w:rsidRPr="00DA78B9" w:rsidRDefault="00443D45" w:rsidP="004D5EBA">
      <w:pPr>
        <w:rPr>
          <w:rFonts w:asciiTheme="minorHAnsi" w:hAnsiTheme="minorHAnsi"/>
          <w:i/>
          <w:sz w:val="12"/>
          <w:szCs w:val="12"/>
        </w:rPr>
      </w:pPr>
    </w:p>
    <w:p w14:paraId="56700FBC" w14:textId="77777777" w:rsidR="00366499" w:rsidRPr="008A67ED" w:rsidRDefault="00366499" w:rsidP="00610FFF">
      <w:pPr>
        <w:rPr>
          <w:rFonts w:ascii="Book Antiqua" w:hAnsi="Book Antiqua"/>
        </w:rPr>
      </w:pPr>
    </w:p>
    <w:p w14:paraId="241889EC" w14:textId="77777777" w:rsidR="00E206D5" w:rsidRPr="008A67ED" w:rsidRDefault="00E206D5" w:rsidP="00610FFF"/>
    <w:sectPr w:rsidR="00E206D5" w:rsidRPr="008A67ED" w:rsidSect="00805AAA">
      <w:headerReference w:type="default" r:id="rId15"/>
      <w:footerReference w:type="default" r:id="rId16"/>
      <w:footerReference w:type="first" r:id="rId17"/>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ughton, Laurie" w:date="2022-01-18T14:03:00Z" w:initials="RL">
    <w:p w14:paraId="7EFD6486" w14:textId="5A0667D5" w:rsidR="00BE3A9C" w:rsidRDefault="00BE3A9C">
      <w:pPr>
        <w:pStyle w:val="CommentText"/>
      </w:pPr>
      <w:r>
        <w:rPr>
          <w:rStyle w:val="CommentReference"/>
        </w:rPr>
        <w:annotationRef/>
      </w:r>
    </w:p>
  </w:comment>
  <w:comment w:id="1" w:author="DEP OGC, Enforcement" w:date="2009-06-03T13:12:00Z" w:initials="OGC">
    <w:p w14:paraId="4C3427DD" w14:textId="77777777" w:rsidR="002651FF" w:rsidRDefault="002651FF" w:rsidP="00FB4F98">
      <w:pPr>
        <w:pStyle w:val="CommentText"/>
        <w:rPr>
          <w:b/>
        </w:rPr>
      </w:pPr>
      <w:r>
        <w:rPr>
          <w:rStyle w:val="CommentReference"/>
        </w:rPr>
        <w:annotationRef/>
      </w:r>
    </w:p>
    <w:p w14:paraId="07EA1EB5" w14:textId="77777777" w:rsidR="002651FF" w:rsidRDefault="002651FF" w:rsidP="00FB4F98">
      <w:pPr>
        <w:pStyle w:val="CommentText"/>
        <w:rPr>
          <w:b/>
        </w:rPr>
      </w:pPr>
      <w:r>
        <w:rPr>
          <w:b/>
        </w:rPr>
        <w:t>NAMING THE RIGHT RESPONDENT IS CRITICAL.</w:t>
      </w:r>
    </w:p>
    <w:p w14:paraId="3BA8BBED" w14:textId="7321EA6B" w:rsidR="002651FF" w:rsidRPr="00187276" w:rsidRDefault="002651FF"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3E5973" w14:textId="77777777" w:rsidR="002651FF" w:rsidRPr="00187276" w:rsidRDefault="002651FF" w:rsidP="00FB4F98">
      <w:pPr>
        <w:pStyle w:val="CommentText"/>
      </w:pPr>
    </w:p>
    <w:p w14:paraId="19FA6F44" w14:textId="77777777" w:rsidR="002651FF" w:rsidRDefault="002651FF"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378B390E" w14:textId="77777777" w:rsidR="002651FF" w:rsidRDefault="002651FF">
      <w:pPr>
        <w:pStyle w:val="CommentText"/>
      </w:pPr>
      <w:r>
        <w:rPr>
          <w:rStyle w:val="CommentReference"/>
        </w:rPr>
        <w:annotationRef/>
      </w:r>
      <w:r>
        <w:t>Contact OGC if Respondent seeks to change this.</w:t>
      </w:r>
    </w:p>
  </w:comment>
  <w:comment w:id="3" w:author="DEP OGC, Enforcement" w:date="2009-06-15T12:41:00Z" w:initials="OGC">
    <w:p w14:paraId="73188E26" w14:textId="77777777" w:rsidR="00663F88" w:rsidRDefault="00663F88" w:rsidP="00663F88">
      <w:pPr>
        <w:pStyle w:val="CommentText"/>
      </w:pPr>
      <w:r>
        <w:rPr>
          <w:rStyle w:val="CommentReference"/>
        </w:rPr>
        <w:annotationRef/>
      </w:r>
      <w:r>
        <w:t xml:space="preserve">Please be sure to include the correct property information and contact OGC if you need assistance. </w:t>
      </w:r>
    </w:p>
    <w:p w14:paraId="10122D43" w14:textId="77777777" w:rsidR="00663F88" w:rsidRDefault="00663F88" w:rsidP="00663F88">
      <w:pPr>
        <w:pStyle w:val="CommentText"/>
      </w:pPr>
    </w:p>
    <w:p w14:paraId="245F14B8" w14:textId="77777777" w:rsidR="00663F88" w:rsidRDefault="00663F88" w:rsidP="00663F88">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6EAAA537" w14:textId="77777777" w:rsidR="00663F88" w:rsidRDefault="00663F88" w:rsidP="00663F88">
      <w:pPr>
        <w:pStyle w:val="ListParagraph"/>
        <w:spacing w:after="200" w:line="276" w:lineRule="auto"/>
        <w:ind w:left="0"/>
        <w:rPr>
          <w:rFonts w:asciiTheme="minorHAnsi" w:hAnsiTheme="minorHAnsi"/>
          <w:sz w:val="22"/>
          <w:szCs w:val="22"/>
        </w:rPr>
      </w:pPr>
    </w:p>
    <w:p w14:paraId="23912F09" w14:textId="77777777" w:rsidR="00663F88" w:rsidRDefault="00663F88" w:rsidP="00663F88">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13C63015" w14:textId="77777777" w:rsidR="00663F88" w:rsidRDefault="00663F88" w:rsidP="00663F88">
      <w:pPr>
        <w:pStyle w:val="ListParagraph"/>
        <w:spacing w:after="200" w:line="276" w:lineRule="auto"/>
        <w:ind w:left="0"/>
        <w:rPr>
          <w:rFonts w:asciiTheme="minorHAnsi" w:hAnsiTheme="minorHAnsi"/>
          <w:sz w:val="22"/>
          <w:szCs w:val="22"/>
        </w:rPr>
      </w:pPr>
    </w:p>
    <w:p w14:paraId="352F57DE" w14:textId="46A78329" w:rsidR="00663F88" w:rsidRDefault="00663F88" w:rsidP="00663F88">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2T15:18:00Z" w:initials="OGC">
    <w:p w14:paraId="744AA900" w14:textId="77777777" w:rsidR="009F2B88" w:rsidRDefault="009F2B88" w:rsidP="009F2B88">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5" w:author="DEP OGC, Enforcement" w:date="2009-06-12T14:14:00Z" w:initials="OGC">
    <w:p w14:paraId="6F425E88" w14:textId="77777777" w:rsidR="002651FF" w:rsidRDefault="002651FF"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0317938" w14:textId="77777777" w:rsidR="002651FF" w:rsidRDefault="002651FF" w:rsidP="000F6916">
      <w:pPr>
        <w:pStyle w:val="CommentText"/>
      </w:pPr>
    </w:p>
    <w:p w14:paraId="6504563F" w14:textId="77777777" w:rsidR="002651FF" w:rsidRDefault="002651FF" w:rsidP="000F6916">
      <w:pPr>
        <w:pStyle w:val="CommentText"/>
      </w:pPr>
      <w:r>
        <w:rPr>
          <w:u w:val="single"/>
        </w:rPr>
        <w:t>Do not</w:t>
      </w:r>
      <w:r>
        <w:t xml:space="preserve"> characterize the facts or the intentions of Respondent without OGC review.</w:t>
      </w:r>
    </w:p>
    <w:p w14:paraId="726DA738" w14:textId="77777777" w:rsidR="002651FF" w:rsidRDefault="002651FF" w:rsidP="000F6916">
      <w:pPr>
        <w:pStyle w:val="CommentText"/>
      </w:pPr>
    </w:p>
    <w:p w14:paraId="73B5049B" w14:textId="77777777" w:rsidR="002651FF" w:rsidRDefault="002651FF" w:rsidP="000F6916">
      <w:pPr>
        <w:pStyle w:val="CommentText"/>
      </w:pPr>
      <w:r>
        <w:rPr>
          <w:rStyle w:val="CommentReference"/>
        </w:rPr>
        <w:annotationRef/>
      </w:r>
      <w:r>
        <w:t>If the CO covers 3 or more violations, consider separating them into subparagraphs for clarity, as provided in the example here.</w:t>
      </w:r>
    </w:p>
  </w:comment>
  <w:comment w:id="6" w:author="DEP OGC, Enforcement" w:date="2009-06-17T12:37:00Z" w:initials="OGC">
    <w:p w14:paraId="027E927E" w14:textId="77777777" w:rsidR="002651FF" w:rsidRDefault="002651FF">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7" w:author="DEP OGC, Enforcement" w:date="2009-06-12T14:51:00Z" w:initials="OGC">
    <w:p w14:paraId="4CC699B4" w14:textId="77777777" w:rsidR="002651FF" w:rsidRDefault="002651FF">
      <w:pPr>
        <w:pStyle w:val="CommentText"/>
      </w:pPr>
      <w:r>
        <w:rPr>
          <w:rStyle w:val="CommentReference"/>
        </w:rPr>
        <w:annotationRef/>
      </w:r>
      <w:r w:rsidRPr="00933A90">
        <w:t xml:space="preserve">Use </w:t>
      </w:r>
      <w:r>
        <w:t xml:space="preserve">this paragraph </w:t>
      </w:r>
      <w:r w:rsidRPr="00933A90">
        <w:t xml:space="preserve">only when the discharge will </w:t>
      </w:r>
      <w:proofErr w:type="gramStart"/>
      <w:r w:rsidRPr="00933A90">
        <w:t>continue</w:t>
      </w:r>
      <w:proofErr w:type="gramEnd"/>
      <w:r w:rsidRPr="00933A90">
        <w:t xml:space="preserve"> and interim limits or other requirements are needed</w:t>
      </w:r>
      <w:r>
        <w:t>.</w:t>
      </w:r>
    </w:p>
  </w:comment>
  <w:comment w:id="8" w:author="DEP OGC, Enforcement" w:date="2009-06-12T15:11:00Z" w:initials="OGC">
    <w:p w14:paraId="7A03757E" w14:textId="77777777" w:rsidR="00BE4B40" w:rsidRDefault="00BE4B40">
      <w:pPr>
        <w:pStyle w:val="CommentText"/>
      </w:pPr>
      <w:r>
        <w:rPr>
          <w:rStyle w:val="CommentReference"/>
        </w:rPr>
        <w:annotationRef/>
      </w:r>
      <w:r>
        <w:t>Include subparagraphs (7)(b)(ii) and (iii) only if discharge is to surface waters.</w:t>
      </w:r>
    </w:p>
  </w:comment>
  <w:comment w:id="9" w:author="DEP OGC, Enforcement" w:date="2009-06-29T13:14:00Z" w:initials="OGC">
    <w:p w14:paraId="71BF5137" w14:textId="77777777" w:rsidR="00891589" w:rsidRDefault="00891589">
      <w:pPr>
        <w:pStyle w:val="CommentText"/>
      </w:pPr>
      <w:r>
        <w:rPr>
          <w:rStyle w:val="CommentReference"/>
        </w:rPr>
        <w:annotationRef/>
      </w:r>
      <w:r>
        <w:t>Use only when discharge to surface waters will continue.</w:t>
      </w:r>
    </w:p>
  </w:comment>
  <w:comment w:id="10" w:author="DEP OGC, Enforcement" w:date="2009-06-12T15:48:00Z" w:initials="OGC">
    <w:p w14:paraId="539BA14B" w14:textId="77777777" w:rsidR="00B03D3F" w:rsidRPr="00B03D3F" w:rsidRDefault="002651FF" w:rsidP="00B03D3F">
      <w:pPr>
        <w:pStyle w:val="CommentText"/>
      </w:pPr>
      <w:r>
        <w:rPr>
          <w:rStyle w:val="CommentReference"/>
        </w:rPr>
        <w:annotationRef/>
      </w:r>
      <w:r>
        <w:t>Use with caution</w:t>
      </w:r>
      <w:r w:rsidR="001F05CD">
        <w:t xml:space="preserve"> and contact OGC if you have any questions</w:t>
      </w:r>
      <w:r>
        <w:t xml:space="preserve">.  </w:t>
      </w:r>
    </w:p>
    <w:p w14:paraId="14878CE5" w14:textId="77777777" w:rsidR="00B03D3F" w:rsidRPr="00B03D3F" w:rsidRDefault="00B03D3F">
      <w:pPr>
        <w:pStyle w:val="CommentText"/>
      </w:pPr>
    </w:p>
    <w:p w14:paraId="2F34EE15" w14:textId="77777777" w:rsidR="002651FF" w:rsidRDefault="002651FF">
      <w:pPr>
        <w:pStyle w:val="CommentText"/>
      </w:pPr>
      <w:r>
        <w:t xml:space="preserve">Once a permit is obtained, permit conditions may replace </w:t>
      </w:r>
      <w:r w:rsidR="00B03D3F" w:rsidRPr="00B03D3F">
        <w:rPr>
          <w:u w:val="single"/>
        </w:rPr>
        <w:t>some</w:t>
      </w:r>
      <w:r w:rsidR="00B03D3F">
        <w:t xml:space="preserve"> of the </w:t>
      </w:r>
      <w:r>
        <w:t>requirements of this Order</w:t>
      </w:r>
      <w:r w:rsidR="001F05CD">
        <w:t>.</w:t>
      </w:r>
    </w:p>
  </w:comment>
  <w:comment w:id="11" w:author="DEP OGC, Enforcement" w:date="2009-06-10T13:47:00Z" w:initials="OGC">
    <w:p w14:paraId="1C9E5AA5" w14:textId="77777777" w:rsidR="002651FF" w:rsidRDefault="002651FF" w:rsidP="00610FFF">
      <w:pPr>
        <w:pStyle w:val="CommentText"/>
      </w:pPr>
      <w:r>
        <w:rPr>
          <w:rStyle w:val="CommentReference"/>
        </w:rPr>
        <w:annotationRef/>
      </w:r>
      <w:r>
        <w:t xml:space="preserve">You MUST distinguish between the penalty amount and costs/expenses in the CO.  </w:t>
      </w:r>
    </w:p>
  </w:comment>
  <w:comment w:id="12" w:author="DEP OGC, Enforcement" w:date="2009-06-29T13:14:00Z" w:initials="OGC">
    <w:p w14:paraId="02083C91" w14:textId="77777777" w:rsidR="002651FF" w:rsidRPr="004C4633" w:rsidRDefault="002651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1084B3D" w14:textId="77777777" w:rsidR="002651FF" w:rsidRDefault="002651FF" w:rsidP="00610FFF">
      <w:pPr>
        <w:rPr>
          <w:rFonts w:ascii="Book Antiqua" w:hAnsi="Book Antiqua"/>
        </w:rPr>
      </w:pPr>
    </w:p>
    <w:p w14:paraId="063B1E5C" w14:textId="77777777" w:rsidR="002651FF" w:rsidRDefault="002651FF" w:rsidP="00B96AB7">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9C8E976E8994B44ACCFAA62D26F0EA5"/>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3B196526FB3E485A84E917ABDEA2BA3E"/>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6524BE1C199D46BDBA040F98B55B39F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261DC1BB497B433EBFE3397C01F5272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3" w:author="DEP OGC, Enforcement" w:date="2009-06-03T13:12:00Z" w:initials="OGC">
    <w:p w14:paraId="25086692" w14:textId="77777777" w:rsidR="002651FF" w:rsidRDefault="002651FF">
      <w:pPr>
        <w:pStyle w:val="CommentText"/>
      </w:pPr>
      <w:r>
        <w:rPr>
          <w:rStyle w:val="CommentReference"/>
        </w:rPr>
        <w:annotationRef/>
      </w:r>
      <w:r>
        <w:t xml:space="preserve">Use this paragraph if </w:t>
      </w:r>
      <w:r w:rsidRPr="00C1478A">
        <w:t>you want</w:t>
      </w:r>
      <w:r>
        <w:t xml:space="preserve"> to impose stipulated penalties.</w:t>
      </w:r>
    </w:p>
  </w:comment>
  <w:comment w:id="14" w:author="DEP OGC, Enforcement" w:date="2009-06-29T13:14:00Z" w:initials="OGC">
    <w:p w14:paraId="4E53BCE4" w14:textId="77777777" w:rsidR="002651FF" w:rsidRDefault="002651FF"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D824619" w14:textId="77777777" w:rsidR="002651FF" w:rsidRDefault="002651FF" w:rsidP="00FB4F98">
      <w:pPr>
        <w:pStyle w:val="CommentText"/>
      </w:pPr>
    </w:p>
    <w:p w14:paraId="09C83408" w14:textId="77777777" w:rsidR="002651FF" w:rsidRPr="00B96AB7" w:rsidRDefault="002651FF" w:rsidP="00FB4F98">
      <w:pPr>
        <w:pStyle w:val="CommentText"/>
        <w:rPr>
          <w:rFonts w:ascii="Book Antiqua" w:hAnsi="Book Antiqua"/>
        </w:rPr>
      </w:pPr>
      <w:r w:rsidRPr="00B96AB7">
        <w:rPr>
          <w:rFonts w:ascii="Book Antiqua" w:hAnsi="Book Antiqua"/>
        </w:rPr>
        <w:t xml:space="preserve">Respondent agrees to pay the Department stipulated penalties in the amount of $ </w:t>
      </w:r>
      <w:sdt>
        <w:sdtPr>
          <w:rPr>
            <w:rFonts w:ascii="Book Antiqua" w:hAnsi="Book Antiqua"/>
          </w:rPr>
          <w:id w:val="15061341"/>
          <w:placeholder>
            <w:docPart w:val="964A10275E9049EAA245EFAA5F64F8B4"/>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b/>
        </w:rPr>
        <w:t xml:space="preserve"> </w:t>
      </w:r>
      <w:r w:rsidRPr="00B96AB7">
        <w:rPr>
          <w:rFonts w:ascii="Book Antiqua" w:hAnsi="Book Antiqua"/>
        </w:rPr>
        <w:t xml:space="preserve">for each and every missed monitoring event required by paragraph(s) </w:t>
      </w:r>
      <w:sdt>
        <w:sdtPr>
          <w:rPr>
            <w:rFonts w:ascii="Book Antiqua" w:hAnsi="Book Antiqua"/>
          </w:rPr>
          <w:id w:val="15061342"/>
          <w:placeholder>
            <w:docPart w:val="944E056AA2E74DC5BA0D382880692AC5"/>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rPr>
        <w:t xml:space="preserve"> of this Order.  </w:t>
      </w:r>
      <w:r w:rsidRPr="00B96AB7">
        <w:rPr>
          <w:rStyle w:val="CommentReference"/>
          <w:rFonts w:ascii="Book Antiqua" w:hAnsi="Book Antiqua"/>
          <w:i/>
        </w:rPr>
        <w:annotationRef/>
      </w:r>
    </w:p>
  </w:comment>
  <w:comment w:id="15" w:author="DEP OGC, Enforcement" w:date="2009-06-29T13:13:00Z" w:initials="OGC">
    <w:p w14:paraId="6080CFA0" w14:textId="77777777" w:rsidR="002651FF" w:rsidRDefault="002651FF">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6" w:author="DEP OGC, Enforcement" w:date="2009-06-03T13:13:00Z" w:initials="OGC">
    <w:p w14:paraId="48AA1A38" w14:textId="77777777" w:rsidR="002651FF" w:rsidRDefault="002651FF">
      <w:pPr>
        <w:pStyle w:val="CommentText"/>
      </w:pPr>
      <w:r>
        <w:rPr>
          <w:rStyle w:val="CommentReference"/>
        </w:rPr>
        <w:annotationRef/>
      </w:r>
      <w:r w:rsidRPr="00A16F4E">
        <w:t xml:space="preserve">Use this paragraph if </w:t>
      </w:r>
      <w:r>
        <w:t>you want to require notice of sale to the Department.</w:t>
      </w:r>
    </w:p>
  </w:comment>
  <w:comment w:id="17" w:author="DEP OGC, Enforcement" w:date="2009-06-03T13:13:00Z" w:initials="OGC">
    <w:p w14:paraId="40BCC22A" w14:textId="77777777" w:rsidR="002651FF" w:rsidRDefault="002651FF">
      <w:pPr>
        <w:pStyle w:val="CommentText"/>
      </w:pPr>
      <w:r>
        <w:rPr>
          <w:rStyle w:val="CommentReference"/>
        </w:rPr>
        <w:annotationRef/>
      </w:r>
      <w:r>
        <w:t>Excusable delay clause.</w:t>
      </w:r>
    </w:p>
  </w:comment>
  <w:comment w:id="18" w:author="DEP OGC, Enforcement" w:date="2009-06-03T13:13:00Z" w:initials="OGC">
    <w:p w14:paraId="2471ADB6" w14:textId="77777777" w:rsidR="002651FF" w:rsidRDefault="002651FF">
      <w:pPr>
        <w:pStyle w:val="CommentText"/>
      </w:pPr>
      <w:r>
        <w:rPr>
          <w:rStyle w:val="CommentReference"/>
        </w:rPr>
        <w:annotationRef/>
      </w:r>
      <w:r>
        <w:t>Use the optional language only if you want to require newspaper publication.</w:t>
      </w:r>
    </w:p>
  </w:comment>
  <w:comment w:id="19" w:author="DEP OGC, Enforcement" w:date="2009-06-03T13:14:00Z" w:initials="OGC">
    <w:p w14:paraId="3821DA89" w14:textId="77777777" w:rsidR="002651FF" w:rsidRDefault="002651FF"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05C99530" w14:textId="77777777" w:rsidR="002651FF" w:rsidRDefault="002651FF" w:rsidP="00FB4F98">
      <w:pPr>
        <w:pStyle w:val="CommentText"/>
      </w:pPr>
    </w:p>
    <w:p w14:paraId="216CF6A1" w14:textId="77777777" w:rsidR="002651FF" w:rsidRDefault="002651FF" w:rsidP="00FB4F98">
      <w:pPr>
        <w:pStyle w:val="CommentText"/>
      </w:pPr>
      <w:r>
        <w:t>DO NOT BREAK THIS LANGUAGE INTO MULTIPLE PARAGRAPHS.</w:t>
      </w:r>
    </w:p>
    <w:p w14:paraId="6C3E4E0F" w14:textId="77777777" w:rsidR="002651FF" w:rsidRDefault="002651FF">
      <w:pPr>
        <w:pStyle w:val="CommentText"/>
      </w:pPr>
    </w:p>
  </w:comment>
  <w:comment w:id="21" w:author="DEP OGC, Enforcement" w:date="2009-06-29T13:13:00Z" w:initials="OGC">
    <w:p w14:paraId="2D4591E8" w14:textId="77777777" w:rsidR="002651FF" w:rsidRDefault="002651FF" w:rsidP="00F22445">
      <w:pPr>
        <w:pStyle w:val="CommentText"/>
      </w:pPr>
      <w:r>
        <w:rPr>
          <w:rStyle w:val="CommentReference"/>
        </w:rPr>
        <w:annotationRef/>
      </w:r>
      <w:r>
        <w:t>For your convenience, links to rules relevant to domestic wastewater are provided here:</w:t>
      </w:r>
    </w:p>
    <w:p w14:paraId="60FB3FE1" w14:textId="77777777" w:rsidR="003759A5" w:rsidRDefault="00C6463A" w:rsidP="003759A5">
      <w:pPr>
        <w:pStyle w:val="CommentText"/>
      </w:pPr>
      <w:hyperlink r:id="rId5" w:history="1">
        <w:r w:rsidR="003759A5">
          <w:rPr>
            <w:rStyle w:val="Hyperlink"/>
          </w:rPr>
          <w:t>62-4, Permits</w:t>
        </w:r>
      </w:hyperlink>
    </w:p>
    <w:p w14:paraId="21CE8956" w14:textId="77777777" w:rsidR="003759A5" w:rsidRDefault="00C6463A" w:rsidP="003759A5">
      <w:pPr>
        <w:pStyle w:val="CommentText"/>
      </w:pPr>
      <w:hyperlink r:id="rId6" w:history="1">
        <w:r w:rsidR="003759A5">
          <w:rPr>
            <w:rStyle w:val="Hyperlink"/>
          </w:rPr>
          <w:t>62-620, Wastewater Facility &amp; Activities Permitting</w:t>
        </w:r>
      </w:hyperlink>
    </w:p>
    <w:p w14:paraId="0B775F9E" w14:textId="77777777" w:rsidR="003759A5" w:rsidRDefault="00C6463A" w:rsidP="003759A5">
      <w:pPr>
        <w:pStyle w:val="CommentText"/>
      </w:pPr>
      <w:hyperlink r:id="rId7" w:history="1">
        <w:r w:rsidR="003759A5">
          <w:rPr>
            <w:rStyle w:val="Hyperlink"/>
          </w:rPr>
          <w:t>62-621, Generic Permits</w:t>
        </w:r>
      </w:hyperlink>
    </w:p>
    <w:p w14:paraId="7D9BECCA" w14:textId="77777777" w:rsidR="002651FF" w:rsidRDefault="00C6463A" w:rsidP="003759A5">
      <w:pPr>
        <w:pStyle w:val="CommentText"/>
      </w:pPr>
      <w:hyperlink r:id="rId8" w:history="1">
        <w:r w:rsidR="003759A5">
          <w:rPr>
            <w:rStyle w:val="Hyperlink"/>
          </w:rPr>
          <w:t>62-660, Industrial Wastewater Facilities</w:t>
        </w:r>
      </w:hyperlink>
    </w:p>
  </w:comment>
  <w:comment w:id="22" w:author="DEP OGC, Enforcement" w:date="2009-06-12T15:11:00Z" w:initials="OGC">
    <w:p w14:paraId="61D7EAA8" w14:textId="77777777" w:rsidR="002651FF" w:rsidRDefault="002651FF" w:rsidP="00FB4F98">
      <w:pPr>
        <w:pStyle w:val="CommentText"/>
      </w:pPr>
      <w:r>
        <w:rPr>
          <w:rStyle w:val="CommentReference"/>
        </w:rPr>
        <w:annotationRef/>
      </w:r>
      <w:r>
        <w:t xml:space="preserve">For businesses/corporations only.  </w:t>
      </w:r>
    </w:p>
    <w:p w14:paraId="335210D0" w14:textId="77777777" w:rsidR="002651FF" w:rsidRDefault="002651FF" w:rsidP="00FB4F98">
      <w:pPr>
        <w:pStyle w:val="CommentText"/>
      </w:pPr>
    </w:p>
    <w:p w14:paraId="6E5BD6F9" w14:textId="77777777" w:rsidR="002651FF" w:rsidRDefault="002651FF" w:rsidP="00FB4F98">
      <w:pPr>
        <w:pStyle w:val="CommentText"/>
      </w:pPr>
      <w:r>
        <w:t xml:space="preserve">Make sure that the person signing for the corporation is an </w:t>
      </w:r>
      <w:r>
        <w:rPr>
          <w:u w:val="single"/>
        </w:rPr>
        <w:t xml:space="preserve">OFFICER </w:t>
      </w:r>
      <w:r>
        <w:t xml:space="preserve">of that corporation.    </w:t>
      </w:r>
    </w:p>
    <w:p w14:paraId="5452FF60" w14:textId="77777777" w:rsidR="002651FF" w:rsidRDefault="002651FF" w:rsidP="00FB4F98">
      <w:pPr>
        <w:pStyle w:val="CommentText"/>
      </w:pPr>
    </w:p>
    <w:p w14:paraId="0F1BD587" w14:textId="77777777" w:rsidR="002651FF" w:rsidRDefault="002651FF" w:rsidP="00FB4F98">
      <w:pPr>
        <w:pStyle w:val="CommentText"/>
      </w:pPr>
      <w:r w:rsidRPr="007E643E">
        <w:t>A REGISTERED AGENT may not sign the C</w:t>
      </w:r>
      <w:r>
        <w:t>O on behalf of the corporation.</w:t>
      </w:r>
    </w:p>
    <w:p w14:paraId="39DB52BE" w14:textId="77777777" w:rsidR="002651FF" w:rsidRDefault="002651FF" w:rsidP="00FB4F98">
      <w:pPr>
        <w:pStyle w:val="CommentText"/>
      </w:pPr>
    </w:p>
    <w:p w14:paraId="2E020D6E" w14:textId="0C760290" w:rsidR="002651FF" w:rsidRDefault="002651FF" w:rsidP="00FB4F98">
      <w:pPr>
        <w:pStyle w:val="CommentText"/>
      </w:pPr>
      <w:r>
        <w:t xml:space="preserve">For additional information, see the </w:t>
      </w:r>
      <w:hyperlink r:id="rId9" w:history="1">
        <w:r w:rsidRPr="00EF091D">
          <w:rPr>
            <w:rStyle w:val="Hyperlink"/>
          </w:rPr>
          <w:t>samples of proper signature blocks and certifications</w:t>
        </w:r>
      </w:hyperlink>
      <w:r>
        <w:t xml:space="preserve"> .</w:t>
      </w:r>
    </w:p>
  </w:comment>
  <w:comment w:id="23" w:author="DEP OGC, Enforcement" w:date="2009-06-03T13:14:00Z" w:initials="OGC">
    <w:p w14:paraId="1FC9F69A" w14:textId="77777777" w:rsidR="002651FF" w:rsidRDefault="002651FF">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FD6486" w15:done="0"/>
  <w15:commentEx w15:paraId="19FA6F44" w15:done="0"/>
  <w15:commentEx w15:paraId="378B390E" w15:done="0"/>
  <w15:commentEx w15:paraId="352F57DE" w15:done="0"/>
  <w15:commentEx w15:paraId="744AA900" w15:done="0"/>
  <w15:commentEx w15:paraId="73B5049B" w15:done="0"/>
  <w15:commentEx w15:paraId="027E927E" w15:done="0"/>
  <w15:commentEx w15:paraId="4CC699B4" w15:done="0"/>
  <w15:commentEx w15:paraId="7A03757E" w15:done="0"/>
  <w15:commentEx w15:paraId="71BF5137" w15:done="0"/>
  <w15:commentEx w15:paraId="2F34EE15" w15:done="0"/>
  <w15:commentEx w15:paraId="1C9E5AA5" w15:done="0"/>
  <w15:commentEx w15:paraId="063B1E5C" w15:done="0"/>
  <w15:commentEx w15:paraId="25086692" w15:done="0"/>
  <w15:commentEx w15:paraId="09C83408" w15:done="0"/>
  <w15:commentEx w15:paraId="6080CFA0" w15:done="0"/>
  <w15:commentEx w15:paraId="48AA1A38" w15:done="0"/>
  <w15:commentEx w15:paraId="40BCC22A" w15:done="0"/>
  <w15:commentEx w15:paraId="2471ADB6" w15:done="0"/>
  <w15:commentEx w15:paraId="6C3E4E0F" w15:done="0"/>
  <w15:commentEx w15:paraId="7D9BECCA" w15:done="0"/>
  <w15:commentEx w15:paraId="2E020D6E" w15:done="0"/>
  <w15:commentEx w15:paraId="1FC9F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D6486" w16cid:durableId="2591472D"/>
  <w16cid:commentId w16cid:paraId="19FA6F44" w16cid:durableId="2060712A"/>
  <w16cid:commentId w16cid:paraId="378B390E" w16cid:durableId="2060712B"/>
  <w16cid:commentId w16cid:paraId="352F57DE" w16cid:durableId="2060712C"/>
  <w16cid:commentId w16cid:paraId="744AA900" w16cid:durableId="2060712D"/>
  <w16cid:commentId w16cid:paraId="73B5049B" w16cid:durableId="2060712E"/>
  <w16cid:commentId w16cid:paraId="027E927E" w16cid:durableId="2060712F"/>
  <w16cid:commentId w16cid:paraId="4CC699B4" w16cid:durableId="20607130"/>
  <w16cid:commentId w16cid:paraId="7A03757E" w16cid:durableId="20607131"/>
  <w16cid:commentId w16cid:paraId="71BF5137" w16cid:durableId="20607132"/>
  <w16cid:commentId w16cid:paraId="2F34EE15" w16cid:durableId="20607133"/>
  <w16cid:commentId w16cid:paraId="1C9E5AA5" w16cid:durableId="20607134"/>
  <w16cid:commentId w16cid:paraId="063B1E5C" w16cid:durableId="20607135"/>
  <w16cid:commentId w16cid:paraId="25086692" w16cid:durableId="20607136"/>
  <w16cid:commentId w16cid:paraId="09C83408" w16cid:durableId="20607137"/>
  <w16cid:commentId w16cid:paraId="6080CFA0" w16cid:durableId="20607138"/>
  <w16cid:commentId w16cid:paraId="48AA1A38" w16cid:durableId="20607139"/>
  <w16cid:commentId w16cid:paraId="40BCC22A" w16cid:durableId="2060713A"/>
  <w16cid:commentId w16cid:paraId="2471ADB6" w16cid:durableId="2060713B"/>
  <w16cid:commentId w16cid:paraId="6C3E4E0F" w16cid:durableId="2060713C"/>
  <w16cid:commentId w16cid:paraId="7D9BECCA" w16cid:durableId="2060713D"/>
  <w16cid:commentId w16cid:paraId="2E020D6E" w16cid:durableId="2060713E"/>
  <w16cid:commentId w16cid:paraId="1FC9F69A" w16cid:durableId="206071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A0F5" w14:textId="77777777" w:rsidR="00C6463A" w:rsidRDefault="00C6463A" w:rsidP="00992D67">
      <w:r>
        <w:separator/>
      </w:r>
    </w:p>
  </w:endnote>
  <w:endnote w:type="continuationSeparator" w:id="0">
    <w:p w14:paraId="3FF2118B" w14:textId="77777777" w:rsidR="00C6463A" w:rsidRDefault="00C6463A"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560F" w14:textId="77777777" w:rsidR="002651FF" w:rsidRPr="00805AAA" w:rsidRDefault="002651FF">
    <w:pPr>
      <w:pStyle w:val="Footer"/>
      <w:rPr>
        <w:rFonts w:asciiTheme="minorHAnsi" w:hAnsiTheme="minorHAnsi"/>
      </w:rPr>
    </w:pPr>
    <w:r>
      <w:rPr>
        <w:rFonts w:asciiTheme="minorHAnsi" w:hAnsiTheme="minorHAnsi"/>
      </w:rPr>
      <w:t>IW_CO (operating w/o permit)</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D373" w14:textId="41F82B2E" w:rsidR="002651FF" w:rsidRPr="00805AAA" w:rsidRDefault="002651FF" w:rsidP="00292742">
    <w:pPr>
      <w:pStyle w:val="Footer"/>
      <w:tabs>
        <w:tab w:val="left" w:pos="1530"/>
      </w:tabs>
      <w:rPr>
        <w:rFonts w:asciiTheme="minorHAnsi" w:hAnsiTheme="minorHAnsi"/>
      </w:rPr>
    </w:pPr>
    <w:r>
      <w:rPr>
        <w:rFonts w:asciiTheme="minorHAnsi" w:hAnsiTheme="minorHAnsi"/>
      </w:rPr>
      <w:t>IW_CO (operating w/o permit)</w:t>
    </w:r>
    <w:r>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B5568D">
      <w:rPr>
        <w:rFonts w:asciiTheme="minorHAnsi" w:hAnsiTheme="minorHAnsi"/>
      </w:rPr>
      <w:t>0</w:t>
    </w:r>
    <w:r w:rsidR="00BE3A9C">
      <w:rPr>
        <w:rFonts w:asciiTheme="minorHAnsi" w:hAnsiTheme="minorHAnsi"/>
      </w:rPr>
      <w:t>1</w:t>
    </w:r>
    <w:r w:rsidR="00B5568D">
      <w:rPr>
        <w:rFonts w:asciiTheme="minorHAnsi" w:hAnsiTheme="minorHAnsi"/>
      </w:rPr>
      <w:t>/202</w:t>
    </w:r>
    <w:r w:rsidR="00BE3A9C">
      <w:rPr>
        <w:rFonts w:asciiTheme="minorHAnsi" w:hAnsiTheme="minorHAnsi"/>
      </w:rPr>
      <w:t>2</w:t>
    </w:r>
  </w:p>
  <w:p w14:paraId="7A2F974D" w14:textId="77777777" w:rsidR="002651FF" w:rsidRDefault="002651FF"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D9E4" w14:textId="77777777" w:rsidR="00C6463A" w:rsidRDefault="00C6463A" w:rsidP="00992D67">
      <w:r>
        <w:separator/>
      </w:r>
    </w:p>
  </w:footnote>
  <w:footnote w:type="continuationSeparator" w:id="0">
    <w:p w14:paraId="17446A16" w14:textId="77777777" w:rsidR="00C6463A" w:rsidRDefault="00C6463A"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CE82"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BEA4A784BE1242E2BC00F1C3A7B36F5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1DE1EC8"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B54B28D7233E4E1C84C27A966F99B851"/>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14F920F"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Page </w:t>
    </w:r>
    <w:r w:rsidR="00EB040E"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EB040E" w:rsidRPr="00805AAA">
      <w:rPr>
        <w:rFonts w:ascii="Book Antiqua" w:hAnsi="Book Antiqua"/>
        <w:sz w:val="20"/>
        <w:szCs w:val="20"/>
      </w:rPr>
      <w:fldChar w:fldCharType="separate"/>
    </w:r>
    <w:r w:rsidR="00FC6314">
      <w:rPr>
        <w:rFonts w:ascii="Book Antiqua" w:hAnsi="Book Antiqua"/>
        <w:noProof/>
        <w:sz w:val="20"/>
        <w:szCs w:val="20"/>
      </w:rPr>
      <w:t>11</w:t>
    </w:r>
    <w:r w:rsidR="00EB040E" w:rsidRPr="00805AAA">
      <w:rPr>
        <w:rFonts w:ascii="Book Antiqua" w:hAnsi="Book Antiqua"/>
        <w:sz w:val="20"/>
        <w:szCs w:val="20"/>
      </w:rPr>
      <w:fldChar w:fldCharType="end"/>
    </w:r>
  </w:p>
  <w:p w14:paraId="34A31427" w14:textId="77777777" w:rsidR="002651FF" w:rsidRPr="00805AAA" w:rsidRDefault="002651F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ughton, Laurie">
    <w15:presenceInfo w15:providerId="AD" w15:userId="S::Laurie.Roughton@FloridaDEP.gov::4a1c36fe-4123-40a2-bf96-f0f0282ce8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82"/>
    <w:rsid w:val="00003370"/>
    <w:rsid w:val="00033EA8"/>
    <w:rsid w:val="000574B0"/>
    <w:rsid w:val="000616FD"/>
    <w:rsid w:val="00064359"/>
    <w:rsid w:val="00067B33"/>
    <w:rsid w:val="000721F5"/>
    <w:rsid w:val="000772DB"/>
    <w:rsid w:val="000E44F0"/>
    <w:rsid w:val="000F6916"/>
    <w:rsid w:val="00131A40"/>
    <w:rsid w:val="0015288B"/>
    <w:rsid w:val="0015654C"/>
    <w:rsid w:val="001660D3"/>
    <w:rsid w:val="00167458"/>
    <w:rsid w:val="00174C7F"/>
    <w:rsid w:val="00177A28"/>
    <w:rsid w:val="001A0F3C"/>
    <w:rsid w:val="001A5DFC"/>
    <w:rsid w:val="001B3398"/>
    <w:rsid w:val="001B4AED"/>
    <w:rsid w:val="001C3469"/>
    <w:rsid w:val="001C6A4A"/>
    <w:rsid w:val="001D43D6"/>
    <w:rsid w:val="001F05CD"/>
    <w:rsid w:val="00212601"/>
    <w:rsid w:val="00213062"/>
    <w:rsid w:val="0025307C"/>
    <w:rsid w:val="002651FF"/>
    <w:rsid w:val="00266206"/>
    <w:rsid w:val="00292742"/>
    <w:rsid w:val="00294C44"/>
    <w:rsid w:val="0029684A"/>
    <w:rsid w:val="00297AF6"/>
    <w:rsid w:val="002A31D5"/>
    <w:rsid w:val="002A74DC"/>
    <w:rsid w:val="002D4BE2"/>
    <w:rsid w:val="002F0768"/>
    <w:rsid w:val="002F2D5F"/>
    <w:rsid w:val="002F7C0A"/>
    <w:rsid w:val="003018D3"/>
    <w:rsid w:val="0032437A"/>
    <w:rsid w:val="00327FAE"/>
    <w:rsid w:val="00330AC4"/>
    <w:rsid w:val="00351221"/>
    <w:rsid w:val="00352A09"/>
    <w:rsid w:val="00357BE5"/>
    <w:rsid w:val="00366499"/>
    <w:rsid w:val="003759A5"/>
    <w:rsid w:val="003862A4"/>
    <w:rsid w:val="0038742B"/>
    <w:rsid w:val="003B7D50"/>
    <w:rsid w:val="003C22F2"/>
    <w:rsid w:val="003C4474"/>
    <w:rsid w:val="003C632A"/>
    <w:rsid w:val="003C76EC"/>
    <w:rsid w:val="003F2347"/>
    <w:rsid w:val="00412798"/>
    <w:rsid w:val="00423EBD"/>
    <w:rsid w:val="00430D82"/>
    <w:rsid w:val="004374D8"/>
    <w:rsid w:val="00443D45"/>
    <w:rsid w:val="004648C3"/>
    <w:rsid w:val="0046716E"/>
    <w:rsid w:val="00467F7B"/>
    <w:rsid w:val="00495319"/>
    <w:rsid w:val="004C0061"/>
    <w:rsid w:val="004C4633"/>
    <w:rsid w:val="004C635F"/>
    <w:rsid w:val="004E573B"/>
    <w:rsid w:val="004E5D1B"/>
    <w:rsid w:val="004F45D5"/>
    <w:rsid w:val="004F69DD"/>
    <w:rsid w:val="0050473D"/>
    <w:rsid w:val="005152CC"/>
    <w:rsid w:val="005326AF"/>
    <w:rsid w:val="005334B5"/>
    <w:rsid w:val="00554215"/>
    <w:rsid w:val="005706D6"/>
    <w:rsid w:val="00592E64"/>
    <w:rsid w:val="005A3943"/>
    <w:rsid w:val="005C6187"/>
    <w:rsid w:val="005D2D3C"/>
    <w:rsid w:val="00600347"/>
    <w:rsid w:val="00610FFF"/>
    <w:rsid w:val="0066294A"/>
    <w:rsid w:val="00663F88"/>
    <w:rsid w:val="006C174A"/>
    <w:rsid w:val="007036E8"/>
    <w:rsid w:val="0076376F"/>
    <w:rsid w:val="00765E59"/>
    <w:rsid w:val="007703E0"/>
    <w:rsid w:val="007910E1"/>
    <w:rsid w:val="007956AE"/>
    <w:rsid w:val="00795F0F"/>
    <w:rsid w:val="007965A1"/>
    <w:rsid w:val="007B0A0A"/>
    <w:rsid w:val="007C3C5B"/>
    <w:rsid w:val="007E1BE2"/>
    <w:rsid w:val="0080396D"/>
    <w:rsid w:val="00805AAA"/>
    <w:rsid w:val="0081434B"/>
    <w:rsid w:val="00822F0A"/>
    <w:rsid w:val="008256B3"/>
    <w:rsid w:val="00831962"/>
    <w:rsid w:val="00851C07"/>
    <w:rsid w:val="00891589"/>
    <w:rsid w:val="00891F5F"/>
    <w:rsid w:val="008A53A7"/>
    <w:rsid w:val="008A67ED"/>
    <w:rsid w:val="008B0D3C"/>
    <w:rsid w:val="008B3ACA"/>
    <w:rsid w:val="008C33CF"/>
    <w:rsid w:val="008E1CBE"/>
    <w:rsid w:val="008E497C"/>
    <w:rsid w:val="008E71F8"/>
    <w:rsid w:val="009257A7"/>
    <w:rsid w:val="009503EA"/>
    <w:rsid w:val="009536F7"/>
    <w:rsid w:val="0096734F"/>
    <w:rsid w:val="0099001C"/>
    <w:rsid w:val="00992970"/>
    <w:rsid w:val="00992D67"/>
    <w:rsid w:val="00997E07"/>
    <w:rsid w:val="009A7721"/>
    <w:rsid w:val="009B482D"/>
    <w:rsid w:val="009C397B"/>
    <w:rsid w:val="009F2B88"/>
    <w:rsid w:val="00A0492C"/>
    <w:rsid w:val="00A12558"/>
    <w:rsid w:val="00A15099"/>
    <w:rsid w:val="00A41BBC"/>
    <w:rsid w:val="00A5095E"/>
    <w:rsid w:val="00A51175"/>
    <w:rsid w:val="00AB2F72"/>
    <w:rsid w:val="00B03D3F"/>
    <w:rsid w:val="00B16F76"/>
    <w:rsid w:val="00B504C9"/>
    <w:rsid w:val="00B5568D"/>
    <w:rsid w:val="00B5614F"/>
    <w:rsid w:val="00B60C8D"/>
    <w:rsid w:val="00B62654"/>
    <w:rsid w:val="00B77DEB"/>
    <w:rsid w:val="00B94998"/>
    <w:rsid w:val="00B96AB7"/>
    <w:rsid w:val="00BA1452"/>
    <w:rsid w:val="00BA693E"/>
    <w:rsid w:val="00BC2D01"/>
    <w:rsid w:val="00BD6F8A"/>
    <w:rsid w:val="00BE3A9C"/>
    <w:rsid w:val="00BE4B40"/>
    <w:rsid w:val="00BF406E"/>
    <w:rsid w:val="00BF717C"/>
    <w:rsid w:val="00C1377B"/>
    <w:rsid w:val="00C14094"/>
    <w:rsid w:val="00C312D0"/>
    <w:rsid w:val="00C42023"/>
    <w:rsid w:val="00C44A90"/>
    <w:rsid w:val="00C553DD"/>
    <w:rsid w:val="00C6463A"/>
    <w:rsid w:val="00C64663"/>
    <w:rsid w:val="00C72834"/>
    <w:rsid w:val="00C93B78"/>
    <w:rsid w:val="00CB0C5A"/>
    <w:rsid w:val="00CE042E"/>
    <w:rsid w:val="00CE4BBD"/>
    <w:rsid w:val="00D0020A"/>
    <w:rsid w:val="00D01C0F"/>
    <w:rsid w:val="00D1070A"/>
    <w:rsid w:val="00D20221"/>
    <w:rsid w:val="00D32FA0"/>
    <w:rsid w:val="00D41C91"/>
    <w:rsid w:val="00D563DB"/>
    <w:rsid w:val="00D6362D"/>
    <w:rsid w:val="00D95648"/>
    <w:rsid w:val="00DB2EA3"/>
    <w:rsid w:val="00DC66A7"/>
    <w:rsid w:val="00DD15E4"/>
    <w:rsid w:val="00DD2539"/>
    <w:rsid w:val="00E02C67"/>
    <w:rsid w:val="00E06FA5"/>
    <w:rsid w:val="00E168CA"/>
    <w:rsid w:val="00E206D5"/>
    <w:rsid w:val="00E3557F"/>
    <w:rsid w:val="00E403CF"/>
    <w:rsid w:val="00E42FC5"/>
    <w:rsid w:val="00E56D95"/>
    <w:rsid w:val="00E8180C"/>
    <w:rsid w:val="00E81D40"/>
    <w:rsid w:val="00EB040E"/>
    <w:rsid w:val="00EB1F24"/>
    <w:rsid w:val="00EB2198"/>
    <w:rsid w:val="00EC4F42"/>
    <w:rsid w:val="00EC5603"/>
    <w:rsid w:val="00ED32ED"/>
    <w:rsid w:val="00ED5EED"/>
    <w:rsid w:val="00EE2C5A"/>
    <w:rsid w:val="00EF091D"/>
    <w:rsid w:val="00F1605B"/>
    <w:rsid w:val="00F2188E"/>
    <w:rsid w:val="00F22445"/>
    <w:rsid w:val="00F23776"/>
    <w:rsid w:val="00F2412C"/>
    <w:rsid w:val="00F24348"/>
    <w:rsid w:val="00F26BBC"/>
    <w:rsid w:val="00F46EC9"/>
    <w:rsid w:val="00F6631A"/>
    <w:rsid w:val="00F673B2"/>
    <w:rsid w:val="00F93516"/>
    <w:rsid w:val="00FB1331"/>
    <w:rsid w:val="00FB4F98"/>
    <w:rsid w:val="00FC1900"/>
    <w:rsid w:val="00FC6314"/>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03D0"/>
  <w15:docId w15:val="{BFFE2E8D-8646-4463-B6B0-1E2F12BB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table" w:styleId="TableGrid">
    <w:name w:val="Table Grid"/>
    <w:basedOn w:val="TableNormal"/>
    <w:uiPriority w:val="59"/>
    <w:rsid w:val="007965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rsid w:val="007965A1"/>
    <w:rPr>
      <w:rFonts w:ascii="Book Antiqua" w:hAnsi="Book Antiqua"/>
      <w:sz w:val="24"/>
    </w:rPr>
  </w:style>
  <w:style w:type="character" w:customStyle="1" w:styleId="Style2">
    <w:name w:val="Style2"/>
    <w:basedOn w:val="DefaultParagraphFont"/>
    <w:rsid w:val="007965A1"/>
    <w:rPr>
      <w:rFonts w:ascii="Book Antiqua" w:hAnsi="Book Antiqua"/>
      <w:sz w:val="24"/>
    </w:rPr>
  </w:style>
  <w:style w:type="character" w:customStyle="1" w:styleId="Style5">
    <w:name w:val="Style5"/>
    <w:basedOn w:val="DefaultParagraphFont"/>
    <w:uiPriority w:val="1"/>
    <w:rsid w:val="00033EA8"/>
    <w:rPr>
      <w:rFonts w:ascii="Book Antiqua" w:hAnsi="Book Antiqua"/>
      <w:sz w:val="24"/>
    </w:rPr>
  </w:style>
  <w:style w:type="character" w:styleId="UnresolvedMention">
    <w:name w:val="Unresolved Mention"/>
    <w:basedOn w:val="DefaultParagraphFont"/>
    <w:uiPriority w:val="99"/>
    <w:semiHidden/>
    <w:unhideWhenUsed/>
    <w:rsid w:val="0079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88350">
      <w:bodyDiv w:val="1"/>
      <w:marLeft w:val="0"/>
      <w:marRight w:val="0"/>
      <w:marTop w:val="0"/>
      <w:marBottom w:val="0"/>
      <w:divBdr>
        <w:top w:val="none" w:sz="0" w:space="0" w:color="auto"/>
        <w:left w:val="none" w:sz="0" w:space="0" w:color="auto"/>
        <w:bottom w:val="none" w:sz="0" w:space="0" w:color="auto"/>
        <w:right w:val="none" w:sz="0" w:space="0" w:color="auto"/>
      </w:divBdr>
    </w:div>
    <w:div w:id="376587789">
      <w:bodyDiv w:val="1"/>
      <w:marLeft w:val="0"/>
      <w:marRight w:val="0"/>
      <w:marTop w:val="0"/>
      <w:marBottom w:val="0"/>
      <w:divBdr>
        <w:top w:val="none" w:sz="0" w:space="0" w:color="auto"/>
        <w:left w:val="none" w:sz="0" w:space="0" w:color="auto"/>
        <w:bottom w:val="none" w:sz="0" w:space="0" w:color="auto"/>
        <w:right w:val="none" w:sz="0" w:space="0" w:color="auto"/>
      </w:divBdr>
    </w:div>
    <w:div w:id="451750089">
      <w:bodyDiv w:val="1"/>
      <w:marLeft w:val="0"/>
      <w:marRight w:val="0"/>
      <w:marTop w:val="0"/>
      <w:marBottom w:val="0"/>
      <w:divBdr>
        <w:top w:val="none" w:sz="0" w:space="0" w:color="auto"/>
        <w:left w:val="none" w:sz="0" w:space="0" w:color="auto"/>
        <w:bottom w:val="none" w:sz="0" w:space="0" w:color="auto"/>
        <w:right w:val="none" w:sz="0" w:space="0" w:color="auto"/>
      </w:divBdr>
    </w:div>
    <w:div w:id="539828429">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6992973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023316708">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gency_Clerk@floridadep.go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dep.gov/ogc/ogc/documents/style-gu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C0F1C66904DB9A4947EBB62598976"/>
        <w:category>
          <w:name w:val="General"/>
          <w:gallery w:val="placeholder"/>
        </w:category>
        <w:types>
          <w:type w:val="bbPlcHdr"/>
        </w:types>
        <w:behaviors>
          <w:behavior w:val="content"/>
        </w:behaviors>
        <w:guid w:val="{0C454541-4E9C-47B7-9132-CA7BF1716F8B}"/>
      </w:docPartPr>
      <w:docPartBody>
        <w:p w:rsidR="00FD7203" w:rsidRDefault="00BE6839" w:rsidP="00BE6839">
          <w:pPr>
            <w:pStyle w:val="48AC0F1C66904DB9A4947EBB625989767"/>
          </w:pPr>
          <w:r w:rsidRPr="00467F7B">
            <w:rPr>
              <w:rStyle w:val="PlaceholderText"/>
              <w:rFonts w:asciiTheme="minorHAnsi" w:hAnsiTheme="minorHAnsi"/>
              <w:color w:val="0000FF"/>
              <w:u w:val="single"/>
            </w:rPr>
            <w:t>Insert District</w:t>
          </w:r>
        </w:p>
      </w:docPartBody>
    </w:docPart>
    <w:docPart>
      <w:docPartPr>
        <w:name w:val="B6BDB462DD4A4F16BD75F1D996318D87"/>
        <w:category>
          <w:name w:val="General"/>
          <w:gallery w:val="placeholder"/>
        </w:category>
        <w:types>
          <w:type w:val="bbPlcHdr"/>
        </w:types>
        <w:behaviors>
          <w:behavior w:val="content"/>
        </w:behaviors>
        <w:guid w:val="{E9642F0B-C884-472A-8798-7D2F27CD8FEC}"/>
      </w:docPartPr>
      <w:docPartBody>
        <w:p w:rsidR="00FD7203" w:rsidRDefault="00BE6839" w:rsidP="00BE6839">
          <w:pPr>
            <w:pStyle w:val="B6BDB462DD4A4F16BD75F1D996318D877"/>
          </w:pPr>
          <w:r w:rsidRPr="008A67ED">
            <w:rPr>
              <w:rStyle w:val="PlaceholderText"/>
              <w:rFonts w:asciiTheme="minorHAnsi" w:hAnsiTheme="minorHAnsi"/>
              <w:color w:val="0000FF"/>
              <w:u w:val="single"/>
            </w:rPr>
            <w:t>Insert OGC #</w:t>
          </w:r>
        </w:p>
      </w:docPartBody>
    </w:docPart>
    <w:docPart>
      <w:docPartPr>
        <w:name w:val="E71B6ED08012403C9117B76499B5EBAD"/>
        <w:category>
          <w:name w:val="General"/>
          <w:gallery w:val="placeholder"/>
        </w:category>
        <w:types>
          <w:type w:val="bbPlcHdr"/>
        </w:types>
        <w:behaviors>
          <w:behavior w:val="content"/>
        </w:behaviors>
        <w:guid w:val="{D6CA149B-B6F4-467F-BA73-AB65BCFF1711}"/>
      </w:docPartPr>
      <w:docPartBody>
        <w:p w:rsidR="00FD7203" w:rsidRDefault="00BE6839" w:rsidP="00BE6839">
          <w:pPr>
            <w:pStyle w:val="E71B6ED08012403C9117B76499B5EBAD7"/>
          </w:pPr>
          <w:r w:rsidRPr="0015654C">
            <w:rPr>
              <w:rStyle w:val="PlaceholderText"/>
              <w:rFonts w:asciiTheme="minorHAnsi" w:eastAsiaTheme="minorHAnsi" w:hAnsiTheme="minorHAnsi"/>
              <w:color w:val="0000FF"/>
              <w:u w:val="single"/>
            </w:rPr>
            <w:t>Insert Respondent(s)</w:t>
          </w:r>
        </w:p>
      </w:docPartBody>
    </w:docPart>
    <w:docPart>
      <w:docPartPr>
        <w:name w:val="95BFFE669D5D4D63A6DE54787D8C3A2A"/>
        <w:category>
          <w:name w:val="General"/>
          <w:gallery w:val="placeholder"/>
        </w:category>
        <w:types>
          <w:type w:val="bbPlcHdr"/>
        </w:types>
        <w:behaviors>
          <w:behavior w:val="content"/>
        </w:behaviors>
        <w:guid w:val="{9D981035-A6F2-4A25-8559-86B961BCB2B4}"/>
      </w:docPartPr>
      <w:docPartBody>
        <w:p w:rsidR="00FD7203" w:rsidRDefault="00BE6839" w:rsidP="00BE6839">
          <w:pPr>
            <w:pStyle w:val="95BFFE669D5D4D63A6DE54787D8C3A2A7"/>
          </w:pPr>
          <w:r w:rsidRPr="008A67ED">
            <w:rPr>
              <w:rStyle w:val="PlaceholderText"/>
              <w:rFonts w:asciiTheme="minorHAnsi" w:hAnsiTheme="minorHAnsi"/>
              <w:color w:val="0000FF"/>
              <w:u w:val="single"/>
            </w:rPr>
            <w:t>Insert Respondent’s Name</w:t>
          </w:r>
        </w:p>
      </w:docPartBody>
    </w:docPart>
    <w:docPart>
      <w:docPartPr>
        <w:name w:val="B7003B9DC369430FA62A0AFAD9DFB3C2"/>
        <w:category>
          <w:name w:val="General"/>
          <w:gallery w:val="placeholder"/>
        </w:category>
        <w:types>
          <w:type w:val="bbPlcHdr"/>
        </w:types>
        <w:behaviors>
          <w:behavior w:val="content"/>
        </w:behaviors>
        <w:guid w:val="{23DD97E1-5047-4472-A1FA-BDE6E5F346B1}"/>
      </w:docPartPr>
      <w:docPartBody>
        <w:p w:rsidR="00FD7203" w:rsidRDefault="00BE6839" w:rsidP="00BE6839">
          <w:pPr>
            <w:pStyle w:val="B7003B9DC369430FA62A0AFAD9DFB3C27"/>
          </w:pPr>
          <w:r>
            <w:rPr>
              <w:rStyle w:val="PlaceholderText"/>
              <w:rFonts w:asciiTheme="minorHAnsi" w:hAnsiTheme="minorHAnsi"/>
              <w:color w:val="0000FF"/>
              <w:u w:val="single"/>
            </w:rPr>
            <w:t>Insert time period</w:t>
          </w:r>
        </w:p>
      </w:docPartBody>
    </w:docPart>
    <w:docPart>
      <w:docPartPr>
        <w:name w:val="CA066953A13546B988F51CB6BFFCCD7D"/>
        <w:category>
          <w:name w:val="General"/>
          <w:gallery w:val="placeholder"/>
        </w:category>
        <w:types>
          <w:type w:val="bbPlcHdr"/>
        </w:types>
        <w:behaviors>
          <w:behavior w:val="content"/>
        </w:behaviors>
        <w:guid w:val="{331D783D-986C-4015-898D-8D4A97216874}"/>
      </w:docPartPr>
      <w:docPartBody>
        <w:p w:rsidR="00FD7203" w:rsidRDefault="00BE6839" w:rsidP="00BE6839">
          <w:pPr>
            <w:pStyle w:val="CA066953A13546B988F51CB6BFFCCD7D7"/>
          </w:pPr>
          <w:r>
            <w:rPr>
              <w:rStyle w:val="PlaceholderText"/>
              <w:rFonts w:asciiTheme="minorHAnsi" w:hAnsiTheme="minorHAnsi"/>
              <w:color w:val="0000FF"/>
              <w:u w:val="single"/>
            </w:rPr>
            <w:t>Briefly describe other violations, citing the rule and/or statute violated</w:t>
          </w:r>
        </w:p>
      </w:docPartBody>
    </w:docPart>
    <w:docPart>
      <w:docPartPr>
        <w:name w:val="AE708BAA909847C4BE62C1F5DE76B85C"/>
        <w:category>
          <w:name w:val="General"/>
          <w:gallery w:val="placeholder"/>
        </w:category>
        <w:types>
          <w:type w:val="bbPlcHdr"/>
        </w:types>
        <w:behaviors>
          <w:behavior w:val="content"/>
        </w:behaviors>
        <w:guid w:val="{43E7EE6E-6045-4511-A101-39AB09456C76}"/>
      </w:docPartPr>
      <w:docPartBody>
        <w:p w:rsidR="00FD7203" w:rsidRDefault="00BE6839" w:rsidP="00BE6839">
          <w:pPr>
            <w:pStyle w:val="AE708BAA909847C4BE62C1F5DE76B85C7"/>
          </w:pPr>
          <w:r w:rsidRPr="008A67ED">
            <w:rPr>
              <w:rStyle w:val="PlaceholderText"/>
              <w:rFonts w:asciiTheme="minorHAnsi" w:hAnsiTheme="minorHAnsi"/>
              <w:color w:val="0000FF"/>
              <w:u w:val="single"/>
            </w:rPr>
            <w:t>#</w:t>
          </w:r>
        </w:p>
      </w:docPartBody>
    </w:docPart>
    <w:docPart>
      <w:docPartPr>
        <w:name w:val="FDE40F8F1A7045D6817C2447C4BE47FB"/>
        <w:category>
          <w:name w:val="General"/>
          <w:gallery w:val="placeholder"/>
        </w:category>
        <w:types>
          <w:type w:val="bbPlcHdr"/>
        </w:types>
        <w:behaviors>
          <w:behavior w:val="content"/>
        </w:behaviors>
        <w:guid w:val="{596F7F7D-8661-4251-9A02-D6740DBFA14B}"/>
      </w:docPartPr>
      <w:docPartBody>
        <w:p w:rsidR="00FD7203" w:rsidRDefault="00BE6839" w:rsidP="00BE6839">
          <w:pPr>
            <w:pStyle w:val="FDE40F8F1A7045D6817C2447C4BE47FB7"/>
          </w:pPr>
          <w:r w:rsidRPr="008A67ED">
            <w:rPr>
              <w:rStyle w:val="PlaceholderText"/>
              <w:rFonts w:asciiTheme="minorHAnsi" w:hAnsiTheme="minorHAnsi"/>
              <w:color w:val="0000FF"/>
              <w:u w:val="single"/>
            </w:rPr>
            <w:t>Insert Total Payment Amount Due</w:t>
          </w:r>
        </w:p>
      </w:docPartBody>
    </w:docPart>
    <w:docPart>
      <w:docPartPr>
        <w:name w:val="4FD459CC95FA425688ACCDB489C7FC81"/>
        <w:category>
          <w:name w:val="General"/>
          <w:gallery w:val="placeholder"/>
        </w:category>
        <w:types>
          <w:type w:val="bbPlcHdr"/>
        </w:types>
        <w:behaviors>
          <w:behavior w:val="content"/>
        </w:behaviors>
        <w:guid w:val="{5F443C6D-3A5B-4240-BCE2-921DC521FBE6}"/>
      </w:docPartPr>
      <w:docPartBody>
        <w:p w:rsidR="00FD7203" w:rsidRDefault="00BE6839" w:rsidP="00BE6839">
          <w:pPr>
            <w:pStyle w:val="4FD459CC95FA425688ACCDB489C7FC817"/>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48F9393151A544C19DB6F8B957E1E708"/>
        <w:category>
          <w:name w:val="General"/>
          <w:gallery w:val="placeholder"/>
        </w:category>
        <w:types>
          <w:type w:val="bbPlcHdr"/>
        </w:types>
        <w:behaviors>
          <w:behavior w:val="content"/>
        </w:behaviors>
        <w:guid w:val="{C7828305-FDD3-4768-9CEC-C7DC258EA133}"/>
      </w:docPartPr>
      <w:docPartBody>
        <w:p w:rsidR="00FD7203" w:rsidRDefault="00BE6839" w:rsidP="00BE6839">
          <w:pPr>
            <w:pStyle w:val="48F9393151A544C19DB6F8B957E1E7087"/>
          </w:pPr>
          <w:r w:rsidRPr="008A67ED">
            <w:rPr>
              <w:rStyle w:val="PlaceholderText"/>
              <w:rFonts w:asciiTheme="minorHAnsi" w:hAnsiTheme="minorHAnsi"/>
              <w:color w:val="0000FF"/>
              <w:u w:val="single"/>
            </w:rPr>
            <w:t>Insert Amount of Costs/Expenses</w:t>
          </w:r>
        </w:p>
      </w:docPartBody>
    </w:docPart>
    <w:docPart>
      <w:docPartPr>
        <w:name w:val="1EBA3B2D11C046E9A7382C9614AC29E0"/>
        <w:category>
          <w:name w:val="General"/>
          <w:gallery w:val="placeholder"/>
        </w:category>
        <w:types>
          <w:type w:val="bbPlcHdr"/>
        </w:types>
        <w:behaviors>
          <w:behavior w:val="content"/>
        </w:behaviors>
        <w:guid w:val="{2BF6DD1F-13C7-450F-888A-46AC519AF675}"/>
      </w:docPartPr>
      <w:docPartBody>
        <w:p w:rsidR="00FD7203" w:rsidRDefault="00BE6839" w:rsidP="00BE6839">
          <w:pPr>
            <w:pStyle w:val="1EBA3B2D11C046E9A7382C9614AC29E07"/>
          </w:pPr>
          <w:r w:rsidRPr="0015654C">
            <w:rPr>
              <w:rStyle w:val="PlaceholderText"/>
              <w:rFonts w:asciiTheme="minorHAnsi" w:hAnsiTheme="minorHAnsi"/>
              <w:color w:val="0000FF"/>
              <w:u w:val="single"/>
            </w:rPr>
            <w:t>#</w:t>
          </w:r>
        </w:p>
      </w:docPartBody>
    </w:docPart>
    <w:docPart>
      <w:docPartPr>
        <w:name w:val="9AE5F4FD09324A65A28CE5E669AFB680"/>
        <w:category>
          <w:name w:val="General"/>
          <w:gallery w:val="placeholder"/>
        </w:category>
        <w:types>
          <w:type w:val="bbPlcHdr"/>
        </w:types>
        <w:behaviors>
          <w:behavior w:val="content"/>
        </w:behaviors>
        <w:guid w:val="{356CDF31-1DD4-42B4-9BD3-C3E8634A3A8E}"/>
      </w:docPartPr>
      <w:docPartBody>
        <w:p w:rsidR="00FD7203" w:rsidRDefault="00BE6839" w:rsidP="00BE6839">
          <w:pPr>
            <w:pStyle w:val="9AE5F4FD09324A65A28CE5E669AFB6807"/>
          </w:pPr>
          <w:r w:rsidRPr="0015654C">
            <w:rPr>
              <w:rStyle w:val="PlaceholderText"/>
              <w:rFonts w:asciiTheme="minorHAnsi" w:hAnsiTheme="minorHAnsi"/>
              <w:color w:val="0000FF"/>
              <w:u w:val="single"/>
            </w:rPr>
            <w:t>#</w:t>
          </w:r>
        </w:p>
      </w:docPartBody>
    </w:docPart>
    <w:docPart>
      <w:docPartPr>
        <w:name w:val="873285C23EF44D8C89E3C8318151B72F"/>
        <w:category>
          <w:name w:val="General"/>
          <w:gallery w:val="placeholder"/>
        </w:category>
        <w:types>
          <w:type w:val="bbPlcHdr"/>
        </w:types>
        <w:behaviors>
          <w:behavior w:val="content"/>
        </w:behaviors>
        <w:guid w:val="{A4FE8885-A77E-46D1-85BD-78192ECB77FF}"/>
      </w:docPartPr>
      <w:docPartBody>
        <w:p w:rsidR="00FD7203" w:rsidRDefault="00BE6839" w:rsidP="00BE6839">
          <w:pPr>
            <w:pStyle w:val="873285C23EF44D8C89E3C8318151B72F7"/>
          </w:pPr>
          <w:r w:rsidRPr="0015654C">
            <w:rPr>
              <w:rStyle w:val="PlaceholderText"/>
              <w:rFonts w:asciiTheme="minorHAnsi" w:hAnsiTheme="minorHAnsi"/>
              <w:color w:val="0000FF"/>
              <w:u w:val="single"/>
            </w:rPr>
            <w:t>###</w:t>
          </w:r>
        </w:p>
      </w:docPartBody>
    </w:docPart>
    <w:docPart>
      <w:docPartPr>
        <w:name w:val="F93A60B1BFDA49A896938A6D8C6B087D"/>
        <w:category>
          <w:name w:val="General"/>
          <w:gallery w:val="placeholder"/>
        </w:category>
        <w:types>
          <w:type w:val="bbPlcHdr"/>
        </w:types>
        <w:behaviors>
          <w:behavior w:val="content"/>
        </w:behaviors>
        <w:guid w:val="{71FA91F7-2FDB-4827-A939-ED8C9CCC73B0}"/>
      </w:docPartPr>
      <w:docPartBody>
        <w:p w:rsidR="00FD7203" w:rsidRDefault="00BE6839" w:rsidP="00BE6839">
          <w:pPr>
            <w:pStyle w:val="F93A60B1BFDA49A896938A6D8C6B087D7"/>
          </w:pPr>
          <w:r w:rsidRPr="0015654C">
            <w:rPr>
              <w:rStyle w:val="PlaceholderText"/>
              <w:rFonts w:asciiTheme="minorHAnsi" w:hAnsiTheme="minorHAnsi"/>
              <w:color w:val="0000FF"/>
              <w:u w:val="single"/>
            </w:rPr>
            <w:t>#</w:t>
          </w:r>
        </w:p>
      </w:docPartBody>
    </w:docPart>
    <w:docPart>
      <w:docPartPr>
        <w:name w:val="5E61AC69162A4B8AA4D1303081F081C9"/>
        <w:category>
          <w:name w:val="General"/>
          <w:gallery w:val="placeholder"/>
        </w:category>
        <w:types>
          <w:type w:val="bbPlcHdr"/>
        </w:types>
        <w:behaviors>
          <w:behavior w:val="content"/>
        </w:behaviors>
        <w:guid w:val="{AFFB9668-AD19-4F11-B2BB-FC6350485DF3}"/>
      </w:docPartPr>
      <w:docPartBody>
        <w:p w:rsidR="00FD7203" w:rsidRDefault="00BE6839" w:rsidP="00BE6839">
          <w:pPr>
            <w:pStyle w:val="5E61AC69162A4B8AA4D1303081F081C97"/>
          </w:pPr>
          <w:r w:rsidRPr="0015654C">
            <w:rPr>
              <w:rStyle w:val="PlaceholderText"/>
              <w:rFonts w:asciiTheme="minorHAnsi" w:hAnsiTheme="minorHAnsi"/>
              <w:color w:val="0000FF"/>
              <w:u w:val="single"/>
            </w:rPr>
            <w:t>#</w:t>
          </w:r>
        </w:p>
      </w:docPartBody>
    </w:docPart>
    <w:docPart>
      <w:docPartPr>
        <w:name w:val="8EFA7E19441A4EAB8F0319142BD20B14"/>
        <w:category>
          <w:name w:val="General"/>
          <w:gallery w:val="placeholder"/>
        </w:category>
        <w:types>
          <w:type w:val="bbPlcHdr"/>
        </w:types>
        <w:behaviors>
          <w:behavior w:val="content"/>
        </w:behaviors>
        <w:guid w:val="{D5C65E84-F54B-4346-A6BC-686BF2151BAB}"/>
      </w:docPartPr>
      <w:docPartBody>
        <w:p w:rsidR="00FD7203" w:rsidRDefault="00BE6839" w:rsidP="00BE6839">
          <w:pPr>
            <w:pStyle w:val="8EFA7E19441A4EAB8F0319142BD20B147"/>
          </w:pPr>
          <w:r w:rsidRPr="008A67ED">
            <w:rPr>
              <w:rStyle w:val="PlaceholderText"/>
              <w:rFonts w:asciiTheme="minorHAnsi" w:hAnsiTheme="minorHAnsi"/>
              <w:color w:val="0000FF"/>
              <w:u w:val="single"/>
            </w:rPr>
            <w:t>Insert DEP Contact Person and Title/Section</w:t>
          </w:r>
        </w:p>
      </w:docPartBody>
    </w:docPart>
    <w:docPart>
      <w:docPartPr>
        <w:name w:val="606B888C454E496AB7B1BF75CDFCB808"/>
        <w:category>
          <w:name w:val="General"/>
          <w:gallery w:val="placeholder"/>
        </w:category>
        <w:types>
          <w:type w:val="bbPlcHdr"/>
        </w:types>
        <w:behaviors>
          <w:behavior w:val="content"/>
        </w:behaviors>
        <w:guid w:val="{AEB07F57-3635-4370-8E83-74F948CF4D15}"/>
      </w:docPartPr>
      <w:docPartBody>
        <w:p w:rsidR="00FD7203" w:rsidRDefault="00BE6839" w:rsidP="00BE6839">
          <w:pPr>
            <w:pStyle w:val="606B888C454E496AB7B1BF75CDFCB8087"/>
          </w:pPr>
          <w:r w:rsidRPr="008A67ED">
            <w:rPr>
              <w:rStyle w:val="PlaceholderText"/>
              <w:rFonts w:asciiTheme="minorHAnsi" w:hAnsiTheme="minorHAnsi"/>
              <w:color w:val="0000FF"/>
              <w:u w:val="single"/>
            </w:rPr>
            <w:t>Insert District Office and Address</w:t>
          </w:r>
        </w:p>
      </w:docPartBody>
    </w:docPart>
    <w:docPart>
      <w:docPartPr>
        <w:name w:val="26860970EA5046089F12428B3E8F186E"/>
        <w:category>
          <w:name w:val="General"/>
          <w:gallery w:val="placeholder"/>
        </w:category>
        <w:types>
          <w:type w:val="bbPlcHdr"/>
        </w:types>
        <w:behaviors>
          <w:behavior w:val="content"/>
        </w:behaviors>
        <w:guid w:val="{E5391429-AA64-4392-A9CF-C63A61D90D58}"/>
      </w:docPartPr>
      <w:docPartBody>
        <w:p w:rsidR="00FD7203" w:rsidRDefault="00BE6839" w:rsidP="00BE6839">
          <w:pPr>
            <w:pStyle w:val="26860970EA5046089F12428B3E8F186E7"/>
          </w:pPr>
          <w:r w:rsidRPr="0015654C">
            <w:rPr>
              <w:rStyle w:val="PlaceholderText"/>
              <w:rFonts w:asciiTheme="minorHAnsi" w:hAnsiTheme="minorHAnsi"/>
              <w:color w:val="0000FF"/>
              <w:u w:val="single"/>
            </w:rPr>
            <w:t>Insert County Name</w:t>
          </w:r>
        </w:p>
      </w:docPartBody>
    </w:docPart>
    <w:docPart>
      <w:docPartPr>
        <w:name w:val="4D0FA43A99824926B94AAB9C0AB3563E"/>
        <w:category>
          <w:name w:val="General"/>
          <w:gallery w:val="placeholder"/>
        </w:category>
        <w:types>
          <w:type w:val="bbPlcHdr"/>
        </w:types>
        <w:behaviors>
          <w:behavior w:val="content"/>
        </w:behaviors>
        <w:guid w:val="{76ADFE96-069A-419A-95A6-1DDDE04C5AD0}"/>
      </w:docPartPr>
      <w:docPartBody>
        <w:p w:rsidR="00FD7203" w:rsidRDefault="00BE6839" w:rsidP="00BE6839">
          <w:pPr>
            <w:pStyle w:val="4D0FA43A99824926B94AAB9C0AB3563E7"/>
          </w:pPr>
          <w:r w:rsidRPr="0015654C">
            <w:rPr>
              <w:rStyle w:val="PlaceholderText"/>
              <w:rFonts w:asciiTheme="minorHAnsi" w:hAnsiTheme="minorHAnsi"/>
              <w:color w:val="0000FF"/>
              <w:u w:val="single"/>
            </w:rPr>
            <w:t>#</w:t>
          </w:r>
        </w:p>
      </w:docPartBody>
    </w:docPart>
    <w:docPart>
      <w:docPartPr>
        <w:name w:val="ABD2BE19531D412890C981E06A623830"/>
        <w:category>
          <w:name w:val="General"/>
          <w:gallery w:val="placeholder"/>
        </w:category>
        <w:types>
          <w:type w:val="bbPlcHdr"/>
        </w:types>
        <w:behaviors>
          <w:behavior w:val="content"/>
        </w:behaviors>
        <w:guid w:val="{FFF9DCFF-EC18-4C22-B62F-D59DC1B22F9B}"/>
      </w:docPartPr>
      <w:docPartBody>
        <w:p w:rsidR="00FD7203" w:rsidRDefault="00BE6839" w:rsidP="00BE6839">
          <w:pPr>
            <w:pStyle w:val="ABD2BE19531D412890C981E06A6238307"/>
          </w:pPr>
          <w:r w:rsidRPr="0015654C">
            <w:rPr>
              <w:rStyle w:val="PlaceholderText"/>
              <w:rFonts w:asciiTheme="minorHAnsi" w:hAnsiTheme="minorHAnsi"/>
              <w:color w:val="0000FF"/>
              <w:sz w:val="24"/>
              <w:szCs w:val="24"/>
              <w:u w:val="single"/>
            </w:rPr>
            <w:t>Insert Respondent’s Name</w:t>
          </w:r>
        </w:p>
      </w:docPartBody>
    </w:docPart>
    <w:docPart>
      <w:docPartPr>
        <w:name w:val="F25D2CD9AB964E0181DA5EE1A784104B"/>
        <w:category>
          <w:name w:val="General"/>
          <w:gallery w:val="placeholder"/>
        </w:category>
        <w:types>
          <w:type w:val="bbPlcHdr"/>
        </w:types>
        <w:behaviors>
          <w:behavior w:val="content"/>
        </w:behaviors>
        <w:guid w:val="{3FF72A37-578A-4F72-81ED-16B5B6800B35}"/>
      </w:docPartPr>
      <w:docPartBody>
        <w:p w:rsidR="00FD7203" w:rsidRDefault="00BE6839" w:rsidP="00BE6839">
          <w:pPr>
            <w:pStyle w:val="F25D2CD9AB964E0181DA5EE1A784104B7"/>
          </w:pPr>
          <w:r w:rsidRPr="0015654C">
            <w:rPr>
              <w:rStyle w:val="PlaceholderText"/>
              <w:rFonts w:asciiTheme="minorHAnsi" w:hAnsiTheme="minorHAnsi"/>
              <w:color w:val="0000FF"/>
              <w:sz w:val="24"/>
              <w:szCs w:val="24"/>
              <w:u w:val="single"/>
            </w:rPr>
            <w:t>Describe nature of activities</w:t>
          </w:r>
        </w:p>
      </w:docPartBody>
    </w:docPart>
    <w:docPart>
      <w:docPartPr>
        <w:name w:val="2B8B7986A48248328D577396FA173C86"/>
        <w:category>
          <w:name w:val="General"/>
          <w:gallery w:val="placeholder"/>
        </w:category>
        <w:types>
          <w:type w:val="bbPlcHdr"/>
        </w:types>
        <w:behaviors>
          <w:behavior w:val="content"/>
        </w:behaviors>
        <w:guid w:val="{4F350D31-1399-4D18-A618-F5D52C8069C4}"/>
      </w:docPartPr>
      <w:docPartBody>
        <w:p w:rsidR="00FD7203" w:rsidRDefault="00BE6839" w:rsidP="00BE6839">
          <w:pPr>
            <w:pStyle w:val="2B8B7986A48248328D577396FA173C867"/>
          </w:pPr>
          <w:r w:rsidRPr="0015654C">
            <w:rPr>
              <w:rStyle w:val="PlaceholderText"/>
              <w:rFonts w:asciiTheme="minorHAnsi" w:hAnsiTheme="minorHAnsi"/>
              <w:color w:val="0000FF"/>
              <w:sz w:val="24"/>
              <w:szCs w:val="24"/>
              <w:u w:val="single"/>
            </w:rPr>
            <w:t>Insert location of Facility or Property</w:t>
          </w:r>
        </w:p>
      </w:docPartBody>
    </w:docPart>
    <w:docPart>
      <w:docPartPr>
        <w:name w:val="07931DDDB1FD4CE2A4558494F8077CA3"/>
        <w:category>
          <w:name w:val="General"/>
          <w:gallery w:val="placeholder"/>
        </w:category>
        <w:types>
          <w:type w:val="bbPlcHdr"/>
        </w:types>
        <w:behaviors>
          <w:behavior w:val="content"/>
        </w:behaviors>
        <w:guid w:val="{AB5DA8ED-6638-47F4-AB58-64837370F798}"/>
      </w:docPartPr>
      <w:docPartBody>
        <w:p w:rsidR="00FD7203" w:rsidRDefault="00BE6839" w:rsidP="00BE6839">
          <w:pPr>
            <w:pStyle w:val="07931DDDB1FD4CE2A4558494F8077CA37"/>
          </w:pPr>
          <w:r w:rsidRPr="0015654C">
            <w:rPr>
              <w:rStyle w:val="PlaceholderText"/>
              <w:rFonts w:asciiTheme="minorHAnsi" w:hAnsiTheme="minorHAnsi"/>
              <w:color w:val="0000FF"/>
              <w:sz w:val="24"/>
              <w:szCs w:val="24"/>
              <w:u w:val="single"/>
            </w:rPr>
            <w:t>Insert District Office and Address</w:t>
          </w:r>
        </w:p>
      </w:docPartBody>
    </w:docPart>
    <w:docPart>
      <w:docPartPr>
        <w:name w:val="EA76E8569B6345089B91E764DC10200A"/>
        <w:category>
          <w:name w:val="General"/>
          <w:gallery w:val="placeholder"/>
        </w:category>
        <w:types>
          <w:type w:val="bbPlcHdr"/>
        </w:types>
        <w:behaviors>
          <w:behavior w:val="content"/>
        </w:behaviors>
        <w:guid w:val="{F17252A6-C864-4202-901C-49648FBC55FB}"/>
      </w:docPartPr>
      <w:docPartBody>
        <w:p w:rsidR="00FD7203" w:rsidRDefault="00BE6839" w:rsidP="00BE6839">
          <w:pPr>
            <w:pStyle w:val="EA76E8569B6345089B91E764DC10200A7"/>
          </w:pPr>
          <w:r w:rsidRPr="0015654C">
            <w:rPr>
              <w:rStyle w:val="PlaceholderText"/>
              <w:rFonts w:asciiTheme="minorHAnsi" w:hAnsiTheme="minorHAnsi"/>
              <w:color w:val="0000FF"/>
              <w:sz w:val="24"/>
              <w:szCs w:val="24"/>
              <w:u w:val="single"/>
            </w:rPr>
            <w:t>Insert District Office and Address</w:t>
          </w:r>
        </w:p>
      </w:docPartBody>
    </w:docPart>
    <w:docPart>
      <w:docPartPr>
        <w:name w:val="BF1F5225067647A4838D1EB46AF3245A"/>
        <w:category>
          <w:name w:val="General"/>
          <w:gallery w:val="placeholder"/>
        </w:category>
        <w:types>
          <w:type w:val="bbPlcHdr"/>
        </w:types>
        <w:behaviors>
          <w:behavior w:val="content"/>
        </w:behaviors>
        <w:guid w:val="{8A13F1DC-D871-46C8-9E5F-C7316E0DB8B2}"/>
      </w:docPartPr>
      <w:docPartBody>
        <w:p w:rsidR="00FD7203" w:rsidRDefault="00BE6839" w:rsidP="00BE6839">
          <w:pPr>
            <w:pStyle w:val="BF1F5225067647A4838D1EB46AF3245A7"/>
          </w:pPr>
          <w:r>
            <w:rPr>
              <w:rStyle w:val="PlaceholderText"/>
              <w:rFonts w:asciiTheme="minorHAnsi" w:hAnsiTheme="minorHAnsi"/>
              <w:color w:val="0000FF"/>
              <w:u w:val="single"/>
            </w:rPr>
            <w:t>Insert name or blank line followed by “Print Name”</w:t>
          </w:r>
        </w:p>
      </w:docPartBody>
    </w:docPart>
    <w:docPart>
      <w:docPartPr>
        <w:name w:val="3B2BB4B8EE48462385680E54E2A4A484"/>
        <w:category>
          <w:name w:val="General"/>
          <w:gallery w:val="placeholder"/>
        </w:category>
        <w:types>
          <w:type w:val="bbPlcHdr"/>
        </w:types>
        <w:behaviors>
          <w:behavior w:val="content"/>
        </w:behaviors>
        <w:guid w:val="{E3F6BFCE-5CBE-4C39-8343-3E1045DD2C09}"/>
      </w:docPartPr>
      <w:docPartBody>
        <w:p w:rsidR="00FD7203" w:rsidRDefault="00BE6839" w:rsidP="00BE6839">
          <w:pPr>
            <w:pStyle w:val="3B2BB4B8EE48462385680E54E2A4A4847"/>
          </w:pPr>
          <w:r>
            <w:rPr>
              <w:rStyle w:val="PlaceholderText"/>
              <w:rFonts w:asciiTheme="minorHAnsi" w:hAnsiTheme="minorHAnsi"/>
              <w:color w:val="0000FF"/>
              <w:u w:val="single"/>
            </w:rPr>
            <w:t>Date</w:t>
          </w:r>
        </w:p>
      </w:docPartBody>
    </w:docPart>
    <w:docPart>
      <w:docPartPr>
        <w:name w:val="F422E8E275AD424EA222460E02C00BBA"/>
        <w:category>
          <w:name w:val="General"/>
          <w:gallery w:val="placeholder"/>
        </w:category>
        <w:types>
          <w:type w:val="bbPlcHdr"/>
        </w:types>
        <w:behaviors>
          <w:behavior w:val="content"/>
        </w:behaviors>
        <w:guid w:val="{D9C16AC9-2567-4EBC-A162-3773B384ED73}"/>
      </w:docPartPr>
      <w:docPartBody>
        <w:p w:rsidR="00FD7203" w:rsidRDefault="00BE6839" w:rsidP="00BE6839">
          <w:pPr>
            <w:pStyle w:val="F422E8E275AD424EA222460E02C00BBA7"/>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13702354AA4E46A3A85479BE31908E69"/>
        <w:category>
          <w:name w:val="General"/>
          <w:gallery w:val="placeholder"/>
        </w:category>
        <w:types>
          <w:type w:val="bbPlcHdr"/>
        </w:types>
        <w:behaviors>
          <w:behavior w:val="content"/>
        </w:behaviors>
        <w:guid w:val="{113BA1C4-6771-4E15-B27D-7A41652AB5F2}"/>
      </w:docPartPr>
      <w:docPartBody>
        <w:p w:rsidR="00FD7203" w:rsidRDefault="00BE6839" w:rsidP="00BE6839">
          <w:pPr>
            <w:pStyle w:val="13702354AA4E46A3A85479BE31908E697"/>
          </w:pPr>
          <w:r w:rsidRPr="008A67ED">
            <w:rPr>
              <w:rStyle w:val="PlaceholderText"/>
              <w:rFonts w:asciiTheme="minorHAnsi" w:hAnsiTheme="minorHAnsi"/>
              <w:color w:val="0000FF"/>
              <w:u w:val="single"/>
            </w:rPr>
            <w:t>#</w:t>
          </w:r>
        </w:p>
      </w:docPartBody>
    </w:docPart>
    <w:docPart>
      <w:docPartPr>
        <w:name w:val="9AA18213BCF947D9B20588FDD15E449A"/>
        <w:category>
          <w:name w:val="General"/>
          <w:gallery w:val="placeholder"/>
        </w:category>
        <w:types>
          <w:type w:val="bbPlcHdr"/>
        </w:types>
        <w:behaviors>
          <w:behavior w:val="content"/>
        </w:behaviors>
        <w:guid w:val="{AE1A16AA-C5DC-4F16-B583-BDB652A8D726}"/>
      </w:docPartPr>
      <w:docPartBody>
        <w:p w:rsidR="00FD7203" w:rsidRDefault="00BE6839" w:rsidP="00BE6839">
          <w:pPr>
            <w:pStyle w:val="9AA18213BCF947D9B20588FDD15E449A7"/>
          </w:pPr>
          <w:r w:rsidRPr="008A67ED">
            <w:rPr>
              <w:rStyle w:val="PlaceholderText"/>
              <w:rFonts w:asciiTheme="minorHAnsi" w:hAnsiTheme="minorHAnsi"/>
              <w:color w:val="0000FF"/>
              <w:u w:val="single"/>
            </w:rPr>
            <w:t>Month</w:t>
          </w:r>
        </w:p>
      </w:docPartBody>
    </w:docPart>
    <w:docPart>
      <w:docPartPr>
        <w:name w:val="D677B59C3BA2474FA531B6D9D080709C"/>
        <w:category>
          <w:name w:val="General"/>
          <w:gallery w:val="placeholder"/>
        </w:category>
        <w:types>
          <w:type w:val="bbPlcHdr"/>
        </w:types>
        <w:behaviors>
          <w:behavior w:val="content"/>
        </w:behaviors>
        <w:guid w:val="{C59D8339-D92D-476E-82E7-1A30E9564665}"/>
      </w:docPartPr>
      <w:docPartBody>
        <w:p w:rsidR="00FD7203" w:rsidRDefault="00BE6839" w:rsidP="00BE6839">
          <w:pPr>
            <w:pStyle w:val="D677B59C3BA2474FA531B6D9D080709C7"/>
          </w:pPr>
          <w:r w:rsidRPr="008A67ED">
            <w:rPr>
              <w:rStyle w:val="PlaceholderText"/>
              <w:rFonts w:asciiTheme="minorHAnsi" w:hAnsiTheme="minorHAnsi"/>
              <w:color w:val="0000FF"/>
              <w:u w:val="single"/>
            </w:rPr>
            <w:t>Year</w:t>
          </w:r>
        </w:p>
      </w:docPartBody>
    </w:docPart>
    <w:docPart>
      <w:docPartPr>
        <w:name w:val="5E4583C6B1004ACF8434F49815C1A76B"/>
        <w:category>
          <w:name w:val="General"/>
          <w:gallery w:val="placeholder"/>
        </w:category>
        <w:types>
          <w:type w:val="bbPlcHdr"/>
        </w:types>
        <w:behaviors>
          <w:behavior w:val="content"/>
        </w:behaviors>
        <w:guid w:val="{A47BA327-3538-4274-8263-FEBD5EBC5000}"/>
      </w:docPartPr>
      <w:docPartBody>
        <w:p w:rsidR="00FD7203" w:rsidRDefault="00BE6839" w:rsidP="00BE6839">
          <w:pPr>
            <w:pStyle w:val="5E4583C6B1004ACF8434F49815C1A76B7"/>
          </w:pPr>
          <w:r w:rsidRPr="008A67ED">
            <w:rPr>
              <w:rStyle w:val="PlaceholderText"/>
              <w:rFonts w:asciiTheme="minorHAnsi" w:hAnsiTheme="minorHAnsi"/>
              <w:color w:val="0000FF"/>
              <w:u w:val="single"/>
            </w:rPr>
            <w:t>County</w:t>
          </w:r>
        </w:p>
      </w:docPartBody>
    </w:docPart>
    <w:docPart>
      <w:docPartPr>
        <w:name w:val="072FC6A7E0CA47E2B24026A95D6D7112"/>
        <w:category>
          <w:name w:val="General"/>
          <w:gallery w:val="placeholder"/>
        </w:category>
        <w:types>
          <w:type w:val="bbPlcHdr"/>
        </w:types>
        <w:behaviors>
          <w:behavior w:val="content"/>
        </w:behaviors>
        <w:guid w:val="{C068D8CC-0633-4184-854E-1608A72D17A7}"/>
      </w:docPartPr>
      <w:docPartBody>
        <w:p w:rsidR="00FD7203" w:rsidRDefault="00BE6839" w:rsidP="00BE6839">
          <w:pPr>
            <w:pStyle w:val="072FC6A7E0CA47E2B24026A95D6D71127"/>
          </w:pPr>
          <w:r w:rsidRPr="008A67ED">
            <w:rPr>
              <w:rStyle w:val="PlaceholderText"/>
              <w:rFonts w:asciiTheme="minorHAnsi" w:hAnsiTheme="minorHAnsi"/>
              <w:color w:val="0000FF"/>
              <w:u w:val="single"/>
            </w:rPr>
            <w:t>Insert Name</w:t>
          </w:r>
        </w:p>
      </w:docPartBody>
    </w:docPart>
    <w:docPart>
      <w:docPartPr>
        <w:name w:val="FA26DD64E0674ED5B6058065FC363230"/>
        <w:category>
          <w:name w:val="General"/>
          <w:gallery w:val="placeholder"/>
        </w:category>
        <w:types>
          <w:type w:val="bbPlcHdr"/>
        </w:types>
        <w:behaviors>
          <w:behavior w:val="content"/>
        </w:behaviors>
        <w:guid w:val="{CEBE6EC2-F5B7-4160-A725-01613122C87C}"/>
      </w:docPartPr>
      <w:docPartBody>
        <w:p w:rsidR="00FD7203" w:rsidRDefault="00BE6839" w:rsidP="00BE6839">
          <w:pPr>
            <w:pStyle w:val="FA26DD64E0674ED5B6058065FC3632307"/>
          </w:pPr>
          <w:r w:rsidRPr="008A67ED">
            <w:rPr>
              <w:rStyle w:val="PlaceholderText"/>
              <w:rFonts w:asciiTheme="minorHAnsi" w:hAnsiTheme="minorHAnsi"/>
              <w:color w:val="0000FF"/>
              <w:u w:val="single"/>
            </w:rPr>
            <w:t xml:space="preserve">Insert District </w:t>
          </w:r>
        </w:p>
      </w:docPartBody>
    </w:docPart>
    <w:docPart>
      <w:docPartPr>
        <w:name w:val="4BAC8D43DDAA45F9980439CED902E0CD"/>
        <w:category>
          <w:name w:val="General"/>
          <w:gallery w:val="placeholder"/>
        </w:category>
        <w:types>
          <w:type w:val="bbPlcHdr"/>
        </w:types>
        <w:behaviors>
          <w:behavior w:val="content"/>
        </w:behaviors>
        <w:guid w:val="{A929136C-FC2C-4BD6-8AD3-E56982568E2D}"/>
      </w:docPartPr>
      <w:docPartBody>
        <w:p w:rsidR="00FD7203" w:rsidRDefault="00BE6839" w:rsidP="00BE6839">
          <w:pPr>
            <w:pStyle w:val="4BAC8D43DDAA45F9980439CED902E0CD7"/>
          </w:pPr>
          <w:r w:rsidRPr="00FB4F98">
            <w:rPr>
              <w:rStyle w:val="PlaceholderText"/>
              <w:rFonts w:asciiTheme="minorHAnsi" w:eastAsiaTheme="minorHAnsi" w:hAnsiTheme="minorHAnsi"/>
              <w:color w:val="0000FF"/>
              <w:u w:val="single"/>
            </w:rPr>
            <w:t>Date</w:t>
          </w:r>
        </w:p>
      </w:docPartBody>
    </w:docPart>
    <w:docPart>
      <w:docPartPr>
        <w:name w:val="BEA4A784BE1242E2BC00F1C3A7B36F55"/>
        <w:category>
          <w:name w:val="General"/>
          <w:gallery w:val="placeholder"/>
        </w:category>
        <w:types>
          <w:type w:val="bbPlcHdr"/>
        </w:types>
        <w:behaviors>
          <w:behavior w:val="content"/>
        </w:behaviors>
        <w:guid w:val="{56C5CC42-E929-41CD-ACEB-34DD52C41ED1}"/>
      </w:docPartPr>
      <w:docPartBody>
        <w:p w:rsidR="00FD7203" w:rsidRDefault="00BE6839" w:rsidP="00BE6839">
          <w:pPr>
            <w:pStyle w:val="BEA4A784BE1242E2BC00F1C3A7B36F557"/>
          </w:pPr>
          <w:r w:rsidRPr="00805AAA">
            <w:rPr>
              <w:rStyle w:val="PlaceholderText"/>
              <w:rFonts w:asciiTheme="minorHAnsi" w:eastAsiaTheme="minorHAnsi" w:hAnsiTheme="minorHAnsi"/>
              <w:color w:val="0000FF"/>
              <w:sz w:val="20"/>
              <w:szCs w:val="20"/>
              <w:u w:val="single"/>
            </w:rPr>
            <w:t>Insert Respondent</w:t>
          </w:r>
        </w:p>
      </w:docPartBody>
    </w:docPart>
    <w:docPart>
      <w:docPartPr>
        <w:name w:val="B54B28D7233E4E1C84C27A966F99B851"/>
        <w:category>
          <w:name w:val="General"/>
          <w:gallery w:val="placeholder"/>
        </w:category>
        <w:types>
          <w:type w:val="bbPlcHdr"/>
        </w:types>
        <w:behaviors>
          <w:behavior w:val="content"/>
        </w:behaviors>
        <w:guid w:val="{6EBFA047-D525-4AFB-89D8-00CA73DDCCB1}"/>
      </w:docPartPr>
      <w:docPartBody>
        <w:p w:rsidR="00FD7203" w:rsidRDefault="00BE6839" w:rsidP="00BE6839">
          <w:pPr>
            <w:pStyle w:val="B54B28D7233E4E1C84C27A966F99B8517"/>
          </w:pPr>
          <w:r w:rsidRPr="00805AAA">
            <w:rPr>
              <w:rStyle w:val="PlaceholderText"/>
              <w:rFonts w:asciiTheme="minorHAnsi" w:eastAsiaTheme="minorHAnsi" w:hAnsiTheme="minorHAnsi"/>
              <w:color w:val="0000FF"/>
              <w:sz w:val="20"/>
              <w:szCs w:val="20"/>
            </w:rPr>
            <w:t>#</w:t>
          </w:r>
        </w:p>
      </w:docPartBody>
    </w:docPart>
    <w:docPart>
      <w:docPartPr>
        <w:name w:val="09C8E976E8994B44ACCFAA62D26F0EA5"/>
        <w:category>
          <w:name w:val="General"/>
          <w:gallery w:val="placeholder"/>
        </w:category>
        <w:types>
          <w:type w:val="bbPlcHdr"/>
        </w:types>
        <w:behaviors>
          <w:behavior w:val="content"/>
        </w:behaviors>
        <w:guid w:val="{1E537AC4-0D50-4425-8545-DFB0B34F239D}"/>
      </w:docPartPr>
      <w:docPartBody>
        <w:p w:rsidR="00FD7203" w:rsidRDefault="00BE6839" w:rsidP="00BE6839">
          <w:pPr>
            <w:pStyle w:val="09C8E976E8994B44ACCFAA62D26F0EA57"/>
          </w:pPr>
          <w:r w:rsidRPr="0015654C">
            <w:rPr>
              <w:rStyle w:val="PlaceholderText"/>
              <w:rFonts w:asciiTheme="minorHAnsi" w:hAnsiTheme="minorHAnsi"/>
              <w:color w:val="0000FF"/>
              <w:u w:val="single"/>
            </w:rPr>
            <w:t>#</w:t>
          </w:r>
        </w:p>
      </w:docPartBody>
    </w:docPart>
    <w:docPart>
      <w:docPartPr>
        <w:name w:val="3B196526FB3E485A84E917ABDEA2BA3E"/>
        <w:category>
          <w:name w:val="General"/>
          <w:gallery w:val="placeholder"/>
        </w:category>
        <w:types>
          <w:type w:val="bbPlcHdr"/>
        </w:types>
        <w:behaviors>
          <w:behavior w:val="content"/>
        </w:behaviors>
        <w:guid w:val="{F97381B8-2FA2-4210-9D78-E9C81B9D05C1}"/>
      </w:docPartPr>
      <w:docPartBody>
        <w:p w:rsidR="00FD7203" w:rsidRDefault="00BE6839" w:rsidP="00BE6839">
          <w:pPr>
            <w:pStyle w:val="3B196526FB3E485A84E917ABDEA2BA3E7"/>
          </w:pPr>
          <w:r w:rsidRPr="0015654C">
            <w:rPr>
              <w:rStyle w:val="PlaceholderText"/>
              <w:rFonts w:asciiTheme="minorHAnsi" w:hAnsiTheme="minorHAnsi"/>
              <w:color w:val="0000FF"/>
              <w:u w:val="single"/>
            </w:rPr>
            <w:t>Rule #</w:t>
          </w:r>
        </w:p>
      </w:docPartBody>
    </w:docPart>
    <w:docPart>
      <w:docPartPr>
        <w:name w:val="6524BE1C199D46BDBA040F98B55B39F4"/>
        <w:category>
          <w:name w:val="General"/>
          <w:gallery w:val="placeholder"/>
        </w:category>
        <w:types>
          <w:type w:val="bbPlcHdr"/>
        </w:types>
        <w:behaviors>
          <w:behavior w:val="content"/>
        </w:behaviors>
        <w:guid w:val="{12DD6C70-A2EC-4DE7-BC1C-901FFDD66C8C}"/>
      </w:docPartPr>
      <w:docPartBody>
        <w:p w:rsidR="00FD7203" w:rsidRDefault="00BE6839" w:rsidP="00BE6839">
          <w:pPr>
            <w:pStyle w:val="6524BE1C199D46BDBA040F98B55B39F47"/>
          </w:pPr>
          <w:r w:rsidRPr="0015654C">
            <w:rPr>
              <w:rStyle w:val="PlaceholderText"/>
              <w:rFonts w:asciiTheme="minorHAnsi" w:hAnsiTheme="minorHAnsi"/>
              <w:color w:val="0000FF"/>
              <w:u w:val="single"/>
            </w:rPr>
            <w:t>#</w:t>
          </w:r>
        </w:p>
      </w:docPartBody>
    </w:docPart>
    <w:docPart>
      <w:docPartPr>
        <w:name w:val="261DC1BB497B433EBFE3397C01F5272C"/>
        <w:category>
          <w:name w:val="General"/>
          <w:gallery w:val="placeholder"/>
        </w:category>
        <w:types>
          <w:type w:val="bbPlcHdr"/>
        </w:types>
        <w:behaviors>
          <w:behavior w:val="content"/>
        </w:behaviors>
        <w:guid w:val="{EAC8873A-0E31-46A8-B283-9C7913DFC38D}"/>
      </w:docPartPr>
      <w:docPartBody>
        <w:p w:rsidR="00FD7203" w:rsidRDefault="00BE6839" w:rsidP="00BE6839">
          <w:pPr>
            <w:pStyle w:val="261DC1BB497B433EBFE3397C01F5272C7"/>
          </w:pPr>
          <w:r w:rsidRPr="0015654C">
            <w:rPr>
              <w:rStyle w:val="PlaceholderText"/>
              <w:rFonts w:asciiTheme="minorHAnsi" w:hAnsiTheme="minorHAnsi"/>
              <w:color w:val="0000FF"/>
              <w:u w:val="single"/>
            </w:rPr>
            <w:t>Rule #</w:t>
          </w:r>
        </w:p>
      </w:docPartBody>
    </w:docPart>
    <w:docPart>
      <w:docPartPr>
        <w:name w:val="964A10275E9049EAA245EFAA5F64F8B4"/>
        <w:category>
          <w:name w:val="General"/>
          <w:gallery w:val="placeholder"/>
        </w:category>
        <w:types>
          <w:type w:val="bbPlcHdr"/>
        </w:types>
        <w:behaviors>
          <w:behavior w:val="content"/>
        </w:behaviors>
        <w:guid w:val="{04E6712F-6812-4ED1-BF9A-5BBD111FD533}"/>
      </w:docPartPr>
      <w:docPartBody>
        <w:p w:rsidR="00FD7203" w:rsidRDefault="00BE6839" w:rsidP="00BE6839">
          <w:pPr>
            <w:pStyle w:val="964A10275E9049EAA245EFAA5F64F8B47"/>
          </w:pPr>
          <w:r w:rsidRPr="00B96AB7">
            <w:rPr>
              <w:rStyle w:val="PlaceholderText"/>
              <w:rFonts w:ascii="Book Antiqua" w:hAnsi="Book Antiqua"/>
              <w:i/>
              <w:color w:val="0000FF"/>
            </w:rPr>
            <w:t>#</w:t>
          </w:r>
        </w:p>
      </w:docPartBody>
    </w:docPart>
    <w:docPart>
      <w:docPartPr>
        <w:name w:val="944E056AA2E74DC5BA0D382880692AC5"/>
        <w:category>
          <w:name w:val="General"/>
          <w:gallery w:val="placeholder"/>
        </w:category>
        <w:types>
          <w:type w:val="bbPlcHdr"/>
        </w:types>
        <w:behaviors>
          <w:behavior w:val="content"/>
        </w:behaviors>
        <w:guid w:val="{FE045649-465B-4397-A12B-11AAB775BFF1}"/>
      </w:docPartPr>
      <w:docPartBody>
        <w:p w:rsidR="00FD7203" w:rsidRDefault="00BE6839" w:rsidP="00BE6839">
          <w:pPr>
            <w:pStyle w:val="944E056AA2E74DC5BA0D382880692AC57"/>
          </w:pPr>
          <w:r w:rsidRPr="00B96AB7">
            <w:rPr>
              <w:rStyle w:val="PlaceholderText"/>
              <w:rFonts w:ascii="Book Antiqua" w:hAnsi="Book Antiqua"/>
              <w:i/>
              <w:color w:val="0000FF"/>
            </w:rPr>
            <w:t>#</w:t>
          </w:r>
        </w:p>
      </w:docPartBody>
    </w:docPart>
    <w:docPart>
      <w:docPartPr>
        <w:name w:val="03B626C82B9B4F4083A14BE4F94411FB"/>
        <w:category>
          <w:name w:val="General"/>
          <w:gallery w:val="placeholder"/>
        </w:category>
        <w:types>
          <w:type w:val="bbPlcHdr"/>
        </w:types>
        <w:behaviors>
          <w:behavior w:val="content"/>
        </w:behaviors>
        <w:guid w:val="{CA8041AB-6BA6-44C0-A7BA-093D2FFB1DAF}"/>
      </w:docPartPr>
      <w:docPartBody>
        <w:p w:rsidR="00FD7203" w:rsidRDefault="00BE6839" w:rsidP="00BE6839">
          <w:pPr>
            <w:pStyle w:val="03B626C82B9B4F4083A14BE4F94411FB7"/>
          </w:pPr>
          <w:r w:rsidRPr="00A4166C">
            <w:rPr>
              <w:rFonts w:asciiTheme="minorHAnsi" w:hAnsiTheme="minorHAnsi"/>
              <w:color w:val="0000FF"/>
              <w:u w:val="single"/>
            </w:rPr>
            <w:t>Facility Name</w:t>
          </w:r>
        </w:p>
      </w:docPartBody>
    </w:docPart>
    <w:docPart>
      <w:docPartPr>
        <w:name w:val="8D27C3DBEA4A424493B09895E9A34E71"/>
        <w:category>
          <w:name w:val="General"/>
          <w:gallery w:val="placeholder"/>
        </w:category>
        <w:types>
          <w:type w:val="bbPlcHdr"/>
        </w:types>
        <w:behaviors>
          <w:behavior w:val="content"/>
        </w:behaviors>
        <w:guid w:val="{9E0841D0-D472-49AC-84B8-FB5E50798EFA}"/>
      </w:docPartPr>
      <w:docPartBody>
        <w:p w:rsidR="00FD7203" w:rsidRDefault="00BE6839" w:rsidP="00BE6839">
          <w:pPr>
            <w:pStyle w:val="8D27C3DBEA4A424493B09895E9A34E717"/>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8A41C2D68F8E46E5916FABB83EAD8745"/>
        <w:category>
          <w:name w:val="General"/>
          <w:gallery w:val="placeholder"/>
        </w:category>
        <w:types>
          <w:type w:val="bbPlcHdr"/>
        </w:types>
        <w:behaviors>
          <w:behavior w:val="content"/>
        </w:behaviors>
        <w:guid w:val="{0B676032-1B85-4463-9AED-A9828B11B216}"/>
      </w:docPartPr>
      <w:docPartBody>
        <w:p w:rsidR="00FD7203" w:rsidRDefault="00BE6839" w:rsidP="00BE6839">
          <w:pPr>
            <w:pStyle w:val="8A41C2D68F8E46E5916FABB83EAD87454"/>
          </w:pPr>
          <w:r w:rsidRPr="009B1B41">
            <w:rPr>
              <w:rStyle w:val="PlaceholderText"/>
              <w:rFonts w:asciiTheme="minorHAnsi" w:hAnsiTheme="minorHAnsi"/>
              <w:color w:val="0000FF"/>
              <w:u w:val="single"/>
            </w:rPr>
            <w:t>Describe the required corrective actions.</w:t>
          </w:r>
        </w:p>
      </w:docPartBody>
    </w:docPart>
    <w:docPart>
      <w:docPartPr>
        <w:name w:val="25DE82E0CD784F1BBE517A6987E75748"/>
        <w:category>
          <w:name w:val="General"/>
          <w:gallery w:val="placeholder"/>
        </w:category>
        <w:types>
          <w:type w:val="bbPlcHdr"/>
        </w:types>
        <w:behaviors>
          <w:behavior w:val="content"/>
        </w:behaviors>
        <w:guid w:val="{6727B5D2-D68F-45A3-B4BE-A9B289AA18CA}"/>
      </w:docPartPr>
      <w:docPartBody>
        <w:p w:rsidR="00FD7203" w:rsidRDefault="00BE6839" w:rsidP="00BE6839">
          <w:pPr>
            <w:pStyle w:val="25DE82E0CD784F1BBE517A6987E757484"/>
          </w:pPr>
          <w:r w:rsidRPr="00053508">
            <w:rPr>
              <w:rStyle w:val="PlaceholderText"/>
              <w:rFonts w:asciiTheme="minorHAnsi" w:hAnsiTheme="minorHAnsi"/>
              <w:color w:val="0000FF"/>
              <w:u w:val="single"/>
            </w:rPr>
            <w:t>Rule #</w:t>
          </w:r>
        </w:p>
      </w:docPartBody>
    </w:docPart>
    <w:docPart>
      <w:docPartPr>
        <w:name w:val="9B83ED7186C447A58A0C4A08D4A79C85"/>
        <w:category>
          <w:name w:val="General"/>
          <w:gallery w:val="placeholder"/>
        </w:category>
        <w:types>
          <w:type w:val="bbPlcHdr"/>
        </w:types>
        <w:behaviors>
          <w:behavior w:val="content"/>
        </w:behaviors>
        <w:guid w:val="{721E4B59-0033-4E6D-8A85-D7CF5D317B37}"/>
      </w:docPartPr>
      <w:docPartBody>
        <w:p w:rsidR="00FD7203" w:rsidRDefault="00BE6839" w:rsidP="00BE6839">
          <w:pPr>
            <w:pStyle w:val="9B83ED7186C447A58A0C4A08D4A79C854"/>
          </w:pPr>
          <w:r w:rsidRPr="009B1B41">
            <w:rPr>
              <w:rStyle w:val="PlaceholderText"/>
              <w:rFonts w:asciiTheme="minorHAnsi" w:hAnsiTheme="minorHAnsi"/>
              <w:color w:val="0000FF"/>
              <w:u w:val="single"/>
            </w:rPr>
            <w:t>Form #</w:t>
          </w:r>
        </w:p>
      </w:docPartBody>
    </w:docPart>
    <w:docPart>
      <w:docPartPr>
        <w:name w:val="B3B0F4CDDFAB46C0A11994A592BF8F5D"/>
        <w:category>
          <w:name w:val="General"/>
          <w:gallery w:val="placeholder"/>
        </w:category>
        <w:types>
          <w:type w:val="bbPlcHdr"/>
        </w:types>
        <w:behaviors>
          <w:behavior w:val="content"/>
        </w:behaviors>
        <w:guid w:val="{34E855AA-E80E-4ED6-BF5E-48EB772BC93E}"/>
      </w:docPartPr>
      <w:docPartBody>
        <w:p w:rsidR="00FD7203" w:rsidRDefault="00BE6839" w:rsidP="00BE6839">
          <w:pPr>
            <w:pStyle w:val="B3B0F4CDDFAB46C0A11994A592BF8F5D4"/>
          </w:pPr>
          <w:r w:rsidRPr="0045112D">
            <w:rPr>
              <w:rStyle w:val="PlaceholderText"/>
              <w:rFonts w:asciiTheme="minorHAnsi" w:hAnsiTheme="minorHAnsi"/>
              <w:color w:val="0000FF"/>
              <w:u w:val="single"/>
            </w:rPr>
            <w:t>#</w:t>
          </w:r>
        </w:p>
      </w:docPartBody>
    </w:docPart>
    <w:docPart>
      <w:docPartPr>
        <w:name w:val="19B70D8D15C6430A9BB2886CF14DD43B"/>
        <w:category>
          <w:name w:val="General"/>
          <w:gallery w:val="placeholder"/>
        </w:category>
        <w:types>
          <w:type w:val="bbPlcHdr"/>
        </w:types>
        <w:behaviors>
          <w:behavior w:val="content"/>
        </w:behaviors>
        <w:guid w:val="{8359E1B9-8935-44FB-A366-0B92C76EA25A}"/>
      </w:docPartPr>
      <w:docPartBody>
        <w:p w:rsidR="00FD7203" w:rsidRDefault="00FD7203" w:rsidP="00FD7203">
          <w:pPr>
            <w:pStyle w:val="19B70D8D15C6430A9BB2886CF14DD43B1"/>
          </w:pPr>
          <w:r w:rsidRPr="0045112D">
            <w:rPr>
              <w:rStyle w:val="PlaceholderText"/>
              <w:rFonts w:asciiTheme="minorHAnsi" w:hAnsiTheme="minorHAnsi"/>
              <w:color w:val="0000FF"/>
              <w:u w:val="single"/>
            </w:rPr>
            <w:t>#</w:t>
          </w:r>
        </w:p>
      </w:docPartBody>
    </w:docPart>
    <w:docPart>
      <w:docPartPr>
        <w:name w:val="00315BFD064C40ACA9A63EC34082BA9D"/>
        <w:category>
          <w:name w:val="General"/>
          <w:gallery w:val="placeholder"/>
        </w:category>
        <w:types>
          <w:type w:val="bbPlcHdr"/>
        </w:types>
        <w:behaviors>
          <w:behavior w:val="content"/>
        </w:behaviors>
        <w:guid w:val="{3B31437F-0362-4BEE-8E32-D1C832648EB9}"/>
      </w:docPartPr>
      <w:docPartBody>
        <w:p w:rsidR="00FD7203" w:rsidRDefault="00BE6839" w:rsidP="00BE6839">
          <w:pPr>
            <w:pStyle w:val="00315BFD064C40ACA9A63EC34082BA9D4"/>
          </w:pPr>
          <w:r w:rsidRPr="0045112D">
            <w:rPr>
              <w:rStyle w:val="PlaceholderText"/>
              <w:rFonts w:asciiTheme="minorHAnsi" w:hAnsiTheme="minorHAnsi"/>
              <w:color w:val="0000FF"/>
              <w:u w:val="single"/>
            </w:rPr>
            <w:t>#</w:t>
          </w:r>
        </w:p>
      </w:docPartBody>
    </w:docPart>
    <w:docPart>
      <w:docPartPr>
        <w:name w:val="B79DB5703B204F75A6820DC9BDCB00B2"/>
        <w:category>
          <w:name w:val="General"/>
          <w:gallery w:val="placeholder"/>
        </w:category>
        <w:types>
          <w:type w:val="bbPlcHdr"/>
        </w:types>
        <w:behaviors>
          <w:behavior w:val="content"/>
        </w:behaviors>
        <w:guid w:val="{1FCC624D-006C-4F3A-90C8-38E8F0340C6D}"/>
      </w:docPartPr>
      <w:docPartBody>
        <w:p w:rsidR="00FD7203" w:rsidRDefault="00BE6839" w:rsidP="00BE6839">
          <w:pPr>
            <w:pStyle w:val="B79DB5703B204F75A6820DC9BDCB00B24"/>
          </w:pPr>
          <w:r w:rsidRPr="00053508">
            <w:rPr>
              <w:rStyle w:val="PlaceholderText"/>
              <w:rFonts w:asciiTheme="minorHAnsi" w:hAnsiTheme="minorHAnsi"/>
              <w:color w:val="0000FF"/>
              <w:u w:val="single"/>
            </w:rPr>
            <w:t>Rule #</w:t>
          </w:r>
        </w:p>
      </w:docPartBody>
    </w:docPart>
    <w:docPart>
      <w:docPartPr>
        <w:name w:val="7A9D83D241F44B71BD407577D4D09256"/>
        <w:category>
          <w:name w:val="General"/>
          <w:gallery w:val="placeholder"/>
        </w:category>
        <w:types>
          <w:type w:val="bbPlcHdr"/>
        </w:types>
        <w:behaviors>
          <w:behavior w:val="content"/>
        </w:behaviors>
        <w:guid w:val="{F9FC4984-D39B-4534-8779-790005053817}"/>
      </w:docPartPr>
      <w:docPartBody>
        <w:p w:rsidR="00FD7203" w:rsidRDefault="00BE6839" w:rsidP="00BE6839">
          <w:pPr>
            <w:pStyle w:val="7A9D83D241F44B71BD407577D4D092564"/>
          </w:pPr>
          <w:r w:rsidRPr="00396C72">
            <w:rPr>
              <w:rStyle w:val="PlaceholderText"/>
              <w:rFonts w:asciiTheme="minorHAnsi" w:eastAsiaTheme="minorHAnsi" w:hAnsiTheme="minorHAnsi"/>
              <w:color w:val="0000FF"/>
              <w:u w:val="single"/>
            </w:rPr>
            <w:t>Choose frequency</w:t>
          </w:r>
        </w:p>
      </w:docPartBody>
    </w:docPart>
    <w:docPart>
      <w:docPartPr>
        <w:name w:val="8F3E2B06A37C4D75A7FE2522A59AA0D9"/>
        <w:category>
          <w:name w:val="General"/>
          <w:gallery w:val="placeholder"/>
        </w:category>
        <w:types>
          <w:type w:val="bbPlcHdr"/>
        </w:types>
        <w:behaviors>
          <w:behavior w:val="content"/>
        </w:behaviors>
        <w:guid w:val="{2E7FF287-79FE-47A9-A941-66DF6261DF52}"/>
      </w:docPartPr>
      <w:docPartBody>
        <w:p w:rsidR="00FD7203" w:rsidRDefault="00BE6839" w:rsidP="00BE6839">
          <w:pPr>
            <w:pStyle w:val="8F3E2B06A37C4D75A7FE2522A59AA0D93"/>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4DA4E51BEE654F348D573A5093B4827D"/>
        <w:category>
          <w:name w:val="General"/>
          <w:gallery w:val="placeholder"/>
        </w:category>
        <w:types>
          <w:type w:val="bbPlcHdr"/>
        </w:types>
        <w:behaviors>
          <w:behavior w:val="content"/>
        </w:behaviors>
        <w:guid w:val="{BD4414DB-F81E-4709-A797-DDE5AA7E4B69}"/>
      </w:docPartPr>
      <w:docPartBody>
        <w:p w:rsidR="00FD7203" w:rsidRDefault="00BE6839" w:rsidP="00BE6839">
          <w:pPr>
            <w:pStyle w:val="4DA4E51BEE654F348D573A5093B4827D2"/>
          </w:pPr>
          <w:r w:rsidRPr="008A67ED">
            <w:rPr>
              <w:rStyle w:val="PlaceholderText"/>
              <w:rFonts w:asciiTheme="minorHAnsi" w:hAnsiTheme="minorHAnsi"/>
              <w:color w:val="0000FF"/>
              <w:u w:val="single"/>
            </w:rPr>
            <w:t>#</w:t>
          </w:r>
          <w:r>
            <w:rPr>
              <w:rStyle w:val="PlaceholderText"/>
              <w:rFonts w:asciiTheme="minorHAnsi" w:hAnsiTheme="minorHAnsi"/>
              <w:color w:val="0000FF"/>
              <w:u w:val="single"/>
            </w:rPr>
            <w:t>##</w:t>
          </w:r>
        </w:p>
      </w:docPartBody>
    </w:docPart>
    <w:docPart>
      <w:docPartPr>
        <w:name w:val="0F46CE6C1C13461BA596333AD8985A57"/>
        <w:category>
          <w:name w:val="General"/>
          <w:gallery w:val="placeholder"/>
        </w:category>
        <w:types>
          <w:type w:val="bbPlcHdr"/>
        </w:types>
        <w:behaviors>
          <w:behavior w:val="content"/>
        </w:behaviors>
        <w:guid w:val="{5781D189-9FA7-42CE-8093-A27730DCC8E6}"/>
      </w:docPartPr>
      <w:docPartBody>
        <w:p w:rsidR="000F71CD" w:rsidRDefault="00BE6839" w:rsidP="00BE6839">
          <w:pPr>
            <w:pStyle w:val="0F46CE6C1C13461BA596333AD8985A57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57E2A7BFB96A45BC8CBA61BECEF713D1"/>
        <w:category>
          <w:name w:val="General"/>
          <w:gallery w:val="placeholder"/>
        </w:category>
        <w:types>
          <w:type w:val="bbPlcHdr"/>
        </w:types>
        <w:behaviors>
          <w:behavior w:val="content"/>
        </w:behaviors>
        <w:guid w:val="{655DB394-64E4-473C-ACD0-AA8D9D9C362B}"/>
      </w:docPartPr>
      <w:docPartBody>
        <w:p w:rsidR="000F71CD" w:rsidRDefault="00BE6839" w:rsidP="00BE6839">
          <w:pPr>
            <w:pStyle w:val="57E2A7BFB96A45BC8CBA61BECEF713D11"/>
          </w:pPr>
          <w:r>
            <w:rPr>
              <w:rStyle w:val="PlaceholderText"/>
              <w:rFonts w:asciiTheme="minorHAnsi" w:eastAsiaTheme="minorHAnsi" w:hAnsiTheme="minorHAnsi"/>
              <w:color w:val="0000FF"/>
            </w:rPr>
            <w:t>Insert County</w:t>
          </w:r>
        </w:p>
      </w:docPartBody>
    </w:docPart>
    <w:docPart>
      <w:docPartPr>
        <w:name w:val="DefaultPlaceholder_22675703"/>
        <w:category>
          <w:name w:val="General"/>
          <w:gallery w:val="placeholder"/>
        </w:category>
        <w:types>
          <w:type w:val="bbPlcHdr"/>
        </w:types>
        <w:behaviors>
          <w:behavior w:val="content"/>
        </w:behaviors>
        <w:guid w:val="{690D82A4-A50C-4D5A-A865-AD3CAB2CD6B3}"/>
      </w:docPartPr>
      <w:docPartBody>
        <w:p w:rsidR="00087248" w:rsidRDefault="008B532F">
          <w:r w:rsidRPr="0083292E">
            <w:rPr>
              <w:rStyle w:val="PlaceholderText"/>
            </w:rPr>
            <w:t>Click here to enter text.</w:t>
          </w:r>
        </w:p>
      </w:docPartBody>
    </w:docPart>
    <w:docPart>
      <w:docPartPr>
        <w:name w:val="4B776F2B467040F993BFEDB1AEC69BDF"/>
        <w:category>
          <w:name w:val="General"/>
          <w:gallery w:val="placeholder"/>
        </w:category>
        <w:types>
          <w:type w:val="bbPlcHdr"/>
        </w:types>
        <w:behaviors>
          <w:behavior w:val="content"/>
        </w:behaviors>
        <w:guid w:val="{5CCB7819-7245-454D-ADF9-04E0C9D2326B}"/>
      </w:docPartPr>
      <w:docPartBody>
        <w:p w:rsidR="007E28EB" w:rsidRDefault="00684992" w:rsidP="00684992">
          <w:pPr>
            <w:pStyle w:val="4B776F2B467040F993BFEDB1AEC69BDF"/>
          </w:pPr>
          <w:r w:rsidRPr="00512BE8">
            <w:rPr>
              <w:rStyle w:val="PlaceholderText"/>
              <w:color w:val="0000FF"/>
              <w:u w:val="single"/>
            </w:rPr>
            <w:t>#</w:t>
          </w:r>
        </w:p>
      </w:docPartBody>
    </w:docPart>
    <w:docPart>
      <w:docPartPr>
        <w:name w:val="12D7AF8DD6F942988A05CB3BDD5BDF33"/>
        <w:category>
          <w:name w:val="General"/>
          <w:gallery w:val="placeholder"/>
        </w:category>
        <w:types>
          <w:type w:val="bbPlcHdr"/>
        </w:types>
        <w:behaviors>
          <w:behavior w:val="content"/>
        </w:behaviors>
        <w:guid w:val="{EECDEABF-D0BE-4B48-B84A-121D8D98F163}"/>
      </w:docPartPr>
      <w:docPartBody>
        <w:p w:rsidR="007E28EB" w:rsidRDefault="00684992" w:rsidP="00684992">
          <w:pPr>
            <w:pStyle w:val="12D7AF8DD6F942988A05CB3BDD5BDF33"/>
          </w:pPr>
          <w:r w:rsidRPr="00512BE8">
            <w:rPr>
              <w:rStyle w:val="PlaceholderText"/>
              <w:color w:val="0000FF"/>
              <w:u w:val="single"/>
            </w:rPr>
            <w:t>#</w:t>
          </w:r>
          <w:r>
            <w:rPr>
              <w:rStyle w:val="PlaceholderText"/>
              <w:color w:val="0000FF"/>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7203"/>
    <w:rsid w:val="00031050"/>
    <w:rsid w:val="00087248"/>
    <w:rsid w:val="000F71CD"/>
    <w:rsid w:val="001F1D90"/>
    <w:rsid w:val="00274115"/>
    <w:rsid w:val="00276F90"/>
    <w:rsid w:val="0030383C"/>
    <w:rsid w:val="00305B04"/>
    <w:rsid w:val="004142D1"/>
    <w:rsid w:val="00473A2D"/>
    <w:rsid w:val="00662466"/>
    <w:rsid w:val="0067450F"/>
    <w:rsid w:val="00684992"/>
    <w:rsid w:val="006A7706"/>
    <w:rsid w:val="007E28EB"/>
    <w:rsid w:val="00803F90"/>
    <w:rsid w:val="008269EC"/>
    <w:rsid w:val="008A4782"/>
    <w:rsid w:val="008B532F"/>
    <w:rsid w:val="00931E6A"/>
    <w:rsid w:val="009F7984"/>
    <w:rsid w:val="009F7F49"/>
    <w:rsid w:val="00BE6839"/>
    <w:rsid w:val="00E162F2"/>
    <w:rsid w:val="00E84C74"/>
    <w:rsid w:val="00EE5136"/>
    <w:rsid w:val="00FD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992"/>
    <w:rPr>
      <w:color w:val="808080"/>
    </w:rPr>
  </w:style>
  <w:style w:type="paragraph" w:customStyle="1" w:styleId="48AC0F1C66904DB9A4947EBB62598976">
    <w:name w:val="48AC0F1C66904DB9A4947EBB62598976"/>
    <w:rsid w:val="006A7706"/>
  </w:style>
  <w:style w:type="paragraph" w:customStyle="1" w:styleId="B6BDB462DD4A4F16BD75F1D996318D87">
    <w:name w:val="B6BDB462DD4A4F16BD75F1D996318D87"/>
    <w:rsid w:val="006A7706"/>
  </w:style>
  <w:style w:type="paragraph" w:customStyle="1" w:styleId="E71B6ED08012403C9117B76499B5EBAD">
    <w:name w:val="E71B6ED08012403C9117B76499B5EBAD"/>
    <w:rsid w:val="006A7706"/>
  </w:style>
  <w:style w:type="paragraph" w:customStyle="1" w:styleId="95BFFE669D5D4D63A6DE54787D8C3A2A">
    <w:name w:val="95BFFE669D5D4D63A6DE54787D8C3A2A"/>
    <w:rsid w:val="006A7706"/>
  </w:style>
  <w:style w:type="paragraph" w:customStyle="1" w:styleId="B7003B9DC369430FA62A0AFAD9DFB3C2">
    <w:name w:val="B7003B9DC369430FA62A0AFAD9DFB3C2"/>
    <w:rsid w:val="006A7706"/>
  </w:style>
  <w:style w:type="paragraph" w:customStyle="1" w:styleId="CA066953A13546B988F51CB6BFFCCD7D">
    <w:name w:val="CA066953A13546B988F51CB6BFFCCD7D"/>
    <w:rsid w:val="006A7706"/>
  </w:style>
  <w:style w:type="paragraph" w:customStyle="1" w:styleId="AE708BAA909847C4BE62C1F5DE76B85C">
    <w:name w:val="AE708BAA909847C4BE62C1F5DE76B85C"/>
    <w:rsid w:val="006A7706"/>
  </w:style>
  <w:style w:type="paragraph" w:customStyle="1" w:styleId="FDE40F8F1A7045D6817C2447C4BE47FB">
    <w:name w:val="FDE40F8F1A7045D6817C2447C4BE47FB"/>
    <w:rsid w:val="006A7706"/>
  </w:style>
  <w:style w:type="paragraph" w:customStyle="1" w:styleId="4FD459CC95FA425688ACCDB489C7FC81">
    <w:name w:val="4FD459CC95FA425688ACCDB489C7FC81"/>
    <w:rsid w:val="006A7706"/>
  </w:style>
  <w:style w:type="paragraph" w:customStyle="1" w:styleId="48F9393151A544C19DB6F8B957E1E708">
    <w:name w:val="48F9393151A544C19DB6F8B957E1E708"/>
    <w:rsid w:val="006A7706"/>
  </w:style>
  <w:style w:type="paragraph" w:customStyle="1" w:styleId="1EBA3B2D11C046E9A7382C9614AC29E0">
    <w:name w:val="1EBA3B2D11C046E9A7382C9614AC29E0"/>
    <w:rsid w:val="006A7706"/>
  </w:style>
  <w:style w:type="paragraph" w:customStyle="1" w:styleId="9AE5F4FD09324A65A28CE5E669AFB680">
    <w:name w:val="9AE5F4FD09324A65A28CE5E669AFB680"/>
    <w:rsid w:val="006A7706"/>
  </w:style>
  <w:style w:type="paragraph" w:customStyle="1" w:styleId="873285C23EF44D8C89E3C8318151B72F">
    <w:name w:val="873285C23EF44D8C89E3C8318151B72F"/>
    <w:rsid w:val="006A7706"/>
  </w:style>
  <w:style w:type="paragraph" w:customStyle="1" w:styleId="F93A60B1BFDA49A896938A6D8C6B087D">
    <w:name w:val="F93A60B1BFDA49A896938A6D8C6B087D"/>
    <w:rsid w:val="006A7706"/>
  </w:style>
  <w:style w:type="paragraph" w:customStyle="1" w:styleId="5E61AC69162A4B8AA4D1303081F081C9">
    <w:name w:val="5E61AC69162A4B8AA4D1303081F081C9"/>
    <w:rsid w:val="006A7706"/>
  </w:style>
  <w:style w:type="paragraph" w:customStyle="1" w:styleId="8EFA7E19441A4EAB8F0319142BD20B14">
    <w:name w:val="8EFA7E19441A4EAB8F0319142BD20B14"/>
    <w:rsid w:val="006A7706"/>
  </w:style>
  <w:style w:type="paragraph" w:customStyle="1" w:styleId="606B888C454E496AB7B1BF75CDFCB808">
    <w:name w:val="606B888C454E496AB7B1BF75CDFCB808"/>
    <w:rsid w:val="006A7706"/>
  </w:style>
  <w:style w:type="paragraph" w:customStyle="1" w:styleId="26860970EA5046089F12428B3E8F186E">
    <w:name w:val="26860970EA5046089F12428B3E8F186E"/>
    <w:rsid w:val="006A7706"/>
  </w:style>
  <w:style w:type="paragraph" w:customStyle="1" w:styleId="4D0FA43A99824926B94AAB9C0AB3563E">
    <w:name w:val="4D0FA43A99824926B94AAB9C0AB3563E"/>
    <w:rsid w:val="006A7706"/>
  </w:style>
  <w:style w:type="paragraph" w:customStyle="1" w:styleId="ABD2BE19531D412890C981E06A623830">
    <w:name w:val="ABD2BE19531D412890C981E06A623830"/>
    <w:rsid w:val="006A7706"/>
  </w:style>
  <w:style w:type="paragraph" w:customStyle="1" w:styleId="F25D2CD9AB964E0181DA5EE1A784104B">
    <w:name w:val="F25D2CD9AB964E0181DA5EE1A784104B"/>
    <w:rsid w:val="006A7706"/>
  </w:style>
  <w:style w:type="paragraph" w:customStyle="1" w:styleId="2B8B7986A48248328D577396FA173C86">
    <w:name w:val="2B8B7986A48248328D577396FA173C86"/>
    <w:rsid w:val="006A7706"/>
  </w:style>
  <w:style w:type="paragraph" w:customStyle="1" w:styleId="07931DDDB1FD4CE2A4558494F8077CA3">
    <w:name w:val="07931DDDB1FD4CE2A4558494F8077CA3"/>
    <w:rsid w:val="006A7706"/>
  </w:style>
  <w:style w:type="paragraph" w:customStyle="1" w:styleId="EA76E8569B6345089B91E764DC10200A">
    <w:name w:val="EA76E8569B6345089B91E764DC10200A"/>
    <w:rsid w:val="006A7706"/>
  </w:style>
  <w:style w:type="paragraph" w:customStyle="1" w:styleId="BF1F5225067647A4838D1EB46AF3245A">
    <w:name w:val="BF1F5225067647A4838D1EB46AF3245A"/>
    <w:rsid w:val="006A7706"/>
  </w:style>
  <w:style w:type="paragraph" w:customStyle="1" w:styleId="3B2BB4B8EE48462385680E54E2A4A484">
    <w:name w:val="3B2BB4B8EE48462385680E54E2A4A484"/>
    <w:rsid w:val="006A7706"/>
  </w:style>
  <w:style w:type="paragraph" w:customStyle="1" w:styleId="F422E8E275AD424EA222460E02C00BBA">
    <w:name w:val="F422E8E275AD424EA222460E02C00BBA"/>
    <w:rsid w:val="006A7706"/>
  </w:style>
  <w:style w:type="paragraph" w:customStyle="1" w:styleId="13702354AA4E46A3A85479BE31908E69">
    <w:name w:val="13702354AA4E46A3A85479BE31908E69"/>
    <w:rsid w:val="006A7706"/>
  </w:style>
  <w:style w:type="paragraph" w:customStyle="1" w:styleId="9AA18213BCF947D9B20588FDD15E449A">
    <w:name w:val="9AA18213BCF947D9B20588FDD15E449A"/>
    <w:rsid w:val="006A7706"/>
  </w:style>
  <w:style w:type="paragraph" w:customStyle="1" w:styleId="D677B59C3BA2474FA531B6D9D080709C">
    <w:name w:val="D677B59C3BA2474FA531B6D9D080709C"/>
    <w:rsid w:val="006A7706"/>
  </w:style>
  <w:style w:type="paragraph" w:customStyle="1" w:styleId="5E4583C6B1004ACF8434F49815C1A76B">
    <w:name w:val="5E4583C6B1004ACF8434F49815C1A76B"/>
    <w:rsid w:val="006A7706"/>
  </w:style>
  <w:style w:type="paragraph" w:customStyle="1" w:styleId="072FC6A7E0CA47E2B24026A95D6D7112">
    <w:name w:val="072FC6A7E0CA47E2B24026A95D6D7112"/>
    <w:rsid w:val="006A7706"/>
  </w:style>
  <w:style w:type="paragraph" w:customStyle="1" w:styleId="FA26DD64E0674ED5B6058065FC363230">
    <w:name w:val="FA26DD64E0674ED5B6058065FC363230"/>
    <w:rsid w:val="006A7706"/>
  </w:style>
  <w:style w:type="paragraph" w:customStyle="1" w:styleId="4BAC8D43DDAA45F9980439CED902E0CD">
    <w:name w:val="4BAC8D43DDAA45F9980439CED902E0CD"/>
    <w:rsid w:val="006A7706"/>
  </w:style>
  <w:style w:type="paragraph" w:customStyle="1" w:styleId="BEA4A784BE1242E2BC00F1C3A7B36F55">
    <w:name w:val="BEA4A784BE1242E2BC00F1C3A7B36F55"/>
    <w:rsid w:val="006A7706"/>
  </w:style>
  <w:style w:type="paragraph" w:customStyle="1" w:styleId="B54B28D7233E4E1C84C27A966F99B851">
    <w:name w:val="B54B28D7233E4E1C84C27A966F99B851"/>
    <w:rsid w:val="006A7706"/>
  </w:style>
  <w:style w:type="paragraph" w:customStyle="1" w:styleId="09C8E976E8994B44ACCFAA62D26F0EA5">
    <w:name w:val="09C8E976E8994B44ACCFAA62D26F0EA5"/>
    <w:rsid w:val="006A7706"/>
  </w:style>
  <w:style w:type="paragraph" w:customStyle="1" w:styleId="3B196526FB3E485A84E917ABDEA2BA3E">
    <w:name w:val="3B196526FB3E485A84E917ABDEA2BA3E"/>
    <w:rsid w:val="006A7706"/>
  </w:style>
  <w:style w:type="paragraph" w:customStyle="1" w:styleId="6524BE1C199D46BDBA040F98B55B39F4">
    <w:name w:val="6524BE1C199D46BDBA040F98B55B39F4"/>
    <w:rsid w:val="006A7706"/>
  </w:style>
  <w:style w:type="paragraph" w:customStyle="1" w:styleId="261DC1BB497B433EBFE3397C01F5272C">
    <w:name w:val="261DC1BB497B433EBFE3397C01F5272C"/>
    <w:rsid w:val="006A7706"/>
  </w:style>
  <w:style w:type="paragraph" w:customStyle="1" w:styleId="964A10275E9049EAA245EFAA5F64F8B4">
    <w:name w:val="964A10275E9049EAA245EFAA5F64F8B4"/>
    <w:rsid w:val="006A7706"/>
  </w:style>
  <w:style w:type="paragraph" w:customStyle="1" w:styleId="944E056AA2E74DC5BA0D382880692AC5">
    <w:name w:val="944E056AA2E74DC5BA0D382880692AC5"/>
    <w:rsid w:val="006A7706"/>
  </w:style>
  <w:style w:type="paragraph" w:customStyle="1" w:styleId="03B626C82B9B4F4083A14BE4F94411FB">
    <w:name w:val="03B626C82B9B4F4083A14BE4F94411FB"/>
    <w:rsid w:val="00FD7203"/>
  </w:style>
  <w:style w:type="paragraph" w:customStyle="1" w:styleId="8D27C3DBEA4A424493B09895E9A34E71">
    <w:name w:val="8D27C3DBEA4A424493B09895E9A34E71"/>
    <w:rsid w:val="00FD7203"/>
  </w:style>
  <w:style w:type="paragraph" w:customStyle="1" w:styleId="4586C133CB684BF586DD18DD791B69DA">
    <w:name w:val="4586C133CB684BF586DD18DD791B69DA"/>
    <w:rsid w:val="00FD7203"/>
  </w:style>
  <w:style w:type="paragraph" w:customStyle="1" w:styleId="F7CFE235C6D74545A5F3371B570A638A">
    <w:name w:val="F7CFE235C6D74545A5F3371B570A638A"/>
    <w:rsid w:val="00FD7203"/>
  </w:style>
  <w:style w:type="paragraph" w:customStyle="1" w:styleId="3D972734A94742E5BFC46776FEFA22F3">
    <w:name w:val="3D972734A94742E5BFC46776FEFA22F3"/>
    <w:rsid w:val="00FD7203"/>
  </w:style>
  <w:style w:type="paragraph" w:customStyle="1" w:styleId="627FCAB5E0684DAFAB9121B2CB8D0A52">
    <w:name w:val="627FCAB5E0684DAFAB9121B2CB8D0A52"/>
    <w:rsid w:val="00FD7203"/>
  </w:style>
  <w:style w:type="paragraph" w:customStyle="1" w:styleId="588D28567A8646F3A45332D181D4732D">
    <w:name w:val="588D28567A8646F3A45332D181D4732D"/>
    <w:rsid w:val="00FD7203"/>
  </w:style>
  <w:style w:type="paragraph" w:customStyle="1" w:styleId="48AC0F1C66904DB9A4947EBB625989761">
    <w:name w:val="48AC0F1C66904DB9A4947EBB625989761"/>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1">
    <w:name w:val="B6BDB462DD4A4F16BD75F1D996318D871"/>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1">
    <w:name w:val="E71B6ED08012403C9117B76499B5EBAD1"/>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1">
    <w:name w:val="95BFFE669D5D4D63A6DE54787D8C3A2A1"/>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1">
    <w:name w:val="03B626C82B9B4F4083A14BE4F94411FB1"/>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1">
    <w:name w:val="8D27C3DBEA4A424493B09895E9A34E711"/>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1">
    <w:name w:val="4586C133CB684BF586DD18DD791B69DA1"/>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1">
    <w:name w:val="627FCAB5E0684DAFAB9121B2CB8D0A521"/>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
    <w:name w:val="E449DBF006664314AF9B13CEF425AF30"/>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1">
    <w:name w:val="3D972734A94742E5BFC46776FEFA22F31"/>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1">
    <w:name w:val="B7003B9DC369430FA62A0AFAD9DFB3C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1">
    <w:name w:val="CA066953A13546B988F51CB6BFFCCD7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1">
    <w:name w:val="AE708BAA909847C4BE62C1F5DE76B85C1"/>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1">
    <w:name w:val="FDE40F8F1A7045D6817C2447C4BE47FB1"/>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1">
    <w:name w:val="4FD459CC95FA425688ACCDB489C7FC811"/>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1">
    <w:name w:val="48F9393151A544C19DB6F8B957E1E7081"/>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1">
    <w:name w:val="1EBA3B2D11C046E9A7382C9614AC29E01"/>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1">
    <w:name w:val="9AE5F4FD09324A65A28CE5E669AFB6801"/>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1">
    <w:name w:val="873285C23EF44D8C89E3C8318151B72F1"/>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1">
    <w:name w:val="F93A60B1BFDA49A896938A6D8C6B087D1"/>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1">
    <w:name w:val="5E61AC69162A4B8AA4D1303081F081C91"/>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1">
    <w:name w:val="8EFA7E19441A4EAB8F0319142BD20B141"/>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1">
    <w:name w:val="606B888C454E496AB7B1BF75CDFCB8081"/>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1">
    <w:name w:val="26860970EA5046089F12428B3E8F186E1"/>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1">
    <w:name w:val="4D0FA43A99824926B94AAB9C0AB3563E1"/>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1">
    <w:name w:val="ABD2BE19531D412890C981E06A6238301"/>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1">
    <w:name w:val="F25D2CD9AB964E0181DA5EE1A784104B1"/>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1">
    <w:name w:val="2B8B7986A48248328D577396FA173C861"/>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1">
    <w:name w:val="07931DDDB1FD4CE2A4558494F8077CA31"/>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1">
    <w:name w:val="EA76E8569B6345089B91E764DC10200A1"/>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1">
    <w:name w:val="BF1F5225067647A4838D1EB46AF3245A1"/>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1">
    <w:name w:val="3B2BB4B8EE48462385680E54E2A4A4841"/>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1">
    <w:name w:val="F422E8E275AD424EA222460E02C00BBA1"/>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1">
    <w:name w:val="13702354AA4E46A3A85479BE31908E691"/>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1">
    <w:name w:val="9AA18213BCF947D9B20588FDD15E449A1"/>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1">
    <w:name w:val="D677B59C3BA2474FA531B6D9D080709C1"/>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1">
    <w:name w:val="5E4583C6B1004ACF8434F49815C1A76B1"/>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1">
    <w:name w:val="072FC6A7E0CA47E2B24026A95D6D71121"/>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1">
    <w:name w:val="FA26DD64E0674ED5B6058065FC3632301"/>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1">
    <w:name w:val="4BAC8D43DDAA45F9980439CED902E0CD1"/>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1">
    <w:name w:val="BEA4A784BE1242E2BC00F1C3A7B36F55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1">
    <w:name w:val="B54B28D7233E4E1C84C27A966F99B851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1">
    <w:name w:val="09C8E976E8994B44ACCFAA62D26F0EA51"/>
    <w:rsid w:val="00FD720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E6839"/>
    <w:rPr>
      <w:sz w:val="16"/>
      <w:szCs w:val="16"/>
    </w:rPr>
  </w:style>
  <w:style w:type="paragraph" w:customStyle="1" w:styleId="3B196526FB3E485A84E917ABDEA2BA3E1">
    <w:name w:val="3B196526FB3E485A84E917ABDEA2BA3E1"/>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1">
    <w:name w:val="6524BE1C199D46BDBA040F98B55B39F41"/>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1">
    <w:name w:val="261DC1BB497B433EBFE3397C01F5272C1"/>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1">
    <w:name w:val="964A10275E9049EAA245EFAA5F64F8B41"/>
    <w:rsid w:val="00FD7203"/>
    <w:pPr>
      <w:spacing w:after="0" w:line="240" w:lineRule="auto"/>
    </w:pPr>
    <w:rPr>
      <w:rFonts w:eastAsia="Times New Roman" w:cs="Times New Roman"/>
      <w:sz w:val="24"/>
      <w:szCs w:val="24"/>
    </w:rPr>
  </w:style>
  <w:style w:type="paragraph" w:customStyle="1" w:styleId="944E056AA2E74DC5BA0D382880692AC51">
    <w:name w:val="944E056AA2E74DC5BA0D382880692AC51"/>
    <w:rsid w:val="00FD7203"/>
    <w:pPr>
      <w:spacing w:after="0" w:line="240" w:lineRule="auto"/>
    </w:pPr>
    <w:rPr>
      <w:rFonts w:eastAsia="Times New Roman" w:cs="Times New Roman"/>
      <w:sz w:val="24"/>
      <w:szCs w:val="24"/>
    </w:rPr>
  </w:style>
  <w:style w:type="paragraph" w:customStyle="1" w:styleId="48AC0F1C66904DB9A4947EBB625989762">
    <w:name w:val="48AC0F1C66904DB9A4947EBB625989762"/>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2">
    <w:name w:val="B6BDB462DD4A4F16BD75F1D996318D872"/>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2">
    <w:name w:val="E71B6ED08012403C9117B76499B5EBAD2"/>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2">
    <w:name w:val="95BFFE669D5D4D63A6DE54787D8C3A2A2"/>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2">
    <w:name w:val="03B626C82B9B4F4083A14BE4F94411FB2"/>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2">
    <w:name w:val="8D27C3DBEA4A424493B09895E9A34E712"/>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2">
    <w:name w:val="4586C133CB684BF586DD18DD791B69DA2"/>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2">
    <w:name w:val="627FCAB5E0684DAFAB9121B2CB8D0A522"/>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1">
    <w:name w:val="E449DBF006664314AF9B13CEF425AF301"/>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2">
    <w:name w:val="3D972734A94742E5BFC46776FEFA22F32"/>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2">
    <w:name w:val="B7003B9DC369430FA62A0AFAD9DFB3C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2">
    <w:name w:val="CA066953A13546B988F51CB6BFFCCD7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2">
    <w:name w:val="AE708BAA909847C4BE62C1F5DE76B85C2"/>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2">
    <w:name w:val="FDE40F8F1A7045D6817C2447C4BE47FB2"/>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2">
    <w:name w:val="4FD459CC95FA425688ACCDB489C7FC812"/>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2">
    <w:name w:val="48F9393151A544C19DB6F8B957E1E7082"/>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2">
    <w:name w:val="1EBA3B2D11C046E9A7382C9614AC29E02"/>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2">
    <w:name w:val="9AE5F4FD09324A65A28CE5E669AFB6802"/>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2">
    <w:name w:val="873285C23EF44D8C89E3C8318151B72F2"/>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2">
    <w:name w:val="F93A60B1BFDA49A896938A6D8C6B087D2"/>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2">
    <w:name w:val="5E61AC69162A4B8AA4D1303081F081C92"/>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2">
    <w:name w:val="8EFA7E19441A4EAB8F0319142BD20B142"/>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2">
    <w:name w:val="606B888C454E496AB7B1BF75CDFCB8082"/>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2">
    <w:name w:val="26860970EA5046089F12428B3E8F186E2"/>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2">
    <w:name w:val="4D0FA43A99824926B94AAB9C0AB3563E2"/>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2">
    <w:name w:val="ABD2BE19531D412890C981E06A6238302"/>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2">
    <w:name w:val="F25D2CD9AB964E0181DA5EE1A784104B2"/>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2">
    <w:name w:val="2B8B7986A48248328D577396FA173C862"/>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2">
    <w:name w:val="07931DDDB1FD4CE2A4558494F8077CA32"/>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2">
    <w:name w:val="EA76E8569B6345089B91E764DC10200A2"/>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2">
    <w:name w:val="BF1F5225067647A4838D1EB46AF3245A2"/>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2">
    <w:name w:val="3B2BB4B8EE48462385680E54E2A4A4842"/>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2">
    <w:name w:val="F422E8E275AD424EA222460E02C00BBA2"/>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2">
    <w:name w:val="13702354AA4E46A3A85479BE31908E692"/>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2">
    <w:name w:val="9AA18213BCF947D9B20588FDD15E449A2"/>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2">
    <w:name w:val="D677B59C3BA2474FA531B6D9D080709C2"/>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2">
    <w:name w:val="5E4583C6B1004ACF8434F49815C1A76B2"/>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2">
    <w:name w:val="072FC6A7E0CA47E2B24026A95D6D71122"/>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2">
    <w:name w:val="FA26DD64E0674ED5B6058065FC3632302"/>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2">
    <w:name w:val="4BAC8D43DDAA45F9980439CED902E0CD2"/>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2">
    <w:name w:val="BEA4A784BE1242E2BC00F1C3A7B36F55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2">
    <w:name w:val="B54B28D7233E4E1C84C27A966F99B851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2">
    <w:name w:val="09C8E976E8994B44ACCFAA62D26F0EA52"/>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2">
    <w:name w:val="3B196526FB3E485A84E917ABDEA2BA3E2"/>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2">
    <w:name w:val="6524BE1C199D46BDBA040F98B55B39F42"/>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2">
    <w:name w:val="261DC1BB497B433EBFE3397C01F5272C2"/>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2">
    <w:name w:val="964A10275E9049EAA245EFAA5F64F8B42"/>
    <w:rsid w:val="00FD7203"/>
    <w:pPr>
      <w:spacing w:after="0" w:line="240" w:lineRule="auto"/>
    </w:pPr>
    <w:rPr>
      <w:rFonts w:eastAsia="Times New Roman" w:cs="Times New Roman"/>
      <w:sz w:val="24"/>
      <w:szCs w:val="24"/>
    </w:rPr>
  </w:style>
  <w:style w:type="paragraph" w:customStyle="1" w:styleId="944E056AA2E74DC5BA0D382880692AC52">
    <w:name w:val="944E056AA2E74DC5BA0D382880692AC52"/>
    <w:rsid w:val="00FD7203"/>
    <w:pPr>
      <w:spacing w:after="0" w:line="240" w:lineRule="auto"/>
    </w:pPr>
    <w:rPr>
      <w:rFonts w:eastAsia="Times New Roman" w:cs="Times New Roman"/>
      <w:sz w:val="24"/>
      <w:szCs w:val="24"/>
    </w:rPr>
  </w:style>
  <w:style w:type="paragraph" w:customStyle="1" w:styleId="48AC0F1C66904DB9A4947EBB625989763">
    <w:name w:val="48AC0F1C66904DB9A4947EBB625989763"/>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3">
    <w:name w:val="B6BDB462DD4A4F16BD75F1D996318D873"/>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3">
    <w:name w:val="E71B6ED08012403C9117B76499B5EBAD3"/>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3">
    <w:name w:val="95BFFE669D5D4D63A6DE54787D8C3A2A3"/>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3">
    <w:name w:val="03B626C82B9B4F4083A14BE4F94411FB3"/>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3">
    <w:name w:val="8D27C3DBEA4A424493B09895E9A34E713"/>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3">
    <w:name w:val="4586C133CB684BF586DD18DD791B69DA3"/>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3">
    <w:name w:val="627FCAB5E0684DAFAB9121B2CB8D0A523"/>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2">
    <w:name w:val="E449DBF006664314AF9B13CEF425AF302"/>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3">
    <w:name w:val="3D972734A94742E5BFC46776FEFA22F33"/>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3">
    <w:name w:val="B7003B9DC369430FA62A0AFAD9DFB3C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3">
    <w:name w:val="CA066953A13546B988F51CB6BFFCCD7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3">
    <w:name w:val="AE708BAA909847C4BE62C1F5DE76B85C3"/>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3">
    <w:name w:val="FDE40F8F1A7045D6817C2447C4BE47FB3"/>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3">
    <w:name w:val="4FD459CC95FA425688ACCDB489C7FC813"/>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3">
    <w:name w:val="48F9393151A544C19DB6F8B957E1E7083"/>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3">
    <w:name w:val="1EBA3B2D11C046E9A7382C9614AC29E03"/>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3">
    <w:name w:val="9AE5F4FD09324A65A28CE5E669AFB6803"/>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3">
    <w:name w:val="873285C23EF44D8C89E3C8318151B72F3"/>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3">
    <w:name w:val="F93A60B1BFDA49A896938A6D8C6B087D3"/>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3">
    <w:name w:val="5E61AC69162A4B8AA4D1303081F081C93"/>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3">
    <w:name w:val="8EFA7E19441A4EAB8F0319142BD20B143"/>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3">
    <w:name w:val="606B888C454E496AB7B1BF75CDFCB8083"/>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3">
    <w:name w:val="26860970EA5046089F12428B3E8F186E3"/>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3">
    <w:name w:val="4D0FA43A99824926B94AAB9C0AB3563E3"/>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3">
    <w:name w:val="ABD2BE19531D412890C981E06A6238303"/>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3">
    <w:name w:val="F25D2CD9AB964E0181DA5EE1A784104B3"/>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3">
    <w:name w:val="2B8B7986A48248328D577396FA173C863"/>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3">
    <w:name w:val="07931DDDB1FD4CE2A4558494F8077CA33"/>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3">
    <w:name w:val="EA76E8569B6345089B91E764DC10200A3"/>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3">
    <w:name w:val="BF1F5225067647A4838D1EB46AF3245A3"/>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3">
    <w:name w:val="3B2BB4B8EE48462385680E54E2A4A4843"/>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3">
    <w:name w:val="F422E8E275AD424EA222460E02C00BBA3"/>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3">
    <w:name w:val="13702354AA4E46A3A85479BE31908E693"/>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3">
    <w:name w:val="9AA18213BCF947D9B20588FDD15E449A3"/>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3">
    <w:name w:val="D677B59C3BA2474FA531B6D9D080709C3"/>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3">
    <w:name w:val="5E4583C6B1004ACF8434F49815C1A76B3"/>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3">
    <w:name w:val="072FC6A7E0CA47E2B24026A95D6D71123"/>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3">
    <w:name w:val="FA26DD64E0674ED5B6058065FC3632303"/>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3">
    <w:name w:val="4BAC8D43DDAA45F9980439CED902E0CD3"/>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3">
    <w:name w:val="BEA4A784BE1242E2BC00F1C3A7B36F55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3">
    <w:name w:val="B54B28D7233E4E1C84C27A966F99B851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3">
    <w:name w:val="09C8E976E8994B44ACCFAA62D26F0EA53"/>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3">
    <w:name w:val="3B196526FB3E485A84E917ABDEA2BA3E3"/>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3">
    <w:name w:val="6524BE1C199D46BDBA040F98B55B39F43"/>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3">
    <w:name w:val="261DC1BB497B433EBFE3397C01F5272C3"/>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3">
    <w:name w:val="964A10275E9049EAA245EFAA5F64F8B43"/>
    <w:rsid w:val="00FD7203"/>
    <w:pPr>
      <w:spacing w:after="0" w:line="240" w:lineRule="auto"/>
    </w:pPr>
    <w:rPr>
      <w:rFonts w:eastAsia="Times New Roman" w:cs="Times New Roman"/>
      <w:sz w:val="24"/>
      <w:szCs w:val="24"/>
    </w:rPr>
  </w:style>
  <w:style w:type="paragraph" w:customStyle="1" w:styleId="944E056AA2E74DC5BA0D382880692AC53">
    <w:name w:val="944E056AA2E74DC5BA0D382880692AC53"/>
    <w:rsid w:val="00FD7203"/>
    <w:pPr>
      <w:spacing w:after="0" w:line="240" w:lineRule="auto"/>
    </w:pPr>
    <w:rPr>
      <w:rFonts w:eastAsia="Times New Roman" w:cs="Times New Roman"/>
      <w:sz w:val="24"/>
      <w:szCs w:val="24"/>
    </w:rPr>
  </w:style>
  <w:style w:type="paragraph" w:customStyle="1" w:styleId="8A41C2D68F8E46E5916FABB83EAD8745">
    <w:name w:val="8A41C2D68F8E46E5916FABB83EAD8745"/>
    <w:rsid w:val="00FD7203"/>
  </w:style>
  <w:style w:type="paragraph" w:customStyle="1" w:styleId="25DE82E0CD784F1BBE517A6987E75748">
    <w:name w:val="25DE82E0CD784F1BBE517A6987E75748"/>
    <w:rsid w:val="00FD7203"/>
  </w:style>
  <w:style w:type="paragraph" w:customStyle="1" w:styleId="7068F3157EDF41BE9BF4A8A8ACE10A43">
    <w:name w:val="7068F3157EDF41BE9BF4A8A8ACE10A43"/>
    <w:rsid w:val="00FD7203"/>
  </w:style>
  <w:style w:type="paragraph" w:customStyle="1" w:styleId="9B83ED7186C447A58A0C4A08D4A79C85">
    <w:name w:val="9B83ED7186C447A58A0C4A08D4A79C85"/>
    <w:rsid w:val="00FD7203"/>
  </w:style>
  <w:style w:type="paragraph" w:customStyle="1" w:styleId="21CFC3CD48E74E25B36592C086A9D896">
    <w:name w:val="21CFC3CD48E74E25B36592C086A9D896"/>
    <w:rsid w:val="00FD7203"/>
  </w:style>
  <w:style w:type="paragraph" w:customStyle="1" w:styleId="AED2A6489758423E8E7C5E373151882A">
    <w:name w:val="AED2A6489758423E8E7C5E373151882A"/>
    <w:rsid w:val="00FD7203"/>
  </w:style>
  <w:style w:type="paragraph" w:customStyle="1" w:styleId="B3B0F4CDDFAB46C0A11994A592BF8F5D">
    <w:name w:val="B3B0F4CDDFAB46C0A11994A592BF8F5D"/>
    <w:rsid w:val="00FD7203"/>
  </w:style>
  <w:style w:type="paragraph" w:customStyle="1" w:styleId="19B70D8D15C6430A9BB2886CF14DD43B">
    <w:name w:val="19B70D8D15C6430A9BB2886CF14DD43B"/>
    <w:rsid w:val="00FD7203"/>
  </w:style>
  <w:style w:type="paragraph" w:customStyle="1" w:styleId="00315BFD064C40ACA9A63EC34082BA9D">
    <w:name w:val="00315BFD064C40ACA9A63EC34082BA9D"/>
    <w:rsid w:val="00FD7203"/>
  </w:style>
  <w:style w:type="paragraph" w:customStyle="1" w:styleId="4758843CCBD546E19C540CFD4610C472">
    <w:name w:val="4758843CCBD546E19C540CFD4610C472"/>
    <w:rsid w:val="00FD7203"/>
  </w:style>
  <w:style w:type="paragraph" w:customStyle="1" w:styleId="46E7F56A3FBC4ED8BBC7205D2AA4F5CB">
    <w:name w:val="46E7F56A3FBC4ED8BBC7205D2AA4F5CB"/>
    <w:rsid w:val="00FD7203"/>
  </w:style>
  <w:style w:type="paragraph" w:customStyle="1" w:styleId="3ACBD11037DC47F68E4BFE6AE8148BC7">
    <w:name w:val="3ACBD11037DC47F68E4BFE6AE8148BC7"/>
    <w:rsid w:val="00FD7203"/>
  </w:style>
  <w:style w:type="paragraph" w:customStyle="1" w:styleId="4D99C417A50344AC869C8A33E5F362FF">
    <w:name w:val="4D99C417A50344AC869C8A33E5F362FF"/>
    <w:rsid w:val="00FD7203"/>
  </w:style>
  <w:style w:type="paragraph" w:customStyle="1" w:styleId="C6F15ACDDC6543D0B5102113C8CBB18E">
    <w:name w:val="C6F15ACDDC6543D0B5102113C8CBB18E"/>
    <w:rsid w:val="00FD7203"/>
  </w:style>
  <w:style w:type="paragraph" w:customStyle="1" w:styleId="EE2220D374694A088319EB30B2B29B95">
    <w:name w:val="EE2220D374694A088319EB30B2B29B95"/>
    <w:rsid w:val="00FD7203"/>
  </w:style>
  <w:style w:type="paragraph" w:customStyle="1" w:styleId="B79DB5703B204F75A6820DC9BDCB00B2">
    <w:name w:val="B79DB5703B204F75A6820DC9BDCB00B2"/>
    <w:rsid w:val="00FD7203"/>
  </w:style>
  <w:style w:type="paragraph" w:customStyle="1" w:styleId="880A7E5E8D6546C5B4BFBA2C550D44A3">
    <w:name w:val="880A7E5E8D6546C5B4BFBA2C550D44A3"/>
    <w:rsid w:val="00FD7203"/>
  </w:style>
  <w:style w:type="paragraph" w:customStyle="1" w:styleId="7A9D83D241F44B71BD407577D4D09256">
    <w:name w:val="7A9D83D241F44B71BD407577D4D09256"/>
    <w:rsid w:val="00FD7203"/>
  </w:style>
  <w:style w:type="paragraph" w:customStyle="1" w:styleId="48AC0F1C66904DB9A4947EBB625989764">
    <w:name w:val="48AC0F1C66904DB9A4947EBB625989764"/>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4">
    <w:name w:val="B6BDB462DD4A4F16BD75F1D996318D874"/>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4">
    <w:name w:val="E71B6ED08012403C9117B76499B5EBAD4"/>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4">
    <w:name w:val="95BFFE669D5D4D63A6DE54787D8C3A2A4"/>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4">
    <w:name w:val="03B626C82B9B4F4083A14BE4F94411FB4"/>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4">
    <w:name w:val="8D27C3DBEA4A424493B09895E9A34E714"/>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4">
    <w:name w:val="3D972734A94742E5BFC46776FEFA22F34"/>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4">
    <w:name w:val="B7003B9DC369430FA62A0AFAD9DFB3C24"/>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1">
    <w:name w:val="B79DB5703B204F75A6820DC9BDCB00B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4">
    <w:name w:val="CA066953A13546B988F51CB6BFFCCD7D4"/>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1">
    <w:name w:val="8A41C2D68F8E46E5916FABB83EAD87451"/>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1">
    <w:name w:val="25DE82E0CD784F1BBE517A6987E757481"/>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1">
    <w:name w:val="9B83ED7186C447A58A0C4A08D4A79C851"/>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1">
    <w:name w:val="7A9D83D241F44B71BD407577D4D092561"/>
    <w:rsid w:val="00FD7203"/>
    <w:pPr>
      <w:spacing w:after="0" w:line="240" w:lineRule="auto"/>
    </w:pPr>
    <w:rPr>
      <w:rFonts w:ascii="Times New Roman" w:eastAsia="Times New Roman" w:hAnsi="Times New Roman" w:cs="Times New Roman"/>
      <w:sz w:val="24"/>
      <w:szCs w:val="24"/>
    </w:rPr>
  </w:style>
  <w:style w:type="paragraph" w:customStyle="1" w:styleId="AED2A6489758423E8E7C5E373151882A1">
    <w:name w:val="AED2A6489758423E8E7C5E373151882A1"/>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1">
    <w:name w:val="B3B0F4CDDFAB46C0A11994A592BF8F5D1"/>
    <w:rsid w:val="00FD7203"/>
    <w:pPr>
      <w:spacing w:after="0" w:line="240" w:lineRule="auto"/>
    </w:pPr>
    <w:rPr>
      <w:rFonts w:ascii="Times New Roman" w:eastAsia="Times New Roman" w:hAnsi="Times New Roman" w:cs="Times New Roman"/>
      <w:sz w:val="24"/>
      <w:szCs w:val="24"/>
    </w:rPr>
  </w:style>
  <w:style w:type="paragraph" w:customStyle="1" w:styleId="19B70D8D15C6430A9BB2886CF14DD43B1">
    <w:name w:val="19B70D8D15C6430A9BB2886CF14DD43B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1">
    <w:name w:val="00315BFD064C40ACA9A63EC34082BA9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4">
    <w:name w:val="AE708BAA909847C4BE62C1F5DE76B85C4"/>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4">
    <w:name w:val="FDE40F8F1A7045D6817C2447C4BE47FB4"/>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4">
    <w:name w:val="4FD459CC95FA425688ACCDB489C7FC814"/>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4">
    <w:name w:val="48F9393151A544C19DB6F8B957E1E7084"/>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4">
    <w:name w:val="1EBA3B2D11C046E9A7382C9614AC29E04"/>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4">
    <w:name w:val="9AE5F4FD09324A65A28CE5E669AFB6804"/>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4">
    <w:name w:val="873285C23EF44D8C89E3C8318151B72F4"/>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4">
    <w:name w:val="F93A60B1BFDA49A896938A6D8C6B087D4"/>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4">
    <w:name w:val="5E61AC69162A4B8AA4D1303081F081C94"/>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4">
    <w:name w:val="8EFA7E19441A4EAB8F0319142BD20B144"/>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4">
    <w:name w:val="606B888C454E496AB7B1BF75CDFCB8084"/>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4">
    <w:name w:val="26860970EA5046089F12428B3E8F186E4"/>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4">
    <w:name w:val="4D0FA43A99824926B94AAB9C0AB3563E4"/>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4">
    <w:name w:val="ABD2BE19531D412890C981E06A6238304"/>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4">
    <w:name w:val="F25D2CD9AB964E0181DA5EE1A784104B4"/>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4">
    <w:name w:val="2B8B7986A48248328D577396FA173C864"/>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4">
    <w:name w:val="07931DDDB1FD4CE2A4558494F8077CA34"/>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4">
    <w:name w:val="EA76E8569B6345089B91E764DC10200A4"/>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4">
    <w:name w:val="BF1F5225067647A4838D1EB46AF3245A4"/>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4">
    <w:name w:val="3B2BB4B8EE48462385680E54E2A4A4844"/>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4">
    <w:name w:val="F422E8E275AD424EA222460E02C00BBA4"/>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4">
    <w:name w:val="13702354AA4E46A3A85479BE31908E694"/>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4">
    <w:name w:val="9AA18213BCF947D9B20588FDD15E449A4"/>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4">
    <w:name w:val="D677B59C3BA2474FA531B6D9D080709C4"/>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4">
    <w:name w:val="5E4583C6B1004ACF8434F49815C1A76B4"/>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4">
    <w:name w:val="072FC6A7E0CA47E2B24026A95D6D71124"/>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4">
    <w:name w:val="FA26DD64E0674ED5B6058065FC3632304"/>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4">
    <w:name w:val="4BAC8D43DDAA45F9980439CED902E0CD4"/>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4">
    <w:name w:val="BEA4A784BE1242E2BC00F1C3A7B36F55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4">
    <w:name w:val="B54B28D7233E4E1C84C27A966F99B851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4">
    <w:name w:val="09C8E976E8994B44ACCFAA62D26F0EA54"/>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4">
    <w:name w:val="3B196526FB3E485A84E917ABDEA2BA3E4"/>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4">
    <w:name w:val="6524BE1C199D46BDBA040F98B55B39F44"/>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4">
    <w:name w:val="261DC1BB497B433EBFE3397C01F5272C4"/>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4">
    <w:name w:val="964A10275E9049EAA245EFAA5F64F8B44"/>
    <w:rsid w:val="00FD7203"/>
    <w:pPr>
      <w:spacing w:after="0" w:line="240" w:lineRule="auto"/>
    </w:pPr>
    <w:rPr>
      <w:rFonts w:eastAsia="Times New Roman" w:cs="Times New Roman"/>
      <w:sz w:val="24"/>
      <w:szCs w:val="24"/>
    </w:rPr>
  </w:style>
  <w:style w:type="paragraph" w:customStyle="1" w:styleId="944E056AA2E74DC5BA0D382880692AC54">
    <w:name w:val="944E056AA2E74DC5BA0D382880692AC54"/>
    <w:rsid w:val="00FD7203"/>
    <w:pPr>
      <w:spacing w:after="0" w:line="240" w:lineRule="auto"/>
    </w:pPr>
    <w:rPr>
      <w:rFonts w:eastAsia="Times New Roman" w:cs="Times New Roman"/>
      <w:sz w:val="24"/>
      <w:szCs w:val="24"/>
    </w:rPr>
  </w:style>
  <w:style w:type="paragraph" w:customStyle="1" w:styleId="B146E0AD1AB04047946EDA345587D54C">
    <w:name w:val="B146E0AD1AB04047946EDA345587D54C"/>
    <w:rsid w:val="00FD7203"/>
  </w:style>
  <w:style w:type="paragraph" w:customStyle="1" w:styleId="8F3E2B06A37C4D75A7FE2522A59AA0D9">
    <w:name w:val="8F3E2B06A37C4D75A7FE2522A59AA0D9"/>
    <w:rsid w:val="00FD7203"/>
  </w:style>
  <w:style w:type="paragraph" w:customStyle="1" w:styleId="48AC0F1C66904DB9A4947EBB625989765">
    <w:name w:val="48AC0F1C66904DB9A4947EBB625989765"/>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5">
    <w:name w:val="B6BDB462DD4A4F16BD75F1D996318D875"/>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5">
    <w:name w:val="E71B6ED08012403C9117B76499B5EBAD5"/>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5">
    <w:name w:val="95BFFE669D5D4D63A6DE54787D8C3A2A5"/>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5">
    <w:name w:val="03B626C82B9B4F4083A14BE4F94411FB5"/>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5">
    <w:name w:val="8D27C3DBEA4A424493B09895E9A34E715"/>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5">
    <w:name w:val="3D972734A94742E5BFC46776FEFA22F35"/>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5">
    <w:name w:val="B7003B9DC369430FA62A0AFAD9DFB3C25"/>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2">
    <w:name w:val="B79DB5703B204F75A6820DC9BDCB00B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5">
    <w:name w:val="CA066953A13546B988F51CB6BFFCCD7D5"/>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2">
    <w:name w:val="8A41C2D68F8E46E5916FABB83EAD87452"/>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2">
    <w:name w:val="25DE82E0CD784F1BBE517A6987E757482"/>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2">
    <w:name w:val="9B83ED7186C447A58A0C4A08D4A79C852"/>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2">
    <w:name w:val="7A9D83D241F44B71BD407577D4D092562"/>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2">
    <w:name w:val="B3B0F4CDDFAB46C0A11994A592BF8F5D2"/>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1">
    <w:name w:val="8F3E2B06A37C4D75A7FE2522A59AA0D9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2">
    <w:name w:val="00315BFD064C40ACA9A63EC34082BA9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5">
    <w:name w:val="AE708BAA909847C4BE62C1F5DE76B85C5"/>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5">
    <w:name w:val="FDE40F8F1A7045D6817C2447C4BE47FB5"/>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5">
    <w:name w:val="4FD459CC95FA425688ACCDB489C7FC815"/>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5">
    <w:name w:val="48F9393151A544C19DB6F8B957E1E7085"/>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5">
    <w:name w:val="1EBA3B2D11C046E9A7382C9614AC29E05"/>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5">
    <w:name w:val="9AE5F4FD09324A65A28CE5E669AFB6805"/>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5">
    <w:name w:val="873285C23EF44D8C89E3C8318151B72F5"/>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5">
    <w:name w:val="F93A60B1BFDA49A896938A6D8C6B087D5"/>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5">
    <w:name w:val="5E61AC69162A4B8AA4D1303081F081C95"/>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5">
    <w:name w:val="8EFA7E19441A4EAB8F0319142BD20B145"/>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5">
    <w:name w:val="606B888C454E496AB7B1BF75CDFCB8085"/>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5">
    <w:name w:val="26860970EA5046089F12428B3E8F186E5"/>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5">
    <w:name w:val="4D0FA43A99824926B94AAB9C0AB3563E5"/>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5">
    <w:name w:val="ABD2BE19531D412890C981E06A6238305"/>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5">
    <w:name w:val="F25D2CD9AB964E0181DA5EE1A784104B5"/>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5">
    <w:name w:val="2B8B7986A48248328D577396FA173C865"/>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5">
    <w:name w:val="07931DDDB1FD4CE2A4558494F8077CA35"/>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5">
    <w:name w:val="EA76E8569B6345089B91E764DC10200A5"/>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5">
    <w:name w:val="BF1F5225067647A4838D1EB46AF3245A5"/>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5">
    <w:name w:val="3B2BB4B8EE48462385680E54E2A4A4845"/>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5">
    <w:name w:val="F422E8E275AD424EA222460E02C00BBA5"/>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5">
    <w:name w:val="13702354AA4E46A3A85479BE31908E695"/>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5">
    <w:name w:val="9AA18213BCF947D9B20588FDD15E449A5"/>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5">
    <w:name w:val="D677B59C3BA2474FA531B6D9D080709C5"/>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5">
    <w:name w:val="5E4583C6B1004ACF8434F49815C1A76B5"/>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5">
    <w:name w:val="072FC6A7E0CA47E2B24026A95D6D71125"/>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5">
    <w:name w:val="FA26DD64E0674ED5B6058065FC3632305"/>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5">
    <w:name w:val="4BAC8D43DDAA45F9980439CED902E0CD5"/>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5">
    <w:name w:val="BEA4A784BE1242E2BC00F1C3A7B36F55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5">
    <w:name w:val="B54B28D7233E4E1C84C27A966F99B851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5">
    <w:name w:val="09C8E976E8994B44ACCFAA62D26F0EA55"/>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5">
    <w:name w:val="3B196526FB3E485A84E917ABDEA2BA3E5"/>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5">
    <w:name w:val="6524BE1C199D46BDBA040F98B55B39F45"/>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5">
    <w:name w:val="261DC1BB497B433EBFE3397C01F5272C5"/>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5">
    <w:name w:val="964A10275E9049EAA245EFAA5F64F8B45"/>
    <w:rsid w:val="00FD7203"/>
    <w:pPr>
      <w:spacing w:after="0" w:line="240" w:lineRule="auto"/>
    </w:pPr>
    <w:rPr>
      <w:rFonts w:eastAsia="Times New Roman" w:cs="Times New Roman"/>
      <w:sz w:val="24"/>
      <w:szCs w:val="24"/>
    </w:rPr>
  </w:style>
  <w:style w:type="paragraph" w:customStyle="1" w:styleId="944E056AA2E74DC5BA0D382880692AC55">
    <w:name w:val="944E056AA2E74DC5BA0D382880692AC55"/>
    <w:rsid w:val="00FD7203"/>
    <w:pPr>
      <w:spacing w:after="0" w:line="240" w:lineRule="auto"/>
    </w:pPr>
    <w:rPr>
      <w:rFonts w:eastAsia="Times New Roman" w:cs="Times New Roman"/>
      <w:sz w:val="24"/>
      <w:szCs w:val="24"/>
    </w:rPr>
  </w:style>
  <w:style w:type="paragraph" w:customStyle="1" w:styleId="4DA4E51BEE654F348D573A5093B4827D">
    <w:name w:val="4DA4E51BEE654F348D573A5093B4827D"/>
    <w:rsid w:val="00FD7203"/>
  </w:style>
  <w:style w:type="paragraph" w:customStyle="1" w:styleId="48AC0F1C66904DB9A4947EBB625989766">
    <w:name w:val="48AC0F1C66904DB9A4947EBB625989766"/>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6">
    <w:name w:val="B6BDB462DD4A4F16BD75F1D996318D876"/>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6">
    <w:name w:val="E71B6ED08012403C9117B76499B5EBAD6"/>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6">
    <w:name w:val="95BFFE669D5D4D63A6DE54787D8C3A2A6"/>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6">
    <w:name w:val="03B626C82B9B4F4083A14BE4F94411FB6"/>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6">
    <w:name w:val="8D27C3DBEA4A424493B09895E9A34E716"/>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6">
    <w:name w:val="3D972734A94742E5BFC46776FEFA22F36"/>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6">
    <w:name w:val="B7003B9DC369430FA62A0AFAD9DFB3C26"/>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3">
    <w:name w:val="B79DB5703B204F75A6820DC9BDCB00B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6">
    <w:name w:val="CA066953A13546B988F51CB6BFFCCD7D6"/>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3">
    <w:name w:val="8A41C2D68F8E46E5916FABB83EAD87453"/>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3">
    <w:name w:val="25DE82E0CD784F1BBE517A6987E757483"/>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3">
    <w:name w:val="9B83ED7186C447A58A0C4A08D4A79C853"/>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3">
    <w:name w:val="7A9D83D241F44B71BD407577D4D092563"/>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3">
    <w:name w:val="B3B0F4CDDFAB46C0A11994A592BF8F5D3"/>
    <w:rsid w:val="00FD7203"/>
    <w:pPr>
      <w:spacing w:after="0" w:line="240" w:lineRule="auto"/>
    </w:pPr>
    <w:rPr>
      <w:rFonts w:ascii="Times New Roman" w:eastAsia="Times New Roman" w:hAnsi="Times New Roman" w:cs="Times New Roman"/>
      <w:sz w:val="24"/>
      <w:szCs w:val="24"/>
    </w:rPr>
  </w:style>
  <w:style w:type="paragraph" w:customStyle="1" w:styleId="4DA4E51BEE654F348D573A5093B4827D1">
    <w:name w:val="4DA4E51BEE654F348D573A5093B4827D1"/>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2">
    <w:name w:val="8F3E2B06A37C4D75A7FE2522A59AA0D92"/>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3">
    <w:name w:val="00315BFD064C40ACA9A63EC34082BA9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6">
    <w:name w:val="AE708BAA909847C4BE62C1F5DE76B85C6"/>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6">
    <w:name w:val="FDE40F8F1A7045D6817C2447C4BE47FB6"/>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6">
    <w:name w:val="4FD459CC95FA425688ACCDB489C7FC816"/>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6">
    <w:name w:val="48F9393151A544C19DB6F8B957E1E7086"/>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6">
    <w:name w:val="1EBA3B2D11C046E9A7382C9614AC29E06"/>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6">
    <w:name w:val="9AE5F4FD09324A65A28CE5E669AFB6806"/>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6">
    <w:name w:val="873285C23EF44D8C89E3C8318151B72F6"/>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6">
    <w:name w:val="F93A60B1BFDA49A896938A6D8C6B087D6"/>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6">
    <w:name w:val="5E61AC69162A4B8AA4D1303081F081C96"/>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6">
    <w:name w:val="8EFA7E19441A4EAB8F0319142BD20B146"/>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6">
    <w:name w:val="606B888C454E496AB7B1BF75CDFCB8086"/>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6">
    <w:name w:val="26860970EA5046089F12428B3E8F186E6"/>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6">
    <w:name w:val="4D0FA43A99824926B94AAB9C0AB3563E6"/>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6">
    <w:name w:val="ABD2BE19531D412890C981E06A6238306"/>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6">
    <w:name w:val="F25D2CD9AB964E0181DA5EE1A784104B6"/>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6">
    <w:name w:val="2B8B7986A48248328D577396FA173C866"/>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6">
    <w:name w:val="07931DDDB1FD4CE2A4558494F8077CA36"/>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6">
    <w:name w:val="EA76E8569B6345089B91E764DC10200A6"/>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6">
    <w:name w:val="BF1F5225067647A4838D1EB46AF3245A6"/>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6">
    <w:name w:val="3B2BB4B8EE48462385680E54E2A4A4846"/>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6">
    <w:name w:val="F422E8E275AD424EA222460E02C00BBA6"/>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6">
    <w:name w:val="13702354AA4E46A3A85479BE31908E696"/>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6">
    <w:name w:val="9AA18213BCF947D9B20588FDD15E449A6"/>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6">
    <w:name w:val="D677B59C3BA2474FA531B6D9D080709C6"/>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6">
    <w:name w:val="5E4583C6B1004ACF8434F49815C1A76B6"/>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6">
    <w:name w:val="072FC6A7E0CA47E2B24026A95D6D71126"/>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6">
    <w:name w:val="FA26DD64E0674ED5B6058065FC3632306"/>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6">
    <w:name w:val="4BAC8D43DDAA45F9980439CED902E0CD6"/>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6">
    <w:name w:val="BEA4A784BE1242E2BC00F1C3A7B36F55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6">
    <w:name w:val="B54B28D7233E4E1C84C27A966F99B851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6">
    <w:name w:val="09C8E976E8994B44ACCFAA62D26F0EA56"/>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6">
    <w:name w:val="3B196526FB3E485A84E917ABDEA2BA3E6"/>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6">
    <w:name w:val="6524BE1C199D46BDBA040F98B55B39F46"/>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6">
    <w:name w:val="261DC1BB497B433EBFE3397C01F5272C6"/>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6">
    <w:name w:val="964A10275E9049EAA245EFAA5F64F8B46"/>
    <w:rsid w:val="00FD7203"/>
    <w:pPr>
      <w:spacing w:after="0" w:line="240" w:lineRule="auto"/>
    </w:pPr>
    <w:rPr>
      <w:rFonts w:eastAsia="Times New Roman" w:cs="Times New Roman"/>
      <w:sz w:val="24"/>
      <w:szCs w:val="24"/>
    </w:rPr>
  </w:style>
  <w:style w:type="paragraph" w:customStyle="1" w:styleId="944E056AA2E74DC5BA0D382880692AC56">
    <w:name w:val="944E056AA2E74DC5BA0D382880692AC56"/>
    <w:rsid w:val="00FD7203"/>
    <w:pPr>
      <w:spacing w:after="0" w:line="240" w:lineRule="auto"/>
    </w:pPr>
    <w:rPr>
      <w:rFonts w:eastAsia="Times New Roman" w:cs="Times New Roman"/>
      <w:sz w:val="24"/>
      <w:szCs w:val="24"/>
    </w:rPr>
  </w:style>
  <w:style w:type="paragraph" w:customStyle="1" w:styleId="0F46CE6C1C13461BA596333AD8985A57">
    <w:name w:val="0F46CE6C1C13461BA596333AD8985A57"/>
    <w:rsid w:val="008269EC"/>
  </w:style>
  <w:style w:type="paragraph" w:customStyle="1" w:styleId="57E2A7BFB96A45BC8CBA61BECEF713D1">
    <w:name w:val="57E2A7BFB96A45BC8CBA61BECEF713D1"/>
    <w:rsid w:val="008269EC"/>
  </w:style>
  <w:style w:type="paragraph" w:customStyle="1" w:styleId="52E04D6177D04985860242AE9028875A">
    <w:name w:val="52E04D6177D04985860242AE9028875A"/>
    <w:rsid w:val="008B532F"/>
  </w:style>
  <w:style w:type="paragraph" w:customStyle="1" w:styleId="48AC0F1C66904DB9A4947EBB625989767">
    <w:name w:val="48AC0F1C66904DB9A4947EBB625989767"/>
    <w:rsid w:val="00BE6839"/>
    <w:pPr>
      <w:spacing w:after="0" w:line="240" w:lineRule="auto"/>
    </w:pPr>
    <w:rPr>
      <w:rFonts w:ascii="Times New Roman" w:eastAsia="Times New Roman" w:hAnsi="Times New Roman" w:cs="Times New Roman"/>
      <w:sz w:val="24"/>
      <w:szCs w:val="24"/>
    </w:rPr>
  </w:style>
  <w:style w:type="paragraph" w:customStyle="1" w:styleId="B6BDB462DD4A4F16BD75F1D996318D877">
    <w:name w:val="B6BDB462DD4A4F16BD75F1D996318D877"/>
    <w:rsid w:val="00BE6839"/>
    <w:pPr>
      <w:spacing w:after="0" w:line="240" w:lineRule="auto"/>
    </w:pPr>
    <w:rPr>
      <w:rFonts w:ascii="Times New Roman" w:eastAsia="Times New Roman" w:hAnsi="Times New Roman" w:cs="Times New Roman"/>
      <w:sz w:val="24"/>
      <w:szCs w:val="24"/>
    </w:rPr>
  </w:style>
  <w:style w:type="paragraph" w:customStyle="1" w:styleId="E71B6ED08012403C9117B76499B5EBAD7">
    <w:name w:val="E71B6ED08012403C9117B76499B5EBAD7"/>
    <w:rsid w:val="00BE6839"/>
    <w:pPr>
      <w:spacing w:after="0" w:line="240" w:lineRule="auto"/>
    </w:pPr>
    <w:rPr>
      <w:rFonts w:ascii="Times New Roman" w:eastAsia="Times New Roman" w:hAnsi="Times New Roman" w:cs="Times New Roman"/>
      <w:sz w:val="24"/>
      <w:szCs w:val="24"/>
    </w:rPr>
  </w:style>
  <w:style w:type="paragraph" w:customStyle="1" w:styleId="95BFFE669D5D4D63A6DE54787D8C3A2A7">
    <w:name w:val="95BFFE669D5D4D63A6DE54787D8C3A2A7"/>
    <w:rsid w:val="00BE6839"/>
    <w:pPr>
      <w:spacing w:after="0" w:line="240" w:lineRule="auto"/>
    </w:pPr>
    <w:rPr>
      <w:rFonts w:ascii="Times New Roman" w:eastAsia="Times New Roman" w:hAnsi="Times New Roman" w:cs="Times New Roman"/>
      <w:sz w:val="24"/>
      <w:szCs w:val="24"/>
    </w:rPr>
  </w:style>
  <w:style w:type="paragraph" w:customStyle="1" w:styleId="03B626C82B9B4F4083A14BE4F94411FB7">
    <w:name w:val="03B626C82B9B4F4083A14BE4F94411FB7"/>
    <w:rsid w:val="00BE6839"/>
    <w:pPr>
      <w:spacing w:after="0" w:line="240" w:lineRule="auto"/>
    </w:pPr>
    <w:rPr>
      <w:rFonts w:ascii="Times New Roman" w:eastAsia="Times New Roman" w:hAnsi="Times New Roman" w:cs="Times New Roman"/>
      <w:sz w:val="24"/>
      <w:szCs w:val="24"/>
    </w:rPr>
  </w:style>
  <w:style w:type="paragraph" w:customStyle="1" w:styleId="8D27C3DBEA4A424493B09895E9A34E717">
    <w:name w:val="8D27C3DBEA4A424493B09895E9A34E717"/>
    <w:rsid w:val="00BE6839"/>
    <w:pPr>
      <w:spacing w:after="0" w:line="240" w:lineRule="auto"/>
    </w:pPr>
    <w:rPr>
      <w:rFonts w:ascii="Times New Roman" w:eastAsia="Times New Roman" w:hAnsi="Times New Roman" w:cs="Times New Roman"/>
      <w:sz w:val="24"/>
      <w:szCs w:val="24"/>
    </w:rPr>
  </w:style>
  <w:style w:type="paragraph" w:customStyle="1" w:styleId="0F46CE6C1C13461BA596333AD8985A571">
    <w:name w:val="0F46CE6C1C13461BA596333AD8985A571"/>
    <w:rsid w:val="00BE6839"/>
    <w:pPr>
      <w:spacing w:after="0" w:line="240" w:lineRule="auto"/>
    </w:pPr>
    <w:rPr>
      <w:rFonts w:ascii="Times New Roman" w:eastAsia="Times New Roman" w:hAnsi="Times New Roman" w:cs="Times New Roman"/>
      <w:sz w:val="24"/>
      <w:szCs w:val="24"/>
    </w:rPr>
  </w:style>
  <w:style w:type="paragraph" w:customStyle="1" w:styleId="57E2A7BFB96A45BC8CBA61BECEF713D11">
    <w:name w:val="57E2A7BFB96A45BC8CBA61BECEF713D11"/>
    <w:rsid w:val="00BE6839"/>
    <w:pPr>
      <w:spacing w:after="0" w:line="240" w:lineRule="auto"/>
    </w:pPr>
    <w:rPr>
      <w:rFonts w:ascii="Times New Roman" w:eastAsia="Times New Roman" w:hAnsi="Times New Roman" w:cs="Times New Roman"/>
      <w:sz w:val="24"/>
      <w:szCs w:val="24"/>
    </w:rPr>
  </w:style>
  <w:style w:type="paragraph" w:customStyle="1" w:styleId="B7003B9DC369430FA62A0AFAD9DFB3C27">
    <w:name w:val="B7003B9DC369430FA62A0AFAD9DFB3C27"/>
    <w:rsid w:val="00BE6839"/>
    <w:pPr>
      <w:spacing w:after="0" w:line="240" w:lineRule="auto"/>
    </w:pPr>
    <w:rPr>
      <w:rFonts w:ascii="Times New Roman" w:eastAsia="Times New Roman" w:hAnsi="Times New Roman" w:cs="Times New Roman"/>
      <w:sz w:val="24"/>
      <w:szCs w:val="24"/>
    </w:rPr>
  </w:style>
  <w:style w:type="paragraph" w:customStyle="1" w:styleId="B79DB5703B204F75A6820DC9BDCB00B24">
    <w:name w:val="B79DB5703B204F75A6820DC9BDCB00B24"/>
    <w:rsid w:val="00BE6839"/>
    <w:pPr>
      <w:spacing w:after="0" w:line="240" w:lineRule="auto"/>
    </w:pPr>
    <w:rPr>
      <w:rFonts w:ascii="Times New Roman" w:eastAsia="Times New Roman" w:hAnsi="Times New Roman" w:cs="Times New Roman"/>
      <w:sz w:val="24"/>
      <w:szCs w:val="24"/>
    </w:rPr>
  </w:style>
  <w:style w:type="paragraph" w:customStyle="1" w:styleId="CA066953A13546B988F51CB6BFFCCD7D7">
    <w:name w:val="CA066953A13546B988F51CB6BFFCCD7D7"/>
    <w:rsid w:val="00BE6839"/>
    <w:pPr>
      <w:spacing w:after="0" w:line="240" w:lineRule="auto"/>
    </w:pPr>
    <w:rPr>
      <w:rFonts w:ascii="Times New Roman" w:eastAsia="Times New Roman" w:hAnsi="Times New Roman" w:cs="Times New Roman"/>
      <w:sz w:val="24"/>
      <w:szCs w:val="24"/>
    </w:rPr>
  </w:style>
  <w:style w:type="paragraph" w:customStyle="1" w:styleId="8A41C2D68F8E46E5916FABB83EAD87454">
    <w:name w:val="8A41C2D68F8E46E5916FABB83EAD87454"/>
    <w:rsid w:val="00BE6839"/>
    <w:pPr>
      <w:spacing w:after="0" w:line="240" w:lineRule="auto"/>
    </w:pPr>
    <w:rPr>
      <w:rFonts w:ascii="Times New Roman" w:eastAsia="Times New Roman" w:hAnsi="Times New Roman" w:cs="Times New Roman"/>
      <w:sz w:val="24"/>
      <w:szCs w:val="24"/>
    </w:rPr>
  </w:style>
  <w:style w:type="paragraph" w:customStyle="1" w:styleId="25DE82E0CD784F1BBE517A6987E757484">
    <w:name w:val="25DE82E0CD784F1BBE517A6987E757484"/>
    <w:rsid w:val="00BE6839"/>
    <w:pPr>
      <w:spacing w:after="0" w:line="240" w:lineRule="auto"/>
    </w:pPr>
    <w:rPr>
      <w:rFonts w:ascii="Times New Roman" w:eastAsia="Times New Roman" w:hAnsi="Times New Roman" w:cs="Times New Roman"/>
      <w:sz w:val="24"/>
      <w:szCs w:val="24"/>
    </w:rPr>
  </w:style>
  <w:style w:type="paragraph" w:customStyle="1" w:styleId="9B83ED7186C447A58A0C4A08D4A79C854">
    <w:name w:val="9B83ED7186C447A58A0C4A08D4A79C854"/>
    <w:rsid w:val="00BE6839"/>
    <w:pPr>
      <w:spacing w:after="0" w:line="240" w:lineRule="auto"/>
    </w:pPr>
    <w:rPr>
      <w:rFonts w:ascii="Times New Roman" w:eastAsia="Times New Roman" w:hAnsi="Times New Roman" w:cs="Times New Roman"/>
      <w:sz w:val="24"/>
      <w:szCs w:val="24"/>
    </w:rPr>
  </w:style>
  <w:style w:type="paragraph" w:customStyle="1" w:styleId="7A9D83D241F44B71BD407577D4D092564">
    <w:name w:val="7A9D83D241F44B71BD407577D4D092564"/>
    <w:rsid w:val="00BE6839"/>
    <w:pPr>
      <w:spacing w:after="0" w:line="240" w:lineRule="auto"/>
    </w:pPr>
    <w:rPr>
      <w:rFonts w:ascii="Times New Roman" w:eastAsia="Times New Roman" w:hAnsi="Times New Roman" w:cs="Times New Roman"/>
      <w:sz w:val="24"/>
      <w:szCs w:val="24"/>
    </w:rPr>
  </w:style>
  <w:style w:type="paragraph" w:customStyle="1" w:styleId="B3B0F4CDDFAB46C0A11994A592BF8F5D4">
    <w:name w:val="B3B0F4CDDFAB46C0A11994A592BF8F5D4"/>
    <w:rsid w:val="00BE6839"/>
    <w:pPr>
      <w:spacing w:after="0" w:line="240" w:lineRule="auto"/>
    </w:pPr>
    <w:rPr>
      <w:rFonts w:ascii="Times New Roman" w:eastAsia="Times New Roman" w:hAnsi="Times New Roman" w:cs="Times New Roman"/>
      <w:sz w:val="24"/>
      <w:szCs w:val="24"/>
    </w:rPr>
  </w:style>
  <w:style w:type="paragraph" w:customStyle="1" w:styleId="4DA4E51BEE654F348D573A5093B4827D2">
    <w:name w:val="4DA4E51BEE654F348D573A5093B4827D2"/>
    <w:rsid w:val="00BE6839"/>
    <w:pPr>
      <w:spacing w:after="0" w:line="240" w:lineRule="auto"/>
    </w:pPr>
    <w:rPr>
      <w:rFonts w:ascii="Times New Roman" w:eastAsia="Times New Roman" w:hAnsi="Times New Roman" w:cs="Times New Roman"/>
      <w:sz w:val="24"/>
      <w:szCs w:val="24"/>
    </w:rPr>
  </w:style>
  <w:style w:type="paragraph" w:customStyle="1" w:styleId="8F3E2B06A37C4D75A7FE2522A59AA0D93">
    <w:name w:val="8F3E2B06A37C4D75A7FE2522A59AA0D93"/>
    <w:rsid w:val="00BE6839"/>
    <w:pPr>
      <w:spacing w:after="0" w:line="240" w:lineRule="auto"/>
    </w:pPr>
    <w:rPr>
      <w:rFonts w:ascii="Times New Roman" w:eastAsia="Times New Roman" w:hAnsi="Times New Roman" w:cs="Times New Roman"/>
      <w:sz w:val="24"/>
      <w:szCs w:val="24"/>
    </w:rPr>
  </w:style>
  <w:style w:type="paragraph" w:customStyle="1" w:styleId="00315BFD064C40ACA9A63EC34082BA9D4">
    <w:name w:val="00315BFD064C40ACA9A63EC34082BA9D4"/>
    <w:rsid w:val="00BE6839"/>
    <w:pPr>
      <w:spacing w:after="0" w:line="240" w:lineRule="auto"/>
    </w:pPr>
    <w:rPr>
      <w:rFonts w:ascii="Times New Roman" w:eastAsia="Times New Roman" w:hAnsi="Times New Roman" w:cs="Times New Roman"/>
      <w:sz w:val="24"/>
      <w:szCs w:val="24"/>
    </w:rPr>
  </w:style>
  <w:style w:type="paragraph" w:customStyle="1" w:styleId="AE708BAA909847C4BE62C1F5DE76B85C7">
    <w:name w:val="AE708BAA909847C4BE62C1F5DE76B85C7"/>
    <w:rsid w:val="00BE6839"/>
    <w:pPr>
      <w:spacing w:after="0" w:line="240" w:lineRule="auto"/>
    </w:pPr>
    <w:rPr>
      <w:rFonts w:ascii="Times New Roman" w:eastAsia="Times New Roman" w:hAnsi="Times New Roman" w:cs="Times New Roman"/>
      <w:sz w:val="24"/>
      <w:szCs w:val="24"/>
    </w:rPr>
  </w:style>
  <w:style w:type="paragraph" w:customStyle="1" w:styleId="FDE40F8F1A7045D6817C2447C4BE47FB7">
    <w:name w:val="FDE40F8F1A7045D6817C2447C4BE47FB7"/>
    <w:rsid w:val="00BE6839"/>
    <w:pPr>
      <w:spacing w:after="0" w:line="240" w:lineRule="auto"/>
    </w:pPr>
    <w:rPr>
      <w:rFonts w:ascii="Times New Roman" w:eastAsia="Times New Roman" w:hAnsi="Times New Roman" w:cs="Times New Roman"/>
      <w:sz w:val="24"/>
      <w:szCs w:val="24"/>
    </w:rPr>
  </w:style>
  <w:style w:type="paragraph" w:customStyle="1" w:styleId="4FD459CC95FA425688ACCDB489C7FC817">
    <w:name w:val="4FD459CC95FA425688ACCDB489C7FC817"/>
    <w:rsid w:val="00BE6839"/>
    <w:pPr>
      <w:spacing w:after="0" w:line="240" w:lineRule="auto"/>
    </w:pPr>
    <w:rPr>
      <w:rFonts w:ascii="Times New Roman" w:eastAsia="Times New Roman" w:hAnsi="Times New Roman" w:cs="Times New Roman"/>
      <w:sz w:val="24"/>
      <w:szCs w:val="24"/>
    </w:rPr>
  </w:style>
  <w:style w:type="paragraph" w:customStyle="1" w:styleId="48F9393151A544C19DB6F8B957E1E7087">
    <w:name w:val="48F9393151A544C19DB6F8B957E1E7087"/>
    <w:rsid w:val="00BE6839"/>
    <w:pPr>
      <w:spacing w:after="0" w:line="240" w:lineRule="auto"/>
    </w:pPr>
    <w:rPr>
      <w:rFonts w:ascii="Times New Roman" w:eastAsia="Times New Roman" w:hAnsi="Times New Roman" w:cs="Times New Roman"/>
      <w:sz w:val="24"/>
      <w:szCs w:val="24"/>
    </w:rPr>
  </w:style>
  <w:style w:type="paragraph" w:customStyle="1" w:styleId="1EBA3B2D11C046E9A7382C9614AC29E07">
    <w:name w:val="1EBA3B2D11C046E9A7382C9614AC29E07"/>
    <w:rsid w:val="00BE6839"/>
    <w:pPr>
      <w:spacing w:after="0" w:line="240" w:lineRule="auto"/>
    </w:pPr>
    <w:rPr>
      <w:rFonts w:ascii="Times New Roman" w:eastAsia="Times New Roman" w:hAnsi="Times New Roman" w:cs="Times New Roman"/>
      <w:sz w:val="24"/>
      <w:szCs w:val="24"/>
    </w:rPr>
  </w:style>
  <w:style w:type="paragraph" w:customStyle="1" w:styleId="9AE5F4FD09324A65A28CE5E669AFB6807">
    <w:name w:val="9AE5F4FD09324A65A28CE5E669AFB6807"/>
    <w:rsid w:val="00BE6839"/>
    <w:pPr>
      <w:spacing w:after="0" w:line="240" w:lineRule="auto"/>
    </w:pPr>
    <w:rPr>
      <w:rFonts w:ascii="Times New Roman" w:eastAsia="Times New Roman" w:hAnsi="Times New Roman" w:cs="Times New Roman"/>
      <w:sz w:val="24"/>
      <w:szCs w:val="24"/>
    </w:rPr>
  </w:style>
  <w:style w:type="paragraph" w:customStyle="1" w:styleId="873285C23EF44D8C89E3C8318151B72F7">
    <w:name w:val="873285C23EF44D8C89E3C8318151B72F7"/>
    <w:rsid w:val="00BE6839"/>
    <w:pPr>
      <w:spacing w:after="0" w:line="240" w:lineRule="auto"/>
    </w:pPr>
    <w:rPr>
      <w:rFonts w:ascii="Times New Roman" w:eastAsia="Times New Roman" w:hAnsi="Times New Roman" w:cs="Times New Roman"/>
      <w:sz w:val="24"/>
      <w:szCs w:val="24"/>
    </w:rPr>
  </w:style>
  <w:style w:type="paragraph" w:customStyle="1" w:styleId="F93A60B1BFDA49A896938A6D8C6B087D7">
    <w:name w:val="F93A60B1BFDA49A896938A6D8C6B087D7"/>
    <w:rsid w:val="00BE6839"/>
    <w:pPr>
      <w:spacing w:after="0" w:line="240" w:lineRule="auto"/>
    </w:pPr>
    <w:rPr>
      <w:rFonts w:ascii="Times New Roman" w:eastAsia="Times New Roman" w:hAnsi="Times New Roman" w:cs="Times New Roman"/>
      <w:sz w:val="24"/>
      <w:szCs w:val="24"/>
    </w:rPr>
  </w:style>
  <w:style w:type="paragraph" w:customStyle="1" w:styleId="5E61AC69162A4B8AA4D1303081F081C97">
    <w:name w:val="5E61AC69162A4B8AA4D1303081F081C97"/>
    <w:rsid w:val="00BE6839"/>
    <w:pPr>
      <w:spacing w:after="0" w:line="240" w:lineRule="auto"/>
    </w:pPr>
    <w:rPr>
      <w:rFonts w:ascii="Times New Roman" w:eastAsia="Times New Roman" w:hAnsi="Times New Roman" w:cs="Times New Roman"/>
      <w:sz w:val="24"/>
      <w:szCs w:val="24"/>
    </w:rPr>
  </w:style>
  <w:style w:type="paragraph" w:customStyle="1" w:styleId="8EFA7E19441A4EAB8F0319142BD20B147">
    <w:name w:val="8EFA7E19441A4EAB8F0319142BD20B147"/>
    <w:rsid w:val="00BE6839"/>
    <w:pPr>
      <w:spacing w:after="0" w:line="240" w:lineRule="auto"/>
    </w:pPr>
    <w:rPr>
      <w:rFonts w:ascii="Times New Roman" w:eastAsia="Times New Roman" w:hAnsi="Times New Roman" w:cs="Times New Roman"/>
      <w:sz w:val="24"/>
      <w:szCs w:val="24"/>
    </w:rPr>
  </w:style>
  <w:style w:type="paragraph" w:customStyle="1" w:styleId="606B888C454E496AB7B1BF75CDFCB8087">
    <w:name w:val="606B888C454E496AB7B1BF75CDFCB8087"/>
    <w:rsid w:val="00BE6839"/>
    <w:pPr>
      <w:spacing w:after="0" w:line="240" w:lineRule="auto"/>
    </w:pPr>
    <w:rPr>
      <w:rFonts w:ascii="Times New Roman" w:eastAsia="Times New Roman" w:hAnsi="Times New Roman" w:cs="Times New Roman"/>
      <w:sz w:val="24"/>
      <w:szCs w:val="24"/>
    </w:rPr>
  </w:style>
  <w:style w:type="paragraph" w:customStyle="1" w:styleId="26860970EA5046089F12428B3E8F186E7">
    <w:name w:val="26860970EA5046089F12428B3E8F186E7"/>
    <w:rsid w:val="00BE6839"/>
    <w:pPr>
      <w:spacing w:after="0" w:line="240" w:lineRule="auto"/>
    </w:pPr>
    <w:rPr>
      <w:rFonts w:ascii="Times New Roman" w:eastAsia="Times New Roman" w:hAnsi="Times New Roman" w:cs="Times New Roman"/>
      <w:sz w:val="24"/>
      <w:szCs w:val="24"/>
    </w:rPr>
  </w:style>
  <w:style w:type="paragraph" w:customStyle="1" w:styleId="4D0FA43A99824926B94AAB9C0AB3563E7">
    <w:name w:val="4D0FA43A99824926B94AAB9C0AB3563E7"/>
    <w:rsid w:val="00BE6839"/>
    <w:pPr>
      <w:spacing w:after="0" w:line="240" w:lineRule="auto"/>
    </w:pPr>
    <w:rPr>
      <w:rFonts w:ascii="Times New Roman" w:eastAsia="Times New Roman" w:hAnsi="Times New Roman" w:cs="Times New Roman"/>
      <w:sz w:val="24"/>
      <w:szCs w:val="24"/>
    </w:rPr>
  </w:style>
  <w:style w:type="paragraph" w:customStyle="1" w:styleId="ABD2BE19531D412890C981E06A6238307">
    <w:name w:val="ABD2BE19531D412890C981E06A6238307"/>
    <w:rsid w:val="00BE6839"/>
    <w:pPr>
      <w:spacing w:after="120" w:line="240" w:lineRule="auto"/>
    </w:pPr>
    <w:rPr>
      <w:rFonts w:ascii="Times New Roman" w:eastAsia="Times New Roman" w:hAnsi="Times New Roman" w:cs="Times New Roman"/>
      <w:sz w:val="16"/>
      <w:szCs w:val="16"/>
    </w:rPr>
  </w:style>
  <w:style w:type="paragraph" w:customStyle="1" w:styleId="F25D2CD9AB964E0181DA5EE1A784104B7">
    <w:name w:val="F25D2CD9AB964E0181DA5EE1A784104B7"/>
    <w:rsid w:val="00BE6839"/>
    <w:pPr>
      <w:spacing w:after="120" w:line="240" w:lineRule="auto"/>
    </w:pPr>
    <w:rPr>
      <w:rFonts w:ascii="Times New Roman" w:eastAsia="Times New Roman" w:hAnsi="Times New Roman" w:cs="Times New Roman"/>
      <w:sz w:val="16"/>
      <w:szCs w:val="16"/>
    </w:rPr>
  </w:style>
  <w:style w:type="paragraph" w:customStyle="1" w:styleId="2B8B7986A48248328D577396FA173C867">
    <w:name w:val="2B8B7986A48248328D577396FA173C867"/>
    <w:rsid w:val="00BE6839"/>
    <w:pPr>
      <w:spacing w:after="120" w:line="240" w:lineRule="auto"/>
    </w:pPr>
    <w:rPr>
      <w:rFonts w:ascii="Times New Roman" w:eastAsia="Times New Roman" w:hAnsi="Times New Roman" w:cs="Times New Roman"/>
      <w:sz w:val="16"/>
      <w:szCs w:val="16"/>
    </w:rPr>
  </w:style>
  <w:style w:type="paragraph" w:customStyle="1" w:styleId="07931DDDB1FD4CE2A4558494F8077CA37">
    <w:name w:val="07931DDDB1FD4CE2A4558494F8077CA37"/>
    <w:rsid w:val="00BE6839"/>
    <w:pPr>
      <w:spacing w:after="120" w:line="240" w:lineRule="auto"/>
    </w:pPr>
    <w:rPr>
      <w:rFonts w:ascii="Times New Roman" w:eastAsia="Times New Roman" w:hAnsi="Times New Roman" w:cs="Times New Roman"/>
      <w:sz w:val="16"/>
      <w:szCs w:val="16"/>
    </w:rPr>
  </w:style>
  <w:style w:type="paragraph" w:customStyle="1" w:styleId="EA76E8569B6345089B91E764DC10200A7">
    <w:name w:val="EA76E8569B6345089B91E764DC10200A7"/>
    <w:rsid w:val="00BE6839"/>
    <w:pPr>
      <w:spacing w:after="120" w:line="240" w:lineRule="auto"/>
    </w:pPr>
    <w:rPr>
      <w:rFonts w:ascii="Times New Roman" w:eastAsia="Times New Roman" w:hAnsi="Times New Roman" w:cs="Times New Roman"/>
      <w:sz w:val="16"/>
      <w:szCs w:val="16"/>
    </w:rPr>
  </w:style>
  <w:style w:type="paragraph" w:customStyle="1" w:styleId="BF1F5225067647A4838D1EB46AF3245A7">
    <w:name w:val="BF1F5225067647A4838D1EB46AF3245A7"/>
    <w:rsid w:val="00BE6839"/>
    <w:pPr>
      <w:spacing w:after="0" w:line="240" w:lineRule="auto"/>
    </w:pPr>
    <w:rPr>
      <w:rFonts w:ascii="Times New Roman" w:eastAsia="Times New Roman" w:hAnsi="Times New Roman" w:cs="Times New Roman"/>
      <w:sz w:val="24"/>
      <w:szCs w:val="24"/>
    </w:rPr>
  </w:style>
  <w:style w:type="paragraph" w:customStyle="1" w:styleId="3B2BB4B8EE48462385680E54E2A4A4847">
    <w:name w:val="3B2BB4B8EE48462385680E54E2A4A4847"/>
    <w:rsid w:val="00BE6839"/>
    <w:pPr>
      <w:spacing w:after="0" w:line="240" w:lineRule="auto"/>
    </w:pPr>
    <w:rPr>
      <w:rFonts w:ascii="Times New Roman" w:eastAsia="Times New Roman" w:hAnsi="Times New Roman" w:cs="Times New Roman"/>
      <w:sz w:val="24"/>
      <w:szCs w:val="24"/>
    </w:rPr>
  </w:style>
  <w:style w:type="paragraph" w:customStyle="1" w:styleId="F422E8E275AD424EA222460E02C00BBA7">
    <w:name w:val="F422E8E275AD424EA222460E02C00BBA7"/>
    <w:rsid w:val="00BE6839"/>
    <w:pPr>
      <w:spacing w:after="0" w:line="240" w:lineRule="auto"/>
    </w:pPr>
    <w:rPr>
      <w:rFonts w:ascii="Times New Roman" w:eastAsia="Times New Roman" w:hAnsi="Times New Roman" w:cs="Times New Roman"/>
      <w:sz w:val="24"/>
      <w:szCs w:val="24"/>
    </w:rPr>
  </w:style>
  <w:style w:type="paragraph" w:customStyle="1" w:styleId="13702354AA4E46A3A85479BE31908E697">
    <w:name w:val="13702354AA4E46A3A85479BE31908E697"/>
    <w:rsid w:val="00BE6839"/>
    <w:pPr>
      <w:spacing w:after="0" w:line="240" w:lineRule="auto"/>
    </w:pPr>
    <w:rPr>
      <w:rFonts w:ascii="Times New Roman" w:eastAsia="Times New Roman" w:hAnsi="Times New Roman" w:cs="Times New Roman"/>
      <w:sz w:val="24"/>
      <w:szCs w:val="24"/>
    </w:rPr>
  </w:style>
  <w:style w:type="paragraph" w:customStyle="1" w:styleId="9AA18213BCF947D9B20588FDD15E449A7">
    <w:name w:val="9AA18213BCF947D9B20588FDD15E449A7"/>
    <w:rsid w:val="00BE6839"/>
    <w:pPr>
      <w:spacing w:after="0" w:line="240" w:lineRule="auto"/>
    </w:pPr>
    <w:rPr>
      <w:rFonts w:ascii="Times New Roman" w:eastAsia="Times New Roman" w:hAnsi="Times New Roman" w:cs="Times New Roman"/>
      <w:sz w:val="24"/>
      <w:szCs w:val="24"/>
    </w:rPr>
  </w:style>
  <w:style w:type="paragraph" w:customStyle="1" w:styleId="D677B59C3BA2474FA531B6D9D080709C7">
    <w:name w:val="D677B59C3BA2474FA531B6D9D080709C7"/>
    <w:rsid w:val="00BE6839"/>
    <w:pPr>
      <w:spacing w:after="0" w:line="240" w:lineRule="auto"/>
    </w:pPr>
    <w:rPr>
      <w:rFonts w:ascii="Times New Roman" w:eastAsia="Times New Roman" w:hAnsi="Times New Roman" w:cs="Times New Roman"/>
      <w:sz w:val="24"/>
      <w:szCs w:val="24"/>
    </w:rPr>
  </w:style>
  <w:style w:type="paragraph" w:customStyle="1" w:styleId="5E4583C6B1004ACF8434F49815C1A76B7">
    <w:name w:val="5E4583C6B1004ACF8434F49815C1A76B7"/>
    <w:rsid w:val="00BE6839"/>
    <w:pPr>
      <w:spacing w:after="0" w:line="240" w:lineRule="auto"/>
    </w:pPr>
    <w:rPr>
      <w:rFonts w:ascii="Times New Roman" w:eastAsia="Times New Roman" w:hAnsi="Times New Roman" w:cs="Times New Roman"/>
      <w:sz w:val="24"/>
      <w:szCs w:val="24"/>
    </w:rPr>
  </w:style>
  <w:style w:type="paragraph" w:customStyle="1" w:styleId="072FC6A7E0CA47E2B24026A95D6D71127">
    <w:name w:val="072FC6A7E0CA47E2B24026A95D6D71127"/>
    <w:rsid w:val="00BE6839"/>
    <w:pPr>
      <w:spacing w:after="0" w:line="240" w:lineRule="auto"/>
    </w:pPr>
    <w:rPr>
      <w:rFonts w:ascii="Times New Roman" w:eastAsia="Times New Roman" w:hAnsi="Times New Roman" w:cs="Times New Roman"/>
      <w:sz w:val="24"/>
      <w:szCs w:val="24"/>
    </w:rPr>
  </w:style>
  <w:style w:type="paragraph" w:customStyle="1" w:styleId="FA26DD64E0674ED5B6058065FC3632307">
    <w:name w:val="FA26DD64E0674ED5B6058065FC3632307"/>
    <w:rsid w:val="00BE6839"/>
    <w:pPr>
      <w:spacing w:after="0" w:line="240" w:lineRule="auto"/>
    </w:pPr>
    <w:rPr>
      <w:rFonts w:ascii="Times New Roman" w:eastAsia="Times New Roman" w:hAnsi="Times New Roman" w:cs="Times New Roman"/>
      <w:sz w:val="24"/>
      <w:szCs w:val="24"/>
    </w:rPr>
  </w:style>
  <w:style w:type="paragraph" w:customStyle="1" w:styleId="4BAC8D43DDAA45F9980439CED902E0CD7">
    <w:name w:val="4BAC8D43DDAA45F9980439CED902E0CD7"/>
    <w:rsid w:val="00BE6839"/>
    <w:pPr>
      <w:spacing w:after="0" w:line="240" w:lineRule="auto"/>
    </w:pPr>
    <w:rPr>
      <w:rFonts w:ascii="Times New Roman" w:eastAsia="Times New Roman" w:hAnsi="Times New Roman" w:cs="Times New Roman"/>
      <w:sz w:val="24"/>
      <w:szCs w:val="24"/>
    </w:rPr>
  </w:style>
  <w:style w:type="paragraph" w:customStyle="1" w:styleId="BEA4A784BE1242E2BC00F1C3A7B36F557">
    <w:name w:val="BEA4A784BE1242E2BC00F1C3A7B36F55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7">
    <w:name w:val="B54B28D7233E4E1C84C27A966F99B851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7">
    <w:name w:val="09C8E976E8994B44ACCFAA62D26F0EA57"/>
    <w:rsid w:val="00BE6839"/>
    <w:pPr>
      <w:spacing w:after="0" w:line="240" w:lineRule="auto"/>
    </w:pPr>
    <w:rPr>
      <w:rFonts w:ascii="Times New Roman" w:eastAsia="Times New Roman" w:hAnsi="Times New Roman" w:cs="Times New Roman"/>
      <w:sz w:val="24"/>
      <w:szCs w:val="24"/>
    </w:rPr>
  </w:style>
  <w:style w:type="paragraph" w:customStyle="1" w:styleId="3B196526FB3E485A84E917ABDEA2BA3E7">
    <w:name w:val="3B196526FB3E485A84E917ABDEA2BA3E7"/>
    <w:rsid w:val="00BE6839"/>
    <w:pPr>
      <w:spacing w:after="0" w:line="240" w:lineRule="auto"/>
    </w:pPr>
    <w:rPr>
      <w:rFonts w:ascii="Times New Roman" w:eastAsia="Times New Roman" w:hAnsi="Times New Roman" w:cs="Times New Roman"/>
      <w:sz w:val="24"/>
      <w:szCs w:val="24"/>
    </w:rPr>
  </w:style>
  <w:style w:type="paragraph" w:customStyle="1" w:styleId="6524BE1C199D46BDBA040F98B55B39F47">
    <w:name w:val="6524BE1C199D46BDBA040F98B55B39F47"/>
    <w:rsid w:val="00BE6839"/>
    <w:pPr>
      <w:spacing w:after="0" w:line="240" w:lineRule="auto"/>
    </w:pPr>
    <w:rPr>
      <w:rFonts w:ascii="Times New Roman" w:eastAsia="Times New Roman" w:hAnsi="Times New Roman" w:cs="Times New Roman"/>
      <w:sz w:val="24"/>
      <w:szCs w:val="24"/>
    </w:rPr>
  </w:style>
  <w:style w:type="paragraph" w:customStyle="1" w:styleId="261DC1BB497B433EBFE3397C01F5272C7">
    <w:name w:val="261DC1BB497B433EBFE3397C01F5272C7"/>
    <w:rsid w:val="00BE6839"/>
    <w:pPr>
      <w:spacing w:after="0" w:line="240" w:lineRule="auto"/>
    </w:pPr>
    <w:rPr>
      <w:rFonts w:ascii="Times New Roman" w:eastAsia="Times New Roman" w:hAnsi="Times New Roman" w:cs="Times New Roman"/>
      <w:sz w:val="24"/>
      <w:szCs w:val="24"/>
    </w:rPr>
  </w:style>
  <w:style w:type="paragraph" w:customStyle="1" w:styleId="964A10275E9049EAA245EFAA5F64F8B47">
    <w:name w:val="964A10275E9049EAA245EFAA5F64F8B47"/>
    <w:rsid w:val="00BE6839"/>
    <w:pPr>
      <w:spacing w:after="0" w:line="240" w:lineRule="auto"/>
    </w:pPr>
    <w:rPr>
      <w:rFonts w:eastAsia="Times New Roman" w:cs="Times New Roman"/>
      <w:sz w:val="24"/>
      <w:szCs w:val="24"/>
    </w:rPr>
  </w:style>
  <w:style w:type="paragraph" w:customStyle="1" w:styleId="944E056AA2E74DC5BA0D382880692AC57">
    <w:name w:val="944E056AA2E74DC5BA0D382880692AC57"/>
    <w:rsid w:val="00BE6839"/>
    <w:pPr>
      <w:spacing w:after="0" w:line="240" w:lineRule="auto"/>
    </w:pPr>
    <w:rPr>
      <w:rFonts w:eastAsia="Times New Roman" w:cs="Times New Roman"/>
      <w:sz w:val="24"/>
      <w:szCs w:val="24"/>
    </w:rPr>
  </w:style>
  <w:style w:type="paragraph" w:customStyle="1" w:styleId="4B776F2B467040F993BFEDB1AEC69BDF">
    <w:name w:val="4B776F2B467040F993BFEDB1AEC69BDF"/>
    <w:rsid w:val="00684992"/>
    <w:pPr>
      <w:spacing w:after="160" w:line="259" w:lineRule="auto"/>
    </w:pPr>
  </w:style>
  <w:style w:type="paragraph" w:customStyle="1" w:styleId="3CAF728BC1AE4978B6A05B37E148967C">
    <w:name w:val="3CAF728BC1AE4978B6A05B37E148967C"/>
    <w:rsid w:val="00684992"/>
    <w:pPr>
      <w:spacing w:after="160" w:line="259" w:lineRule="auto"/>
    </w:pPr>
  </w:style>
  <w:style w:type="paragraph" w:customStyle="1" w:styleId="12D7AF8DD6F942988A05CB3BDD5BDF33">
    <w:name w:val="12D7AF8DD6F942988A05CB3BDD5BDF33"/>
    <w:rsid w:val="00684992"/>
    <w:pPr>
      <w:spacing w:after="160" w:line="259" w:lineRule="auto"/>
    </w:pPr>
  </w:style>
  <w:style w:type="paragraph" w:customStyle="1" w:styleId="EECDFD53679C4F46AC2D137061080B7C">
    <w:name w:val="EECDFD53679C4F46AC2D137061080B7C"/>
    <w:rsid w:val="006849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201C-976C-4411-8664-E0042062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4</cp:revision>
  <cp:lastPrinted>2009-04-12T15:42:00Z</cp:lastPrinted>
  <dcterms:created xsi:type="dcterms:W3CDTF">2021-09-20T14:49:00Z</dcterms:created>
  <dcterms:modified xsi:type="dcterms:W3CDTF">2022-01-18T19:04:00Z</dcterms:modified>
</cp:coreProperties>
</file>