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AA8925" w14:textId="090FF8A1" w:rsidR="00EA721A" w:rsidRDefault="009D0784" w:rsidP="00EA721A">
      <w:pPr>
        <w:tabs>
          <w:tab w:val="left" w:pos="240"/>
        </w:tabs>
        <w:jc w:val="center"/>
        <w:rPr>
          <w:rFonts w:ascii="Arial" w:hAnsi="Arial" w:cs="Arial"/>
          <w:b/>
          <w:sz w:val="28"/>
          <w:szCs w:val="28"/>
        </w:rPr>
      </w:pPr>
      <w:r w:rsidRPr="00B908DE">
        <w:rPr>
          <w:rFonts w:ascii="Arial" w:hAnsi="Arial" w:cs="Arial"/>
          <w:b/>
          <w:sz w:val="22"/>
          <w:szCs w:val="22"/>
        </w:rPr>
        <w:t xml:space="preserve"> </w:t>
      </w:r>
      <w:r w:rsidRPr="00B908DE">
        <w:rPr>
          <w:rFonts w:ascii="Arial" w:hAnsi="Arial" w:cs="Arial"/>
          <w:b/>
          <w:sz w:val="28"/>
          <w:szCs w:val="28"/>
        </w:rPr>
        <w:t>Document</w:t>
      </w:r>
      <w:r w:rsidR="00EA721A" w:rsidRPr="00B908DE">
        <w:rPr>
          <w:rFonts w:ascii="Arial" w:hAnsi="Arial" w:cs="Arial"/>
          <w:b/>
          <w:sz w:val="28"/>
          <w:szCs w:val="28"/>
        </w:rPr>
        <w:t>ation in Support of Category 4e</w:t>
      </w:r>
      <w:r w:rsidR="00572182">
        <w:rPr>
          <w:rFonts w:ascii="Arial" w:hAnsi="Arial" w:cs="Arial"/>
          <w:b/>
          <w:sz w:val="28"/>
          <w:szCs w:val="28"/>
        </w:rPr>
        <w:t xml:space="preserve"> for WBIDs 1497B: Lake </w:t>
      </w:r>
      <w:r w:rsidR="00512098">
        <w:rPr>
          <w:rFonts w:ascii="Arial" w:hAnsi="Arial" w:cs="Arial"/>
          <w:b/>
          <w:sz w:val="28"/>
          <w:szCs w:val="28"/>
        </w:rPr>
        <w:t>P</w:t>
      </w:r>
      <w:r w:rsidR="00572182">
        <w:rPr>
          <w:rFonts w:ascii="Arial" w:hAnsi="Arial" w:cs="Arial"/>
          <w:b/>
          <w:sz w:val="28"/>
          <w:szCs w:val="28"/>
        </w:rPr>
        <w:t>arker</w:t>
      </w:r>
    </w:p>
    <w:p w14:paraId="7861A098" w14:textId="737ACDB7" w:rsidR="00572182" w:rsidRPr="00B908DE" w:rsidRDefault="00FB1422" w:rsidP="00EA721A">
      <w:pPr>
        <w:tabs>
          <w:tab w:val="left" w:pos="240"/>
        </w:tabs>
        <w:jc w:val="center"/>
        <w:rPr>
          <w:rFonts w:ascii="Arial" w:hAnsi="Arial" w:cs="Arial"/>
          <w:b/>
          <w:sz w:val="28"/>
          <w:szCs w:val="28"/>
        </w:rPr>
      </w:pPr>
      <w:r>
        <w:rPr>
          <w:rFonts w:ascii="Arial" w:hAnsi="Arial" w:cs="Arial"/>
          <w:b/>
          <w:sz w:val="28"/>
          <w:szCs w:val="28"/>
        </w:rPr>
        <w:t>March 03, 2021</w:t>
      </w:r>
    </w:p>
    <w:p w14:paraId="22612037" w14:textId="77777777" w:rsidR="009D0784" w:rsidRPr="00B908DE" w:rsidRDefault="009D0784" w:rsidP="009D0784">
      <w:pPr>
        <w:tabs>
          <w:tab w:val="left" w:pos="240"/>
        </w:tabs>
        <w:jc w:val="center"/>
        <w:rPr>
          <w:rFonts w:ascii="Arial" w:hAnsi="Arial" w:cs="Arial"/>
          <w:b/>
          <w:sz w:val="22"/>
          <w:szCs w:val="22"/>
        </w:rPr>
      </w:pPr>
    </w:p>
    <w:p w14:paraId="031DA05F" w14:textId="77777777" w:rsidR="009D0784" w:rsidRPr="00B908DE" w:rsidRDefault="009D0784">
      <w:pPr>
        <w:rPr>
          <w:rFonts w:ascii="Arial" w:hAnsi="Arial" w:cs="Arial"/>
          <w:sz w:val="22"/>
          <w:szCs w:val="22"/>
        </w:rPr>
      </w:pPr>
    </w:p>
    <w:p w14:paraId="229E0D71" w14:textId="77777777" w:rsidR="009D0784" w:rsidRPr="00B908DE" w:rsidRDefault="009D0784">
      <w:pPr>
        <w:rPr>
          <w:rFonts w:ascii="Arial" w:hAnsi="Arial" w:cs="Arial"/>
          <w:sz w:val="22"/>
          <w:szCs w:val="22"/>
        </w:rPr>
      </w:pPr>
    </w:p>
    <w:tbl>
      <w:tblPr>
        <w:tblW w:w="10130" w:type="dxa"/>
        <w:tblCellMar>
          <w:left w:w="0" w:type="dxa"/>
          <w:right w:w="0" w:type="dxa"/>
        </w:tblCellMar>
        <w:tblLook w:val="0000" w:firstRow="0" w:lastRow="0" w:firstColumn="0" w:lastColumn="0" w:noHBand="0" w:noVBand="0"/>
      </w:tblPr>
      <w:tblGrid>
        <w:gridCol w:w="6"/>
        <w:gridCol w:w="1490"/>
        <w:gridCol w:w="8662"/>
      </w:tblGrid>
      <w:tr w:rsidR="009D0784" w:rsidRPr="00B908DE" w14:paraId="6F25EA3C" w14:textId="77777777" w:rsidTr="3D22557B">
        <w:trPr>
          <w:trHeight w:val="166"/>
        </w:trPr>
        <w:tc>
          <w:tcPr>
            <w:tcW w:w="10130" w:type="dxa"/>
            <w:gridSpan w:val="3"/>
            <w:tcMar>
              <w:top w:w="72" w:type="dxa"/>
              <w:bottom w:w="72" w:type="dxa"/>
            </w:tcMar>
          </w:tcPr>
          <w:p w14:paraId="247672FC" w14:textId="77777777" w:rsidR="009D0784" w:rsidRPr="00B908DE" w:rsidRDefault="009D0784" w:rsidP="006622A1">
            <w:pPr>
              <w:pStyle w:val="Default"/>
              <w:rPr>
                <w:rFonts w:ascii="Arial" w:hAnsi="Arial" w:cs="Arial"/>
                <w:sz w:val="22"/>
                <w:szCs w:val="22"/>
              </w:rPr>
            </w:pPr>
            <w:r w:rsidRPr="00B908DE">
              <w:rPr>
                <w:rFonts w:ascii="Arial" w:hAnsi="Arial" w:cs="Arial"/>
                <w:b/>
                <w:bCs/>
                <w:sz w:val="22"/>
                <w:szCs w:val="22"/>
              </w:rPr>
              <w:t xml:space="preserve">Waterbody/Watershed Identification </w:t>
            </w:r>
          </w:p>
        </w:tc>
      </w:tr>
      <w:tr w:rsidR="007D439C" w:rsidRPr="00C569E4" w14:paraId="6D1852DF" w14:textId="77777777" w:rsidTr="3D22557B">
        <w:trPr>
          <w:trHeight w:val="133"/>
        </w:trPr>
        <w:tc>
          <w:tcPr>
            <w:tcW w:w="6" w:type="dxa"/>
          </w:tcPr>
          <w:p w14:paraId="1C9804F2" w14:textId="77777777" w:rsidR="009D0784" w:rsidRPr="00C569E4" w:rsidRDefault="009D0784" w:rsidP="006622A1">
            <w:pPr>
              <w:pStyle w:val="Default"/>
              <w:jc w:val="center"/>
              <w:rPr>
                <w:rFonts w:ascii="Arial" w:hAnsi="Arial" w:cs="Arial"/>
                <w:sz w:val="22"/>
                <w:szCs w:val="22"/>
              </w:rPr>
            </w:pPr>
          </w:p>
        </w:tc>
        <w:tc>
          <w:tcPr>
            <w:tcW w:w="804" w:type="dxa"/>
            <w:tcBorders>
              <w:right w:val="single" w:sz="8" w:space="0" w:color="000000" w:themeColor="text1"/>
            </w:tcBorders>
            <w:tcMar>
              <w:top w:w="72" w:type="dxa"/>
              <w:left w:w="72" w:type="dxa"/>
              <w:bottom w:w="72" w:type="dxa"/>
              <w:right w:w="72" w:type="dxa"/>
            </w:tcMar>
          </w:tcPr>
          <w:p w14:paraId="0F028937" w14:textId="77777777" w:rsidR="009D0784" w:rsidRPr="00C569E4" w:rsidRDefault="009D0784" w:rsidP="006622A1">
            <w:pPr>
              <w:pStyle w:val="Default"/>
              <w:rPr>
                <w:rFonts w:ascii="Arial" w:hAnsi="Arial" w:cs="Arial"/>
                <w:i/>
                <w:sz w:val="22"/>
                <w:szCs w:val="22"/>
                <w:vertAlign w:val="superscript"/>
              </w:rPr>
            </w:pPr>
            <w:r w:rsidRPr="00C569E4">
              <w:rPr>
                <w:rFonts w:ascii="Arial" w:hAnsi="Arial" w:cs="Arial"/>
                <w:i/>
                <w:sz w:val="22"/>
                <w:szCs w:val="22"/>
              </w:rPr>
              <w:t xml:space="preserve">Organization </w:t>
            </w:r>
          </w:p>
        </w:tc>
        <w:tc>
          <w:tcPr>
            <w:tcW w:w="9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72" w:type="dxa"/>
              <w:bottom w:w="72" w:type="dxa"/>
              <w:right w:w="72" w:type="dxa"/>
            </w:tcMar>
          </w:tcPr>
          <w:p w14:paraId="6F56B987" w14:textId="4742386F" w:rsidR="009D0784" w:rsidRPr="00C569E4" w:rsidRDefault="000B7F2F" w:rsidP="00EA721A">
            <w:pPr>
              <w:pStyle w:val="Default"/>
              <w:rPr>
                <w:rFonts w:ascii="Arial" w:hAnsi="Arial" w:cs="Arial"/>
                <w:sz w:val="22"/>
                <w:szCs w:val="22"/>
              </w:rPr>
            </w:pPr>
            <w:r w:rsidRPr="00C569E4">
              <w:rPr>
                <w:rFonts w:ascii="Arial" w:hAnsi="Arial" w:cs="Arial"/>
                <w:sz w:val="22"/>
                <w:szCs w:val="22"/>
              </w:rPr>
              <w:t>City of Lakeland</w:t>
            </w:r>
            <w:r w:rsidR="00572182">
              <w:rPr>
                <w:rFonts w:ascii="Arial" w:hAnsi="Arial" w:cs="Arial"/>
                <w:sz w:val="22"/>
                <w:szCs w:val="22"/>
              </w:rPr>
              <w:t xml:space="preserve"> (COL) – Local Government Agency</w:t>
            </w:r>
          </w:p>
        </w:tc>
      </w:tr>
      <w:tr w:rsidR="007D439C" w:rsidRPr="00C569E4" w14:paraId="611A3C94" w14:textId="77777777" w:rsidTr="3D22557B">
        <w:trPr>
          <w:trHeight w:val="249"/>
        </w:trPr>
        <w:tc>
          <w:tcPr>
            <w:tcW w:w="6" w:type="dxa"/>
          </w:tcPr>
          <w:p w14:paraId="59302554" w14:textId="77777777" w:rsidR="009D0784" w:rsidRPr="00C569E4" w:rsidRDefault="009D0784" w:rsidP="006622A1">
            <w:pPr>
              <w:pStyle w:val="Default"/>
              <w:jc w:val="center"/>
              <w:rPr>
                <w:rFonts w:ascii="Arial" w:hAnsi="Arial" w:cs="Arial"/>
                <w:sz w:val="22"/>
                <w:szCs w:val="22"/>
              </w:rPr>
            </w:pPr>
          </w:p>
        </w:tc>
        <w:tc>
          <w:tcPr>
            <w:tcW w:w="804" w:type="dxa"/>
            <w:tcBorders>
              <w:right w:val="single" w:sz="8" w:space="0" w:color="000000" w:themeColor="text1"/>
            </w:tcBorders>
            <w:tcMar>
              <w:top w:w="72" w:type="dxa"/>
              <w:left w:w="72" w:type="dxa"/>
              <w:bottom w:w="72" w:type="dxa"/>
              <w:right w:w="72" w:type="dxa"/>
            </w:tcMar>
          </w:tcPr>
          <w:p w14:paraId="2714EC25" w14:textId="77777777" w:rsidR="009D0784" w:rsidRPr="00C569E4" w:rsidRDefault="009D0784" w:rsidP="006622A1">
            <w:pPr>
              <w:pStyle w:val="Default"/>
              <w:rPr>
                <w:rFonts w:ascii="Arial" w:hAnsi="Arial" w:cs="Arial"/>
                <w:i/>
                <w:sz w:val="22"/>
                <w:szCs w:val="22"/>
              </w:rPr>
            </w:pPr>
            <w:r w:rsidRPr="00C569E4">
              <w:rPr>
                <w:rFonts w:ascii="Arial" w:hAnsi="Arial" w:cs="Arial"/>
                <w:i/>
                <w:sz w:val="22"/>
                <w:szCs w:val="22"/>
              </w:rPr>
              <w:t xml:space="preserve">Point of Contact </w:t>
            </w:r>
          </w:p>
        </w:tc>
        <w:tc>
          <w:tcPr>
            <w:tcW w:w="9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72" w:type="dxa"/>
              <w:bottom w:w="72" w:type="dxa"/>
              <w:right w:w="72" w:type="dxa"/>
            </w:tcMar>
          </w:tcPr>
          <w:p w14:paraId="68B41F1B" w14:textId="6BDB5F4F" w:rsidR="009D0784" w:rsidRPr="00C569E4" w:rsidRDefault="005D1A30" w:rsidP="00094813">
            <w:pPr>
              <w:pStyle w:val="Default"/>
              <w:rPr>
                <w:rFonts w:ascii="Arial" w:hAnsi="Arial" w:cs="Arial"/>
                <w:sz w:val="22"/>
                <w:szCs w:val="22"/>
              </w:rPr>
            </w:pPr>
            <w:r w:rsidRPr="00C569E4">
              <w:rPr>
                <w:rFonts w:ascii="Arial" w:hAnsi="Arial" w:cs="Arial"/>
                <w:sz w:val="22"/>
                <w:szCs w:val="22"/>
              </w:rPr>
              <w:t xml:space="preserve">Laurie Smith, 407 Fairway Avenue, Lakeland, FL 33801, </w:t>
            </w:r>
            <w:hyperlink r:id="rId11" w:history="1">
              <w:r w:rsidRPr="00C569E4">
                <w:rPr>
                  <w:rStyle w:val="Hyperlink"/>
                  <w:rFonts w:ascii="Arial" w:hAnsi="Arial" w:cs="Arial"/>
                  <w:sz w:val="22"/>
                  <w:szCs w:val="22"/>
                </w:rPr>
                <w:t>laurie.smith@lakelandgov.ne</w:t>
              </w:r>
            </w:hyperlink>
            <w:r w:rsidR="009C7DD4">
              <w:rPr>
                <w:rStyle w:val="Hyperlink"/>
                <w:rFonts w:ascii="Arial" w:hAnsi="Arial" w:cs="Arial"/>
                <w:sz w:val="22"/>
                <w:szCs w:val="22"/>
              </w:rPr>
              <w:t>t</w:t>
            </w:r>
            <w:r w:rsidRPr="00C569E4">
              <w:rPr>
                <w:rFonts w:ascii="Arial" w:hAnsi="Arial" w:cs="Arial"/>
                <w:sz w:val="22"/>
                <w:szCs w:val="22"/>
              </w:rPr>
              <w:t>, 863-834-6276</w:t>
            </w:r>
          </w:p>
        </w:tc>
      </w:tr>
      <w:tr w:rsidR="007D439C" w:rsidRPr="00C569E4" w14:paraId="47EA1060" w14:textId="77777777" w:rsidTr="3D22557B">
        <w:trPr>
          <w:trHeight w:val="249"/>
        </w:trPr>
        <w:tc>
          <w:tcPr>
            <w:tcW w:w="6" w:type="dxa"/>
          </w:tcPr>
          <w:p w14:paraId="4692D793" w14:textId="77777777" w:rsidR="009D0784" w:rsidRPr="00C569E4" w:rsidRDefault="009D0784" w:rsidP="006622A1">
            <w:pPr>
              <w:pStyle w:val="Default"/>
              <w:jc w:val="center"/>
              <w:rPr>
                <w:rFonts w:ascii="Arial" w:hAnsi="Arial" w:cs="Arial"/>
                <w:sz w:val="22"/>
                <w:szCs w:val="22"/>
              </w:rPr>
            </w:pPr>
          </w:p>
        </w:tc>
        <w:tc>
          <w:tcPr>
            <w:tcW w:w="804" w:type="dxa"/>
            <w:tcBorders>
              <w:right w:val="single" w:sz="8" w:space="0" w:color="000000" w:themeColor="text1"/>
            </w:tcBorders>
            <w:tcMar>
              <w:top w:w="72" w:type="dxa"/>
              <w:left w:w="72" w:type="dxa"/>
              <w:bottom w:w="72" w:type="dxa"/>
              <w:right w:w="72" w:type="dxa"/>
            </w:tcMar>
          </w:tcPr>
          <w:p w14:paraId="0A650C21" w14:textId="77777777" w:rsidR="009D0784" w:rsidRPr="00C569E4" w:rsidRDefault="009D0784" w:rsidP="006622A1">
            <w:pPr>
              <w:pStyle w:val="Default"/>
              <w:rPr>
                <w:rFonts w:ascii="Arial" w:hAnsi="Arial" w:cs="Arial"/>
                <w:i/>
                <w:sz w:val="22"/>
                <w:szCs w:val="22"/>
              </w:rPr>
            </w:pPr>
            <w:r w:rsidRPr="00C569E4">
              <w:rPr>
                <w:rFonts w:ascii="Arial" w:hAnsi="Arial" w:cs="Arial"/>
                <w:i/>
                <w:sz w:val="22"/>
                <w:szCs w:val="22"/>
              </w:rPr>
              <w:t>Waterbody(s)</w:t>
            </w:r>
          </w:p>
        </w:tc>
        <w:tc>
          <w:tcPr>
            <w:tcW w:w="9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72" w:type="dxa"/>
              <w:bottom w:w="72" w:type="dxa"/>
              <w:right w:w="72" w:type="dxa"/>
            </w:tcMar>
          </w:tcPr>
          <w:p w14:paraId="618F0CC7" w14:textId="173A58DA" w:rsidR="009D0784" w:rsidRPr="00C569E4" w:rsidRDefault="00707A39" w:rsidP="009C5DB3">
            <w:pPr>
              <w:pStyle w:val="Default"/>
              <w:rPr>
                <w:rFonts w:ascii="Arial" w:hAnsi="Arial" w:cs="Arial"/>
                <w:iCs/>
                <w:sz w:val="22"/>
                <w:szCs w:val="22"/>
              </w:rPr>
            </w:pPr>
            <w:r w:rsidRPr="00C569E4">
              <w:rPr>
                <w:rFonts w:ascii="Arial" w:hAnsi="Arial" w:cs="Arial"/>
                <w:iCs/>
                <w:sz w:val="22"/>
                <w:szCs w:val="22"/>
              </w:rPr>
              <w:t xml:space="preserve">WBID </w:t>
            </w:r>
            <w:r w:rsidR="00BB41D5" w:rsidRPr="00C569E4">
              <w:rPr>
                <w:rFonts w:ascii="Arial" w:hAnsi="Arial" w:cs="Arial"/>
                <w:iCs/>
                <w:sz w:val="22"/>
                <w:szCs w:val="22"/>
              </w:rPr>
              <w:t>ID 1497B – Lake Parker</w:t>
            </w:r>
          </w:p>
        </w:tc>
      </w:tr>
      <w:tr w:rsidR="007D439C" w:rsidRPr="00C569E4" w14:paraId="1E0A0AEB" w14:textId="77777777" w:rsidTr="3D22557B">
        <w:trPr>
          <w:trHeight w:val="249"/>
        </w:trPr>
        <w:tc>
          <w:tcPr>
            <w:tcW w:w="6" w:type="dxa"/>
          </w:tcPr>
          <w:p w14:paraId="798303CB" w14:textId="77777777" w:rsidR="009D0784" w:rsidRPr="00C569E4" w:rsidRDefault="009D0784" w:rsidP="006622A1">
            <w:pPr>
              <w:pStyle w:val="Default"/>
              <w:jc w:val="center"/>
              <w:rPr>
                <w:rFonts w:ascii="Arial" w:hAnsi="Arial" w:cs="Arial"/>
                <w:sz w:val="22"/>
                <w:szCs w:val="22"/>
              </w:rPr>
            </w:pPr>
          </w:p>
        </w:tc>
        <w:tc>
          <w:tcPr>
            <w:tcW w:w="804" w:type="dxa"/>
            <w:tcBorders>
              <w:right w:val="single" w:sz="8" w:space="0" w:color="000000" w:themeColor="text1"/>
            </w:tcBorders>
            <w:tcMar>
              <w:top w:w="72" w:type="dxa"/>
              <w:left w:w="72" w:type="dxa"/>
              <w:bottom w:w="72" w:type="dxa"/>
              <w:right w:w="72" w:type="dxa"/>
            </w:tcMar>
          </w:tcPr>
          <w:p w14:paraId="3235898B" w14:textId="77777777" w:rsidR="009D0784" w:rsidRPr="00C569E4" w:rsidRDefault="009D0784" w:rsidP="006622A1">
            <w:pPr>
              <w:pStyle w:val="Default"/>
              <w:rPr>
                <w:rFonts w:ascii="Arial" w:hAnsi="Arial" w:cs="Arial"/>
                <w:i/>
                <w:sz w:val="22"/>
                <w:szCs w:val="22"/>
              </w:rPr>
            </w:pPr>
            <w:r w:rsidRPr="00C569E4">
              <w:rPr>
                <w:rFonts w:ascii="Arial" w:hAnsi="Arial" w:cs="Arial"/>
                <w:i/>
                <w:sz w:val="22"/>
                <w:szCs w:val="22"/>
              </w:rPr>
              <w:t>No. Waterbody / Pollutant Combinations</w:t>
            </w:r>
          </w:p>
        </w:tc>
        <w:tc>
          <w:tcPr>
            <w:tcW w:w="9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72" w:type="dxa"/>
              <w:bottom w:w="72" w:type="dxa"/>
              <w:right w:w="72" w:type="dxa"/>
            </w:tcMar>
          </w:tcPr>
          <w:p w14:paraId="4AEA6AA5" w14:textId="52F7BFF4" w:rsidR="009D0784" w:rsidRPr="00C569E4" w:rsidRDefault="00187CE2" w:rsidP="00EA721A">
            <w:pPr>
              <w:pStyle w:val="Default"/>
              <w:rPr>
                <w:rFonts w:ascii="Arial" w:hAnsi="Arial" w:cs="Arial"/>
                <w:iCs/>
                <w:sz w:val="22"/>
                <w:szCs w:val="22"/>
              </w:rPr>
            </w:pPr>
            <w:r w:rsidRPr="00C569E4">
              <w:rPr>
                <w:rFonts w:ascii="Arial" w:hAnsi="Arial" w:cs="Arial"/>
                <w:iCs/>
                <w:sz w:val="22"/>
                <w:szCs w:val="22"/>
              </w:rPr>
              <w:t>1</w:t>
            </w:r>
            <w:r w:rsidR="003E2A5A" w:rsidRPr="00C569E4">
              <w:rPr>
                <w:rFonts w:ascii="Arial" w:hAnsi="Arial" w:cs="Arial"/>
                <w:iCs/>
                <w:sz w:val="22"/>
                <w:szCs w:val="22"/>
              </w:rPr>
              <w:t xml:space="preserve"> waterbody segment</w:t>
            </w:r>
            <w:r w:rsidR="005D2EDF" w:rsidRPr="00C569E4">
              <w:rPr>
                <w:rFonts w:ascii="Arial" w:hAnsi="Arial" w:cs="Arial"/>
                <w:iCs/>
                <w:sz w:val="22"/>
                <w:szCs w:val="22"/>
              </w:rPr>
              <w:t xml:space="preserve">; </w:t>
            </w:r>
            <w:r w:rsidR="00E618B1" w:rsidRPr="00C569E4">
              <w:rPr>
                <w:rFonts w:ascii="Arial" w:hAnsi="Arial" w:cs="Arial"/>
                <w:iCs/>
                <w:sz w:val="22"/>
                <w:szCs w:val="22"/>
              </w:rPr>
              <w:t>Verified</w:t>
            </w:r>
            <w:r w:rsidR="00BF145F" w:rsidRPr="00C569E4">
              <w:rPr>
                <w:rFonts w:ascii="Arial" w:hAnsi="Arial" w:cs="Arial"/>
                <w:iCs/>
                <w:sz w:val="22"/>
                <w:szCs w:val="22"/>
              </w:rPr>
              <w:t xml:space="preserve"> and/or</w:t>
            </w:r>
            <w:r w:rsidR="00E618B1" w:rsidRPr="00C569E4">
              <w:rPr>
                <w:rFonts w:ascii="Arial" w:hAnsi="Arial" w:cs="Arial"/>
                <w:iCs/>
                <w:sz w:val="22"/>
                <w:szCs w:val="22"/>
              </w:rPr>
              <w:t xml:space="preserve"> </w:t>
            </w:r>
            <w:r w:rsidR="00E27D9F" w:rsidRPr="00C569E4">
              <w:rPr>
                <w:rFonts w:ascii="Arial" w:hAnsi="Arial" w:cs="Arial"/>
                <w:iCs/>
                <w:sz w:val="22"/>
                <w:szCs w:val="22"/>
              </w:rPr>
              <w:t xml:space="preserve">Impaired for </w:t>
            </w:r>
            <w:r w:rsidR="00B94C9D" w:rsidRPr="00C569E4">
              <w:rPr>
                <w:rFonts w:ascii="Arial" w:hAnsi="Arial" w:cs="Arial"/>
                <w:iCs/>
                <w:sz w:val="22"/>
                <w:szCs w:val="22"/>
              </w:rPr>
              <w:t xml:space="preserve">nutrients (chlorophyll-a, total nitrogen, and total phosphorus) </w:t>
            </w:r>
            <w:r w:rsidR="00E618B1" w:rsidRPr="00C569E4">
              <w:rPr>
                <w:rFonts w:ascii="Arial" w:hAnsi="Arial" w:cs="Arial"/>
                <w:iCs/>
                <w:sz w:val="22"/>
                <w:szCs w:val="22"/>
              </w:rPr>
              <w:t xml:space="preserve">on the </w:t>
            </w:r>
            <w:r w:rsidR="00FB19FD" w:rsidRPr="00C569E4">
              <w:rPr>
                <w:rFonts w:ascii="Arial" w:hAnsi="Arial" w:cs="Arial"/>
                <w:iCs/>
                <w:sz w:val="22"/>
                <w:szCs w:val="22"/>
              </w:rPr>
              <w:t>Sarasota Bay- Peace- Myakka/Cycle 3 Verified List</w:t>
            </w:r>
            <w:r w:rsidR="00230C3F" w:rsidRPr="00C569E4">
              <w:rPr>
                <w:rFonts w:ascii="Arial" w:hAnsi="Arial" w:cs="Arial"/>
                <w:iCs/>
                <w:sz w:val="22"/>
                <w:szCs w:val="22"/>
              </w:rPr>
              <w:t xml:space="preserve">. </w:t>
            </w:r>
          </w:p>
        </w:tc>
      </w:tr>
      <w:tr w:rsidR="007D439C" w:rsidRPr="00C569E4" w14:paraId="5139A97A" w14:textId="77777777" w:rsidTr="3D22557B">
        <w:trPr>
          <w:trHeight w:val="249"/>
        </w:trPr>
        <w:tc>
          <w:tcPr>
            <w:tcW w:w="6" w:type="dxa"/>
          </w:tcPr>
          <w:p w14:paraId="02519E16" w14:textId="77777777" w:rsidR="00BF145F" w:rsidRPr="00C569E4" w:rsidRDefault="00BF145F" w:rsidP="006622A1">
            <w:pPr>
              <w:pStyle w:val="Default"/>
              <w:jc w:val="center"/>
              <w:rPr>
                <w:rFonts w:ascii="Arial" w:hAnsi="Arial" w:cs="Arial"/>
                <w:sz w:val="22"/>
                <w:szCs w:val="22"/>
              </w:rPr>
            </w:pPr>
          </w:p>
        </w:tc>
        <w:tc>
          <w:tcPr>
            <w:tcW w:w="804" w:type="dxa"/>
            <w:tcBorders>
              <w:right w:val="single" w:sz="8" w:space="0" w:color="000000" w:themeColor="text1"/>
            </w:tcBorders>
            <w:tcMar>
              <w:top w:w="72" w:type="dxa"/>
              <w:left w:w="72" w:type="dxa"/>
              <w:bottom w:w="72" w:type="dxa"/>
              <w:right w:w="72" w:type="dxa"/>
            </w:tcMar>
          </w:tcPr>
          <w:p w14:paraId="102A54C3" w14:textId="77777777" w:rsidR="00BF145F" w:rsidRPr="00C569E4" w:rsidRDefault="00BF145F" w:rsidP="006622A1">
            <w:pPr>
              <w:pStyle w:val="Default"/>
              <w:rPr>
                <w:rFonts w:ascii="Arial" w:hAnsi="Arial" w:cs="Arial"/>
                <w:i/>
                <w:sz w:val="22"/>
                <w:szCs w:val="22"/>
              </w:rPr>
            </w:pPr>
            <w:r w:rsidRPr="00C569E4">
              <w:rPr>
                <w:rFonts w:ascii="Arial" w:hAnsi="Arial" w:cs="Arial"/>
                <w:i/>
                <w:sz w:val="22"/>
                <w:szCs w:val="22"/>
              </w:rPr>
              <w:t>EPA Completed TMDL</w:t>
            </w:r>
          </w:p>
        </w:tc>
        <w:tc>
          <w:tcPr>
            <w:tcW w:w="9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72" w:type="dxa"/>
              <w:bottom w:w="72" w:type="dxa"/>
              <w:right w:w="72" w:type="dxa"/>
            </w:tcMar>
          </w:tcPr>
          <w:p w14:paraId="43027B1C" w14:textId="74E53141" w:rsidR="00BF145F" w:rsidRPr="00C569E4" w:rsidRDefault="00095CB2" w:rsidP="3D22557B">
            <w:pPr>
              <w:pStyle w:val="Default"/>
              <w:rPr>
                <w:rFonts w:ascii="Arial" w:hAnsi="Arial" w:cs="Arial"/>
                <w:sz w:val="22"/>
                <w:szCs w:val="22"/>
              </w:rPr>
            </w:pPr>
            <w:r w:rsidRPr="3D22557B">
              <w:rPr>
                <w:rFonts w:ascii="Arial" w:hAnsi="Arial" w:cs="Arial"/>
                <w:sz w:val="22"/>
                <w:szCs w:val="22"/>
              </w:rPr>
              <w:t>Yes</w:t>
            </w:r>
            <w:r w:rsidR="007E52BE" w:rsidRPr="3D22557B">
              <w:rPr>
                <w:rFonts w:ascii="Arial" w:hAnsi="Arial" w:cs="Arial"/>
                <w:sz w:val="22"/>
                <w:szCs w:val="22"/>
              </w:rPr>
              <w:t xml:space="preserve">. </w:t>
            </w:r>
            <w:r w:rsidR="00F35E21" w:rsidRPr="3D22557B">
              <w:rPr>
                <w:rFonts w:ascii="Arial" w:hAnsi="Arial" w:cs="Arial"/>
                <w:sz w:val="22"/>
                <w:szCs w:val="22"/>
              </w:rPr>
              <w:t>The total maximum daily load (TMDL) for Lake Parker is defined</w:t>
            </w:r>
            <w:r w:rsidR="00D62471" w:rsidRPr="3D22557B">
              <w:rPr>
                <w:rFonts w:ascii="Arial" w:hAnsi="Arial" w:cs="Arial"/>
                <w:sz w:val="22"/>
                <w:szCs w:val="22"/>
              </w:rPr>
              <w:t xml:space="preserve"> for TN and TP</w:t>
            </w:r>
            <w:r w:rsidR="00F35E21" w:rsidRPr="3D22557B">
              <w:rPr>
                <w:rFonts w:ascii="Arial" w:hAnsi="Arial" w:cs="Arial"/>
                <w:sz w:val="22"/>
                <w:szCs w:val="22"/>
              </w:rPr>
              <w:t xml:space="preserve"> in the document entitled “Nutrient Total Maximum Daily Loads for the Lake Parker (WBID 1497B)” (EPA 2006). </w:t>
            </w:r>
          </w:p>
        </w:tc>
      </w:tr>
      <w:tr w:rsidR="009D0784" w:rsidRPr="00C569E4" w14:paraId="0519CED1" w14:textId="77777777" w:rsidTr="3D22557B">
        <w:trPr>
          <w:trHeight w:val="166"/>
        </w:trPr>
        <w:tc>
          <w:tcPr>
            <w:tcW w:w="10130" w:type="dxa"/>
            <w:gridSpan w:val="3"/>
          </w:tcPr>
          <w:p w14:paraId="2C279207" w14:textId="77777777" w:rsidR="009D0784" w:rsidRPr="00C569E4" w:rsidRDefault="009D0784" w:rsidP="006622A1">
            <w:pPr>
              <w:pStyle w:val="Default"/>
              <w:rPr>
                <w:rFonts w:ascii="Arial" w:hAnsi="Arial" w:cs="Arial"/>
                <w:b/>
                <w:bCs/>
                <w:sz w:val="22"/>
                <w:szCs w:val="22"/>
              </w:rPr>
            </w:pPr>
          </w:p>
        </w:tc>
      </w:tr>
      <w:tr w:rsidR="009D0784" w:rsidRPr="00C569E4" w14:paraId="458F54CD" w14:textId="77777777" w:rsidTr="3D22557B">
        <w:trPr>
          <w:trHeight w:val="166"/>
        </w:trPr>
        <w:tc>
          <w:tcPr>
            <w:tcW w:w="10130" w:type="dxa"/>
            <w:gridSpan w:val="3"/>
            <w:tcMar>
              <w:top w:w="72" w:type="dxa"/>
              <w:bottom w:w="72" w:type="dxa"/>
            </w:tcMar>
          </w:tcPr>
          <w:p w14:paraId="4A1FEB36" w14:textId="77777777" w:rsidR="009D0784" w:rsidRPr="00C569E4" w:rsidRDefault="009D0784" w:rsidP="006622A1">
            <w:pPr>
              <w:pStyle w:val="Default"/>
              <w:rPr>
                <w:rFonts w:ascii="Arial" w:hAnsi="Arial" w:cs="Arial"/>
                <w:sz w:val="22"/>
                <w:szCs w:val="22"/>
              </w:rPr>
            </w:pPr>
            <w:r w:rsidRPr="00C569E4">
              <w:rPr>
                <w:rFonts w:ascii="Arial" w:hAnsi="Arial" w:cs="Arial"/>
                <w:b/>
                <w:bCs/>
                <w:sz w:val="22"/>
                <w:szCs w:val="22"/>
              </w:rPr>
              <w:t>Description of Baseline Conditions</w:t>
            </w:r>
          </w:p>
        </w:tc>
      </w:tr>
      <w:tr w:rsidR="007D439C" w:rsidRPr="00C569E4" w14:paraId="5544DC9E" w14:textId="77777777" w:rsidTr="3D22557B">
        <w:trPr>
          <w:trHeight w:val="363"/>
        </w:trPr>
        <w:tc>
          <w:tcPr>
            <w:tcW w:w="6" w:type="dxa"/>
          </w:tcPr>
          <w:p w14:paraId="26B522AD" w14:textId="77777777" w:rsidR="009D0784" w:rsidRPr="00C569E4" w:rsidRDefault="009D0784" w:rsidP="006622A1">
            <w:pPr>
              <w:pStyle w:val="Default"/>
              <w:jc w:val="center"/>
              <w:rPr>
                <w:rFonts w:ascii="Arial" w:hAnsi="Arial" w:cs="Arial"/>
                <w:sz w:val="22"/>
                <w:szCs w:val="22"/>
              </w:rPr>
            </w:pPr>
            <w:r w:rsidRPr="00C569E4">
              <w:rPr>
                <w:rFonts w:ascii="Arial" w:hAnsi="Arial" w:cs="Arial"/>
                <w:sz w:val="22"/>
                <w:szCs w:val="22"/>
              </w:rPr>
              <w:t xml:space="preserve"> </w:t>
            </w:r>
          </w:p>
        </w:tc>
        <w:tc>
          <w:tcPr>
            <w:tcW w:w="804" w:type="dxa"/>
            <w:tcBorders>
              <w:right w:val="single" w:sz="8" w:space="0" w:color="000000" w:themeColor="text1"/>
            </w:tcBorders>
            <w:tcMar>
              <w:top w:w="72" w:type="dxa"/>
              <w:left w:w="72" w:type="dxa"/>
              <w:bottom w:w="72" w:type="dxa"/>
              <w:right w:w="72" w:type="dxa"/>
            </w:tcMar>
          </w:tcPr>
          <w:p w14:paraId="0E001766" w14:textId="77777777" w:rsidR="009D0784" w:rsidRPr="00C569E4" w:rsidRDefault="009D0784" w:rsidP="006622A1">
            <w:pPr>
              <w:pStyle w:val="Default"/>
              <w:rPr>
                <w:rFonts w:ascii="Arial" w:hAnsi="Arial" w:cs="Arial"/>
                <w:i/>
                <w:sz w:val="22"/>
                <w:szCs w:val="22"/>
              </w:rPr>
            </w:pPr>
            <w:r w:rsidRPr="00C569E4">
              <w:rPr>
                <w:rFonts w:ascii="Arial" w:hAnsi="Arial" w:cs="Arial"/>
                <w:i/>
                <w:sz w:val="22"/>
                <w:szCs w:val="22"/>
              </w:rPr>
              <w:t xml:space="preserve">Watershed(s) </w:t>
            </w:r>
          </w:p>
        </w:tc>
        <w:tc>
          <w:tcPr>
            <w:tcW w:w="9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72" w:type="dxa"/>
              <w:bottom w:w="72" w:type="dxa"/>
              <w:right w:w="72" w:type="dxa"/>
            </w:tcMar>
          </w:tcPr>
          <w:p w14:paraId="348E61A6" w14:textId="1B817759" w:rsidR="009D0784" w:rsidRPr="00C569E4" w:rsidRDefault="00A05D4A" w:rsidP="006622A1">
            <w:pPr>
              <w:pStyle w:val="Default"/>
              <w:rPr>
                <w:rFonts w:ascii="Arial" w:hAnsi="Arial" w:cs="Arial"/>
                <w:sz w:val="22"/>
                <w:szCs w:val="22"/>
              </w:rPr>
            </w:pPr>
            <w:r w:rsidRPr="00C569E4">
              <w:rPr>
                <w:rFonts w:ascii="Arial" w:hAnsi="Arial" w:cs="Arial"/>
                <w:iCs/>
                <w:sz w:val="22"/>
                <w:szCs w:val="22"/>
              </w:rPr>
              <w:t>Basin Group 3, Sarasota Bay- Peace- Myakka</w:t>
            </w:r>
            <w:r w:rsidR="00075090">
              <w:rPr>
                <w:rFonts w:ascii="Arial" w:hAnsi="Arial" w:cs="Arial"/>
                <w:iCs/>
                <w:sz w:val="22"/>
                <w:szCs w:val="22"/>
              </w:rPr>
              <w:t xml:space="preserve"> (HUC 03100101)</w:t>
            </w:r>
          </w:p>
        </w:tc>
      </w:tr>
      <w:tr w:rsidR="007D439C" w:rsidRPr="00C569E4" w14:paraId="41C82648" w14:textId="77777777" w:rsidTr="3D22557B">
        <w:trPr>
          <w:trHeight w:val="133"/>
        </w:trPr>
        <w:tc>
          <w:tcPr>
            <w:tcW w:w="6" w:type="dxa"/>
          </w:tcPr>
          <w:p w14:paraId="4DD085E5" w14:textId="77777777" w:rsidR="009D0784" w:rsidRPr="00C569E4" w:rsidRDefault="009D0784" w:rsidP="006622A1">
            <w:pPr>
              <w:pStyle w:val="Default"/>
              <w:jc w:val="center"/>
              <w:rPr>
                <w:rFonts w:ascii="Arial" w:hAnsi="Arial" w:cs="Arial"/>
                <w:sz w:val="22"/>
                <w:szCs w:val="22"/>
              </w:rPr>
            </w:pPr>
          </w:p>
        </w:tc>
        <w:tc>
          <w:tcPr>
            <w:tcW w:w="804" w:type="dxa"/>
            <w:tcBorders>
              <w:right w:val="single" w:sz="8" w:space="0" w:color="000000" w:themeColor="text1"/>
            </w:tcBorders>
            <w:tcMar>
              <w:top w:w="72" w:type="dxa"/>
              <w:left w:w="72" w:type="dxa"/>
              <w:bottom w:w="72" w:type="dxa"/>
              <w:right w:w="72" w:type="dxa"/>
            </w:tcMar>
          </w:tcPr>
          <w:p w14:paraId="53AD7CA1" w14:textId="77777777" w:rsidR="009D0784" w:rsidRPr="00C569E4" w:rsidRDefault="009D0784" w:rsidP="006622A1">
            <w:pPr>
              <w:pStyle w:val="Default"/>
              <w:rPr>
                <w:rFonts w:ascii="Arial" w:hAnsi="Arial" w:cs="Arial"/>
                <w:i/>
                <w:sz w:val="22"/>
                <w:szCs w:val="22"/>
              </w:rPr>
            </w:pPr>
            <w:r w:rsidRPr="00C569E4">
              <w:rPr>
                <w:rFonts w:ascii="Arial" w:hAnsi="Arial" w:cs="Arial"/>
                <w:i/>
                <w:sz w:val="22"/>
                <w:szCs w:val="22"/>
              </w:rPr>
              <w:t>Baseline Data</w:t>
            </w:r>
          </w:p>
        </w:tc>
        <w:tc>
          <w:tcPr>
            <w:tcW w:w="9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72" w:type="dxa"/>
              <w:bottom w:w="72" w:type="dxa"/>
              <w:right w:w="72" w:type="dxa"/>
            </w:tcMar>
          </w:tcPr>
          <w:p w14:paraId="2F78CC5B" w14:textId="607F3D4A" w:rsidR="009D0784" w:rsidRPr="00C569E4" w:rsidRDefault="00CB4D52" w:rsidP="00012294">
            <w:pPr>
              <w:pStyle w:val="Default"/>
              <w:rPr>
                <w:rFonts w:ascii="Arial" w:hAnsi="Arial" w:cs="Arial"/>
                <w:sz w:val="22"/>
                <w:szCs w:val="22"/>
              </w:rPr>
            </w:pPr>
            <w:r w:rsidRPr="00C569E4">
              <w:rPr>
                <w:rFonts w:ascii="Arial" w:hAnsi="Arial" w:cs="Arial"/>
                <w:sz w:val="22"/>
                <w:szCs w:val="22"/>
              </w:rPr>
              <w:t xml:space="preserve">Lake Parker is a clear lake with high alkalinity. </w:t>
            </w:r>
            <w:r w:rsidR="004757F6" w:rsidRPr="00C569E4">
              <w:rPr>
                <w:rFonts w:ascii="Arial" w:hAnsi="Arial" w:cs="Arial"/>
                <w:sz w:val="22"/>
                <w:szCs w:val="22"/>
              </w:rPr>
              <w:t xml:space="preserve">The available </w:t>
            </w:r>
            <w:r w:rsidR="004972BC" w:rsidRPr="00C569E4">
              <w:rPr>
                <w:rFonts w:ascii="Arial" w:hAnsi="Arial" w:cs="Arial"/>
                <w:sz w:val="22"/>
                <w:szCs w:val="22"/>
              </w:rPr>
              <w:t xml:space="preserve">Cycle 3 data for Lake Parker are provided below. </w:t>
            </w:r>
            <w:r w:rsidR="0006090F" w:rsidRPr="00C569E4">
              <w:rPr>
                <w:rFonts w:ascii="Arial" w:hAnsi="Arial" w:cs="Arial"/>
                <w:sz w:val="22"/>
                <w:szCs w:val="22"/>
              </w:rPr>
              <w:t xml:space="preserve">Bioassessments and </w:t>
            </w:r>
            <w:r w:rsidR="004972BC" w:rsidRPr="00C569E4">
              <w:rPr>
                <w:rFonts w:ascii="Arial" w:hAnsi="Arial" w:cs="Arial"/>
                <w:sz w:val="22"/>
                <w:szCs w:val="22"/>
              </w:rPr>
              <w:t>Annual geometric mean (AGM)</w:t>
            </w:r>
            <w:r w:rsidR="00AB4BC1" w:rsidRPr="00C569E4">
              <w:rPr>
                <w:rFonts w:ascii="Arial" w:hAnsi="Arial" w:cs="Arial"/>
                <w:sz w:val="22"/>
                <w:szCs w:val="22"/>
              </w:rPr>
              <w:t xml:space="preserve"> </w:t>
            </w:r>
            <w:r w:rsidR="005C77C3" w:rsidRPr="00C569E4">
              <w:rPr>
                <w:rFonts w:ascii="Arial" w:hAnsi="Arial" w:cs="Arial"/>
                <w:sz w:val="22"/>
                <w:szCs w:val="22"/>
              </w:rPr>
              <w:t>Chlorophyll</w:t>
            </w:r>
            <w:r w:rsidR="00AB4BC1" w:rsidRPr="00C569E4">
              <w:rPr>
                <w:rFonts w:ascii="Arial" w:hAnsi="Arial" w:cs="Arial"/>
                <w:sz w:val="22"/>
                <w:szCs w:val="22"/>
              </w:rPr>
              <w:t>-a</w:t>
            </w:r>
            <w:r w:rsidR="006338F6" w:rsidRPr="00C569E4">
              <w:rPr>
                <w:rFonts w:ascii="Arial" w:hAnsi="Arial" w:cs="Arial"/>
                <w:sz w:val="22"/>
                <w:szCs w:val="22"/>
              </w:rPr>
              <w:t xml:space="preserve"> (CH</w:t>
            </w:r>
            <w:r w:rsidR="00BE411C" w:rsidRPr="00C569E4">
              <w:rPr>
                <w:rFonts w:ascii="Arial" w:hAnsi="Arial" w:cs="Arial"/>
                <w:sz w:val="22"/>
                <w:szCs w:val="22"/>
              </w:rPr>
              <w:t>LA)</w:t>
            </w:r>
            <w:r w:rsidR="00AB4BC1" w:rsidRPr="00C569E4">
              <w:rPr>
                <w:rFonts w:ascii="Arial" w:hAnsi="Arial" w:cs="Arial"/>
                <w:sz w:val="22"/>
                <w:szCs w:val="22"/>
              </w:rPr>
              <w:t>, Total Nitrogen</w:t>
            </w:r>
            <w:r w:rsidR="00BE411C" w:rsidRPr="00C569E4">
              <w:rPr>
                <w:rFonts w:ascii="Arial" w:hAnsi="Arial" w:cs="Arial"/>
                <w:sz w:val="22"/>
                <w:szCs w:val="22"/>
              </w:rPr>
              <w:t xml:space="preserve"> (TN)</w:t>
            </w:r>
            <w:r w:rsidR="00AB4BC1" w:rsidRPr="00C569E4">
              <w:rPr>
                <w:rFonts w:ascii="Arial" w:hAnsi="Arial" w:cs="Arial"/>
                <w:sz w:val="22"/>
                <w:szCs w:val="22"/>
              </w:rPr>
              <w:t>, and Total Phosphorous</w:t>
            </w:r>
            <w:r w:rsidR="00BE411C" w:rsidRPr="00C569E4">
              <w:rPr>
                <w:rFonts w:ascii="Arial" w:hAnsi="Arial" w:cs="Arial"/>
                <w:sz w:val="22"/>
                <w:szCs w:val="22"/>
              </w:rPr>
              <w:t xml:space="preserve"> (TP)</w:t>
            </w:r>
            <w:r w:rsidR="00AB4BC1" w:rsidRPr="00C569E4">
              <w:rPr>
                <w:rFonts w:ascii="Arial" w:hAnsi="Arial" w:cs="Arial"/>
                <w:sz w:val="22"/>
                <w:szCs w:val="22"/>
              </w:rPr>
              <w:t xml:space="preserve"> </w:t>
            </w:r>
            <w:r w:rsidR="00D76554" w:rsidRPr="00C569E4">
              <w:rPr>
                <w:rFonts w:ascii="Arial" w:hAnsi="Arial" w:cs="Arial"/>
                <w:sz w:val="22"/>
                <w:szCs w:val="22"/>
              </w:rPr>
              <w:t xml:space="preserve">were </w:t>
            </w:r>
            <w:r w:rsidR="002A5460">
              <w:rPr>
                <w:rFonts w:ascii="Arial" w:hAnsi="Arial" w:cs="Arial"/>
                <w:sz w:val="22"/>
                <w:szCs w:val="22"/>
              </w:rPr>
              <w:t>reviewed</w:t>
            </w:r>
            <w:r w:rsidR="002A5460" w:rsidRPr="00C569E4">
              <w:rPr>
                <w:rFonts w:ascii="Arial" w:hAnsi="Arial" w:cs="Arial"/>
                <w:sz w:val="22"/>
                <w:szCs w:val="22"/>
              </w:rPr>
              <w:t xml:space="preserve"> </w:t>
            </w:r>
            <w:r w:rsidR="00D76554" w:rsidRPr="00C569E4">
              <w:rPr>
                <w:rFonts w:ascii="Arial" w:hAnsi="Arial" w:cs="Arial"/>
                <w:sz w:val="22"/>
                <w:szCs w:val="22"/>
              </w:rPr>
              <w:t>to assess verified impairments during the 2008 though 2014 Verified period</w:t>
            </w:r>
            <w:r w:rsidR="00EF72CD" w:rsidRPr="00C569E4">
              <w:rPr>
                <w:rFonts w:ascii="Arial" w:hAnsi="Arial" w:cs="Arial"/>
                <w:sz w:val="22"/>
                <w:szCs w:val="22"/>
              </w:rPr>
              <w:t xml:space="preserve">. </w:t>
            </w:r>
            <w:r w:rsidR="008F242B">
              <w:rPr>
                <w:rFonts w:ascii="Arial" w:hAnsi="Arial" w:cs="Arial"/>
                <w:sz w:val="22"/>
                <w:szCs w:val="22"/>
              </w:rPr>
              <w:t>T</w:t>
            </w:r>
            <w:r w:rsidR="008F242B" w:rsidRPr="008F242B">
              <w:rPr>
                <w:rFonts w:ascii="Arial" w:hAnsi="Arial" w:cs="Arial"/>
                <w:sz w:val="22"/>
                <w:szCs w:val="22"/>
              </w:rPr>
              <w:t xml:space="preserve">he long-term true color and alkalinity geometric means </w:t>
            </w:r>
            <w:r w:rsidR="008F242B">
              <w:rPr>
                <w:rFonts w:ascii="Arial" w:hAnsi="Arial" w:cs="Arial"/>
                <w:sz w:val="22"/>
                <w:szCs w:val="22"/>
              </w:rPr>
              <w:t>we</w:t>
            </w:r>
            <w:r w:rsidR="008F242B" w:rsidRPr="008F242B">
              <w:rPr>
                <w:rFonts w:ascii="Arial" w:hAnsi="Arial" w:cs="Arial"/>
                <w:sz w:val="22"/>
                <w:szCs w:val="22"/>
              </w:rPr>
              <w:t xml:space="preserve">re </w:t>
            </w:r>
            <w:r w:rsidR="008F242B">
              <w:rPr>
                <w:rFonts w:ascii="Arial" w:hAnsi="Arial" w:cs="Arial"/>
                <w:sz w:val="22"/>
                <w:szCs w:val="22"/>
              </w:rPr>
              <w:t xml:space="preserve">calculated to be </w:t>
            </w:r>
            <w:r w:rsidR="008F242B" w:rsidRPr="008F242B">
              <w:rPr>
                <w:rFonts w:ascii="Arial" w:hAnsi="Arial" w:cs="Arial"/>
                <w:sz w:val="22"/>
                <w:szCs w:val="22"/>
              </w:rPr>
              <w:t>24.</w:t>
            </w:r>
            <w:r w:rsidR="00E617A8">
              <w:rPr>
                <w:rFonts w:ascii="Arial" w:hAnsi="Arial" w:cs="Arial"/>
                <w:sz w:val="22"/>
                <w:szCs w:val="22"/>
              </w:rPr>
              <w:t>6</w:t>
            </w:r>
            <w:r w:rsidR="008F242B" w:rsidRPr="008F242B">
              <w:rPr>
                <w:rFonts w:ascii="Arial" w:hAnsi="Arial" w:cs="Arial"/>
                <w:sz w:val="22"/>
                <w:szCs w:val="22"/>
              </w:rPr>
              <w:t xml:space="preserve"> PCU and </w:t>
            </w:r>
            <w:r w:rsidR="00FD6314">
              <w:rPr>
                <w:rFonts w:ascii="Arial" w:hAnsi="Arial" w:cs="Arial"/>
                <w:sz w:val="22"/>
                <w:szCs w:val="22"/>
              </w:rPr>
              <w:t>64.5</w:t>
            </w:r>
            <w:r w:rsidR="008F242B" w:rsidRPr="008F242B">
              <w:rPr>
                <w:rFonts w:ascii="Arial" w:hAnsi="Arial" w:cs="Arial"/>
                <w:sz w:val="22"/>
                <w:szCs w:val="22"/>
              </w:rPr>
              <w:t xml:space="preserve"> mg/L</w:t>
            </w:r>
            <w:r w:rsidR="008F242B">
              <w:rPr>
                <w:rFonts w:ascii="Arial" w:hAnsi="Arial" w:cs="Arial"/>
                <w:sz w:val="22"/>
                <w:szCs w:val="22"/>
              </w:rPr>
              <w:t>, respectively</w:t>
            </w:r>
            <w:r w:rsidR="008F242B" w:rsidRPr="008F242B">
              <w:rPr>
                <w:rFonts w:ascii="Arial" w:hAnsi="Arial" w:cs="Arial"/>
                <w:sz w:val="22"/>
                <w:szCs w:val="22"/>
              </w:rPr>
              <w:t xml:space="preserve"> using </w:t>
            </w:r>
            <w:r w:rsidR="008F242B">
              <w:rPr>
                <w:rFonts w:ascii="Arial" w:hAnsi="Arial" w:cs="Arial"/>
                <w:sz w:val="22"/>
                <w:szCs w:val="22"/>
              </w:rPr>
              <w:t xml:space="preserve">the long-term period of record </w:t>
            </w:r>
            <w:r w:rsidR="008F242B" w:rsidRPr="008F242B">
              <w:rPr>
                <w:rFonts w:ascii="Arial" w:hAnsi="Arial" w:cs="Arial"/>
                <w:sz w:val="22"/>
                <w:szCs w:val="22"/>
              </w:rPr>
              <w:t xml:space="preserve">data from </w:t>
            </w:r>
            <w:r w:rsidR="00CF2915">
              <w:rPr>
                <w:rFonts w:ascii="Arial" w:hAnsi="Arial" w:cs="Arial"/>
                <w:sz w:val="22"/>
                <w:szCs w:val="22"/>
              </w:rPr>
              <w:t>1965</w:t>
            </w:r>
            <w:r w:rsidR="008F242B" w:rsidRPr="008F242B">
              <w:rPr>
                <w:rFonts w:ascii="Arial" w:hAnsi="Arial" w:cs="Arial"/>
                <w:sz w:val="22"/>
                <w:szCs w:val="22"/>
              </w:rPr>
              <w:t xml:space="preserve"> to 2020.</w:t>
            </w:r>
            <w:r w:rsidR="00012294" w:rsidRPr="00C569E4">
              <w:rPr>
                <w:rFonts w:ascii="Arial" w:hAnsi="Arial" w:cs="Arial"/>
                <w:sz w:val="22"/>
                <w:szCs w:val="22"/>
              </w:rPr>
              <w:t xml:space="preserve">Data were obtained from Impaired Waters Run </w:t>
            </w:r>
            <w:r w:rsidR="00012294">
              <w:rPr>
                <w:rFonts w:ascii="Arial" w:hAnsi="Arial" w:cs="Arial"/>
                <w:sz w:val="22"/>
                <w:szCs w:val="22"/>
              </w:rPr>
              <w:t xml:space="preserve">60. </w:t>
            </w:r>
            <w:r w:rsidR="00012294" w:rsidDel="00012294">
              <w:rPr>
                <w:rStyle w:val="CommentReference"/>
                <w:color w:val="auto"/>
              </w:rPr>
              <w:t xml:space="preserve"> </w:t>
            </w:r>
          </w:p>
          <w:tbl>
            <w:tblPr>
              <w:tblpPr w:leftFromText="180" w:rightFromText="180" w:vertAnchor="text" w:horzAnchor="page" w:tblpX="511" w:tblpY="62"/>
              <w:tblOverlap w:val="never"/>
              <w:tblW w:w="8498" w:type="dxa"/>
              <w:tblLook w:val="04A0" w:firstRow="1" w:lastRow="0" w:firstColumn="1" w:lastColumn="0" w:noHBand="0" w:noVBand="1"/>
            </w:tblPr>
            <w:tblGrid>
              <w:gridCol w:w="785"/>
              <w:gridCol w:w="1381"/>
              <w:gridCol w:w="1513"/>
              <w:gridCol w:w="2062"/>
              <w:gridCol w:w="2757"/>
            </w:tblGrid>
            <w:tr w:rsidR="00EF2A81" w:rsidRPr="00C569E4" w14:paraId="70D42051" w14:textId="77777777" w:rsidTr="00047612">
              <w:trPr>
                <w:trHeight w:val="610"/>
              </w:trPr>
              <w:tc>
                <w:tcPr>
                  <w:tcW w:w="490" w:type="pct"/>
                  <w:tcBorders>
                    <w:top w:val="single" w:sz="8" w:space="0" w:color="auto"/>
                    <w:left w:val="single" w:sz="8" w:space="0" w:color="auto"/>
                    <w:bottom w:val="nil"/>
                    <w:right w:val="single" w:sz="8" w:space="0" w:color="auto"/>
                  </w:tcBorders>
                  <w:shd w:val="clear" w:color="auto" w:fill="92CDDC" w:themeFill="accent5" w:themeFillTint="99"/>
                  <w:vAlign w:val="center"/>
                  <w:hideMark/>
                </w:tcPr>
                <w:p w14:paraId="011CF838" w14:textId="77777777" w:rsidR="00EF5CCE" w:rsidRPr="00EF5CCE" w:rsidRDefault="00EF5CCE" w:rsidP="00012294">
                  <w:pPr>
                    <w:jc w:val="center"/>
                    <w:rPr>
                      <w:rFonts w:ascii="Arial" w:hAnsi="Arial" w:cs="Arial"/>
                      <w:b/>
                      <w:bCs/>
                      <w:color w:val="000000"/>
                      <w:sz w:val="18"/>
                      <w:szCs w:val="22"/>
                    </w:rPr>
                  </w:pPr>
                  <w:r w:rsidRPr="00EF5CCE">
                    <w:rPr>
                      <w:rFonts w:ascii="Arial" w:hAnsi="Arial" w:cs="Arial"/>
                      <w:b/>
                      <w:bCs/>
                      <w:color w:val="000000"/>
                      <w:sz w:val="18"/>
                      <w:szCs w:val="22"/>
                    </w:rPr>
                    <w:t>WBID</w:t>
                  </w:r>
                </w:p>
              </w:tc>
              <w:tc>
                <w:tcPr>
                  <w:tcW w:w="841" w:type="pct"/>
                  <w:tcBorders>
                    <w:top w:val="single" w:sz="8" w:space="0" w:color="auto"/>
                    <w:left w:val="nil"/>
                    <w:bottom w:val="nil"/>
                    <w:right w:val="single" w:sz="8" w:space="0" w:color="auto"/>
                  </w:tcBorders>
                  <w:shd w:val="clear" w:color="auto" w:fill="92CDDC" w:themeFill="accent5" w:themeFillTint="99"/>
                  <w:vAlign w:val="center"/>
                  <w:hideMark/>
                </w:tcPr>
                <w:p w14:paraId="4F6B2B19" w14:textId="77777777" w:rsidR="00EF5CCE" w:rsidRPr="00EF5CCE" w:rsidRDefault="00EF5CCE" w:rsidP="00012294">
                  <w:pPr>
                    <w:jc w:val="center"/>
                    <w:rPr>
                      <w:rFonts w:ascii="Arial" w:hAnsi="Arial" w:cs="Arial"/>
                      <w:b/>
                      <w:bCs/>
                      <w:color w:val="000000"/>
                      <w:sz w:val="18"/>
                      <w:szCs w:val="22"/>
                    </w:rPr>
                  </w:pPr>
                  <w:r w:rsidRPr="00EF5CCE">
                    <w:rPr>
                      <w:rFonts w:ascii="Arial" w:hAnsi="Arial" w:cs="Arial"/>
                      <w:b/>
                      <w:bCs/>
                      <w:color w:val="000000"/>
                      <w:sz w:val="18"/>
                      <w:szCs w:val="22"/>
                    </w:rPr>
                    <w:t>Waterbody Name</w:t>
                  </w:r>
                </w:p>
              </w:tc>
              <w:tc>
                <w:tcPr>
                  <w:tcW w:w="918" w:type="pct"/>
                  <w:tcBorders>
                    <w:top w:val="single" w:sz="8" w:space="0" w:color="auto"/>
                    <w:left w:val="nil"/>
                    <w:bottom w:val="nil"/>
                    <w:right w:val="single" w:sz="8" w:space="0" w:color="auto"/>
                  </w:tcBorders>
                  <w:shd w:val="clear" w:color="auto" w:fill="92CDDC" w:themeFill="accent5" w:themeFillTint="99"/>
                  <w:vAlign w:val="center"/>
                  <w:hideMark/>
                </w:tcPr>
                <w:p w14:paraId="5D61451C" w14:textId="77777777" w:rsidR="00EF5CCE" w:rsidRPr="00EF5CCE" w:rsidRDefault="00EF5CCE" w:rsidP="00012294">
                  <w:pPr>
                    <w:jc w:val="center"/>
                    <w:rPr>
                      <w:rFonts w:ascii="Arial" w:hAnsi="Arial" w:cs="Arial"/>
                      <w:b/>
                      <w:bCs/>
                      <w:color w:val="000000"/>
                      <w:sz w:val="18"/>
                      <w:szCs w:val="22"/>
                    </w:rPr>
                  </w:pPr>
                  <w:r w:rsidRPr="00EF5CCE">
                    <w:rPr>
                      <w:rFonts w:ascii="Arial" w:hAnsi="Arial" w:cs="Arial"/>
                      <w:b/>
                      <w:bCs/>
                      <w:color w:val="000000"/>
                      <w:sz w:val="18"/>
                      <w:szCs w:val="22"/>
                    </w:rPr>
                    <w:t>Parameter</w:t>
                  </w:r>
                </w:p>
              </w:tc>
              <w:tc>
                <w:tcPr>
                  <w:tcW w:w="1241" w:type="pct"/>
                  <w:tcBorders>
                    <w:top w:val="single" w:sz="8" w:space="0" w:color="auto"/>
                    <w:left w:val="nil"/>
                    <w:bottom w:val="nil"/>
                    <w:right w:val="single" w:sz="8" w:space="0" w:color="auto"/>
                  </w:tcBorders>
                  <w:shd w:val="clear" w:color="auto" w:fill="92CDDC" w:themeFill="accent5" w:themeFillTint="99"/>
                  <w:vAlign w:val="center"/>
                  <w:hideMark/>
                </w:tcPr>
                <w:p w14:paraId="77A51F1B" w14:textId="77777777" w:rsidR="00EF5CCE" w:rsidRPr="00EF5CCE" w:rsidRDefault="00EF5CCE" w:rsidP="00012294">
                  <w:pPr>
                    <w:jc w:val="center"/>
                    <w:rPr>
                      <w:rFonts w:ascii="Arial" w:hAnsi="Arial" w:cs="Arial"/>
                      <w:b/>
                      <w:bCs/>
                      <w:color w:val="000000"/>
                      <w:sz w:val="18"/>
                      <w:szCs w:val="22"/>
                    </w:rPr>
                  </w:pPr>
                  <w:r w:rsidRPr="00EF5CCE">
                    <w:rPr>
                      <w:rFonts w:ascii="Arial" w:hAnsi="Arial" w:cs="Arial"/>
                      <w:b/>
                      <w:bCs/>
                      <w:color w:val="000000"/>
                      <w:sz w:val="18"/>
                      <w:szCs w:val="22"/>
                    </w:rPr>
                    <w:t>Criterion Concentration or Threshold Not Met</w:t>
                  </w:r>
                </w:p>
              </w:tc>
              <w:tc>
                <w:tcPr>
                  <w:tcW w:w="1511" w:type="pct"/>
                  <w:tcBorders>
                    <w:top w:val="single" w:sz="8" w:space="0" w:color="auto"/>
                    <w:left w:val="nil"/>
                    <w:bottom w:val="nil"/>
                    <w:right w:val="single" w:sz="8" w:space="0" w:color="auto"/>
                  </w:tcBorders>
                  <w:shd w:val="clear" w:color="auto" w:fill="92CDDC" w:themeFill="accent5" w:themeFillTint="99"/>
                  <w:vAlign w:val="center"/>
                  <w:hideMark/>
                </w:tcPr>
                <w:p w14:paraId="14A74A25" w14:textId="4F5C3937" w:rsidR="00EF5CCE" w:rsidRPr="00EF5CCE" w:rsidRDefault="00EF5CCE" w:rsidP="00EF5CCE">
                  <w:pPr>
                    <w:jc w:val="center"/>
                    <w:rPr>
                      <w:rFonts w:ascii="Arial" w:hAnsi="Arial" w:cs="Arial"/>
                      <w:b/>
                      <w:bCs/>
                      <w:color w:val="000000"/>
                      <w:sz w:val="18"/>
                      <w:szCs w:val="22"/>
                    </w:rPr>
                  </w:pPr>
                  <w:r w:rsidRPr="00EF5CCE">
                    <w:rPr>
                      <w:rFonts w:ascii="Arial" w:hAnsi="Arial" w:cs="Arial"/>
                      <w:b/>
                      <w:bCs/>
                      <w:color w:val="000000"/>
                      <w:sz w:val="18"/>
                      <w:szCs w:val="22"/>
                    </w:rPr>
                    <w:t>Data</w:t>
                  </w:r>
                  <w:r w:rsidR="004D6975">
                    <w:rPr>
                      <w:rFonts w:ascii="Arial" w:hAnsi="Arial" w:cs="Arial"/>
                      <w:b/>
                      <w:bCs/>
                      <w:color w:val="000000"/>
                      <w:sz w:val="18"/>
                      <w:szCs w:val="22"/>
                    </w:rPr>
                    <w:t>*</w:t>
                  </w:r>
                  <w:r w:rsidRPr="00EF5CCE">
                    <w:rPr>
                      <w:rFonts w:ascii="Arial" w:hAnsi="Arial" w:cs="Arial"/>
                      <w:b/>
                      <w:bCs/>
                      <w:color w:val="000000"/>
                      <w:sz w:val="18"/>
                      <w:szCs w:val="22"/>
                    </w:rPr>
                    <w:t xml:space="preserve"> </w:t>
                  </w:r>
                </w:p>
              </w:tc>
            </w:tr>
            <w:tr w:rsidR="00EF2A81" w:rsidRPr="00C569E4" w14:paraId="1DFBDCB3" w14:textId="77777777" w:rsidTr="00047612">
              <w:trPr>
                <w:trHeight w:val="1468"/>
              </w:trPr>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8AA15" w14:textId="77777777" w:rsidR="00EF5CCE" w:rsidRPr="00EF5CCE" w:rsidRDefault="00EF5CCE" w:rsidP="00EF5CCE">
                  <w:pPr>
                    <w:jc w:val="center"/>
                    <w:rPr>
                      <w:rFonts w:ascii="Arial" w:hAnsi="Arial" w:cs="Arial"/>
                      <w:sz w:val="18"/>
                      <w:szCs w:val="22"/>
                    </w:rPr>
                  </w:pPr>
                  <w:r w:rsidRPr="00EF5CCE">
                    <w:rPr>
                      <w:rFonts w:ascii="Arial" w:hAnsi="Arial" w:cs="Arial"/>
                      <w:sz w:val="18"/>
                      <w:szCs w:val="22"/>
                    </w:rPr>
                    <w:t>1497B</w:t>
                  </w:r>
                </w:p>
              </w:tc>
              <w:tc>
                <w:tcPr>
                  <w:tcW w:w="841" w:type="pct"/>
                  <w:tcBorders>
                    <w:top w:val="single" w:sz="4" w:space="0" w:color="auto"/>
                    <w:left w:val="nil"/>
                    <w:bottom w:val="single" w:sz="4" w:space="0" w:color="auto"/>
                    <w:right w:val="single" w:sz="4" w:space="0" w:color="auto"/>
                  </w:tcBorders>
                  <w:shd w:val="clear" w:color="auto" w:fill="auto"/>
                  <w:vAlign w:val="center"/>
                  <w:hideMark/>
                </w:tcPr>
                <w:p w14:paraId="3CD19569" w14:textId="77777777" w:rsidR="00EF5CCE" w:rsidRPr="00EF5CCE" w:rsidRDefault="00EF5CCE" w:rsidP="00EF5CCE">
                  <w:pPr>
                    <w:jc w:val="center"/>
                    <w:rPr>
                      <w:rFonts w:ascii="Arial" w:hAnsi="Arial" w:cs="Arial"/>
                      <w:sz w:val="18"/>
                      <w:szCs w:val="22"/>
                    </w:rPr>
                  </w:pPr>
                  <w:r w:rsidRPr="00EF5CCE">
                    <w:rPr>
                      <w:rFonts w:ascii="Arial" w:hAnsi="Arial" w:cs="Arial"/>
                      <w:sz w:val="18"/>
                      <w:szCs w:val="22"/>
                    </w:rPr>
                    <w:t>Lake Parker</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4F5DB64F" w14:textId="77777777" w:rsidR="00EF5CCE" w:rsidRPr="00EF5CCE" w:rsidRDefault="00EF5CCE" w:rsidP="00EF5CCE">
                  <w:pPr>
                    <w:jc w:val="center"/>
                    <w:rPr>
                      <w:rFonts w:ascii="Arial" w:hAnsi="Arial" w:cs="Arial"/>
                      <w:sz w:val="18"/>
                      <w:szCs w:val="22"/>
                    </w:rPr>
                  </w:pPr>
                  <w:r w:rsidRPr="00EF5CCE">
                    <w:rPr>
                      <w:rFonts w:ascii="Arial" w:hAnsi="Arial" w:cs="Arial"/>
                      <w:sz w:val="18"/>
                      <w:szCs w:val="22"/>
                    </w:rPr>
                    <w:t>Biology</w:t>
                  </w:r>
                </w:p>
              </w:tc>
              <w:tc>
                <w:tcPr>
                  <w:tcW w:w="1241" w:type="pct"/>
                  <w:tcBorders>
                    <w:top w:val="single" w:sz="4" w:space="0" w:color="auto"/>
                    <w:left w:val="nil"/>
                    <w:bottom w:val="single" w:sz="4" w:space="0" w:color="auto"/>
                    <w:right w:val="single" w:sz="4" w:space="0" w:color="auto"/>
                  </w:tcBorders>
                  <w:shd w:val="clear" w:color="auto" w:fill="auto"/>
                  <w:vAlign w:val="center"/>
                  <w:hideMark/>
                </w:tcPr>
                <w:p w14:paraId="5927D462" w14:textId="77777777" w:rsidR="00EF5CCE" w:rsidRPr="00EF5CCE" w:rsidRDefault="00EF5CCE" w:rsidP="00EF5CCE">
                  <w:pPr>
                    <w:jc w:val="center"/>
                    <w:rPr>
                      <w:rFonts w:ascii="Arial" w:hAnsi="Arial" w:cs="Arial"/>
                      <w:sz w:val="18"/>
                      <w:szCs w:val="22"/>
                    </w:rPr>
                  </w:pPr>
                  <w:r w:rsidRPr="00EF5CCE">
                    <w:rPr>
                      <w:rFonts w:ascii="Arial" w:hAnsi="Arial" w:cs="Arial"/>
                      <w:sz w:val="18"/>
                      <w:szCs w:val="22"/>
                    </w:rPr>
                    <w:t>Average score of at least two temporally independent LVI scores ≥ 43.</w:t>
                  </w:r>
                </w:p>
              </w:tc>
              <w:tc>
                <w:tcPr>
                  <w:tcW w:w="1511" w:type="pct"/>
                  <w:tcBorders>
                    <w:top w:val="single" w:sz="4" w:space="0" w:color="auto"/>
                    <w:left w:val="nil"/>
                    <w:bottom w:val="single" w:sz="4" w:space="0" w:color="auto"/>
                    <w:right w:val="single" w:sz="4" w:space="0" w:color="auto"/>
                  </w:tcBorders>
                  <w:shd w:val="clear" w:color="auto" w:fill="auto"/>
                  <w:vAlign w:val="center"/>
                  <w:hideMark/>
                </w:tcPr>
                <w:p w14:paraId="053BB4C5" w14:textId="77777777" w:rsidR="00CD30A3" w:rsidRDefault="00EF5CCE" w:rsidP="00EF5CCE">
                  <w:pPr>
                    <w:jc w:val="center"/>
                    <w:rPr>
                      <w:rFonts w:ascii="Arial" w:hAnsi="Arial" w:cs="Arial"/>
                      <w:sz w:val="18"/>
                      <w:szCs w:val="22"/>
                    </w:rPr>
                  </w:pPr>
                  <w:r w:rsidRPr="00EF5CCE">
                    <w:rPr>
                      <w:rFonts w:ascii="Arial" w:hAnsi="Arial" w:cs="Arial"/>
                      <w:sz w:val="18"/>
                      <w:szCs w:val="22"/>
                    </w:rPr>
                    <w:t>LVI</w:t>
                  </w:r>
                  <w:r w:rsidRPr="00EF5CCE">
                    <w:rPr>
                      <w:rFonts w:ascii="Arial" w:hAnsi="Arial" w:cs="Arial"/>
                      <w:sz w:val="18"/>
                      <w:szCs w:val="22"/>
                    </w:rPr>
                    <w:br/>
                    <w:t xml:space="preserve">21FLGW  37017 </w:t>
                  </w:r>
                </w:p>
                <w:p w14:paraId="3BD00773" w14:textId="77777777" w:rsidR="00CD30A3" w:rsidRDefault="00EF5CCE" w:rsidP="00EF5CCE">
                  <w:pPr>
                    <w:jc w:val="center"/>
                    <w:rPr>
                      <w:rFonts w:ascii="Arial" w:hAnsi="Arial" w:cs="Arial"/>
                      <w:sz w:val="18"/>
                      <w:szCs w:val="22"/>
                    </w:rPr>
                  </w:pPr>
                  <w:r w:rsidRPr="00EF5CCE">
                    <w:rPr>
                      <w:rFonts w:ascii="Arial" w:hAnsi="Arial" w:cs="Arial"/>
                      <w:sz w:val="18"/>
                      <w:szCs w:val="22"/>
                    </w:rPr>
                    <w:t>(23JUL2009: 34)</w:t>
                  </w:r>
                  <w:r w:rsidRPr="00EF5CCE">
                    <w:rPr>
                      <w:rFonts w:ascii="Arial" w:hAnsi="Arial" w:cs="Arial"/>
                      <w:sz w:val="18"/>
                      <w:szCs w:val="22"/>
                    </w:rPr>
                    <w:br/>
                    <w:t xml:space="preserve">21FLGW  41633 </w:t>
                  </w:r>
                </w:p>
                <w:p w14:paraId="6E2A4060" w14:textId="5E92ABA7" w:rsidR="00EF5CCE" w:rsidRDefault="00EF5CCE" w:rsidP="00EF5CCE">
                  <w:pPr>
                    <w:jc w:val="center"/>
                    <w:rPr>
                      <w:rFonts w:ascii="Arial" w:hAnsi="Arial" w:cs="Arial"/>
                      <w:sz w:val="18"/>
                      <w:szCs w:val="22"/>
                    </w:rPr>
                  </w:pPr>
                  <w:r w:rsidRPr="00EF5CCE">
                    <w:rPr>
                      <w:rFonts w:ascii="Arial" w:hAnsi="Arial" w:cs="Arial"/>
                      <w:sz w:val="18"/>
                      <w:szCs w:val="22"/>
                    </w:rPr>
                    <w:t>(21MAY2012: 43)</w:t>
                  </w:r>
                </w:p>
                <w:p w14:paraId="7C64C1D7" w14:textId="77777777" w:rsidR="00C1517A" w:rsidRDefault="00C1517A" w:rsidP="00EF5CCE">
                  <w:pPr>
                    <w:jc w:val="center"/>
                    <w:rPr>
                      <w:rFonts w:ascii="Arial" w:hAnsi="Arial" w:cs="Arial"/>
                      <w:sz w:val="18"/>
                      <w:szCs w:val="22"/>
                    </w:rPr>
                  </w:pPr>
                  <w:r w:rsidRPr="00C1517A">
                    <w:rPr>
                      <w:rFonts w:ascii="Arial" w:hAnsi="Arial" w:cs="Arial"/>
                      <w:sz w:val="18"/>
                      <w:szCs w:val="22"/>
                    </w:rPr>
                    <w:t>21FLTPA 25020247</w:t>
                  </w:r>
                </w:p>
                <w:p w14:paraId="143A13CE" w14:textId="77777777" w:rsidR="00C1517A" w:rsidRDefault="00C1517A" w:rsidP="00EF5CCE">
                  <w:pPr>
                    <w:jc w:val="center"/>
                    <w:rPr>
                      <w:rFonts w:ascii="Arial" w:hAnsi="Arial" w:cs="Arial"/>
                      <w:sz w:val="18"/>
                      <w:szCs w:val="22"/>
                    </w:rPr>
                  </w:pPr>
                  <w:r>
                    <w:rPr>
                      <w:rFonts w:ascii="Arial" w:hAnsi="Arial" w:cs="Arial"/>
                      <w:sz w:val="18"/>
                      <w:szCs w:val="22"/>
                    </w:rPr>
                    <w:t>(</w:t>
                  </w:r>
                  <w:r w:rsidR="00996E6F">
                    <w:rPr>
                      <w:rFonts w:ascii="Arial" w:hAnsi="Arial" w:cs="Arial"/>
                      <w:sz w:val="18"/>
                      <w:szCs w:val="22"/>
                    </w:rPr>
                    <w:t>02JUL2012: 28)</w:t>
                  </w:r>
                </w:p>
                <w:p w14:paraId="1A762BF9" w14:textId="77777777" w:rsidR="00996E6F" w:rsidRDefault="00996E6F" w:rsidP="00996E6F">
                  <w:pPr>
                    <w:jc w:val="center"/>
                    <w:rPr>
                      <w:rFonts w:ascii="Arial" w:hAnsi="Arial" w:cs="Arial"/>
                      <w:sz w:val="18"/>
                      <w:szCs w:val="22"/>
                    </w:rPr>
                  </w:pPr>
                  <w:r w:rsidRPr="00C1517A">
                    <w:rPr>
                      <w:rFonts w:ascii="Arial" w:hAnsi="Arial" w:cs="Arial"/>
                      <w:sz w:val="18"/>
                      <w:szCs w:val="22"/>
                    </w:rPr>
                    <w:t>21FLTPA 25020247</w:t>
                  </w:r>
                </w:p>
                <w:p w14:paraId="4281A52E" w14:textId="3106B8FF" w:rsidR="00996E6F" w:rsidRDefault="00996E6F" w:rsidP="00996E6F">
                  <w:pPr>
                    <w:jc w:val="center"/>
                    <w:rPr>
                      <w:rFonts w:ascii="Arial" w:hAnsi="Arial" w:cs="Arial"/>
                      <w:sz w:val="18"/>
                      <w:szCs w:val="22"/>
                    </w:rPr>
                  </w:pPr>
                  <w:r>
                    <w:rPr>
                      <w:rFonts w:ascii="Arial" w:hAnsi="Arial" w:cs="Arial"/>
                      <w:sz w:val="18"/>
                      <w:szCs w:val="22"/>
                    </w:rPr>
                    <w:t>(25JUL2013: 34)</w:t>
                  </w:r>
                </w:p>
                <w:p w14:paraId="69F3EA59" w14:textId="1C91EB0E" w:rsidR="005E3FE3" w:rsidRDefault="005E3FE3" w:rsidP="00996E6F">
                  <w:pPr>
                    <w:jc w:val="center"/>
                    <w:rPr>
                      <w:rFonts w:ascii="Arial" w:hAnsi="Arial" w:cs="Arial"/>
                      <w:sz w:val="18"/>
                      <w:szCs w:val="22"/>
                    </w:rPr>
                  </w:pPr>
                  <w:r w:rsidRPr="005E3FE3">
                    <w:rPr>
                      <w:rFonts w:ascii="Arial" w:hAnsi="Arial" w:cs="Arial"/>
                      <w:sz w:val="18"/>
                      <w:szCs w:val="22"/>
                    </w:rPr>
                    <w:t>21FLGW  47179</w:t>
                  </w:r>
                </w:p>
                <w:p w14:paraId="24F33887" w14:textId="742799D7" w:rsidR="005E3FE3" w:rsidRDefault="005E3FE3" w:rsidP="00996E6F">
                  <w:pPr>
                    <w:jc w:val="center"/>
                    <w:rPr>
                      <w:rFonts w:ascii="Arial" w:hAnsi="Arial" w:cs="Arial"/>
                      <w:sz w:val="18"/>
                      <w:szCs w:val="22"/>
                    </w:rPr>
                  </w:pPr>
                  <w:r>
                    <w:rPr>
                      <w:rFonts w:ascii="Arial" w:hAnsi="Arial" w:cs="Arial"/>
                      <w:sz w:val="18"/>
                      <w:szCs w:val="22"/>
                    </w:rPr>
                    <w:t>(13APR2015: 35)</w:t>
                  </w:r>
                </w:p>
                <w:p w14:paraId="2E45C6A4" w14:textId="36BAA231" w:rsidR="00FE504A" w:rsidRDefault="00FE504A" w:rsidP="00996E6F">
                  <w:pPr>
                    <w:jc w:val="center"/>
                    <w:rPr>
                      <w:rFonts w:ascii="Arial" w:hAnsi="Arial" w:cs="Arial"/>
                      <w:sz w:val="18"/>
                      <w:szCs w:val="22"/>
                    </w:rPr>
                  </w:pPr>
                  <w:r>
                    <w:rPr>
                      <w:rFonts w:ascii="Arial" w:hAnsi="Arial" w:cs="Arial"/>
                      <w:sz w:val="18"/>
                      <w:szCs w:val="22"/>
                    </w:rPr>
                    <w:t>LA</w:t>
                  </w:r>
                  <w:r w:rsidR="00CD30A3">
                    <w:rPr>
                      <w:rFonts w:ascii="Arial" w:hAnsi="Arial" w:cs="Arial"/>
                      <w:sz w:val="18"/>
                      <w:szCs w:val="22"/>
                    </w:rPr>
                    <w:t>KELANDPARKER(CENTER)</w:t>
                  </w:r>
                </w:p>
                <w:p w14:paraId="30ECFC5B" w14:textId="4810568D" w:rsidR="00CD30A3" w:rsidRDefault="00CD30A3" w:rsidP="00996E6F">
                  <w:pPr>
                    <w:jc w:val="center"/>
                    <w:rPr>
                      <w:rFonts w:ascii="Arial" w:hAnsi="Arial" w:cs="Arial"/>
                      <w:sz w:val="18"/>
                      <w:szCs w:val="22"/>
                    </w:rPr>
                  </w:pPr>
                  <w:r>
                    <w:rPr>
                      <w:rFonts w:ascii="Arial" w:hAnsi="Arial" w:cs="Arial"/>
                      <w:sz w:val="18"/>
                      <w:szCs w:val="22"/>
                    </w:rPr>
                    <w:t>(07NOV2019: 27)</w:t>
                  </w:r>
                </w:p>
                <w:p w14:paraId="680B8BB7" w14:textId="6EC199E7" w:rsidR="00996E6F" w:rsidRPr="00EF5CCE" w:rsidRDefault="00996E6F" w:rsidP="00EF5CCE">
                  <w:pPr>
                    <w:jc w:val="center"/>
                    <w:rPr>
                      <w:rFonts w:ascii="Arial" w:hAnsi="Arial" w:cs="Arial"/>
                      <w:sz w:val="18"/>
                      <w:szCs w:val="22"/>
                    </w:rPr>
                  </w:pPr>
                </w:p>
              </w:tc>
            </w:tr>
            <w:tr w:rsidR="00EF2A81" w:rsidRPr="00C569E4" w14:paraId="09909820" w14:textId="77777777" w:rsidTr="00047612">
              <w:trPr>
                <w:trHeight w:val="1430"/>
              </w:trPr>
              <w:tc>
                <w:tcPr>
                  <w:tcW w:w="490" w:type="pct"/>
                  <w:tcBorders>
                    <w:top w:val="nil"/>
                    <w:left w:val="single" w:sz="4" w:space="0" w:color="auto"/>
                    <w:bottom w:val="single" w:sz="4" w:space="0" w:color="auto"/>
                    <w:right w:val="single" w:sz="4" w:space="0" w:color="auto"/>
                  </w:tcBorders>
                  <w:shd w:val="clear" w:color="auto" w:fill="92CDDC" w:themeFill="accent5" w:themeFillTint="99"/>
                  <w:vAlign w:val="center"/>
                </w:tcPr>
                <w:p w14:paraId="62D650A6" w14:textId="5C5A945D" w:rsidR="00666A2B" w:rsidRPr="00EF5CCE" w:rsidRDefault="00666A2B" w:rsidP="00666A2B">
                  <w:pPr>
                    <w:jc w:val="center"/>
                    <w:rPr>
                      <w:rFonts w:ascii="Arial" w:hAnsi="Arial" w:cs="Arial"/>
                      <w:sz w:val="18"/>
                      <w:szCs w:val="22"/>
                    </w:rPr>
                  </w:pPr>
                  <w:r w:rsidRPr="00EF5CCE">
                    <w:rPr>
                      <w:rFonts w:ascii="Arial" w:hAnsi="Arial" w:cs="Arial"/>
                      <w:b/>
                      <w:bCs/>
                      <w:color w:val="000000"/>
                      <w:sz w:val="18"/>
                      <w:szCs w:val="22"/>
                    </w:rPr>
                    <w:lastRenderedPageBreak/>
                    <w:t>WBID</w:t>
                  </w:r>
                </w:p>
              </w:tc>
              <w:tc>
                <w:tcPr>
                  <w:tcW w:w="841" w:type="pct"/>
                  <w:tcBorders>
                    <w:top w:val="nil"/>
                    <w:left w:val="nil"/>
                    <w:bottom w:val="single" w:sz="4" w:space="0" w:color="auto"/>
                    <w:right w:val="single" w:sz="4" w:space="0" w:color="auto"/>
                  </w:tcBorders>
                  <w:shd w:val="clear" w:color="auto" w:fill="92CDDC" w:themeFill="accent5" w:themeFillTint="99"/>
                  <w:vAlign w:val="center"/>
                </w:tcPr>
                <w:p w14:paraId="52E0D89B" w14:textId="19FA8AEF" w:rsidR="00666A2B" w:rsidRPr="00EF5CCE" w:rsidRDefault="00666A2B" w:rsidP="00666A2B">
                  <w:pPr>
                    <w:jc w:val="center"/>
                    <w:rPr>
                      <w:rFonts w:ascii="Arial" w:hAnsi="Arial" w:cs="Arial"/>
                      <w:sz w:val="18"/>
                      <w:szCs w:val="22"/>
                    </w:rPr>
                  </w:pPr>
                  <w:r w:rsidRPr="00EF5CCE">
                    <w:rPr>
                      <w:rFonts w:ascii="Arial" w:hAnsi="Arial" w:cs="Arial"/>
                      <w:b/>
                      <w:bCs/>
                      <w:color w:val="000000"/>
                      <w:sz w:val="18"/>
                      <w:szCs w:val="22"/>
                    </w:rPr>
                    <w:t>Waterbody Name</w:t>
                  </w:r>
                </w:p>
              </w:tc>
              <w:tc>
                <w:tcPr>
                  <w:tcW w:w="918" w:type="pct"/>
                  <w:tcBorders>
                    <w:top w:val="nil"/>
                    <w:left w:val="nil"/>
                    <w:bottom w:val="single" w:sz="4" w:space="0" w:color="auto"/>
                    <w:right w:val="single" w:sz="4" w:space="0" w:color="auto"/>
                  </w:tcBorders>
                  <w:shd w:val="clear" w:color="auto" w:fill="92CDDC" w:themeFill="accent5" w:themeFillTint="99"/>
                  <w:vAlign w:val="center"/>
                </w:tcPr>
                <w:p w14:paraId="16E28628" w14:textId="3BB0A075" w:rsidR="00666A2B" w:rsidRPr="00EF5CCE" w:rsidRDefault="00666A2B" w:rsidP="00666A2B">
                  <w:pPr>
                    <w:jc w:val="center"/>
                    <w:rPr>
                      <w:rFonts w:ascii="Arial" w:hAnsi="Arial" w:cs="Arial"/>
                      <w:sz w:val="18"/>
                      <w:szCs w:val="22"/>
                    </w:rPr>
                  </w:pPr>
                  <w:r w:rsidRPr="00EF5CCE">
                    <w:rPr>
                      <w:rFonts w:ascii="Arial" w:hAnsi="Arial" w:cs="Arial"/>
                      <w:b/>
                      <w:bCs/>
                      <w:color w:val="000000"/>
                      <w:sz w:val="18"/>
                      <w:szCs w:val="22"/>
                    </w:rPr>
                    <w:t>Parameter</w:t>
                  </w:r>
                </w:p>
              </w:tc>
              <w:tc>
                <w:tcPr>
                  <w:tcW w:w="1241" w:type="pct"/>
                  <w:tcBorders>
                    <w:top w:val="nil"/>
                    <w:left w:val="nil"/>
                    <w:bottom w:val="single" w:sz="4" w:space="0" w:color="auto"/>
                    <w:right w:val="single" w:sz="4" w:space="0" w:color="auto"/>
                  </w:tcBorders>
                  <w:shd w:val="clear" w:color="auto" w:fill="92CDDC" w:themeFill="accent5" w:themeFillTint="99"/>
                  <w:vAlign w:val="center"/>
                </w:tcPr>
                <w:p w14:paraId="0B4169D3" w14:textId="020873BC" w:rsidR="00666A2B" w:rsidRPr="00EF5CCE" w:rsidRDefault="00666A2B" w:rsidP="00666A2B">
                  <w:pPr>
                    <w:jc w:val="center"/>
                    <w:rPr>
                      <w:rFonts w:ascii="Arial" w:hAnsi="Arial" w:cs="Arial"/>
                      <w:sz w:val="18"/>
                      <w:szCs w:val="22"/>
                    </w:rPr>
                  </w:pPr>
                  <w:r w:rsidRPr="00EF5CCE">
                    <w:rPr>
                      <w:rFonts w:ascii="Arial" w:hAnsi="Arial" w:cs="Arial"/>
                      <w:b/>
                      <w:bCs/>
                      <w:color w:val="000000"/>
                      <w:sz w:val="18"/>
                      <w:szCs w:val="22"/>
                    </w:rPr>
                    <w:t>Criterion Concentration or Threshold Not Met</w:t>
                  </w:r>
                </w:p>
              </w:tc>
              <w:tc>
                <w:tcPr>
                  <w:tcW w:w="1511" w:type="pct"/>
                  <w:tcBorders>
                    <w:top w:val="nil"/>
                    <w:left w:val="nil"/>
                    <w:bottom w:val="single" w:sz="4" w:space="0" w:color="auto"/>
                    <w:right w:val="single" w:sz="4" w:space="0" w:color="auto"/>
                  </w:tcBorders>
                  <w:shd w:val="clear" w:color="auto" w:fill="92CDDC" w:themeFill="accent5" w:themeFillTint="99"/>
                  <w:vAlign w:val="center"/>
                </w:tcPr>
                <w:p w14:paraId="67858D74" w14:textId="200BC0FC" w:rsidR="00666A2B" w:rsidRPr="00C569E4" w:rsidRDefault="00666A2B" w:rsidP="00666A2B">
                  <w:pPr>
                    <w:jc w:val="center"/>
                    <w:rPr>
                      <w:rFonts w:ascii="Arial" w:hAnsi="Arial" w:cs="Arial"/>
                      <w:sz w:val="18"/>
                      <w:szCs w:val="22"/>
                    </w:rPr>
                  </w:pPr>
                  <w:r w:rsidRPr="00EF5CCE">
                    <w:rPr>
                      <w:rFonts w:ascii="Arial" w:hAnsi="Arial" w:cs="Arial"/>
                      <w:b/>
                      <w:bCs/>
                      <w:color w:val="000000"/>
                      <w:sz w:val="18"/>
                      <w:szCs w:val="22"/>
                    </w:rPr>
                    <w:t>Data</w:t>
                  </w:r>
                  <w:r w:rsidR="004D6975">
                    <w:rPr>
                      <w:rFonts w:ascii="Arial" w:hAnsi="Arial" w:cs="Arial"/>
                      <w:b/>
                      <w:bCs/>
                      <w:color w:val="000000"/>
                      <w:sz w:val="18"/>
                      <w:szCs w:val="22"/>
                    </w:rPr>
                    <w:t>*</w:t>
                  </w:r>
                  <w:r w:rsidRPr="00EF5CCE">
                    <w:rPr>
                      <w:rFonts w:ascii="Arial" w:hAnsi="Arial" w:cs="Arial"/>
                      <w:b/>
                      <w:bCs/>
                      <w:color w:val="000000"/>
                      <w:sz w:val="18"/>
                      <w:szCs w:val="22"/>
                    </w:rPr>
                    <w:t xml:space="preserve"> </w:t>
                  </w:r>
                </w:p>
              </w:tc>
            </w:tr>
            <w:tr w:rsidR="00EF2A81" w:rsidRPr="00C569E4" w14:paraId="06A01D99" w14:textId="77777777" w:rsidTr="00047612">
              <w:trPr>
                <w:trHeight w:val="2642"/>
              </w:trPr>
              <w:tc>
                <w:tcPr>
                  <w:tcW w:w="490" w:type="pct"/>
                  <w:tcBorders>
                    <w:top w:val="nil"/>
                    <w:left w:val="single" w:sz="4" w:space="0" w:color="auto"/>
                    <w:bottom w:val="single" w:sz="4" w:space="0" w:color="auto"/>
                    <w:right w:val="single" w:sz="4" w:space="0" w:color="auto"/>
                  </w:tcBorders>
                  <w:shd w:val="clear" w:color="auto" w:fill="auto"/>
                  <w:vAlign w:val="center"/>
                  <w:hideMark/>
                </w:tcPr>
                <w:p w14:paraId="624E841C" w14:textId="77777777" w:rsidR="00666A2B" w:rsidRPr="00EF5CCE" w:rsidRDefault="00666A2B" w:rsidP="00666A2B">
                  <w:pPr>
                    <w:jc w:val="center"/>
                    <w:rPr>
                      <w:rFonts w:ascii="Arial" w:hAnsi="Arial" w:cs="Arial"/>
                      <w:sz w:val="18"/>
                      <w:szCs w:val="22"/>
                    </w:rPr>
                  </w:pPr>
                  <w:r w:rsidRPr="00EF5CCE">
                    <w:rPr>
                      <w:rFonts w:ascii="Arial" w:hAnsi="Arial" w:cs="Arial"/>
                      <w:sz w:val="18"/>
                      <w:szCs w:val="22"/>
                    </w:rPr>
                    <w:t>1497B</w:t>
                  </w:r>
                </w:p>
              </w:tc>
              <w:tc>
                <w:tcPr>
                  <w:tcW w:w="841" w:type="pct"/>
                  <w:tcBorders>
                    <w:top w:val="nil"/>
                    <w:left w:val="nil"/>
                    <w:bottom w:val="single" w:sz="4" w:space="0" w:color="auto"/>
                    <w:right w:val="single" w:sz="4" w:space="0" w:color="auto"/>
                  </w:tcBorders>
                  <w:shd w:val="clear" w:color="auto" w:fill="auto"/>
                  <w:vAlign w:val="center"/>
                  <w:hideMark/>
                </w:tcPr>
                <w:p w14:paraId="792F1224" w14:textId="77777777" w:rsidR="00666A2B" w:rsidRPr="00EF5CCE" w:rsidRDefault="00666A2B" w:rsidP="00666A2B">
                  <w:pPr>
                    <w:jc w:val="center"/>
                    <w:rPr>
                      <w:rFonts w:ascii="Arial" w:hAnsi="Arial" w:cs="Arial"/>
                      <w:sz w:val="18"/>
                      <w:szCs w:val="22"/>
                    </w:rPr>
                  </w:pPr>
                  <w:r w:rsidRPr="00EF5CCE">
                    <w:rPr>
                      <w:rFonts w:ascii="Arial" w:hAnsi="Arial" w:cs="Arial"/>
                      <w:sz w:val="18"/>
                      <w:szCs w:val="22"/>
                    </w:rPr>
                    <w:t>Lake Parker</w:t>
                  </w:r>
                </w:p>
              </w:tc>
              <w:tc>
                <w:tcPr>
                  <w:tcW w:w="918" w:type="pct"/>
                  <w:tcBorders>
                    <w:top w:val="nil"/>
                    <w:left w:val="nil"/>
                    <w:bottom w:val="single" w:sz="4" w:space="0" w:color="auto"/>
                    <w:right w:val="single" w:sz="4" w:space="0" w:color="auto"/>
                  </w:tcBorders>
                  <w:shd w:val="clear" w:color="auto" w:fill="auto"/>
                  <w:vAlign w:val="center"/>
                  <w:hideMark/>
                </w:tcPr>
                <w:p w14:paraId="1DD7E578" w14:textId="270B0245" w:rsidR="00666A2B" w:rsidRPr="00EF5CCE" w:rsidRDefault="00666A2B" w:rsidP="00666A2B">
                  <w:pPr>
                    <w:jc w:val="center"/>
                    <w:rPr>
                      <w:rFonts w:ascii="Arial" w:hAnsi="Arial" w:cs="Arial"/>
                      <w:sz w:val="18"/>
                      <w:szCs w:val="22"/>
                    </w:rPr>
                  </w:pPr>
                  <w:r w:rsidRPr="00EF5CCE">
                    <w:rPr>
                      <w:rFonts w:ascii="Arial" w:hAnsi="Arial" w:cs="Arial"/>
                      <w:sz w:val="18"/>
                      <w:szCs w:val="22"/>
                    </w:rPr>
                    <w:t>Nutrients (</w:t>
                  </w:r>
                  <w:r w:rsidRPr="00C569E4">
                    <w:rPr>
                      <w:rFonts w:ascii="Arial" w:hAnsi="Arial" w:cs="Arial"/>
                      <w:sz w:val="18"/>
                      <w:szCs w:val="22"/>
                    </w:rPr>
                    <w:t>CHLA)</w:t>
                  </w:r>
                </w:p>
              </w:tc>
              <w:tc>
                <w:tcPr>
                  <w:tcW w:w="1241" w:type="pct"/>
                  <w:tcBorders>
                    <w:top w:val="nil"/>
                    <w:left w:val="nil"/>
                    <w:bottom w:val="single" w:sz="4" w:space="0" w:color="auto"/>
                    <w:right w:val="single" w:sz="4" w:space="0" w:color="auto"/>
                  </w:tcBorders>
                  <w:shd w:val="clear" w:color="auto" w:fill="auto"/>
                  <w:vAlign w:val="center"/>
                  <w:hideMark/>
                </w:tcPr>
                <w:p w14:paraId="7E8ADFC4" w14:textId="77777777" w:rsidR="00666A2B" w:rsidRPr="00EF5CCE" w:rsidRDefault="00666A2B" w:rsidP="00666A2B">
                  <w:pPr>
                    <w:jc w:val="center"/>
                    <w:rPr>
                      <w:rFonts w:ascii="Arial" w:hAnsi="Arial" w:cs="Arial"/>
                      <w:sz w:val="18"/>
                      <w:szCs w:val="22"/>
                    </w:rPr>
                  </w:pPr>
                  <w:r w:rsidRPr="00EF5CCE">
                    <w:rPr>
                      <w:rFonts w:ascii="Arial" w:hAnsi="Arial" w:cs="Arial"/>
                      <w:sz w:val="18"/>
                      <w:szCs w:val="22"/>
                    </w:rPr>
                    <w:t>≤ 20 µg/L</w:t>
                  </w:r>
                </w:p>
              </w:tc>
              <w:tc>
                <w:tcPr>
                  <w:tcW w:w="1511" w:type="pct"/>
                  <w:tcBorders>
                    <w:top w:val="nil"/>
                    <w:left w:val="nil"/>
                    <w:bottom w:val="single" w:sz="4" w:space="0" w:color="auto"/>
                    <w:right w:val="single" w:sz="4" w:space="0" w:color="auto"/>
                  </w:tcBorders>
                  <w:shd w:val="clear" w:color="auto" w:fill="auto"/>
                  <w:vAlign w:val="center"/>
                  <w:hideMark/>
                </w:tcPr>
                <w:p w14:paraId="15953A00" w14:textId="77777777" w:rsidR="00666A2B" w:rsidRPr="00C569E4" w:rsidRDefault="00666A2B" w:rsidP="00666A2B">
                  <w:pPr>
                    <w:jc w:val="center"/>
                    <w:rPr>
                      <w:rFonts w:ascii="Arial" w:hAnsi="Arial" w:cs="Arial"/>
                      <w:sz w:val="18"/>
                      <w:szCs w:val="18"/>
                    </w:rPr>
                  </w:pPr>
                  <w:r w:rsidRPr="3D22557B">
                    <w:rPr>
                      <w:rFonts w:ascii="Arial" w:hAnsi="Arial" w:cs="Arial"/>
                      <w:sz w:val="18"/>
                      <w:szCs w:val="18"/>
                    </w:rPr>
                    <w:t>AGMs</w:t>
                  </w:r>
                </w:p>
                <w:p w14:paraId="6506C00B" w14:textId="608FC990" w:rsidR="00666A2B" w:rsidRDefault="00E17323" w:rsidP="00666A2B">
                  <w:pPr>
                    <w:jc w:val="center"/>
                    <w:rPr>
                      <w:rFonts w:ascii="Arial" w:hAnsi="Arial" w:cs="Arial"/>
                      <w:b/>
                      <w:bCs/>
                      <w:sz w:val="18"/>
                      <w:szCs w:val="22"/>
                    </w:rPr>
                  </w:pPr>
                  <w:r>
                    <w:rPr>
                      <w:rFonts w:ascii="Arial" w:hAnsi="Arial" w:cs="Arial"/>
                      <w:b/>
                      <w:bCs/>
                      <w:sz w:val="18"/>
                      <w:szCs w:val="22"/>
                    </w:rPr>
                    <w:t xml:space="preserve"> </w:t>
                  </w:r>
                  <w:r w:rsidR="00666A2B" w:rsidRPr="00B512FE">
                    <w:rPr>
                      <w:rFonts w:ascii="Arial" w:hAnsi="Arial" w:cs="Arial"/>
                      <w:b/>
                      <w:bCs/>
                      <w:sz w:val="18"/>
                      <w:szCs w:val="22"/>
                    </w:rPr>
                    <w:t>2008 (161 µg/L)</w:t>
                  </w:r>
                  <w:r w:rsidR="00666A2B" w:rsidRPr="00B512FE">
                    <w:rPr>
                      <w:rFonts w:ascii="Arial" w:hAnsi="Arial" w:cs="Arial"/>
                      <w:b/>
                      <w:bCs/>
                      <w:sz w:val="18"/>
                      <w:szCs w:val="22"/>
                    </w:rPr>
                    <w:br/>
                    <w:t>2009 (47 µg/L)</w:t>
                  </w:r>
                  <w:r w:rsidR="00666A2B" w:rsidRPr="00B512FE">
                    <w:rPr>
                      <w:rFonts w:ascii="Arial" w:hAnsi="Arial" w:cs="Arial"/>
                      <w:b/>
                      <w:bCs/>
                      <w:sz w:val="18"/>
                      <w:szCs w:val="22"/>
                    </w:rPr>
                    <w:br/>
                    <w:t>2010 (47 µg/L)</w:t>
                  </w:r>
                  <w:r w:rsidR="00666A2B" w:rsidRPr="00B512FE">
                    <w:rPr>
                      <w:rFonts w:ascii="Arial" w:hAnsi="Arial" w:cs="Arial"/>
                      <w:b/>
                      <w:bCs/>
                      <w:sz w:val="18"/>
                      <w:szCs w:val="22"/>
                    </w:rPr>
                    <w:br/>
                    <w:t>2011 (8</w:t>
                  </w:r>
                  <w:r w:rsidR="0089466B">
                    <w:rPr>
                      <w:rFonts w:ascii="Arial" w:hAnsi="Arial" w:cs="Arial"/>
                      <w:b/>
                      <w:bCs/>
                      <w:sz w:val="18"/>
                      <w:szCs w:val="22"/>
                    </w:rPr>
                    <w:t>3</w:t>
                  </w:r>
                  <w:r w:rsidR="00666A2B" w:rsidRPr="00B512FE">
                    <w:rPr>
                      <w:rFonts w:ascii="Arial" w:hAnsi="Arial" w:cs="Arial"/>
                      <w:b/>
                      <w:bCs/>
                      <w:sz w:val="18"/>
                      <w:szCs w:val="22"/>
                    </w:rPr>
                    <w:t xml:space="preserve"> µg/L)</w:t>
                  </w:r>
                  <w:r w:rsidR="00666A2B" w:rsidRPr="00B512FE">
                    <w:rPr>
                      <w:rFonts w:ascii="Arial" w:hAnsi="Arial" w:cs="Arial"/>
                      <w:b/>
                      <w:bCs/>
                      <w:sz w:val="18"/>
                      <w:szCs w:val="22"/>
                    </w:rPr>
                    <w:br/>
                    <w:t>2012 (8</w:t>
                  </w:r>
                  <w:r w:rsidR="00167E87">
                    <w:rPr>
                      <w:rFonts w:ascii="Arial" w:hAnsi="Arial" w:cs="Arial"/>
                      <w:b/>
                      <w:bCs/>
                      <w:sz w:val="18"/>
                      <w:szCs w:val="22"/>
                    </w:rPr>
                    <w:t>7</w:t>
                  </w:r>
                  <w:r w:rsidR="00666A2B" w:rsidRPr="00B512FE">
                    <w:rPr>
                      <w:rFonts w:ascii="Arial" w:hAnsi="Arial" w:cs="Arial"/>
                      <w:b/>
                      <w:bCs/>
                      <w:sz w:val="18"/>
                      <w:szCs w:val="22"/>
                    </w:rPr>
                    <w:t xml:space="preserve"> µg/L)</w:t>
                  </w:r>
                  <w:r w:rsidR="00666A2B" w:rsidRPr="00B512FE">
                    <w:rPr>
                      <w:rFonts w:ascii="Arial" w:hAnsi="Arial" w:cs="Arial"/>
                      <w:b/>
                      <w:bCs/>
                      <w:sz w:val="18"/>
                      <w:szCs w:val="22"/>
                    </w:rPr>
                    <w:br/>
                    <w:t>2013 (</w:t>
                  </w:r>
                  <w:r w:rsidR="00167E87">
                    <w:rPr>
                      <w:rFonts w:ascii="Arial" w:hAnsi="Arial" w:cs="Arial"/>
                      <w:b/>
                      <w:bCs/>
                      <w:sz w:val="18"/>
                      <w:szCs w:val="22"/>
                    </w:rPr>
                    <w:t>8</w:t>
                  </w:r>
                  <w:r w:rsidR="00666A2B" w:rsidRPr="00B512FE">
                    <w:rPr>
                      <w:rFonts w:ascii="Arial" w:hAnsi="Arial" w:cs="Arial"/>
                      <w:b/>
                      <w:bCs/>
                      <w:sz w:val="18"/>
                      <w:szCs w:val="22"/>
                    </w:rPr>
                    <w:t>0 µg/L)</w:t>
                  </w:r>
                  <w:r w:rsidR="00666A2B" w:rsidRPr="00B512FE">
                    <w:rPr>
                      <w:rFonts w:ascii="Arial" w:hAnsi="Arial" w:cs="Arial"/>
                      <w:b/>
                      <w:bCs/>
                      <w:sz w:val="18"/>
                      <w:szCs w:val="22"/>
                    </w:rPr>
                    <w:br/>
                    <w:t>2014 (44 µg/L)</w:t>
                  </w:r>
                </w:p>
                <w:p w14:paraId="23288978" w14:textId="0409DBA2" w:rsidR="00C560EC" w:rsidRPr="00B512FE" w:rsidRDefault="00C560EC" w:rsidP="00666A2B">
                  <w:pPr>
                    <w:jc w:val="center"/>
                    <w:rPr>
                      <w:rFonts w:ascii="Arial" w:hAnsi="Arial" w:cs="Arial"/>
                      <w:bCs/>
                      <w:sz w:val="18"/>
                      <w:szCs w:val="22"/>
                    </w:rPr>
                  </w:pPr>
                  <w:r w:rsidRPr="00B512FE">
                    <w:rPr>
                      <w:rFonts w:ascii="Arial" w:hAnsi="Arial" w:cs="Arial"/>
                      <w:bCs/>
                      <w:sz w:val="18"/>
                      <w:szCs w:val="22"/>
                    </w:rPr>
                    <w:t>2015 (</w:t>
                  </w:r>
                  <w:r w:rsidR="00167E87">
                    <w:rPr>
                      <w:rFonts w:ascii="Arial" w:hAnsi="Arial" w:cs="Arial"/>
                      <w:bCs/>
                      <w:sz w:val="18"/>
                      <w:szCs w:val="22"/>
                    </w:rPr>
                    <w:t>65</w:t>
                  </w:r>
                  <w:r w:rsidRPr="00B512FE">
                    <w:rPr>
                      <w:rFonts w:ascii="Arial" w:hAnsi="Arial" w:cs="Arial"/>
                      <w:bCs/>
                      <w:sz w:val="18"/>
                      <w:szCs w:val="22"/>
                    </w:rPr>
                    <w:t xml:space="preserve"> µg/L)</w:t>
                  </w:r>
                </w:p>
                <w:p w14:paraId="46D3896A" w14:textId="093B9791" w:rsidR="00C560EC" w:rsidRPr="00B512FE" w:rsidRDefault="00C560EC" w:rsidP="00666A2B">
                  <w:pPr>
                    <w:jc w:val="center"/>
                    <w:rPr>
                      <w:rFonts w:ascii="Arial" w:hAnsi="Arial" w:cs="Arial"/>
                      <w:bCs/>
                      <w:sz w:val="18"/>
                      <w:szCs w:val="22"/>
                    </w:rPr>
                  </w:pPr>
                  <w:r w:rsidRPr="00B512FE">
                    <w:rPr>
                      <w:rFonts w:ascii="Arial" w:hAnsi="Arial" w:cs="Arial"/>
                      <w:bCs/>
                      <w:sz w:val="18"/>
                      <w:szCs w:val="22"/>
                    </w:rPr>
                    <w:t>2016 (6</w:t>
                  </w:r>
                  <w:r w:rsidR="00167E87">
                    <w:rPr>
                      <w:rFonts w:ascii="Arial" w:hAnsi="Arial" w:cs="Arial"/>
                      <w:bCs/>
                      <w:sz w:val="18"/>
                      <w:szCs w:val="22"/>
                    </w:rPr>
                    <w:t>4</w:t>
                  </w:r>
                  <w:r w:rsidRPr="00B512FE">
                    <w:rPr>
                      <w:rFonts w:ascii="Arial" w:hAnsi="Arial" w:cs="Arial"/>
                      <w:bCs/>
                      <w:sz w:val="18"/>
                      <w:szCs w:val="22"/>
                    </w:rPr>
                    <w:t xml:space="preserve"> µg/L)</w:t>
                  </w:r>
                </w:p>
                <w:p w14:paraId="380CE0BD" w14:textId="4E32549D" w:rsidR="00C560EC" w:rsidRPr="00B512FE" w:rsidRDefault="00C560EC" w:rsidP="00666A2B">
                  <w:pPr>
                    <w:jc w:val="center"/>
                    <w:rPr>
                      <w:rFonts w:ascii="Arial" w:hAnsi="Arial" w:cs="Arial"/>
                      <w:bCs/>
                      <w:sz w:val="18"/>
                      <w:szCs w:val="22"/>
                    </w:rPr>
                  </w:pPr>
                  <w:r w:rsidRPr="00B512FE">
                    <w:rPr>
                      <w:rFonts w:ascii="Arial" w:hAnsi="Arial" w:cs="Arial"/>
                      <w:bCs/>
                      <w:sz w:val="18"/>
                      <w:szCs w:val="22"/>
                    </w:rPr>
                    <w:t>2017 (</w:t>
                  </w:r>
                  <w:r w:rsidR="00167E87">
                    <w:rPr>
                      <w:rFonts w:ascii="Arial" w:hAnsi="Arial" w:cs="Arial"/>
                      <w:bCs/>
                      <w:sz w:val="18"/>
                      <w:szCs w:val="22"/>
                    </w:rPr>
                    <w:t>48</w:t>
                  </w:r>
                  <w:r w:rsidRPr="00B512FE">
                    <w:rPr>
                      <w:rFonts w:ascii="Arial" w:hAnsi="Arial" w:cs="Arial"/>
                      <w:bCs/>
                      <w:sz w:val="18"/>
                      <w:szCs w:val="22"/>
                    </w:rPr>
                    <w:t xml:space="preserve"> µg/L)</w:t>
                  </w:r>
                </w:p>
                <w:p w14:paraId="521A1E58" w14:textId="1C9A3952" w:rsidR="00C560EC" w:rsidRPr="00B512FE" w:rsidRDefault="00C560EC" w:rsidP="00666A2B">
                  <w:pPr>
                    <w:jc w:val="center"/>
                    <w:rPr>
                      <w:rFonts w:ascii="Arial" w:hAnsi="Arial" w:cs="Arial"/>
                      <w:bCs/>
                      <w:sz w:val="18"/>
                      <w:szCs w:val="22"/>
                    </w:rPr>
                  </w:pPr>
                  <w:r w:rsidRPr="00B512FE">
                    <w:rPr>
                      <w:rFonts w:ascii="Arial" w:hAnsi="Arial" w:cs="Arial"/>
                      <w:bCs/>
                      <w:sz w:val="18"/>
                      <w:szCs w:val="22"/>
                    </w:rPr>
                    <w:t>201</w:t>
                  </w:r>
                  <w:r w:rsidR="009B1D15" w:rsidRPr="00B512FE">
                    <w:rPr>
                      <w:rFonts w:ascii="Arial" w:hAnsi="Arial" w:cs="Arial"/>
                      <w:bCs/>
                      <w:sz w:val="18"/>
                      <w:szCs w:val="22"/>
                    </w:rPr>
                    <w:t>8</w:t>
                  </w:r>
                  <w:r w:rsidRPr="00B512FE">
                    <w:rPr>
                      <w:rFonts w:ascii="Arial" w:hAnsi="Arial" w:cs="Arial"/>
                      <w:bCs/>
                      <w:sz w:val="18"/>
                      <w:szCs w:val="22"/>
                    </w:rPr>
                    <w:t xml:space="preserve"> (</w:t>
                  </w:r>
                  <w:r w:rsidR="009B1D15" w:rsidRPr="00B512FE">
                    <w:rPr>
                      <w:rFonts w:ascii="Arial" w:hAnsi="Arial" w:cs="Arial"/>
                      <w:bCs/>
                      <w:sz w:val="18"/>
                      <w:szCs w:val="22"/>
                    </w:rPr>
                    <w:t>43</w:t>
                  </w:r>
                  <w:r w:rsidRPr="00B512FE">
                    <w:rPr>
                      <w:rFonts w:ascii="Arial" w:hAnsi="Arial" w:cs="Arial"/>
                      <w:bCs/>
                      <w:sz w:val="18"/>
                      <w:szCs w:val="22"/>
                    </w:rPr>
                    <w:t xml:space="preserve"> µg/L)</w:t>
                  </w:r>
                </w:p>
                <w:p w14:paraId="37D40303" w14:textId="2DD98093" w:rsidR="009B1D15" w:rsidRPr="00B512FE" w:rsidRDefault="00E17323" w:rsidP="00B512FE">
                  <w:pPr>
                    <w:rPr>
                      <w:rFonts w:ascii="Arial" w:hAnsi="Arial" w:cs="Arial"/>
                      <w:bCs/>
                      <w:sz w:val="18"/>
                      <w:szCs w:val="22"/>
                    </w:rPr>
                  </w:pPr>
                  <w:r w:rsidRPr="006D28FA">
                    <w:rPr>
                      <w:rFonts w:ascii="Arial" w:hAnsi="Arial" w:cs="Arial"/>
                      <w:bCs/>
                      <w:sz w:val="18"/>
                      <w:szCs w:val="22"/>
                    </w:rPr>
                    <w:t xml:space="preserve">      </w:t>
                  </w:r>
                  <w:r w:rsidR="00047612">
                    <w:rPr>
                      <w:rFonts w:ascii="Arial" w:hAnsi="Arial" w:cs="Arial"/>
                      <w:bCs/>
                      <w:sz w:val="18"/>
                      <w:szCs w:val="22"/>
                    </w:rPr>
                    <w:t xml:space="preserve">       </w:t>
                  </w:r>
                  <w:r w:rsidR="009B1D15" w:rsidRPr="00B512FE">
                    <w:rPr>
                      <w:rFonts w:ascii="Arial" w:hAnsi="Arial" w:cs="Arial"/>
                      <w:bCs/>
                      <w:sz w:val="18"/>
                      <w:szCs w:val="22"/>
                    </w:rPr>
                    <w:t>2019 (6</w:t>
                  </w:r>
                  <w:r w:rsidR="004F2746">
                    <w:rPr>
                      <w:rFonts w:ascii="Arial" w:hAnsi="Arial" w:cs="Arial"/>
                      <w:bCs/>
                      <w:sz w:val="18"/>
                      <w:szCs w:val="22"/>
                    </w:rPr>
                    <w:t>3</w:t>
                  </w:r>
                  <w:r w:rsidR="009B1D15" w:rsidRPr="00B512FE">
                    <w:rPr>
                      <w:rFonts w:ascii="Arial" w:hAnsi="Arial" w:cs="Arial"/>
                      <w:bCs/>
                      <w:sz w:val="18"/>
                      <w:szCs w:val="22"/>
                    </w:rPr>
                    <w:t xml:space="preserve"> µg/L)</w:t>
                  </w:r>
                </w:p>
                <w:p w14:paraId="30B764BB" w14:textId="07234B95" w:rsidR="009B1D15" w:rsidRPr="00B512FE" w:rsidRDefault="00E17323" w:rsidP="00B512FE">
                  <w:pPr>
                    <w:rPr>
                      <w:rFonts w:ascii="Arial" w:hAnsi="Arial" w:cs="Arial"/>
                      <w:b/>
                      <w:bCs/>
                      <w:sz w:val="18"/>
                      <w:szCs w:val="22"/>
                    </w:rPr>
                  </w:pPr>
                  <w:r w:rsidRPr="006D28FA">
                    <w:rPr>
                      <w:rFonts w:ascii="Arial" w:hAnsi="Arial" w:cs="Arial"/>
                      <w:bCs/>
                      <w:sz w:val="18"/>
                      <w:szCs w:val="22"/>
                    </w:rPr>
                    <w:t xml:space="preserve">      </w:t>
                  </w:r>
                  <w:r w:rsidR="00047612">
                    <w:rPr>
                      <w:rFonts w:ascii="Arial" w:hAnsi="Arial" w:cs="Arial"/>
                      <w:bCs/>
                      <w:sz w:val="18"/>
                      <w:szCs w:val="22"/>
                    </w:rPr>
                    <w:t xml:space="preserve">       </w:t>
                  </w:r>
                  <w:r w:rsidR="009B1D15" w:rsidRPr="00B512FE">
                    <w:rPr>
                      <w:rFonts w:ascii="Arial" w:hAnsi="Arial" w:cs="Arial"/>
                      <w:bCs/>
                      <w:sz w:val="18"/>
                      <w:szCs w:val="22"/>
                    </w:rPr>
                    <w:t>2020 (</w:t>
                  </w:r>
                  <w:r w:rsidR="004F2746">
                    <w:rPr>
                      <w:rFonts w:ascii="Arial" w:hAnsi="Arial" w:cs="Arial"/>
                      <w:bCs/>
                      <w:sz w:val="18"/>
                      <w:szCs w:val="22"/>
                    </w:rPr>
                    <w:t>37</w:t>
                  </w:r>
                  <w:r w:rsidR="009B1D15" w:rsidRPr="00B512FE">
                    <w:rPr>
                      <w:rFonts w:ascii="Arial" w:hAnsi="Arial" w:cs="Arial"/>
                      <w:bCs/>
                      <w:sz w:val="18"/>
                      <w:szCs w:val="22"/>
                    </w:rPr>
                    <w:t xml:space="preserve"> µg/L)</w:t>
                  </w:r>
                </w:p>
              </w:tc>
            </w:tr>
            <w:tr w:rsidR="00EF2A81" w:rsidRPr="00C569E4" w14:paraId="5968C8DC" w14:textId="77777777" w:rsidTr="00047612">
              <w:trPr>
                <w:trHeight w:val="2642"/>
              </w:trPr>
              <w:tc>
                <w:tcPr>
                  <w:tcW w:w="490" w:type="pct"/>
                  <w:tcBorders>
                    <w:top w:val="nil"/>
                    <w:left w:val="single" w:sz="4" w:space="0" w:color="auto"/>
                    <w:bottom w:val="single" w:sz="4" w:space="0" w:color="auto"/>
                    <w:right w:val="single" w:sz="4" w:space="0" w:color="auto"/>
                  </w:tcBorders>
                  <w:shd w:val="clear" w:color="auto" w:fill="auto"/>
                  <w:vAlign w:val="center"/>
                  <w:hideMark/>
                </w:tcPr>
                <w:p w14:paraId="479C2AE2" w14:textId="77777777" w:rsidR="00666A2B" w:rsidRPr="00EF5CCE" w:rsidRDefault="00666A2B" w:rsidP="00666A2B">
                  <w:pPr>
                    <w:jc w:val="center"/>
                    <w:rPr>
                      <w:rFonts w:ascii="Arial" w:hAnsi="Arial" w:cs="Arial"/>
                      <w:sz w:val="18"/>
                      <w:szCs w:val="22"/>
                    </w:rPr>
                  </w:pPr>
                  <w:r w:rsidRPr="00EF5CCE">
                    <w:rPr>
                      <w:rFonts w:ascii="Arial" w:hAnsi="Arial" w:cs="Arial"/>
                      <w:sz w:val="18"/>
                      <w:szCs w:val="22"/>
                    </w:rPr>
                    <w:t>1497B</w:t>
                  </w:r>
                </w:p>
              </w:tc>
              <w:tc>
                <w:tcPr>
                  <w:tcW w:w="841" w:type="pct"/>
                  <w:tcBorders>
                    <w:top w:val="nil"/>
                    <w:left w:val="nil"/>
                    <w:bottom w:val="single" w:sz="4" w:space="0" w:color="auto"/>
                    <w:right w:val="single" w:sz="4" w:space="0" w:color="auto"/>
                  </w:tcBorders>
                  <w:shd w:val="clear" w:color="auto" w:fill="auto"/>
                  <w:vAlign w:val="center"/>
                  <w:hideMark/>
                </w:tcPr>
                <w:p w14:paraId="4D25F1B3" w14:textId="77777777" w:rsidR="00666A2B" w:rsidRPr="00EF5CCE" w:rsidRDefault="00666A2B" w:rsidP="00666A2B">
                  <w:pPr>
                    <w:jc w:val="center"/>
                    <w:rPr>
                      <w:rFonts w:ascii="Arial" w:hAnsi="Arial" w:cs="Arial"/>
                      <w:sz w:val="18"/>
                      <w:szCs w:val="22"/>
                    </w:rPr>
                  </w:pPr>
                  <w:r w:rsidRPr="00EF5CCE">
                    <w:rPr>
                      <w:rFonts w:ascii="Arial" w:hAnsi="Arial" w:cs="Arial"/>
                      <w:sz w:val="18"/>
                      <w:szCs w:val="22"/>
                    </w:rPr>
                    <w:t>Lake Parker</w:t>
                  </w:r>
                </w:p>
              </w:tc>
              <w:tc>
                <w:tcPr>
                  <w:tcW w:w="918" w:type="pct"/>
                  <w:tcBorders>
                    <w:top w:val="nil"/>
                    <w:left w:val="nil"/>
                    <w:bottom w:val="single" w:sz="4" w:space="0" w:color="auto"/>
                    <w:right w:val="single" w:sz="4" w:space="0" w:color="auto"/>
                  </w:tcBorders>
                  <w:shd w:val="clear" w:color="auto" w:fill="auto"/>
                  <w:vAlign w:val="center"/>
                  <w:hideMark/>
                </w:tcPr>
                <w:p w14:paraId="43B63273" w14:textId="72D4E6AB" w:rsidR="00666A2B" w:rsidRPr="00EF5CCE" w:rsidRDefault="00666A2B" w:rsidP="00666A2B">
                  <w:pPr>
                    <w:jc w:val="center"/>
                    <w:rPr>
                      <w:rFonts w:ascii="Arial" w:hAnsi="Arial" w:cs="Arial"/>
                      <w:sz w:val="18"/>
                      <w:szCs w:val="22"/>
                    </w:rPr>
                  </w:pPr>
                  <w:r w:rsidRPr="00EF5CCE">
                    <w:rPr>
                      <w:rFonts w:ascii="Arial" w:hAnsi="Arial" w:cs="Arial"/>
                      <w:sz w:val="18"/>
                      <w:szCs w:val="22"/>
                    </w:rPr>
                    <w:t>Nutrients (</w:t>
                  </w:r>
                  <w:r w:rsidRPr="00C569E4">
                    <w:rPr>
                      <w:rFonts w:ascii="Arial" w:hAnsi="Arial" w:cs="Arial"/>
                      <w:sz w:val="18"/>
                      <w:szCs w:val="22"/>
                    </w:rPr>
                    <w:t>TN)</w:t>
                  </w:r>
                </w:p>
              </w:tc>
              <w:tc>
                <w:tcPr>
                  <w:tcW w:w="1241" w:type="pct"/>
                  <w:tcBorders>
                    <w:top w:val="nil"/>
                    <w:left w:val="nil"/>
                    <w:bottom w:val="single" w:sz="4" w:space="0" w:color="auto"/>
                    <w:right w:val="single" w:sz="4" w:space="0" w:color="auto"/>
                  </w:tcBorders>
                  <w:shd w:val="clear" w:color="auto" w:fill="auto"/>
                  <w:vAlign w:val="center"/>
                  <w:hideMark/>
                </w:tcPr>
                <w:p w14:paraId="3FBA3820" w14:textId="77777777" w:rsidR="00666A2B" w:rsidRPr="00EF5CCE" w:rsidRDefault="00666A2B" w:rsidP="00666A2B">
                  <w:pPr>
                    <w:jc w:val="center"/>
                    <w:rPr>
                      <w:rFonts w:ascii="Arial" w:hAnsi="Arial" w:cs="Arial"/>
                      <w:sz w:val="18"/>
                      <w:szCs w:val="22"/>
                    </w:rPr>
                  </w:pPr>
                  <w:proofErr w:type="spellStart"/>
                  <w:r w:rsidRPr="00EF5CCE">
                    <w:rPr>
                      <w:rFonts w:ascii="Arial" w:hAnsi="Arial" w:cs="Arial"/>
                      <w:sz w:val="18"/>
                      <w:szCs w:val="22"/>
                    </w:rPr>
                    <w:t>Chl</w:t>
                  </w:r>
                  <w:proofErr w:type="spellEnd"/>
                  <w:r w:rsidRPr="00EF5CCE">
                    <w:rPr>
                      <w:rFonts w:ascii="Arial" w:hAnsi="Arial" w:cs="Arial"/>
                      <w:sz w:val="18"/>
                      <w:szCs w:val="22"/>
                    </w:rPr>
                    <w:t xml:space="preserve">-a AGM ≤ 20 µg/L, TN AGM ≤ 1.91 mg/L; </w:t>
                  </w:r>
                  <w:r w:rsidRPr="00EF5CCE">
                    <w:rPr>
                      <w:rFonts w:ascii="Arial" w:hAnsi="Arial" w:cs="Arial"/>
                      <w:sz w:val="18"/>
                      <w:szCs w:val="22"/>
                    </w:rPr>
                    <w:br/>
                    <w:t xml:space="preserve">If </w:t>
                  </w:r>
                  <w:proofErr w:type="spellStart"/>
                  <w:r w:rsidRPr="00EF5CCE">
                    <w:rPr>
                      <w:rFonts w:ascii="Arial" w:hAnsi="Arial" w:cs="Arial"/>
                      <w:sz w:val="18"/>
                      <w:szCs w:val="22"/>
                    </w:rPr>
                    <w:t>Chl</w:t>
                  </w:r>
                  <w:proofErr w:type="spellEnd"/>
                  <w:r w:rsidRPr="00EF5CCE">
                    <w:rPr>
                      <w:rFonts w:ascii="Arial" w:hAnsi="Arial" w:cs="Arial"/>
                      <w:sz w:val="18"/>
                      <w:szCs w:val="22"/>
                    </w:rPr>
                    <w:t xml:space="preserve">-a has Insufficient or No Data to calculate AGM or if </w:t>
                  </w:r>
                  <w:proofErr w:type="spellStart"/>
                  <w:r w:rsidRPr="00EF5CCE">
                    <w:rPr>
                      <w:rFonts w:ascii="Arial" w:hAnsi="Arial" w:cs="Arial"/>
                      <w:sz w:val="18"/>
                      <w:szCs w:val="22"/>
                    </w:rPr>
                    <w:t>Chl</w:t>
                  </w:r>
                  <w:proofErr w:type="spellEnd"/>
                  <w:r w:rsidRPr="00EF5CCE">
                    <w:rPr>
                      <w:rFonts w:ascii="Arial" w:hAnsi="Arial" w:cs="Arial"/>
                      <w:sz w:val="18"/>
                      <w:szCs w:val="22"/>
                    </w:rPr>
                    <w:t xml:space="preserve">-a AGM &gt; 20 µg/L, TN AGM ≤ 1.05 mg/L </w:t>
                  </w:r>
                </w:p>
              </w:tc>
              <w:tc>
                <w:tcPr>
                  <w:tcW w:w="1511" w:type="pct"/>
                  <w:tcBorders>
                    <w:top w:val="nil"/>
                    <w:left w:val="nil"/>
                    <w:bottom w:val="single" w:sz="4" w:space="0" w:color="auto"/>
                    <w:right w:val="single" w:sz="4" w:space="0" w:color="auto"/>
                  </w:tcBorders>
                  <w:shd w:val="clear" w:color="auto" w:fill="auto"/>
                  <w:vAlign w:val="center"/>
                  <w:hideMark/>
                </w:tcPr>
                <w:p w14:paraId="2E0AC54B" w14:textId="51448AD5" w:rsidR="00666A2B" w:rsidRDefault="00E17323" w:rsidP="00666A2B">
                  <w:pPr>
                    <w:jc w:val="center"/>
                    <w:rPr>
                      <w:rFonts w:ascii="Arial" w:hAnsi="Arial" w:cs="Arial"/>
                      <w:b/>
                      <w:bCs/>
                      <w:sz w:val="18"/>
                      <w:szCs w:val="22"/>
                    </w:rPr>
                  </w:pPr>
                  <w:r>
                    <w:rPr>
                      <w:rFonts w:ascii="Arial" w:hAnsi="Arial" w:cs="Arial"/>
                      <w:sz w:val="18"/>
                      <w:szCs w:val="22"/>
                    </w:rPr>
                    <w:t>AGMs</w:t>
                  </w:r>
                  <w:r w:rsidR="00666A2B" w:rsidRPr="00EF5CCE">
                    <w:rPr>
                      <w:rFonts w:ascii="Arial" w:hAnsi="Arial" w:cs="Arial"/>
                      <w:sz w:val="18"/>
                      <w:szCs w:val="22"/>
                    </w:rPr>
                    <w:br/>
                  </w:r>
                  <w:r w:rsidR="00666A2B" w:rsidRPr="00B512FE">
                    <w:rPr>
                      <w:rFonts w:ascii="Arial" w:hAnsi="Arial" w:cs="Arial"/>
                      <w:b/>
                      <w:bCs/>
                      <w:sz w:val="18"/>
                      <w:szCs w:val="22"/>
                    </w:rPr>
                    <w:t>2008 (4.74 mg/L)</w:t>
                  </w:r>
                  <w:r w:rsidR="00666A2B" w:rsidRPr="00B512FE">
                    <w:rPr>
                      <w:rFonts w:ascii="Arial" w:hAnsi="Arial" w:cs="Arial"/>
                      <w:b/>
                      <w:bCs/>
                      <w:sz w:val="18"/>
                      <w:szCs w:val="22"/>
                    </w:rPr>
                    <w:br/>
                    <w:t>2009 (3.2</w:t>
                  </w:r>
                  <w:r w:rsidR="004F2746">
                    <w:rPr>
                      <w:rFonts w:ascii="Arial" w:hAnsi="Arial" w:cs="Arial"/>
                      <w:b/>
                      <w:bCs/>
                      <w:sz w:val="18"/>
                      <w:szCs w:val="22"/>
                    </w:rPr>
                    <w:t>3</w:t>
                  </w:r>
                  <w:r w:rsidR="00666A2B" w:rsidRPr="00B512FE">
                    <w:rPr>
                      <w:rFonts w:ascii="Arial" w:hAnsi="Arial" w:cs="Arial"/>
                      <w:b/>
                      <w:bCs/>
                      <w:sz w:val="18"/>
                      <w:szCs w:val="22"/>
                    </w:rPr>
                    <w:t xml:space="preserve"> mg/L)</w:t>
                  </w:r>
                  <w:r w:rsidR="00666A2B" w:rsidRPr="00B512FE">
                    <w:rPr>
                      <w:rFonts w:ascii="Arial" w:hAnsi="Arial" w:cs="Arial"/>
                      <w:b/>
                      <w:bCs/>
                      <w:sz w:val="18"/>
                      <w:szCs w:val="22"/>
                    </w:rPr>
                    <w:br/>
                    <w:t>2010 (2.</w:t>
                  </w:r>
                  <w:r w:rsidR="004F2746">
                    <w:rPr>
                      <w:rFonts w:ascii="Arial" w:hAnsi="Arial" w:cs="Arial"/>
                      <w:b/>
                      <w:bCs/>
                      <w:sz w:val="18"/>
                      <w:szCs w:val="22"/>
                    </w:rPr>
                    <w:t>52</w:t>
                  </w:r>
                  <w:r w:rsidR="00666A2B" w:rsidRPr="00B512FE">
                    <w:rPr>
                      <w:rFonts w:ascii="Arial" w:hAnsi="Arial" w:cs="Arial"/>
                      <w:b/>
                      <w:bCs/>
                      <w:sz w:val="18"/>
                      <w:szCs w:val="22"/>
                    </w:rPr>
                    <w:t xml:space="preserve"> mg/L)</w:t>
                  </w:r>
                  <w:r w:rsidR="00666A2B" w:rsidRPr="00B512FE">
                    <w:rPr>
                      <w:rFonts w:ascii="Arial" w:hAnsi="Arial" w:cs="Arial"/>
                      <w:b/>
                      <w:bCs/>
                      <w:sz w:val="18"/>
                      <w:szCs w:val="22"/>
                    </w:rPr>
                    <w:br/>
                    <w:t>2011 (2.</w:t>
                  </w:r>
                  <w:r w:rsidR="00B2758D">
                    <w:rPr>
                      <w:rFonts w:ascii="Arial" w:hAnsi="Arial" w:cs="Arial"/>
                      <w:b/>
                      <w:bCs/>
                      <w:sz w:val="18"/>
                      <w:szCs w:val="22"/>
                    </w:rPr>
                    <w:t>80</w:t>
                  </w:r>
                  <w:r w:rsidR="00666A2B" w:rsidRPr="00B512FE">
                    <w:rPr>
                      <w:rFonts w:ascii="Arial" w:hAnsi="Arial" w:cs="Arial"/>
                      <w:b/>
                      <w:bCs/>
                      <w:sz w:val="18"/>
                      <w:szCs w:val="22"/>
                    </w:rPr>
                    <w:t xml:space="preserve"> mg/L)</w:t>
                  </w:r>
                  <w:r w:rsidR="00666A2B" w:rsidRPr="00B512FE">
                    <w:rPr>
                      <w:rFonts w:ascii="Arial" w:hAnsi="Arial" w:cs="Arial"/>
                      <w:b/>
                      <w:bCs/>
                      <w:sz w:val="18"/>
                      <w:szCs w:val="22"/>
                    </w:rPr>
                    <w:br/>
                    <w:t>2012 (</w:t>
                  </w:r>
                  <w:r w:rsidR="00B2758D">
                    <w:rPr>
                      <w:rFonts w:ascii="Arial" w:hAnsi="Arial" w:cs="Arial"/>
                      <w:b/>
                      <w:bCs/>
                      <w:sz w:val="18"/>
                      <w:szCs w:val="22"/>
                    </w:rPr>
                    <w:t>2.65</w:t>
                  </w:r>
                  <w:r w:rsidR="00666A2B" w:rsidRPr="00B512FE">
                    <w:rPr>
                      <w:rFonts w:ascii="Arial" w:hAnsi="Arial" w:cs="Arial"/>
                      <w:b/>
                      <w:bCs/>
                      <w:sz w:val="18"/>
                      <w:szCs w:val="22"/>
                    </w:rPr>
                    <w:t xml:space="preserve"> mg/L)</w:t>
                  </w:r>
                  <w:r w:rsidR="00666A2B" w:rsidRPr="00B512FE">
                    <w:rPr>
                      <w:rFonts w:ascii="Arial" w:hAnsi="Arial" w:cs="Arial"/>
                      <w:b/>
                      <w:bCs/>
                      <w:sz w:val="18"/>
                      <w:szCs w:val="22"/>
                    </w:rPr>
                    <w:br/>
                    <w:t>2013 (2.</w:t>
                  </w:r>
                  <w:r w:rsidR="00B2758D">
                    <w:rPr>
                      <w:rFonts w:ascii="Arial" w:hAnsi="Arial" w:cs="Arial"/>
                      <w:b/>
                      <w:bCs/>
                      <w:sz w:val="18"/>
                      <w:szCs w:val="22"/>
                    </w:rPr>
                    <w:t>48</w:t>
                  </w:r>
                  <w:r w:rsidR="00666A2B" w:rsidRPr="00B512FE">
                    <w:rPr>
                      <w:rFonts w:ascii="Arial" w:hAnsi="Arial" w:cs="Arial"/>
                      <w:b/>
                      <w:bCs/>
                      <w:sz w:val="18"/>
                      <w:szCs w:val="22"/>
                    </w:rPr>
                    <w:t xml:space="preserve"> mg/L)</w:t>
                  </w:r>
                  <w:r w:rsidR="00666A2B" w:rsidRPr="00B512FE">
                    <w:rPr>
                      <w:rFonts w:ascii="Arial" w:hAnsi="Arial" w:cs="Arial"/>
                      <w:b/>
                      <w:bCs/>
                      <w:sz w:val="18"/>
                      <w:szCs w:val="22"/>
                    </w:rPr>
                    <w:br/>
                    <w:t>2014 (1.93 mg/L)</w:t>
                  </w:r>
                </w:p>
                <w:p w14:paraId="6E3FAC0E" w14:textId="3977292D" w:rsidR="009515D9" w:rsidRPr="006D28FA" w:rsidRDefault="005D35E5" w:rsidP="00B512FE">
                  <w:pPr>
                    <w:rPr>
                      <w:rFonts w:ascii="Arial" w:hAnsi="Arial" w:cs="Arial"/>
                      <w:bCs/>
                      <w:sz w:val="18"/>
                      <w:szCs w:val="22"/>
                    </w:rPr>
                  </w:pPr>
                  <w:r>
                    <w:rPr>
                      <w:rFonts w:ascii="Arial" w:hAnsi="Arial" w:cs="Arial"/>
                      <w:bCs/>
                      <w:sz w:val="18"/>
                      <w:szCs w:val="22"/>
                    </w:rPr>
                    <w:t xml:space="preserve">    </w:t>
                  </w:r>
                  <w:r w:rsidR="00047612">
                    <w:rPr>
                      <w:rFonts w:ascii="Arial" w:hAnsi="Arial" w:cs="Arial"/>
                      <w:bCs/>
                      <w:sz w:val="18"/>
                      <w:szCs w:val="22"/>
                    </w:rPr>
                    <w:t xml:space="preserve">       </w:t>
                  </w:r>
                  <w:r w:rsidR="009515D9" w:rsidRPr="004678DA">
                    <w:rPr>
                      <w:rFonts w:ascii="Arial" w:hAnsi="Arial" w:cs="Arial"/>
                      <w:bCs/>
                      <w:sz w:val="18"/>
                      <w:szCs w:val="22"/>
                    </w:rPr>
                    <w:t>2015 (</w:t>
                  </w:r>
                  <w:r w:rsidR="00B2758D">
                    <w:rPr>
                      <w:rFonts w:ascii="Arial" w:hAnsi="Arial" w:cs="Arial"/>
                      <w:bCs/>
                      <w:sz w:val="18"/>
                      <w:szCs w:val="22"/>
                    </w:rPr>
                    <w:t>2.06</w:t>
                  </w:r>
                  <w:r w:rsidR="009515D9" w:rsidRPr="004678DA">
                    <w:rPr>
                      <w:rFonts w:ascii="Arial" w:hAnsi="Arial" w:cs="Arial"/>
                      <w:bCs/>
                      <w:sz w:val="18"/>
                      <w:szCs w:val="22"/>
                    </w:rPr>
                    <w:t xml:space="preserve"> </w:t>
                  </w:r>
                  <w:r w:rsidRPr="00B512FE">
                    <w:rPr>
                      <w:rFonts w:ascii="Arial" w:hAnsi="Arial" w:cs="Arial"/>
                      <w:bCs/>
                      <w:sz w:val="18"/>
                      <w:szCs w:val="22"/>
                    </w:rPr>
                    <w:t>mg/L</w:t>
                  </w:r>
                  <w:r w:rsidR="009515D9" w:rsidRPr="006D28FA">
                    <w:rPr>
                      <w:rFonts w:ascii="Arial" w:hAnsi="Arial" w:cs="Arial"/>
                      <w:bCs/>
                      <w:sz w:val="18"/>
                      <w:szCs w:val="22"/>
                    </w:rPr>
                    <w:t>)</w:t>
                  </w:r>
                </w:p>
                <w:p w14:paraId="1BB87ED0" w14:textId="39C31437" w:rsidR="009515D9" w:rsidRPr="006D28FA" w:rsidRDefault="005D35E5" w:rsidP="00B512FE">
                  <w:pPr>
                    <w:rPr>
                      <w:rFonts w:ascii="Arial" w:hAnsi="Arial" w:cs="Arial"/>
                      <w:bCs/>
                      <w:sz w:val="18"/>
                      <w:szCs w:val="22"/>
                    </w:rPr>
                  </w:pPr>
                  <w:r w:rsidRPr="00DF2EA9">
                    <w:rPr>
                      <w:rFonts w:ascii="Arial" w:hAnsi="Arial" w:cs="Arial"/>
                      <w:bCs/>
                      <w:sz w:val="18"/>
                      <w:szCs w:val="22"/>
                    </w:rPr>
                    <w:t xml:space="preserve">   </w:t>
                  </w:r>
                  <w:r w:rsidR="00047612">
                    <w:rPr>
                      <w:rFonts w:ascii="Arial" w:hAnsi="Arial" w:cs="Arial"/>
                      <w:bCs/>
                      <w:sz w:val="18"/>
                      <w:szCs w:val="22"/>
                    </w:rPr>
                    <w:t xml:space="preserve">       </w:t>
                  </w:r>
                  <w:r w:rsidRPr="00DF2EA9">
                    <w:rPr>
                      <w:rFonts w:ascii="Arial" w:hAnsi="Arial" w:cs="Arial"/>
                      <w:bCs/>
                      <w:sz w:val="18"/>
                      <w:szCs w:val="22"/>
                    </w:rPr>
                    <w:t xml:space="preserve"> </w:t>
                  </w:r>
                  <w:r w:rsidR="009515D9" w:rsidRPr="00DF2EA9">
                    <w:rPr>
                      <w:rFonts w:ascii="Arial" w:hAnsi="Arial" w:cs="Arial"/>
                      <w:bCs/>
                      <w:sz w:val="18"/>
                      <w:szCs w:val="22"/>
                    </w:rPr>
                    <w:t>2016 (</w:t>
                  </w:r>
                  <w:r w:rsidR="00DF2EA9" w:rsidRPr="00DF2EA9">
                    <w:rPr>
                      <w:rFonts w:ascii="Arial" w:hAnsi="Arial" w:cs="Arial"/>
                      <w:bCs/>
                      <w:sz w:val="18"/>
                      <w:szCs w:val="22"/>
                    </w:rPr>
                    <w:t>1.9</w:t>
                  </w:r>
                  <w:r w:rsidR="00B2758D">
                    <w:rPr>
                      <w:rFonts w:ascii="Arial" w:hAnsi="Arial" w:cs="Arial"/>
                      <w:bCs/>
                      <w:sz w:val="18"/>
                      <w:szCs w:val="22"/>
                    </w:rPr>
                    <w:t>5</w:t>
                  </w:r>
                  <w:r w:rsidR="009515D9" w:rsidRPr="00DF2EA9">
                    <w:rPr>
                      <w:rFonts w:ascii="Arial" w:hAnsi="Arial" w:cs="Arial"/>
                      <w:bCs/>
                      <w:sz w:val="18"/>
                      <w:szCs w:val="22"/>
                    </w:rPr>
                    <w:t xml:space="preserve"> </w:t>
                  </w:r>
                  <w:r w:rsidRPr="00B512FE">
                    <w:rPr>
                      <w:rFonts w:ascii="Arial" w:hAnsi="Arial" w:cs="Arial"/>
                      <w:bCs/>
                      <w:sz w:val="18"/>
                      <w:szCs w:val="22"/>
                    </w:rPr>
                    <w:t>mg/L</w:t>
                  </w:r>
                  <w:r w:rsidR="009515D9" w:rsidRPr="006D28FA">
                    <w:rPr>
                      <w:rFonts w:ascii="Arial" w:hAnsi="Arial" w:cs="Arial"/>
                      <w:bCs/>
                      <w:sz w:val="18"/>
                      <w:szCs w:val="22"/>
                    </w:rPr>
                    <w:t>)</w:t>
                  </w:r>
                </w:p>
                <w:p w14:paraId="0FE5B06E" w14:textId="570109D2" w:rsidR="009515D9" w:rsidRPr="006D28FA" w:rsidRDefault="005D35E5" w:rsidP="00B512FE">
                  <w:pPr>
                    <w:rPr>
                      <w:rFonts w:ascii="Arial" w:hAnsi="Arial" w:cs="Arial"/>
                      <w:bCs/>
                      <w:sz w:val="18"/>
                      <w:szCs w:val="22"/>
                    </w:rPr>
                  </w:pPr>
                  <w:r w:rsidRPr="00DF2EA9">
                    <w:rPr>
                      <w:rFonts w:ascii="Arial" w:hAnsi="Arial" w:cs="Arial"/>
                      <w:bCs/>
                      <w:sz w:val="18"/>
                      <w:szCs w:val="22"/>
                    </w:rPr>
                    <w:t xml:space="preserve">  </w:t>
                  </w:r>
                  <w:r w:rsidR="00047612">
                    <w:rPr>
                      <w:rFonts w:ascii="Arial" w:hAnsi="Arial" w:cs="Arial"/>
                      <w:bCs/>
                      <w:sz w:val="18"/>
                      <w:szCs w:val="22"/>
                    </w:rPr>
                    <w:t xml:space="preserve">       </w:t>
                  </w:r>
                  <w:r w:rsidRPr="00DF2EA9">
                    <w:rPr>
                      <w:rFonts w:ascii="Arial" w:hAnsi="Arial" w:cs="Arial"/>
                      <w:bCs/>
                      <w:sz w:val="18"/>
                      <w:szCs w:val="22"/>
                    </w:rPr>
                    <w:t xml:space="preserve">  </w:t>
                  </w:r>
                  <w:r w:rsidR="009515D9" w:rsidRPr="00DF2EA9">
                    <w:rPr>
                      <w:rFonts w:ascii="Arial" w:hAnsi="Arial" w:cs="Arial"/>
                      <w:bCs/>
                      <w:sz w:val="18"/>
                      <w:szCs w:val="22"/>
                    </w:rPr>
                    <w:t>2017 (</w:t>
                  </w:r>
                  <w:r w:rsidR="00DF2EA9" w:rsidRPr="00DF2EA9">
                    <w:rPr>
                      <w:rFonts w:ascii="Arial" w:hAnsi="Arial" w:cs="Arial"/>
                      <w:bCs/>
                      <w:sz w:val="18"/>
                      <w:szCs w:val="22"/>
                    </w:rPr>
                    <w:t>1.6</w:t>
                  </w:r>
                  <w:r w:rsidR="00B2758D">
                    <w:rPr>
                      <w:rFonts w:ascii="Arial" w:hAnsi="Arial" w:cs="Arial"/>
                      <w:bCs/>
                      <w:sz w:val="18"/>
                      <w:szCs w:val="22"/>
                    </w:rPr>
                    <w:t>9</w:t>
                  </w:r>
                  <w:r w:rsidR="009515D9" w:rsidRPr="00DF2EA9">
                    <w:rPr>
                      <w:rFonts w:ascii="Arial" w:hAnsi="Arial" w:cs="Arial"/>
                      <w:bCs/>
                      <w:sz w:val="18"/>
                      <w:szCs w:val="22"/>
                    </w:rPr>
                    <w:t xml:space="preserve"> </w:t>
                  </w:r>
                  <w:r w:rsidRPr="00B512FE">
                    <w:rPr>
                      <w:rFonts w:ascii="Arial" w:hAnsi="Arial" w:cs="Arial"/>
                      <w:bCs/>
                      <w:sz w:val="18"/>
                      <w:szCs w:val="22"/>
                    </w:rPr>
                    <w:t>mg/L</w:t>
                  </w:r>
                  <w:r w:rsidR="009515D9" w:rsidRPr="006D28FA">
                    <w:rPr>
                      <w:rFonts w:ascii="Arial" w:hAnsi="Arial" w:cs="Arial"/>
                      <w:bCs/>
                      <w:sz w:val="18"/>
                      <w:szCs w:val="22"/>
                    </w:rPr>
                    <w:t>)</w:t>
                  </w:r>
                </w:p>
                <w:p w14:paraId="79AE2EA5" w14:textId="52B44771" w:rsidR="009515D9" w:rsidRPr="006D28FA" w:rsidRDefault="005D35E5" w:rsidP="00B512FE">
                  <w:pPr>
                    <w:rPr>
                      <w:rFonts w:ascii="Arial" w:hAnsi="Arial" w:cs="Arial"/>
                      <w:bCs/>
                      <w:sz w:val="18"/>
                      <w:szCs w:val="22"/>
                    </w:rPr>
                  </w:pPr>
                  <w:r w:rsidRPr="00DF2EA9">
                    <w:rPr>
                      <w:rFonts w:ascii="Arial" w:hAnsi="Arial" w:cs="Arial"/>
                      <w:bCs/>
                      <w:sz w:val="18"/>
                      <w:szCs w:val="22"/>
                    </w:rPr>
                    <w:t xml:space="preserve">   </w:t>
                  </w:r>
                  <w:r w:rsidR="00047612">
                    <w:rPr>
                      <w:rFonts w:ascii="Arial" w:hAnsi="Arial" w:cs="Arial"/>
                      <w:bCs/>
                      <w:sz w:val="18"/>
                      <w:szCs w:val="22"/>
                    </w:rPr>
                    <w:t xml:space="preserve">       </w:t>
                  </w:r>
                  <w:r w:rsidRPr="00DF2EA9">
                    <w:rPr>
                      <w:rFonts w:ascii="Arial" w:hAnsi="Arial" w:cs="Arial"/>
                      <w:bCs/>
                      <w:sz w:val="18"/>
                      <w:szCs w:val="22"/>
                    </w:rPr>
                    <w:t xml:space="preserve"> </w:t>
                  </w:r>
                  <w:r w:rsidR="009515D9" w:rsidRPr="00DF2EA9">
                    <w:rPr>
                      <w:rFonts w:ascii="Arial" w:hAnsi="Arial" w:cs="Arial"/>
                      <w:bCs/>
                      <w:sz w:val="18"/>
                      <w:szCs w:val="22"/>
                    </w:rPr>
                    <w:t>2018 (</w:t>
                  </w:r>
                  <w:r w:rsidR="00DF2EA9" w:rsidRPr="00DF2EA9">
                    <w:rPr>
                      <w:rFonts w:ascii="Arial" w:hAnsi="Arial" w:cs="Arial"/>
                      <w:bCs/>
                      <w:sz w:val="18"/>
                      <w:szCs w:val="22"/>
                    </w:rPr>
                    <w:t>1.5</w:t>
                  </w:r>
                  <w:r w:rsidR="00B2758D">
                    <w:rPr>
                      <w:rFonts w:ascii="Arial" w:hAnsi="Arial" w:cs="Arial"/>
                      <w:bCs/>
                      <w:sz w:val="18"/>
                      <w:szCs w:val="22"/>
                    </w:rPr>
                    <w:t>4</w:t>
                  </w:r>
                  <w:r w:rsidR="009515D9" w:rsidRPr="00DF2EA9">
                    <w:rPr>
                      <w:rFonts w:ascii="Arial" w:hAnsi="Arial" w:cs="Arial"/>
                      <w:bCs/>
                      <w:sz w:val="18"/>
                      <w:szCs w:val="22"/>
                    </w:rPr>
                    <w:t xml:space="preserve"> </w:t>
                  </w:r>
                  <w:r w:rsidRPr="00B512FE">
                    <w:rPr>
                      <w:rFonts w:ascii="Arial" w:hAnsi="Arial" w:cs="Arial"/>
                      <w:bCs/>
                      <w:sz w:val="18"/>
                      <w:szCs w:val="22"/>
                    </w:rPr>
                    <w:t>mg/L</w:t>
                  </w:r>
                  <w:r w:rsidR="009515D9" w:rsidRPr="006D28FA">
                    <w:rPr>
                      <w:rFonts w:ascii="Arial" w:hAnsi="Arial" w:cs="Arial"/>
                      <w:bCs/>
                      <w:sz w:val="18"/>
                      <w:szCs w:val="22"/>
                    </w:rPr>
                    <w:t>)</w:t>
                  </w:r>
                </w:p>
                <w:p w14:paraId="2A40631C" w14:textId="706D2221" w:rsidR="009515D9" w:rsidRPr="006D28FA" w:rsidRDefault="009515D9" w:rsidP="009515D9">
                  <w:pPr>
                    <w:rPr>
                      <w:rFonts w:ascii="Arial" w:hAnsi="Arial" w:cs="Arial"/>
                      <w:bCs/>
                      <w:sz w:val="18"/>
                      <w:szCs w:val="22"/>
                    </w:rPr>
                  </w:pPr>
                  <w:r w:rsidRPr="00DF2EA9">
                    <w:rPr>
                      <w:rFonts w:ascii="Arial" w:hAnsi="Arial" w:cs="Arial"/>
                      <w:bCs/>
                      <w:sz w:val="18"/>
                      <w:szCs w:val="22"/>
                    </w:rPr>
                    <w:t xml:space="preserve">  </w:t>
                  </w:r>
                  <w:r w:rsidR="00047612">
                    <w:rPr>
                      <w:rFonts w:ascii="Arial" w:hAnsi="Arial" w:cs="Arial"/>
                      <w:bCs/>
                      <w:sz w:val="18"/>
                      <w:szCs w:val="22"/>
                    </w:rPr>
                    <w:t xml:space="preserve">       </w:t>
                  </w:r>
                  <w:r w:rsidRPr="00DF2EA9">
                    <w:rPr>
                      <w:rFonts w:ascii="Arial" w:hAnsi="Arial" w:cs="Arial"/>
                      <w:bCs/>
                      <w:sz w:val="18"/>
                      <w:szCs w:val="22"/>
                    </w:rPr>
                    <w:t xml:space="preserve">  2019 (</w:t>
                  </w:r>
                  <w:r w:rsidR="00DF2EA9" w:rsidRPr="00DF2EA9">
                    <w:rPr>
                      <w:rFonts w:ascii="Arial" w:hAnsi="Arial" w:cs="Arial"/>
                      <w:bCs/>
                      <w:sz w:val="18"/>
                      <w:szCs w:val="22"/>
                    </w:rPr>
                    <w:t>1.5</w:t>
                  </w:r>
                  <w:r w:rsidR="00C26879">
                    <w:rPr>
                      <w:rFonts w:ascii="Arial" w:hAnsi="Arial" w:cs="Arial"/>
                      <w:bCs/>
                      <w:sz w:val="18"/>
                      <w:szCs w:val="22"/>
                    </w:rPr>
                    <w:t>7</w:t>
                  </w:r>
                  <w:r w:rsidRPr="00DF2EA9">
                    <w:rPr>
                      <w:rFonts w:ascii="Arial" w:hAnsi="Arial" w:cs="Arial"/>
                      <w:bCs/>
                      <w:sz w:val="18"/>
                      <w:szCs w:val="22"/>
                    </w:rPr>
                    <w:t xml:space="preserve"> </w:t>
                  </w:r>
                  <w:r w:rsidR="005D35E5" w:rsidRPr="00B512FE">
                    <w:rPr>
                      <w:rFonts w:ascii="Arial" w:hAnsi="Arial" w:cs="Arial"/>
                      <w:bCs/>
                      <w:sz w:val="18"/>
                      <w:szCs w:val="22"/>
                    </w:rPr>
                    <w:t>mg/L</w:t>
                  </w:r>
                  <w:r w:rsidRPr="006D28FA">
                    <w:rPr>
                      <w:rFonts w:ascii="Arial" w:hAnsi="Arial" w:cs="Arial"/>
                      <w:bCs/>
                      <w:sz w:val="18"/>
                      <w:szCs w:val="22"/>
                    </w:rPr>
                    <w:t>)</w:t>
                  </w:r>
                </w:p>
                <w:p w14:paraId="6607EF00" w14:textId="7DD197AC" w:rsidR="009515D9" w:rsidRPr="00EF5CCE" w:rsidRDefault="005D35E5" w:rsidP="00B512FE">
                  <w:pPr>
                    <w:rPr>
                      <w:rFonts w:ascii="Arial" w:hAnsi="Arial" w:cs="Arial"/>
                      <w:sz w:val="18"/>
                      <w:szCs w:val="22"/>
                    </w:rPr>
                  </w:pPr>
                  <w:r w:rsidRPr="00DF2EA9">
                    <w:rPr>
                      <w:rFonts w:ascii="Arial" w:hAnsi="Arial" w:cs="Arial"/>
                      <w:bCs/>
                      <w:sz w:val="18"/>
                      <w:szCs w:val="22"/>
                    </w:rPr>
                    <w:t xml:space="preserve">   </w:t>
                  </w:r>
                  <w:r w:rsidR="00047612">
                    <w:rPr>
                      <w:rFonts w:ascii="Arial" w:hAnsi="Arial" w:cs="Arial"/>
                      <w:bCs/>
                      <w:sz w:val="18"/>
                      <w:szCs w:val="22"/>
                    </w:rPr>
                    <w:t xml:space="preserve">       </w:t>
                  </w:r>
                  <w:r w:rsidRPr="00DF2EA9">
                    <w:rPr>
                      <w:rFonts w:ascii="Arial" w:hAnsi="Arial" w:cs="Arial"/>
                      <w:bCs/>
                      <w:sz w:val="18"/>
                      <w:szCs w:val="22"/>
                    </w:rPr>
                    <w:t xml:space="preserve"> </w:t>
                  </w:r>
                  <w:r w:rsidR="009515D9" w:rsidRPr="00DF2EA9">
                    <w:rPr>
                      <w:rFonts w:ascii="Arial" w:hAnsi="Arial" w:cs="Arial"/>
                      <w:bCs/>
                      <w:sz w:val="18"/>
                      <w:szCs w:val="22"/>
                    </w:rPr>
                    <w:t>2020 (</w:t>
                  </w:r>
                  <w:r w:rsidR="00DF2EA9" w:rsidRPr="00DF2EA9">
                    <w:rPr>
                      <w:rFonts w:ascii="Arial" w:hAnsi="Arial" w:cs="Arial"/>
                      <w:bCs/>
                      <w:sz w:val="18"/>
                      <w:szCs w:val="22"/>
                    </w:rPr>
                    <w:t>1.</w:t>
                  </w:r>
                  <w:r w:rsidR="00C26879">
                    <w:rPr>
                      <w:rFonts w:ascii="Arial" w:hAnsi="Arial" w:cs="Arial"/>
                      <w:bCs/>
                      <w:sz w:val="18"/>
                      <w:szCs w:val="22"/>
                    </w:rPr>
                    <w:t>41</w:t>
                  </w:r>
                  <w:r w:rsidR="009515D9" w:rsidRPr="00DF2EA9">
                    <w:rPr>
                      <w:rFonts w:ascii="Arial" w:hAnsi="Arial" w:cs="Arial"/>
                      <w:bCs/>
                      <w:sz w:val="18"/>
                      <w:szCs w:val="22"/>
                    </w:rPr>
                    <w:t xml:space="preserve"> </w:t>
                  </w:r>
                  <w:r w:rsidRPr="00B512FE">
                    <w:rPr>
                      <w:rFonts w:ascii="Arial" w:hAnsi="Arial" w:cs="Arial"/>
                      <w:bCs/>
                      <w:sz w:val="18"/>
                      <w:szCs w:val="22"/>
                    </w:rPr>
                    <w:t>mg/L</w:t>
                  </w:r>
                  <w:r w:rsidR="009515D9" w:rsidRPr="006D28FA">
                    <w:rPr>
                      <w:rFonts w:ascii="Arial" w:hAnsi="Arial" w:cs="Arial"/>
                      <w:bCs/>
                      <w:sz w:val="18"/>
                      <w:szCs w:val="22"/>
                    </w:rPr>
                    <w:t>)</w:t>
                  </w:r>
                </w:p>
              </w:tc>
            </w:tr>
            <w:tr w:rsidR="00EF2A81" w:rsidRPr="00C569E4" w14:paraId="637E5302" w14:textId="77777777" w:rsidTr="00047612">
              <w:trPr>
                <w:trHeight w:val="2382"/>
              </w:trPr>
              <w:tc>
                <w:tcPr>
                  <w:tcW w:w="490" w:type="pct"/>
                  <w:tcBorders>
                    <w:top w:val="nil"/>
                    <w:left w:val="single" w:sz="4" w:space="0" w:color="auto"/>
                    <w:bottom w:val="single" w:sz="4" w:space="0" w:color="auto"/>
                    <w:right w:val="single" w:sz="4" w:space="0" w:color="auto"/>
                  </w:tcBorders>
                  <w:shd w:val="clear" w:color="auto" w:fill="auto"/>
                  <w:vAlign w:val="center"/>
                  <w:hideMark/>
                </w:tcPr>
                <w:p w14:paraId="23EE9569" w14:textId="77777777" w:rsidR="00666A2B" w:rsidRPr="00EF5CCE" w:rsidRDefault="00666A2B" w:rsidP="00666A2B">
                  <w:pPr>
                    <w:jc w:val="center"/>
                    <w:rPr>
                      <w:rFonts w:ascii="Arial" w:hAnsi="Arial" w:cs="Arial"/>
                      <w:sz w:val="18"/>
                      <w:szCs w:val="22"/>
                    </w:rPr>
                  </w:pPr>
                  <w:r w:rsidRPr="00EF5CCE">
                    <w:rPr>
                      <w:rFonts w:ascii="Arial" w:hAnsi="Arial" w:cs="Arial"/>
                      <w:sz w:val="18"/>
                      <w:szCs w:val="22"/>
                    </w:rPr>
                    <w:t>1497B</w:t>
                  </w:r>
                </w:p>
              </w:tc>
              <w:tc>
                <w:tcPr>
                  <w:tcW w:w="841" w:type="pct"/>
                  <w:tcBorders>
                    <w:top w:val="nil"/>
                    <w:left w:val="nil"/>
                    <w:bottom w:val="single" w:sz="4" w:space="0" w:color="auto"/>
                    <w:right w:val="single" w:sz="4" w:space="0" w:color="auto"/>
                  </w:tcBorders>
                  <w:shd w:val="clear" w:color="auto" w:fill="auto"/>
                  <w:vAlign w:val="center"/>
                  <w:hideMark/>
                </w:tcPr>
                <w:p w14:paraId="12E6AFCB" w14:textId="77777777" w:rsidR="00666A2B" w:rsidRPr="00EF5CCE" w:rsidRDefault="00666A2B" w:rsidP="00666A2B">
                  <w:pPr>
                    <w:jc w:val="center"/>
                    <w:rPr>
                      <w:rFonts w:ascii="Arial" w:hAnsi="Arial" w:cs="Arial"/>
                      <w:sz w:val="18"/>
                      <w:szCs w:val="22"/>
                    </w:rPr>
                  </w:pPr>
                  <w:r w:rsidRPr="00EF5CCE">
                    <w:rPr>
                      <w:rFonts w:ascii="Arial" w:hAnsi="Arial" w:cs="Arial"/>
                      <w:sz w:val="18"/>
                      <w:szCs w:val="22"/>
                    </w:rPr>
                    <w:t>Lake Parker</w:t>
                  </w:r>
                </w:p>
              </w:tc>
              <w:tc>
                <w:tcPr>
                  <w:tcW w:w="918" w:type="pct"/>
                  <w:tcBorders>
                    <w:top w:val="nil"/>
                    <w:left w:val="nil"/>
                    <w:bottom w:val="single" w:sz="4" w:space="0" w:color="auto"/>
                    <w:right w:val="single" w:sz="4" w:space="0" w:color="auto"/>
                  </w:tcBorders>
                  <w:shd w:val="clear" w:color="auto" w:fill="auto"/>
                  <w:vAlign w:val="center"/>
                  <w:hideMark/>
                </w:tcPr>
                <w:p w14:paraId="36F2BFA3" w14:textId="51C9FBCA" w:rsidR="00666A2B" w:rsidRPr="00EF5CCE" w:rsidRDefault="00666A2B" w:rsidP="00666A2B">
                  <w:pPr>
                    <w:jc w:val="center"/>
                    <w:rPr>
                      <w:rFonts w:ascii="Arial" w:hAnsi="Arial" w:cs="Arial"/>
                      <w:sz w:val="18"/>
                      <w:szCs w:val="22"/>
                    </w:rPr>
                  </w:pPr>
                  <w:r w:rsidRPr="00EF5CCE">
                    <w:rPr>
                      <w:rFonts w:ascii="Arial" w:hAnsi="Arial" w:cs="Arial"/>
                      <w:sz w:val="18"/>
                      <w:szCs w:val="22"/>
                    </w:rPr>
                    <w:t>Nutrients (</w:t>
                  </w:r>
                  <w:r w:rsidRPr="00C569E4">
                    <w:rPr>
                      <w:rFonts w:ascii="Arial" w:hAnsi="Arial" w:cs="Arial"/>
                      <w:sz w:val="18"/>
                      <w:szCs w:val="22"/>
                    </w:rPr>
                    <w:t>TP</w:t>
                  </w:r>
                  <w:r w:rsidRPr="00EF5CCE">
                    <w:rPr>
                      <w:rFonts w:ascii="Arial" w:hAnsi="Arial" w:cs="Arial"/>
                      <w:sz w:val="18"/>
                      <w:szCs w:val="22"/>
                    </w:rPr>
                    <w:t>)</w:t>
                  </w:r>
                </w:p>
              </w:tc>
              <w:tc>
                <w:tcPr>
                  <w:tcW w:w="1241" w:type="pct"/>
                  <w:tcBorders>
                    <w:top w:val="nil"/>
                    <w:left w:val="nil"/>
                    <w:bottom w:val="single" w:sz="4" w:space="0" w:color="auto"/>
                    <w:right w:val="single" w:sz="4" w:space="0" w:color="auto"/>
                  </w:tcBorders>
                  <w:shd w:val="clear" w:color="auto" w:fill="auto"/>
                  <w:vAlign w:val="center"/>
                  <w:hideMark/>
                </w:tcPr>
                <w:p w14:paraId="19AE8F3B" w14:textId="77777777" w:rsidR="00666A2B" w:rsidRPr="00EF5CCE" w:rsidRDefault="00666A2B" w:rsidP="00666A2B">
                  <w:pPr>
                    <w:jc w:val="center"/>
                    <w:rPr>
                      <w:rFonts w:ascii="Arial" w:hAnsi="Arial" w:cs="Arial"/>
                      <w:sz w:val="18"/>
                      <w:szCs w:val="22"/>
                    </w:rPr>
                  </w:pPr>
                  <w:proofErr w:type="spellStart"/>
                  <w:r w:rsidRPr="00EF5CCE">
                    <w:rPr>
                      <w:rFonts w:ascii="Arial" w:hAnsi="Arial" w:cs="Arial"/>
                      <w:sz w:val="18"/>
                      <w:szCs w:val="22"/>
                    </w:rPr>
                    <w:t>Chl</w:t>
                  </w:r>
                  <w:proofErr w:type="spellEnd"/>
                  <w:r w:rsidRPr="00EF5CCE">
                    <w:rPr>
                      <w:rFonts w:ascii="Arial" w:hAnsi="Arial" w:cs="Arial"/>
                      <w:sz w:val="18"/>
                      <w:szCs w:val="22"/>
                    </w:rPr>
                    <w:t xml:space="preserve">-a AGM ≤ 20 µg/L, TP AGM ≤ 0.09 mg/L; </w:t>
                  </w:r>
                  <w:r w:rsidRPr="00EF5CCE">
                    <w:rPr>
                      <w:rFonts w:ascii="Arial" w:hAnsi="Arial" w:cs="Arial"/>
                      <w:sz w:val="18"/>
                      <w:szCs w:val="22"/>
                    </w:rPr>
                    <w:br/>
                    <w:t xml:space="preserve">If </w:t>
                  </w:r>
                  <w:proofErr w:type="spellStart"/>
                  <w:r w:rsidRPr="00EF5CCE">
                    <w:rPr>
                      <w:rFonts w:ascii="Arial" w:hAnsi="Arial" w:cs="Arial"/>
                      <w:sz w:val="18"/>
                      <w:szCs w:val="22"/>
                    </w:rPr>
                    <w:t>Chl</w:t>
                  </w:r>
                  <w:proofErr w:type="spellEnd"/>
                  <w:r w:rsidRPr="00EF5CCE">
                    <w:rPr>
                      <w:rFonts w:ascii="Arial" w:hAnsi="Arial" w:cs="Arial"/>
                      <w:sz w:val="18"/>
                      <w:szCs w:val="22"/>
                    </w:rPr>
                    <w:t xml:space="preserve">-a has Insufficient or No Data to calculate AGM or if </w:t>
                  </w:r>
                  <w:proofErr w:type="spellStart"/>
                  <w:r w:rsidRPr="00EF5CCE">
                    <w:rPr>
                      <w:rFonts w:ascii="Arial" w:hAnsi="Arial" w:cs="Arial"/>
                      <w:sz w:val="18"/>
                      <w:szCs w:val="22"/>
                    </w:rPr>
                    <w:t>Chl</w:t>
                  </w:r>
                  <w:proofErr w:type="spellEnd"/>
                  <w:r w:rsidRPr="00EF5CCE">
                    <w:rPr>
                      <w:rFonts w:ascii="Arial" w:hAnsi="Arial" w:cs="Arial"/>
                      <w:sz w:val="18"/>
                      <w:szCs w:val="22"/>
                    </w:rPr>
                    <w:t xml:space="preserve">-a AGM &gt; 20 µg/L, TP AGM ≤ 0.03 mg/L </w:t>
                  </w:r>
                </w:p>
              </w:tc>
              <w:tc>
                <w:tcPr>
                  <w:tcW w:w="1511" w:type="pct"/>
                  <w:tcBorders>
                    <w:top w:val="nil"/>
                    <w:left w:val="nil"/>
                    <w:bottom w:val="single" w:sz="4" w:space="0" w:color="auto"/>
                    <w:right w:val="single" w:sz="4" w:space="0" w:color="auto"/>
                  </w:tcBorders>
                  <w:shd w:val="clear" w:color="auto" w:fill="auto"/>
                  <w:vAlign w:val="center"/>
                  <w:hideMark/>
                </w:tcPr>
                <w:p w14:paraId="7E4A35D0" w14:textId="7DD70E0B" w:rsidR="00666A2B" w:rsidRDefault="00E17323" w:rsidP="00666A2B">
                  <w:pPr>
                    <w:jc w:val="center"/>
                    <w:rPr>
                      <w:rFonts w:ascii="Arial" w:hAnsi="Arial" w:cs="Arial"/>
                      <w:b/>
                      <w:bCs/>
                      <w:sz w:val="18"/>
                      <w:szCs w:val="22"/>
                    </w:rPr>
                  </w:pPr>
                  <w:r>
                    <w:rPr>
                      <w:rFonts w:ascii="Arial" w:hAnsi="Arial" w:cs="Arial"/>
                      <w:sz w:val="18"/>
                      <w:szCs w:val="22"/>
                    </w:rPr>
                    <w:t>AGMs</w:t>
                  </w:r>
                  <w:r w:rsidR="00666A2B" w:rsidRPr="00EF5CCE">
                    <w:rPr>
                      <w:rFonts w:ascii="Arial" w:hAnsi="Arial" w:cs="Arial"/>
                      <w:sz w:val="18"/>
                      <w:szCs w:val="22"/>
                    </w:rPr>
                    <w:br/>
                  </w:r>
                  <w:r w:rsidR="00666A2B" w:rsidRPr="00B512FE">
                    <w:rPr>
                      <w:rFonts w:ascii="Arial" w:hAnsi="Arial" w:cs="Arial"/>
                      <w:b/>
                      <w:bCs/>
                      <w:sz w:val="18"/>
                      <w:szCs w:val="22"/>
                    </w:rPr>
                    <w:t>2008 (0.11 mg/L)</w:t>
                  </w:r>
                  <w:r w:rsidR="00666A2B" w:rsidRPr="00B512FE">
                    <w:rPr>
                      <w:rFonts w:ascii="Arial" w:hAnsi="Arial" w:cs="Arial"/>
                      <w:b/>
                      <w:bCs/>
                      <w:sz w:val="18"/>
                      <w:szCs w:val="22"/>
                    </w:rPr>
                    <w:br/>
                    <w:t>2009 (0.07 mg/L)</w:t>
                  </w:r>
                  <w:r w:rsidR="00666A2B" w:rsidRPr="00B512FE">
                    <w:rPr>
                      <w:rFonts w:ascii="Arial" w:hAnsi="Arial" w:cs="Arial"/>
                      <w:b/>
                      <w:bCs/>
                      <w:sz w:val="18"/>
                      <w:szCs w:val="22"/>
                    </w:rPr>
                    <w:br/>
                    <w:t>2010 (0.06 mg/L)</w:t>
                  </w:r>
                  <w:r w:rsidR="00666A2B" w:rsidRPr="00B512FE">
                    <w:rPr>
                      <w:rFonts w:ascii="Arial" w:hAnsi="Arial" w:cs="Arial"/>
                      <w:b/>
                      <w:bCs/>
                      <w:sz w:val="18"/>
                      <w:szCs w:val="22"/>
                    </w:rPr>
                    <w:br/>
                    <w:t>2011 (0.0</w:t>
                  </w:r>
                  <w:r w:rsidR="00C26879">
                    <w:rPr>
                      <w:rFonts w:ascii="Arial" w:hAnsi="Arial" w:cs="Arial"/>
                      <w:b/>
                      <w:bCs/>
                      <w:sz w:val="18"/>
                      <w:szCs w:val="22"/>
                    </w:rPr>
                    <w:t>6</w:t>
                  </w:r>
                  <w:r w:rsidR="00666A2B" w:rsidRPr="00B512FE">
                    <w:rPr>
                      <w:rFonts w:ascii="Arial" w:hAnsi="Arial" w:cs="Arial"/>
                      <w:b/>
                      <w:bCs/>
                      <w:sz w:val="18"/>
                      <w:szCs w:val="22"/>
                    </w:rPr>
                    <w:t xml:space="preserve"> mg/L)</w:t>
                  </w:r>
                  <w:r w:rsidR="00666A2B" w:rsidRPr="00B512FE">
                    <w:rPr>
                      <w:rFonts w:ascii="Arial" w:hAnsi="Arial" w:cs="Arial"/>
                      <w:b/>
                      <w:bCs/>
                      <w:sz w:val="18"/>
                      <w:szCs w:val="22"/>
                    </w:rPr>
                    <w:br/>
                    <w:t>2012 (0.05 mg/L)</w:t>
                  </w:r>
                  <w:r w:rsidR="00666A2B" w:rsidRPr="00B512FE">
                    <w:rPr>
                      <w:rFonts w:ascii="Arial" w:hAnsi="Arial" w:cs="Arial"/>
                      <w:b/>
                      <w:bCs/>
                      <w:sz w:val="18"/>
                      <w:szCs w:val="22"/>
                    </w:rPr>
                    <w:br/>
                    <w:t>2013 (0.0</w:t>
                  </w:r>
                  <w:r w:rsidR="00C26879">
                    <w:rPr>
                      <w:rFonts w:ascii="Arial" w:hAnsi="Arial" w:cs="Arial"/>
                      <w:b/>
                      <w:bCs/>
                      <w:sz w:val="18"/>
                      <w:szCs w:val="22"/>
                    </w:rPr>
                    <w:t>5</w:t>
                  </w:r>
                  <w:r w:rsidR="00666A2B" w:rsidRPr="00B512FE">
                    <w:rPr>
                      <w:rFonts w:ascii="Arial" w:hAnsi="Arial" w:cs="Arial"/>
                      <w:b/>
                      <w:bCs/>
                      <w:sz w:val="18"/>
                      <w:szCs w:val="22"/>
                    </w:rPr>
                    <w:t xml:space="preserve"> mg/L)</w:t>
                  </w:r>
                  <w:r w:rsidR="00666A2B" w:rsidRPr="00B512FE">
                    <w:rPr>
                      <w:rFonts w:ascii="Arial" w:hAnsi="Arial" w:cs="Arial"/>
                      <w:b/>
                      <w:bCs/>
                      <w:sz w:val="18"/>
                      <w:szCs w:val="22"/>
                    </w:rPr>
                    <w:br/>
                    <w:t>2014 (0.0</w:t>
                  </w:r>
                  <w:r w:rsidR="00C26879">
                    <w:rPr>
                      <w:rFonts w:ascii="Arial" w:hAnsi="Arial" w:cs="Arial"/>
                      <w:b/>
                      <w:bCs/>
                      <w:sz w:val="18"/>
                      <w:szCs w:val="22"/>
                    </w:rPr>
                    <w:t>5</w:t>
                  </w:r>
                  <w:r w:rsidR="00666A2B" w:rsidRPr="00B512FE">
                    <w:rPr>
                      <w:rFonts w:ascii="Arial" w:hAnsi="Arial" w:cs="Arial"/>
                      <w:b/>
                      <w:bCs/>
                      <w:sz w:val="18"/>
                      <w:szCs w:val="22"/>
                    </w:rPr>
                    <w:t xml:space="preserve"> mg/L)</w:t>
                  </w:r>
                </w:p>
                <w:p w14:paraId="7FFF55D5" w14:textId="510B678D" w:rsidR="00DF2EA9" w:rsidRPr="004678DA" w:rsidRDefault="00DF2EA9" w:rsidP="00DF2EA9">
                  <w:pPr>
                    <w:rPr>
                      <w:rFonts w:ascii="Arial" w:hAnsi="Arial" w:cs="Arial"/>
                      <w:bCs/>
                      <w:sz w:val="18"/>
                      <w:szCs w:val="22"/>
                    </w:rPr>
                  </w:pPr>
                  <w:r>
                    <w:rPr>
                      <w:rFonts w:ascii="Arial" w:hAnsi="Arial" w:cs="Arial"/>
                      <w:bCs/>
                      <w:sz w:val="18"/>
                      <w:szCs w:val="22"/>
                    </w:rPr>
                    <w:t xml:space="preserve">    </w:t>
                  </w:r>
                  <w:r w:rsidR="00047612">
                    <w:rPr>
                      <w:rFonts w:ascii="Arial" w:hAnsi="Arial" w:cs="Arial"/>
                      <w:bCs/>
                      <w:sz w:val="18"/>
                      <w:szCs w:val="22"/>
                    </w:rPr>
                    <w:t xml:space="preserve">       </w:t>
                  </w:r>
                  <w:r w:rsidRPr="004678DA">
                    <w:rPr>
                      <w:rFonts w:ascii="Arial" w:hAnsi="Arial" w:cs="Arial"/>
                      <w:bCs/>
                      <w:sz w:val="18"/>
                      <w:szCs w:val="22"/>
                    </w:rPr>
                    <w:t>2015 (</w:t>
                  </w:r>
                  <w:r>
                    <w:rPr>
                      <w:rFonts w:ascii="Arial" w:hAnsi="Arial" w:cs="Arial"/>
                      <w:bCs/>
                      <w:sz w:val="18"/>
                      <w:szCs w:val="22"/>
                    </w:rPr>
                    <w:t>0.</w:t>
                  </w:r>
                  <w:r w:rsidR="00484990">
                    <w:rPr>
                      <w:rFonts w:ascii="Arial" w:hAnsi="Arial" w:cs="Arial"/>
                      <w:bCs/>
                      <w:sz w:val="18"/>
                      <w:szCs w:val="22"/>
                    </w:rPr>
                    <w:t>05</w:t>
                  </w:r>
                  <w:r w:rsidRPr="004678DA">
                    <w:rPr>
                      <w:rFonts w:ascii="Arial" w:hAnsi="Arial" w:cs="Arial"/>
                      <w:bCs/>
                      <w:sz w:val="18"/>
                      <w:szCs w:val="22"/>
                    </w:rPr>
                    <w:t>mg/L)</w:t>
                  </w:r>
                </w:p>
                <w:p w14:paraId="018CD487" w14:textId="00F7395D" w:rsidR="00DF2EA9" w:rsidRPr="004678DA" w:rsidRDefault="00DF2EA9" w:rsidP="00DF2EA9">
                  <w:pPr>
                    <w:rPr>
                      <w:rFonts w:ascii="Arial" w:hAnsi="Arial" w:cs="Arial"/>
                      <w:bCs/>
                      <w:sz w:val="18"/>
                      <w:szCs w:val="22"/>
                    </w:rPr>
                  </w:pPr>
                  <w:r w:rsidRPr="004678DA">
                    <w:rPr>
                      <w:rFonts w:ascii="Arial" w:hAnsi="Arial" w:cs="Arial"/>
                      <w:bCs/>
                      <w:sz w:val="18"/>
                      <w:szCs w:val="22"/>
                    </w:rPr>
                    <w:t xml:space="preserve">   </w:t>
                  </w:r>
                  <w:r w:rsidR="00047612">
                    <w:rPr>
                      <w:rFonts w:ascii="Arial" w:hAnsi="Arial" w:cs="Arial"/>
                      <w:bCs/>
                      <w:sz w:val="18"/>
                      <w:szCs w:val="22"/>
                    </w:rPr>
                    <w:t xml:space="preserve">       </w:t>
                  </w:r>
                  <w:r w:rsidRPr="004678DA">
                    <w:rPr>
                      <w:rFonts w:ascii="Arial" w:hAnsi="Arial" w:cs="Arial"/>
                      <w:bCs/>
                      <w:sz w:val="18"/>
                      <w:szCs w:val="22"/>
                    </w:rPr>
                    <w:t xml:space="preserve"> 2016 (</w:t>
                  </w:r>
                  <w:r w:rsidR="00484990">
                    <w:rPr>
                      <w:rFonts w:ascii="Arial" w:hAnsi="Arial" w:cs="Arial"/>
                      <w:bCs/>
                      <w:sz w:val="18"/>
                      <w:szCs w:val="22"/>
                    </w:rPr>
                    <w:t>0.0</w:t>
                  </w:r>
                  <w:r w:rsidR="0041715D">
                    <w:rPr>
                      <w:rFonts w:ascii="Arial" w:hAnsi="Arial" w:cs="Arial"/>
                      <w:bCs/>
                      <w:sz w:val="18"/>
                      <w:szCs w:val="22"/>
                    </w:rPr>
                    <w:t>6</w:t>
                  </w:r>
                  <w:r w:rsidRPr="004678DA">
                    <w:rPr>
                      <w:rFonts w:ascii="Arial" w:hAnsi="Arial" w:cs="Arial"/>
                      <w:bCs/>
                      <w:sz w:val="18"/>
                      <w:szCs w:val="22"/>
                    </w:rPr>
                    <w:t xml:space="preserve"> mg/L)</w:t>
                  </w:r>
                </w:p>
                <w:p w14:paraId="12C1F42C" w14:textId="48508B97" w:rsidR="00DF2EA9" w:rsidRPr="004678DA" w:rsidRDefault="00DF2EA9" w:rsidP="00DF2EA9">
                  <w:pPr>
                    <w:rPr>
                      <w:rFonts w:ascii="Arial" w:hAnsi="Arial" w:cs="Arial"/>
                      <w:bCs/>
                      <w:sz w:val="18"/>
                      <w:szCs w:val="22"/>
                    </w:rPr>
                  </w:pPr>
                  <w:r w:rsidRPr="004678DA">
                    <w:rPr>
                      <w:rFonts w:ascii="Arial" w:hAnsi="Arial" w:cs="Arial"/>
                      <w:bCs/>
                      <w:sz w:val="18"/>
                      <w:szCs w:val="22"/>
                    </w:rPr>
                    <w:t xml:space="preserve">    </w:t>
                  </w:r>
                  <w:r w:rsidR="00047612">
                    <w:rPr>
                      <w:rFonts w:ascii="Arial" w:hAnsi="Arial" w:cs="Arial"/>
                      <w:bCs/>
                      <w:sz w:val="18"/>
                      <w:szCs w:val="22"/>
                    </w:rPr>
                    <w:t xml:space="preserve">       </w:t>
                  </w:r>
                  <w:r w:rsidRPr="004678DA">
                    <w:rPr>
                      <w:rFonts w:ascii="Arial" w:hAnsi="Arial" w:cs="Arial"/>
                      <w:bCs/>
                      <w:sz w:val="18"/>
                      <w:szCs w:val="22"/>
                    </w:rPr>
                    <w:t>2017 (</w:t>
                  </w:r>
                  <w:r w:rsidR="00484990">
                    <w:rPr>
                      <w:rFonts w:ascii="Arial" w:hAnsi="Arial" w:cs="Arial"/>
                      <w:bCs/>
                      <w:sz w:val="18"/>
                      <w:szCs w:val="22"/>
                    </w:rPr>
                    <w:t>0.05</w:t>
                  </w:r>
                  <w:r w:rsidRPr="004678DA">
                    <w:rPr>
                      <w:rFonts w:ascii="Arial" w:hAnsi="Arial" w:cs="Arial"/>
                      <w:bCs/>
                      <w:sz w:val="18"/>
                      <w:szCs w:val="22"/>
                    </w:rPr>
                    <w:t>mg/L)</w:t>
                  </w:r>
                </w:p>
                <w:p w14:paraId="35C0E725" w14:textId="5A54F280" w:rsidR="00DF2EA9" w:rsidRPr="004678DA" w:rsidRDefault="00DF2EA9" w:rsidP="00DF2EA9">
                  <w:pPr>
                    <w:rPr>
                      <w:rFonts w:ascii="Arial" w:hAnsi="Arial" w:cs="Arial"/>
                      <w:bCs/>
                      <w:sz w:val="18"/>
                      <w:szCs w:val="22"/>
                    </w:rPr>
                  </w:pPr>
                  <w:r w:rsidRPr="004678DA">
                    <w:rPr>
                      <w:rFonts w:ascii="Arial" w:hAnsi="Arial" w:cs="Arial"/>
                      <w:bCs/>
                      <w:sz w:val="18"/>
                      <w:szCs w:val="22"/>
                    </w:rPr>
                    <w:t xml:space="preserve">   </w:t>
                  </w:r>
                  <w:r w:rsidR="00047612">
                    <w:rPr>
                      <w:rFonts w:ascii="Arial" w:hAnsi="Arial" w:cs="Arial"/>
                      <w:bCs/>
                      <w:sz w:val="18"/>
                      <w:szCs w:val="22"/>
                    </w:rPr>
                    <w:t xml:space="preserve">       </w:t>
                  </w:r>
                  <w:r w:rsidRPr="004678DA">
                    <w:rPr>
                      <w:rFonts w:ascii="Arial" w:hAnsi="Arial" w:cs="Arial"/>
                      <w:bCs/>
                      <w:sz w:val="18"/>
                      <w:szCs w:val="22"/>
                    </w:rPr>
                    <w:t xml:space="preserve"> 2018 (</w:t>
                  </w:r>
                  <w:r w:rsidR="00484990">
                    <w:rPr>
                      <w:rFonts w:ascii="Arial" w:hAnsi="Arial" w:cs="Arial"/>
                      <w:bCs/>
                      <w:sz w:val="18"/>
                      <w:szCs w:val="22"/>
                    </w:rPr>
                    <w:t>0.05</w:t>
                  </w:r>
                  <w:r w:rsidRPr="004678DA">
                    <w:rPr>
                      <w:rFonts w:ascii="Arial" w:hAnsi="Arial" w:cs="Arial"/>
                      <w:bCs/>
                      <w:sz w:val="18"/>
                      <w:szCs w:val="22"/>
                    </w:rPr>
                    <w:t xml:space="preserve"> mg/L)</w:t>
                  </w:r>
                </w:p>
                <w:p w14:paraId="44704D65" w14:textId="17BCE30E" w:rsidR="00DF2EA9" w:rsidRPr="004678DA" w:rsidRDefault="00DF2EA9" w:rsidP="00DF2EA9">
                  <w:pPr>
                    <w:rPr>
                      <w:rFonts w:ascii="Arial" w:hAnsi="Arial" w:cs="Arial"/>
                      <w:bCs/>
                      <w:sz w:val="18"/>
                      <w:szCs w:val="22"/>
                    </w:rPr>
                  </w:pPr>
                  <w:r w:rsidRPr="004678DA">
                    <w:rPr>
                      <w:rFonts w:ascii="Arial" w:hAnsi="Arial" w:cs="Arial"/>
                      <w:bCs/>
                      <w:sz w:val="18"/>
                      <w:szCs w:val="22"/>
                    </w:rPr>
                    <w:t xml:space="preserve">    </w:t>
                  </w:r>
                  <w:r w:rsidR="00047612">
                    <w:rPr>
                      <w:rFonts w:ascii="Arial" w:hAnsi="Arial" w:cs="Arial"/>
                      <w:bCs/>
                      <w:sz w:val="18"/>
                      <w:szCs w:val="22"/>
                    </w:rPr>
                    <w:t xml:space="preserve">       </w:t>
                  </w:r>
                  <w:r w:rsidRPr="004678DA">
                    <w:rPr>
                      <w:rFonts w:ascii="Arial" w:hAnsi="Arial" w:cs="Arial"/>
                      <w:bCs/>
                      <w:sz w:val="18"/>
                      <w:szCs w:val="22"/>
                    </w:rPr>
                    <w:t>2019 (</w:t>
                  </w:r>
                  <w:r w:rsidR="00484990">
                    <w:rPr>
                      <w:rFonts w:ascii="Arial" w:hAnsi="Arial" w:cs="Arial"/>
                      <w:bCs/>
                      <w:sz w:val="18"/>
                      <w:szCs w:val="22"/>
                    </w:rPr>
                    <w:t>0.0</w:t>
                  </w:r>
                  <w:r w:rsidR="002955E7">
                    <w:rPr>
                      <w:rFonts w:ascii="Arial" w:hAnsi="Arial" w:cs="Arial"/>
                      <w:bCs/>
                      <w:sz w:val="18"/>
                      <w:szCs w:val="22"/>
                    </w:rPr>
                    <w:t>5</w:t>
                  </w:r>
                  <w:r w:rsidRPr="004678DA">
                    <w:rPr>
                      <w:rFonts w:ascii="Arial" w:hAnsi="Arial" w:cs="Arial"/>
                      <w:bCs/>
                      <w:sz w:val="18"/>
                      <w:szCs w:val="22"/>
                    </w:rPr>
                    <w:t xml:space="preserve"> mg/L)</w:t>
                  </w:r>
                </w:p>
                <w:p w14:paraId="58B99B0E" w14:textId="287BDCD5" w:rsidR="00DF2EA9" w:rsidRPr="00EF5CCE" w:rsidRDefault="00DF2EA9" w:rsidP="00B512FE">
                  <w:pPr>
                    <w:rPr>
                      <w:rFonts w:ascii="Arial" w:hAnsi="Arial" w:cs="Arial"/>
                      <w:sz w:val="18"/>
                      <w:szCs w:val="22"/>
                    </w:rPr>
                  </w:pPr>
                  <w:r w:rsidRPr="004678DA">
                    <w:rPr>
                      <w:rFonts w:ascii="Arial" w:hAnsi="Arial" w:cs="Arial"/>
                      <w:bCs/>
                      <w:sz w:val="18"/>
                      <w:szCs w:val="22"/>
                    </w:rPr>
                    <w:t xml:space="preserve">   </w:t>
                  </w:r>
                  <w:r w:rsidR="00047612">
                    <w:rPr>
                      <w:rFonts w:ascii="Arial" w:hAnsi="Arial" w:cs="Arial"/>
                      <w:bCs/>
                      <w:sz w:val="18"/>
                      <w:szCs w:val="22"/>
                    </w:rPr>
                    <w:t xml:space="preserve">       </w:t>
                  </w:r>
                  <w:r w:rsidRPr="004678DA">
                    <w:rPr>
                      <w:rFonts w:ascii="Arial" w:hAnsi="Arial" w:cs="Arial"/>
                      <w:bCs/>
                      <w:sz w:val="18"/>
                      <w:szCs w:val="22"/>
                    </w:rPr>
                    <w:t xml:space="preserve"> 2020 (</w:t>
                  </w:r>
                  <w:r w:rsidR="00484990">
                    <w:rPr>
                      <w:rFonts w:ascii="Arial" w:hAnsi="Arial" w:cs="Arial"/>
                      <w:bCs/>
                      <w:sz w:val="18"/>
                      <w:szCs w:val="22"/>
                    </w:rPr>
                    <w:t>0.0</w:t>
                  </w:r>
                  <w:r w:rsidR="002955E7">
                    <w:rPr>
                      <w:rFonts w:ascii="Arial" w:hAnsi="Arial" w:cs="Arial"/>
                      <w:bCs/>
                      <w:sz w:val="18"/>
                      <w:szCs w:val="22"/>
                    </w:rPr>
                    <w:t>7</w:t>
                  </w:r>
                  <w:r w:rsidR="00484990">
                    <w:rPr>
                      <w:rFonts w:ascii="Arial" w:hAnsi="Arial" w:cs="Arial"/>
                      <w:bCs/>
                      <w:sz w:val="18"/>
                      <w:szCs w:val="22"/>
                    </w:rPr>
                    <w:t xml:space="preserve"> </w:t>
                  </w:r>
                  <w:r w:rsidRPr="004678DA">
                    <w:rPr>
                      <w:rFonts w:ascii="Arial" w:hAnsi="Arial" w:cs="Arial"/>
                      <w:bCs/>
                      <w:sz w:val="18"/>
                      <w:szCs w:val="22"/>
                    </w:rPr>
                    <w:t>mg/L)</w:t>
                  </w:r>
                </w:p>
              </w:tc>
            </w:tr>
            <w:tr w:rsidR="004D6975" w:rsidRPr="00C569E4" w14:paraId="1210E92C" w14:textId="77777777" w:rsidTr="3D22557B">
              <w:trPr>
                <w:trHeight w:val="8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999885A" w14:textId="364D0567" w:rsidR="004D6975" w:rsidRPr="00B512FE" w:rsidRDefault="004D6975" w:rsidP="00B512FE">
                  <w:pPr>
                    <w:pStyle w:val="ListParagraph"/>
                    <w:rPr>
                      <w:rFonts w:ascii="Arial" w:hAnsi="Arial" w:cs="Arial"/>
                      <w:b/>
                      <w:sz w:val="14"/>
                      <w:szCs w:val="22"/>
                    </w:rPr>
                  </w:pPr>
                  <w:r w:rsidRPr="00B512FE">
                    <w:rPr>
                      <w:rFonts w:ascii="Arial" w:hAnsi="Arial" w:cs="Arial"/>
                      <w:b/>
                      <w:sz w:val="14"/>
                      <w:szCs w:val="22"/>
                    </w:rPr>
                    <w:t xml:space="preserve">*Bolded values represent data </w:t>
                  </w:r>
                  <w:r w:rsidR="003A539F" w:rsidRPr="00B512FE">
                    <w:rPr>
                      <w:rFonts w:ascii="Arial" w:hAnsi="Arial" w:cs="Arial"/>
                      <w:b/>
                      <w:sz w:val="14"/>
                      <w:szCs w:val="22"/>
                    </w:rPr>
                    <w:t>used in</w:t>
                  </w:r>
                  <w:r w:rsidRPr="00B512FE">
                    <w:rPr>
                      <w:rFonts w:ascii="Arial" w:hAnsi="Arial" w:cs="Arial"/>
                      <w:b/>
                      <w:sz w:val="14"/>
                      <w:szCs w:val="22"/>
                    </w:rPr>
                    <w:t xml:space="preserve"> the verified pe</w:t>
                  </w:r>
                  <w:r w:rsidR="003A539F" w:rsidRPr="00B512FE">
                    <w:rPr>
                      <w:rFonts w:ascii="Arial" w:hAnsi="Arial" w:cs="Arial"/>
                      <w:b/>
                      <w:sz w:val="14"/>
                      <w:szCs w:val="22"/>
                    </w:rPr>
                    <w:t>riod assessment</w:t>
                  </w:r>
                  <w:r w:rsidR="000C4ECA">
                    <w:rPr>
                      <w:rFonts w:ascii="Arial" w:hAnsi="Arial" w:cs="Arial"/>
                      <w:b/>
                      <w:sz w:val="14"/>
                      <w:szCs w:val="22"/>
                    </w:rPr>
                    <w:t xml:space="preserve"> </w:t>
                  </w:r>
                </w:p>
              </w:tc>
            </w:tr>
          </w:tbl>
          <w:p w14:paraId="41930F8B" w14:textId="20EFED8C" w:rsidR="0096045D" w:rsidRPr="00C569E4" w:rsidRDefault="0096045D" w:rsidP="00F83AE2">
            <w:pPr>
              <w:pStyle w:val="Default"/>
              <w:rPr>
                <w:rFonts w:ascii="Arial" w:hAnsi="Arial" w:cs="Arial"/>
                <w:iCs/>
                <w:sz w:val="22"/>
                <w:szCs w:val="22"/>
                <w:highlight w:val="yellow"/>
              </w:rPr>
            </w:pPr>
          </w:p>
        </w:tc>
      </w:tr>
      <w:tr w:rsidR="007D439C" w:rsidRPr="00C569E4" w14:paraId="7558A642" w14:textId="77777777" w:rsidTr="3D22557B">
        <w:trPr>
          <w:trHeight w:val="133"/>
        </w:trPr>
        <w:tc>
          <w:tcPr>
            <w:tcW w:w="6" w:type="dxa"/>
          </w:tcPr>
          <w:p w14:paraId="36716961" w14:textId="77777777" w:rsidR="009D0784" w:rsidRPr="00C569E4" w:rsidRDefault="009D0784" w:rsidP="006622A1">
            <w:pPr>
              <w:pStyle w:val="Default"/>
              <w:jc w:val="center"/>
              <w:rPr>
                <w:rFonts w:ascii="Arial" w:hAnsi="Arial" w:cs="Arial"/>
                <w:sz w:val="22"/>
                <w:szCs w:val="22"/>
              </w:rPr>
            </w:pPr>
            <w:r w:rsidRPr="00C569E4">
              <w:rPr>
                <w:rFonts w:ascii="Arial" w:hAnsi="Arial" w:cs="Arial"/>
                <w:sz w:val="22"/>
                <w:szCs w:val="22"/>
              </w:rPr>
              <w:lastRenderedPageBreak/>
              <w:t xml:space="preserve"> </w:t>
            </w:r>
          </w:p>
        </w:tc>
        <w:tc>
          <w:tcPr>
            <w:tcW w:w="804" w:type="dxa"/>
            <w:tcBorders>
              <w:right w:val="single" w:sz="8" w:space="0" w:color="000000" w:themeColor="text1"/>
            </w:tcBorders>
            <w:tcMar>
              <w:top w:w="72" w:type="dxa"/>
              <w:left w:w="72" w:type="dxa"/>
              <w:bottom w:w="72" w:type="dxa"/>
              <w:right w:w="72" w:type="dxa"/>
            </w:tcMar>
          </w:tcPr>
          <w:p w14:paraId="37E4842F" w14:textId="26D9E6C1" w:rsidR="009D0784" w:rsidRPr="00C569E4" w:rsidRDefault="009D0784" w:rsidP="006622A1">
            <w:pPr>
              <w:pStyle w:val="Default"/>
              <w:rPr>
                <w:rFonts w:ascii="Arial" w:hAnsi="Arial" w:cs="Arial"/>
                <w:i/>
                <w:sz w:val="22"/>
                <w:szCs w:val="22"/>
              </w:rPr>
            </w:pPr>
            <w:r w:rsidRPr="00C569E4">
              <w:rPr>
                <w:rFonts w:ascii="Arial" w:hAnsi="Arial" w:cs="Arial"/>
                <w:i/>
                <w:sz w:val="22"/>
                <w:szCs w:val="22"/>
              </w:rPr>
              <w:t xml:space="preserve">Map </w:t>
            </w:r>
          </w:p>
        </w:tc>
        <w:tc>
          <w:tcPr>
            <w:tcW w:w="93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72" w:type="dxa"/>
              <w:bottom w:w="72" w:type="dxa"/>
              <w:right w:w="72" w:type="dxa"/>
            </w:tcMar>
          </w:tcPr>
          <w:p w14:paraId="44211D78" w14:textId="339CE5B5" w:rsidR="009D0784" w:rsidRPr="00B512FE" w:rsidRDefault="00E944BD" w:rsidP="006622A1">
            <w:pPr>
              <w:pStyle w:val="Default"/>
              <w:rPr>
                <w:rFonts w:ascii="Arial" w:hAnsi="Arial" w:cs="Arial"/>
                <w:iCs/>
                <w:szCs w:val="22"/>
                <w:highlight w:val="yellow"/>
              </w:rPr>
            </w:pPr>
            <w:r w:rsidRPr="00B512FE">
              <w:rPr>
                <w:rStyle w:val="CommentReference"/>
                <w:rFonts w:ascii="Arial" w:hAnsi="Arial" w:cs="Arial"/>
                <w:b/>
                <w:color w:val="auto"/>
                <w:sz w:val="22"/>
              </w:rPr>
              <w:t>A</w:t>
            </w:r>
            <w:r w:rsidRPr="00B512FE">
              <w:rPr>
                <w:rStyle w:val="CommentReference"/>
                <w:rFonts w:ascii="Arial" w:hAnsi="Arial"/>
                <w:b/>
                <w:sz w:val="22"/>
              </w:rPr>
              <w:t>ttachment 1</w:t>
            </w:r>
            <w:r w:rsidRPr="00B512FE">
              <w:rPr>
                <w:rStyle w:val="CommentReference"/>
                <w:rFonts w:ascii="Arial" w:hAnsi="Arial"/>
                <w:sz w:val="22"/>
              </w:rPr>
              <w:t xml:space="preserve"> delineates the watershed area.</w:t>
            </w:r>
          </w:p>
          <w:p w14:paraId="54AFBFA9" w14:textId="618D5759" w:rsidR="00D34E29" w:rsidRPr="00C569E4" w:rsidRDefault="00D34E29" w:rsidP="006622A1">
            <w:pPr>
              <w:pStyle w:val="Default"/>
              <w:rPr>
                <w:rFonts w:ascii="Arial" w:hAnsi="Arial" w:cs="Arial"/>
                <w:sz w:val="22"/>
                <w:szCs w:val="22"/>
              </w:rPr>
            </w:pPr>
          </w:p>
        </w:tc>
      </w:tr>
    </w:tbl>
    <w:p w14:paraId="57FEE297" w14:textId="77777777" w:rsidR="00094813" w:rsidRPr="00C569E4" w:rsidRDefault="00094813">
      <w:pPr>
        <w:rPr>
          <w:rFonts w:ascii="Arial" w:hAnsi="Arial" w:cs="Arial"/>
          <w:sz w:val="22"/>
          <w:szCs w:val="22"/>
        </w:rPr>
        <w:sectPr w:rsidR="00094813" w:rsidRPr="00C569E4" w:rsidSect="00F20AE6">
          <w:footerReference w:type="default" r:id="rId12"/>
          <w:pgSz w:w="12240" w:h="15840"/>
          <w:pgMar w:top="1440" w:right="1440" w:bottom="1440" w:left="1440" w:header="720" w:footer="720" w:gutter="0"/>
          <w:cols w:space="720"/>
          <w:docGrid w:linePitch="360"/>
        </w:sectPr>
      </w:pPr>
    </w:p>
    <w:tbl>
      <w:tblPr>
        <w:tblW w:w="10890" w:type="dxa"/>
        <w:tblInd w:w="90" w:type="dxa"/>
        <w:tblLayout w:type="fixed"/>
        <w:tblCellMar>
          <w:left w:w="0" w:type="dxa"/>
          <w:right w:w="0" w:type="dxa"/>
        </w:tblCellMar>
        <w:tblLook w:val="0000" w:firstRow="0" w:lastRow="0" w:firstColumn="0" w:lastColumn="0" w:noHBand="0" w:noVBand="0"/>
      </w:tblPr>
      <w:tblGrid>
        <w:gridCol w:w="90"/>
        <w:gridCol w:w="1920"/>
        <w:gridCol w:w="8880"/>
      </w:tblGrid>
      <w:tr w:rsidR="009D0784" w:rsidRPr="00C569E4" w14:paraId="1EC3EF75" w14:textId="77777777" w:rsidTr="3D22557B">
        <w:trPr>
          <w:trHeight w:val="248"/>
        </w:trPr>
        <w:tc>
          <w:tcPr>
            <w:tcW w:w="10890" w:type="dxa"/>
            <w:gridSpan w:val="3"/>
            <w:tcMar>
              <w:top w:w="72" w:type="dxa"/>
              <w:bottom w:w="72" w:type="dxa"/>
            </w:tcMar>
          </w:tcPr>
          <w:p w14:paraId="68479FA2" w14:textId="77777777" w:rsidR="009D0784" w:rsidRPr="00C569E4" w:rsidRDefault="009D0784" w:rsidP="00C07FC1">
            <w:pPr>
              <w:pStyle w:val="Default"/>
              <w:rPr>
                <w:rFonts w:ascii="Arial" w:hAnsi="Arial" w:cs="Arial"/>
                <w:i/>
                <w:iCs/>
                <w:sz w:val="22"/>
                <w:szCs w:val="22"/>
              </w:rPr>
            </w:pPr>
            <w:r w:rsidRPr="00C569E4">
              <w:rPr>
                <w:rFonts w:ascii="Arial" w:hAnsi="Arial" w:cs="Arial"/>
                <w:b/>
                <w:bCs/>
                <w:sz w:val="22"/>
                <w:szCs w:val="22"/>
              </w:rPr>
              <w:lastRenderedPageBreak/>
              <w:t>Evidence of Watershed Approach</w:t>
            </w:r>
          </w:p>
        </w:tc>
      </w:tr>
      <w:tr w:rsidR="009D0784" w:rsidRPr="00C569E4" w14:paraId="06217E23" w14:textId="77777777" w:rsidTr="3D22557B">
        <w:trPr>
          <w:trHeight w:val="248"/>
        </w:trPr>
        <w:tc>
          <w:tcPr>
            <w:tcW w:w="90" w:type="dxa"/>
          </w:tcPr>
          <w:p w14:paraId="5DC61AAB" w14:textId="77777777" w:rsidR="009D0784" w:rsidRPr="00C569E4" w:rsidRDefault="009D0784" w:rsidP="006622A1">
            <w:pPr>
              <w:pStyle w:val="Default"/>
              <w:jc w:val="center"/>
              <w:rPr>
                <w:rFonts w:ascii="Arial" w:hAnsi="Arial" w:cs="Arial"/>
                <w:sz w:val="22"/>
                <w:szCs w:val="22"/>
              </w:rPr>
            </w:pPr>
            <w:r w:rsidRPr="00C569E4">
              <w:rPr>
                <w:rFonts w:ascii="Arial" w:hAnsi="Arial" w:cs="Arial"/>
                <w:sz w:val="22"/>
                <w:szCs w:val="22"/>
              </w:rPr>
              <w:t xml:space="preserve"> </w:t>
            </w:r>
          </w:p>
        </w:tc>
        <w:tc>
          <w:tcPr>
            <w:tcW w:w="1920" w:type="dxa"/>
            <w:tcBorders>
              <w:right w:val="single" w:sz="8" w:space="0" w:color="000000" w:themeColor="text1"/>
            </w:tcBorders>
            <w:tcMar>
              <w:top w:w="72" w:type="dxa"/>
              <w:left w:w="72" w:type="dxa"/>
              <w:bottom w:w="72" w:type="dxa"/>
              <w:right w:w="72" w:type="dxa"/>
            </w:tcMar>
          </w:tcPr>
          <w:p w14:paraId="13F9F0AF" w14:textId="77777777" w:rsidR="009D0784" w:rsidRPr="00C569E4" w:rsidRDefault="009D0784" w:rsidP="006622A1">
            <w:pPr>
              <w:pStyle w:val="Default"/>
              <w:rPr>
                <w:rFonts w:ascii="Arial" w:hAnsi="Arial" w:cs="Arial"/>
                <w:i/>
                <w:sz w:val="22"/>
                <w:szCs w:val="22"/>
              </w:rPr>
            </w:pPr>
            <w:r w:rsidRPr="00C569E4">
              <w:rPr>
                <w:rFonts w:ascii="Arial" w:hAnsi="Arial" w:cs="Arial"/>
                <w:i/>
                <w:sz w:val="22"/>
                <w:szCs w:val="22"/>
              </w:rPr>
              <w:t xml:space="preserve">Area of Effort </w:t>
            </w:r>
          </w:p>
        </w:tc>
        <w:tc>
          <w:tcPr>
            <w:tcW w:w="8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72" w:type="dxa"/>
              <w:bottom w:w="72" w:type="dxa"/>
              <w:right w:w="72" w:type="dxa"/>
            </w:tcMar>
          </w:tcPr>
          <w:p w14:paraId="769325E3" w14:textId="5BE792C6" w:rsidR="009D0784" w:rsidRPr="001E15BE" w:rsidRDefault="000C4ECA" w:rsidP="009C7DD4">
            <w:pPr>
              <w:pStyle w:val="Default"/>
              <w:rPr>
                <w:rFonts w:ascii="Arial" w:hAnsi="Arial" w:cs="Arial"/>
                <w:sz w:val="22"/>
                <w:szCs w:val="22"/>
              </w:rPr>
            </w:pPr>
            <w:r>
              <w:rPr>
                <w:rFonts w:ascii="Arial" w:hAnsi="Arial" w:cs="Arial"/>
                <w:sz w:val="22"/>
                <w:szCs w:val="22"/>
              </w:rPr>
              <w:t xml:space="preserve">Lake </w:t>
            </w:r>
            <w:r w:rsidR="00322978" w:rsidRPr="001E15BE">
              <w:rPr>
                <w:rFonts w:ascii="Arial" w:hAnsi="Arial" w:cs="Arial"/>
                <w:sz w:val="22"/>
                <w:szCs w:val="22"/>
              </w:rPr>
              <w:t xml:space="preserve">Parker is located </w:t>
            </w:r>
            <w:r w:rsidR="00F038D5">
              <w:rPr>
                <w:rFonts w:ascii="Arial" w:hAnsi="Arial" w:cs="Arial"/>
                <w:sz w:val="22"/>
                <w:szCs w:val="22"/>
              </w:rPr>
              <w:t>at the boundary of</w:t>
            </w:r>
            <w:r w:rsidR="00F038D5" w:rsidRPr="001E15BE">
              <w:rPr>
                <w:rFonts w:ascii="Arial" w:hAnsi="Arial" w:cs="Arial"/>
                <w:sz w:val="22"/>
                <w:szCs w:val="22"/>
              </w:rPr>
              <w:t xml:space="preserve"> </w:t>
            </w:r>
            <w:r w:rsidR="00322978" w:rsidRPr="001E15BE">
              <w:rPr>
                <w:rFonts w:ascii="Arial" w:hAnsi="Arial" w:cs="Arial"/>
                <w:sz w:val="22"/>
                <w:szCs w:val="22"/>
              </w:rPr>
              <w:t>the City of Lakeland</w:t>
            </w:r>
            <w:r w:rsidR="00F038D5">
              <w:rPr>
                <w:rFonts w:ascii="Arial" w:hAnsi="Arial" w:cs="Arial"/>
                <w:sz w:val="22"/>
                <w:szCs w:val="22"/>
              </w:rPr>
              <w:t xml:space="preserve"> and</w:t>
            </w:r>
            <w:r w:rsidR="00322978" w:rsidRPr="001E15BE">
              <w:rPr>
                <w:rFonts w:ascii="Arial" w:hAnsi="Arial" w:cs="Arial"/>
                <w:sz w:val="22"/>
                <w:szCs w:val="22"/>
              </w:rPr>
              <w:t xml:space="preserve"> </w:t>
            </w:r>
            <w:r w:rsidR="009C7DD4">
              <w:rPr>
                <w:rFonts w:ascii="Arial" w:hAnsi="Arial" w:cs="Arial"/>
                <w:sz w:val="22"/>
                <w:szCs w:val="22"/>
              </w:rPr>
              <w:t xml:space="preserve">unincorporated </w:t>
            </w:r>
            <w:r w:rsidR="00322978" w:rsidRPr="001E15BE">
              <w:rPr>
                <w:rFonts w:ascii="Arial" w:hAnsi="Arial" w:cs="Arial"/>
                <w:sz w:val="22"/>
                <w:szCs w:val="22"/>
              </w:rPr>
              <w:t>Polk County, Florida.</w:t>
            </w:r>
            <w:r w:rsidR="00485627" w:rsidRPr="001E15BE">
              <w:rPr>
                <w:rFonts w:ascii="Arial" w:hAnsi="Arial" w:cs="Arial"/>
                <w:sz w:val="22"/>
                <w:szCs w:val="22"/>
              </w:rPr>
              <w:t xml:space="preserve"> The contributing basin includes</w:t>
            </w:r>
            <w:r w:rsidR="009814E1">
              <w:rPr>
                <w:rFonts w:ascii="Arial" w:hAnsi="Arial" w:cs="Arial"/>
                <w:sz w:val="22"/>
                <w:szCs w:val="22"/>
              </w:rPr>
              <w:t xml:space="preserve"> sub-basins:</w:t>
            </w:r>
            <w:r w:rsidR="00485627" w:rsidRPr="001E15BE">
              <w:rPr>
                <w:rFonts w:ascii="Arial" w:hAnsi="Arial" w:cs="Arial"/>
                <w:sz w:val="22"/>
                <w:szCs w:val="22"/>
              </w:rPr>
              <w:t xml:space="preserve"> Lake </w:t>
            </w:r>
            <w:proofErr w:type="spellStart"/>
            <w:r w:rsidR="00485627" w:rsidRPr="001E15BE">
              <w:rPr>
                <w:rFonts w:ascii="Arial" w:hAnsi="Arial" w:cs="Arial"/>
                <w:sz w:val="22"/>
                <w:szCs w:val="22"/>
              </w:rPr>
              <w:t>Crago</w:t>
            </w:r>
            <w:proofErr w:type="spellEnd"/>
            <w:r w:rsidR="00485627" w:rsidRPr="001E15BE">
              <w:rPr>
                <w:rFonts w:ascii="Arial" w:hAnsi="Arial" w:cs="Arial"/>
                <w:sz w:val="22"/>
                <w:szCs w:val="22"/>
              </w:rPr>
              <w:t xml:space="preserve">, “Griffin Road” major tributary, and a large wetland area (part of the reclaimed </w:t>
            </w:r>
            <w:proofErr w:type="spellStart"/>
            <w:r w:rsidR="00485627" w:rsidRPr="001E15BE">
              <w:rPr>
                <w:rFonts w:ascii="Arial" w:hAnsi="Arial" w:cs="Arial"/>
                <w:sz w:val="22"/>
                <w:szCs w:val="22"/>
              </w:rPr>
              <w:t>Tenoroc</w:t>
            </w:r>
            <w:proofErr w:type="spellEnd"/>
            <w:r w:rsidR="00485627" w:rsidRPr="001E15BE">
              <w:rPr>
                <w:rFonts w:ascii="Arial" w:hAnsi="Arial" w:cs="Arial"/>
                <w:sz w:val="22"/>
                <w:szCs w:val="22"/>
              </w:rPr>
              <w:t xml:space="preserve"> area) to the north</w:t>
            </w:r>
            <w:r w:rsidR="00F038D5">
              <w:rPr>
                <w:rFonts w:ascii="Arial" w:hAnsi="Arial" w:cs="Arial"/>
                <w:sz w:val="22"/>
                <w:szCs w:val="22"/>
              </w:rPr>
              <w:t>east</w:t>
            </w:r>
            <w:r w:rsidR="00485627" w:rsidRPr="001E15BE">
              <w:rPr>
                <w:rFonts w:ascii="Arial" w:hAnsi="Arial" w:cs="Arial"/>
                <w:sz w:val="22"/>
                <w:szCs w:val="22"/>
              </w:rPr>
              <w:t xml:space="preserve"> end of the Lake. The surface water drainage area of the Lake Parker watershed is located within the Lake Hancock Ba</w:t>
            </w:r>
            <w:r w:rsidR="00F038D5">
              <w:rPr>
                <w:rFonts w:ascii="Arial" w:hAnsi="Arial" w:cs="Arial"/>
                <w:sz w:val="22"/>
                <w:szCs w:val="22"/>
              </w:rPr>
              <w:t>s</w:t>
            </w:r>
            <w:r w:rsidR="00485627" w:rsidRPr="001E15BE">
              <w:rPr>
                <w:rFonts w:ascii="Arial" w:hAnsi="Arial" w:cs="Arial"/>
                <w:sz w:val="22"/>
                <w:szCs w:val="22"/>
              </w:rPr>
              <w:t xml:space="preserve">in (upstream of Saddle Creek). </w:t>
            </w:r>
            <w:r w:rsidR="00322978" w:rsidRPr="001E15BE">
              <w:rPr>
                <w:rFonts w:ascii="Arial" w:hAnsi="Arial" w:cs="Arial"/>
                <w:sz w:val="22"/>
                <w:szCs w:val="22"/>
              </w:rPr>
              <w:t xml:space="preserve"> The estimated surface area of the Lake is 2</w:t>
            </w:r>
            <w:r w:rsidR="00154E51" w:rsidRPr="001E15BE">
              <w:rPr>
                <w:rFonts w:ascii="Arial" w:hAnsi="Arial" w:cs="Arial"/>
                <w:sz w:val="22"/>
                <w:szCs w:val="22"/>
              </w:rPr>
              <w:t>,185</w:t>
            </w:r>
            <w:r w:rsidR="00322978" w:rsidRPr="001E15BE">
              <w:rPr>
                <w:rFonts w:ascii="Arial" w:hAnsi="Arial" w:cs="Arial"/>
                <w:sz w:val="22"/>
                <w:szCs w:val="22"/>
              </w:rPr>
              <w:t xml:space="preserve"> acres, with a</w:t>
            </w:r>
            <w:r w:rsidR="002A2EFE" w:rsidRPr="001E15BE">
              <w:rPr>
                <w:rFonts w:ascii="Arial" w:hAnsi="Arial" w:cs="Arial"/>
                <w:sz w:val="22"/>
                <w:szCs w:val="22"/>
              </w:rPr>
              <w:t xml:space="preserve"> drainage area of approximately </w:t>
            </w:r>
            <w:r w:rsidR="008E104E" w:rsidRPr="001E15BE">
              <w:rPr>
                <w:rFonts w:ascii="Arial" w:hAnsi="Arial" w:cs="Arial"/>
                <w:sz w:val="22"/>
                <w:szCs w:val="22"/>
              </w:rPr>
              <w:t xml:space="preserve">15,231 acres. </w:t>
            </w:r>
            <w:r w:rsidR="00322978" w:rsidRPr="001E15BE">
              <w:rPr>
                <w:rFonts w:ascii="Arial" w:hAnsi="Arial" w:cs="Arial"/>
                <w:sz w:val="22"/>
                <w:szCs w:val="22"/>
              </w:rPr>
              <w:t xml:space="preserve">Average </w:t>
            </w:r>
            <w:r w:rsidR="009814E1">
              <w:rPr>
                <w:rFonts w:ascii="Arial" w:hAnsi="Arial" w:cs="Arial"/>
                <w:sz w:val="22"/>
                <w:szCs w:val="22"/>
              </w:rPr>
              <w:t xml:space="preserve">water </w:t>
            </w:r>
            <w:r w:rsidR="00322978" w:rsidRPr="001E15BE">
              <w:rPr>
                <w:rFonts w:ascii="Arial" w:hAnsi="Arial" w:cs="Arial"/>
                <w:sz w:val="22"/>
                <w:szCs w:val="22"/>
              </w:rPr>
              <w:t xml:space="preserve">depth is 5.3 ft with a maximum depth of 10 ft. </w:t>
            </w:r>
            <w:r w:rsidR="00E92311" w:rsidRPr="001E15BE">
              <w:rPr>
                <w:rFonts w:ascii="Arial" w:hAnsi="Arial" w:cs="Arial"/>
                <w:sz w:val="22"/>
                <w:szCs w:val="22"/>
              </w:rPr>
              <w:t>The Lake Parker watershed is primarily composed of</w:t>
            </w:r>
            <w:r w:rsidR="005A7303" w:rsidRPr="001E15BE">
              <w:rPr>
                <w:rFonts w:ascii="Arial" w:hAnsi="Arial" w:cs="Arial"/>
                <w:sz w:val="22"/>
                <w:szCs w:val="22"/>
              </w:rPr>
              <w:t xml:space="preserve"> commercial and</w:t>
            </w:r>
            <w:r w:rsidR="00E92311" w:rsidRPr="001E15BE">
              <w:rPr>
                <w:rFonts w:ascii="Arial" w:hAnsi="Arial" w:cs="Arial"/>
                <w:sz w:val="22"/>
                <w:szCs w:val="22"/>
              </w:rPr>
              <w:t xml:space="preserve"> </w:t>
            </w:r>
            <w:r w:rsidR="007A2C06" w:rsidRPr="001E15BE">
              <w:rPr>
                <w:rFonts w:ascii="Arial" w:hAnsi="Arial" w:cs="Arial"/>
                <w:sz w:val="22"/>
                <w:szCs w:val="22"/>
              </w:rPr>
              <w:t>medium-</w:t>
            </w:r>
            <w:r w:rsidR="00E92311" w:rsidRPr="001E15BE">
              <w:rPr>
                <w:rFonts w:ascii="Arial" w:hAnsi="Arial" w:cs="Arial"/>
                <w:sz w:val="22"/>
                <w:szCs w:val="22"/>
              </w:rPr>
              <w:t xml:space="preserve">high density residential </w:t>
            </w:r>
            <w:r w:rsidR="005A7303" w:rsidRPr="001E15BE">
              <w:rPr>
                <w:rFonts w:ascii="Arial" w:hAnsi="Arial" w:cs="Arial"/>
                <w:sz w:val="22"/>
                <w:szCs w:val="22"/>
              </w:rPr>
              <w:t>development.</w:t>
            </w:r>
            <w:r w:rsidR="00303BAD" w:rsidRPr="001E15BE">
              <w:rPr>
                <w:rFonts w:ascii="Arial" w:hAnsi="Arial" w:cs="Arial"/>
                <w:sz w:val="22"/>
                <w:szCs w:val="22"/>
              </w:rPr>
              <w:t xml:space="preserve"> </w:t>
            </w:r>
          </w:p>
        </w:tc>
      </w:tr>
      <w:tr w:rsidR="009D0784" w:rsidRPr="00C569E4" w14:paraId="771D00BD" w14:textId="77777777" w:rsidTr="3D22557B">
        <w:trPr>
          <w:trHeight w:val="363"/>
        </w:trPr>
        <w:tc>
          <w:tcPr>
            <w:tcW w:w="90" w:type="dxa"/>
          </w:tcPr>
          <w:p w14:paraId="4DF0C42E" w14:textId="77777777" w:rsidR="009D0784" w:rsidRPr="00C569E4" w:rsidRDefault="009D0784" w:rsidP="006622A1">
            <w:pPr>
              <w:pStyle w:val="Default"/>
              <w:jc w:val="center"/>
              <w:rPr>
                <w:rFonts w:ascii="Arial" w:hAnsi="Arial" w:cs="Arial"/>
                <w:sz w:val="22"/>
                <w:szCs w:val="22"/>
              </w:rPr>
            </w:pPr>
            <w:r w:rsidRPr="00C569E4">
              <w:rPr>
                <w:rFonts w:ascii="Arial" w:hAnsi="Arial" w:cs="Arial"/>
                <w:sz w:val="22"/>
                <w:szCs w:val="22"/>
              </w:rPr>
              <w:t xml:space="preserve"> </w:t>
            </w:r>
          </w:p>
        </w:tc>
        <w:tc>
          <w:tcPr>
            <w:tcW w:w="1920" w:type="dxa"/>
            <w:tcBorders>
              <w:right w:val="single" w:sz="8" w:space="0" w:color="000000" w:themeColor="text1"/>
            </w:tcBorders>
            <w:tcMar>
              <w:top w:w="72" w:type="dxa"/>
              <w:left w:w="72" w:type="dxa"/>
              <w:bottom w:w="72" w:type="dxa"/>
              <w:right w:w="72" w:type="dxa"/>
            </w:tcMar>
          </w:tcPr>
          <w:p w14:paraId="28A2ECC8" w14:textId="77777777" w:rsidR="009D0784" w:rsidRPr="00C569E4" w:rsidRDefault="009D0784" w:rsidP="006622A1">
            <w:pPr>
              <w:pStyle w:val="Default"/>
              <w:rPr>
                <w:rFonts w:ascii="Arial" w:hAnsi="Arial" w:cs="Arial"/>
                <w:i/>
                <w:sz w:val="22"/>
                <w:szCs w:val="22"/>
              </w:rPr>
            </w:pPr>
            <w:r w:rsidRPr="00C569E4">
              <w:rPr>
                <w:rFonts w:ascii="Arial" w:hAnsi="Arial" w:cs="Arial"/>
                <w:i/>
                <w:sz w:val="22"/>
                <w:szCs w:val="22"/>
              </w:rPr>
              <w:t xml:space="preserve">Key Stakeholders Involved and Their Roles </w:t>
            </w:r>
          </w:p>
        </w:tc>
        <w:tc>
          <w:tcPr>
            <w:tcW w:w="8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72" w:type="dxa"/>
              <w:bottom w:w="72" w:type="dxa"/>
              <w:right w:w="72" w:type="dxa"/>
            </w:tcMar>
          </w:tcPr>
          <w:p w14:paraId="17DC3D01" w14:textId="6FBB7532" w:rsidR="009D0784" w:rsidRPr="001E15BE" w:rsidRDefault="00BE09AE" w:rsidP="006622A1">
            <w:pPr>
              <w:pStyle w:val="Default"/>
              <w:rPr>
                <w:rFonts w:ascii="Arial" w:hAnsi="Arial" w:cs="Arial"/>
                <w:i/>
                <w:sz w:val="22"/>
                <w:szCs w:val="22"/>
              </w:rPr>
            </w:pPr>
            <w:r w:rsidRPr="001E15BE">
              <w:rPr>
                <w:rFonts w:ascii="Arial" w:hAnsi="Arial" w:cs="Arial"/>
                <w:sz w:val="22"/>
                <w:szCs w:val="22"/>
              </w:rPr>
              <w:t>The COL and Polk County are partners for the Lake Parker assessment and restoration projects. The S</w:t>
            </w:r>
            <w:r w:rsidR="00D3185A">
              <w:rPr>
                <w:rFonts w:ascii="Arial" w:hAnsi="Arial" w:cs="Arial"/>
                <w:sz w:val="22"/>
                <w:szCs w:val="22"/>
              </w:rPr>
              <w:t>outhwest Florida Water Management District (S</w:t>
            </w:r>
            <w:r w:rsidRPr="001E15BE">
              <w:rPr>
                <w:rFonts w:ascii="Arial" w:hAnsi="Arial" w:cs="Arial"/>
                <w:sz w:val="22"/>
                <w:szCs w:val="22"/>
              </w:rPr>
              <w:t>WFWMD</w:t>
            </w:r>
            <w:r w:rsidR="00D3185A">
              <w:rPr>
                <w:rFonts w:ascii="Arial" w:hAnsi="Arial" w:cs="Arial"/>
                <w:sz w:val="22"/>
                <w:szCs w:val="22"/>
              </w:rPr>
              <w:t>)</w:t>
            </w:r>
            <w:r w:rsidRPr="001E15BE">
              <w:rPr>
                <w:rFonts w:ascii="Arial" w:hAnsi="Arial" w:cs="Arial"/>
                <w:sz w:val="22"/>
                <w:szCs w:val="22"/>
              </w:rPr>
              <w:t xml:space="preserve"> </w:t>
            </w:r>
            <w:r w:rsidR="00D3185A">
              <w:rPr>
                <w:rFonts w:ascii="Arial" w:hAnsi="Arial" w:cs="Arial"/>
                <w:sz w:val="22"/>
                <w:szCs w:val="22"/>
              </w:rPr>
              <w:t xml:space="preserve">and/or Florida Department of Transportation (FDOT) </w:t>
            </w:r>
            <w:r w:rsidRPr="001E15BE">
              <w:rPr>
                <w:rFonts w:ascii="Arial" w:hAnsi="Arial" w:cs="Arial"/>
                <w:sz w:val="22"/>
                <w:szCs w:val="22"/>
              </w:rPr>
              <w:t xml:space="preserve">may be involved in future restoration projects by providing cooperative funding. </w:t>
            </w:r>
          </w:p>
        </w:tc>
      </w:tr>
      <w:tr w:rsidR="009D0784" w:rsidRPr="00C569E4" w14:paraId="236E539C" w14:textId="77777777" w:rsidTr="3D22557B">
        <w:trPr>
          <w:trHeight w:val="248"/>
        </w:trPr>
        <w:tc>
          <w:tcPr>
            <w:tcW w:w="90" w:type="dxa"/>
          </w:tcPr>
          <w:p w14:paraId="2EB24766" w14:textId="77777777" w:rsidR="009D0784" w:rsidRPr="00C569E4" w:rsidRDefault="009D0784" w:rsidP="006622A1">
            <w:pPr>
              <w:pStyle w:val="Default"/>
              <w:jc w:val="center"/>
              <w:rPr>
                <w:rFonts w:ascii="Arial" w:hAnsi="Arial" w:cs="Arial"/>
                <w:sz w:val="22"/>
                <w:szCs w:val="22"/>
              </w:rPr>
            </w:pPr>
            <w:r w:rsidRPr="00C569E4">
              <w:rPr>
                <w:rFonts w:ascii="Arial" w:hAnsi="Arial" w:cs="Arial"/>
                <w:sz w:val="22"/>
                <w:szCs w:val="22"/>
              </w:rPr>
              <w:t xml:space="preserve"> </w:t>
            </w:r>
          </w:p>
        </w:tc>
        <w:tc>
          <w:tcPr>
            <w:tcW w:w="1920" w:type="dxa"/>
            <w:tcBorders>
              <w:right w:val="single" w:sz="8" w:space="0" w:color="000000" w:themeColor="text1"/>
            </w:tcBorders>
            <w:tcMar>
              <w:top w:w="72" w:type="dxa"/>
              <w:left w:w="72" w:type="dxa"/>
              <w:bottom w:w="72" w:type="dxa"/>
              <w:right w:w="72" w:type="dxa"/>
            </w:tcMar>
          </w:tcPr>
          <w:p w14:paraId="0869EDE6" w14:textId="77777777" w:rsidR="009D0784" w:rsidRPr="00C569E4" w:rsidRDefault="009D0784" w:rsidP="006622A1">
            <w:pPr>
              <w:pStyle w:val="Default"/>
              <w:rPr>
                <w:rFonts w:ascii="Arial" w:hAnsi="Arial" w:cs="Arial"/>
                <w:i/>
                <w:sz w:val="22"/>
                <w:szCs w:val="22"/>
              </w:rPr>
            </w:pPr>
            <w:r w:rsidRPr="00C569E4">
              <w:rPr>
                <w:rFonts w:ascii="Arial" w:hAnsi="Arial" w:cs="Arial"/>
                <w:i/>
                <w:sz w:val="22"/>
                <w:szCs w:val="22"/>
              </w:rPr>
              <w:t xml:space="preserve">Watershed Plan &amp; Other Supporting Documentation </w:t>
            </w:r>
          </w:p>
        </w:tc>
        <w:tc>
          <w:tcPr>
            <w:tcW w:w="8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72" w:type="dxa"/>
              <w:bottom w:w="72" w:type="dxa"/>
              <w:right w:w="72" w:type="dxa"/>
            </w:tcMar>
          </w:tcPr>
          <w:p w14:paraId="4748AE80" w14:textId="02243972" w:rsidR="002A70DD" w:rsidRPr="000E1D42" w:rsidRDefault="002A70DD" w:rsidP="00EB6613">
            <w:pPr>
              <w:autoSpaceDE w:val="0"/>
              <w:autoSpaceDN w:val="0"/>
              <w:adjustRightInd w:val="0"/>
              <w:rPr>
                <w:rFonts w:ascii="Arial" w:hAnsi="Arial" w:cs="Arial"/>
                <w:i/>
                <w:iCs/>
                <w:sz w:val="22"/>
                <w:szCs w:val="22"/>
              </w:rPr>
            </w:pPr>
            <w:r w:rsidRPr="000E1D42">
              <w:rPr>
                <w:rFonts w:ascii="Arial" w:hAnsi="Arial" w:cs="Arial"/>
                <w:i/>
                <w:iCs/>
                <w:sz w:val="22"/>
                <w:szCs w:val="22"/>
              </w:rPr>
              <w:t xml:space="preserve">Impaired Waters Listing </w:t>
            </w:r>
          </w:p>
          <w:p w14:paraId="62D83BDD" w14:textId="1B4F2B9C" w:rsidR="00EB6613" w:rsidRPr="001E15BE" w:rsidRDefault="007367CE" w:rsidP="00EB6613">
            <w:pPr>
              <w:autoSpaceDE w:val="0"/>
              <w:autoSpaceDN w:val="0"/>
              <w:adjustRightInd w:val="0"/>
              <w:rPr>
                <w:rFonts w:ascii="Arial" w:hAnsi="Arial" w:cs="Arial"/>
                <w:iCs/>
                <w:sz w:val="22"/>
                <w:szCs w:val="22"/>
              </w:rPr>
            </w:pPr>
            <w:r w:rsidRPr="0032249E">
              <w:rPr>
                <w:rFonts w:ascii="Arial" w:hAnsi="Arial" w:cs="Arial"/>
                <w:iCs/>
                <w:sz w:val="22"/>
                <w:szCs w:val="22"/>
              </w:rPr>
              <w:t xml:space="preserve">The </w:t>
            </w:r>
            <w:r w:rsidR="00CA7AFC" w:rsidRPr="0032249E">
              <w:rPr>
                <w:rFonts w:ascii="Arial" w:hAnsi="Arial" w:cs="Arial"/>
                <w:iCs/>
                <w:sz w:val="22"/>
                <w:szCs w:val="22"/>
              </w:rPr>
              <w:t>area includes</w:t>
            </w:r>
            <w:r w:rsidR="00EF7181" w:rsidRPr="0032249E">
              <w:rPr>
                <w:rFonts w:ascii="Arial" w:hAnsi="Arial" w:cs="Arial"/>
                <w:iCs/>
                <w:sz w:val="22"/>
                <w:szCs w:val="22"/>
              </w:rPr>
              <w:t xml:space="preserve"> the watershed drainage area </w:t>
            </w:r>
            <w:r w:rsidR="00B151B9" w:rsidRPr="0032249E">
              <w:rPr>
                <w:rFonts w:ascii="Arial" w:hAnsi="Arial" w:cs="Arial"/>
                <w:iCs/>
                <w:sz w:val="22"/>
                <w:szCs w:val="22"/>
              </w:rPr>
              <w:t>from</w:t>
            </w:r>
            <w:r w:rsidR="001755EC" w:rsidRPr="0032249E">
              <w:rPr>
                <w:rFonts w:ascii="Arial" w:hAnsi="Arial" w:cs="Arial"/>
                <w:iCs/>
                <w:sz w:val="22"/>
                <w:szCs w:val="22"/>
              </w:rPr>
              <w:t xml:space="preserve"> the Lake Parker watershed</w:t>
            </w:r>
            <w:r w:rsidR="0033572F" w:rsidRPr="0032249E">
              <w:rPr>
                <w:rFonts w:ascii="Arial" w:hAnsi="Arial" w:cs="Arial"/>
                <w:iCs/>
                <w:sz w:val="22"/>
                <w:szCs w:val="22"/>
              </w:rPr>
              <w:t xml:space="preserve"> </w:t>
            </w:r>
            <w:r w:rsidR="00EA721A" w:rsidRPr="0032249E">
              <w:rPr>
                <w:rFonts w:ascii="Arial" w:hAnsi="Arial" w:cs="Arial"/>
                <w:iCs/>
                <w:sz w:val="22"/>
                <w:szCs w:val="22"/>
              </w:rPr>
              <w:t>within</w:t>
            </w:r>
            <w:r w:rsidRPr="0032249E">
              <w:rPr>
                <w:rFonts w:ascii="Arial" w:hAnsi="Arial" w:cs="Arial"/>
                <w:iCs/>
                <w:sz w:val="22"/>
                <w:szCs w:val="22"/>
              </w:rPr>
              <w:t xml:space="preserve"> </w:t>
            </w:r>
            <w:r w:rsidR="00765D05" w:rsidRPr="0032249E">
              <w:rPr>
                <w:rFonts w:ascii="Arial" w:hAnsi="Arial" w:cs="Arial"/>
                <w:iCs/>
                <w:sz w:val="22"/>
                <w:szCs w:val="22"/>
              </w:rPr>
              <w:t>1497B.</w:t>
            </w:r>
            <w:r w:rsidR="00EA721A" w:rsidRPr="0032249E">
              <w:rPr>
                <w:rFonts w:ascii="Arial" w:hAnsi="Arial" w:cs="Arial"/>
                <w:iCs/>
                <w:sz w:val="22"/>
                <w:szCs w:val="22"/>
              </w:rPr>
              <w:t xml:space="preserve"> </w:t>
            </w:r>
            <w:r w:rsidR="00BD56B4" w:rsidRPr="0032249E">
              <w:rPr>
                <w:rFonts w:ascii="Arial" w:hAnsi="Arial" w:cs="Arial"/>
                <w:iCs/>
                <w:sz w:val="22"/>
                <w:szCs w:val="22"/>
              </w:rPr>
              <w:t>Th</w:t>
            </w:r>
            <w:r w:rsidR="00EA721A" w:rsidRPr="0032249E">
              <w:rPr>
                <w:rFonts w:ascii="Arial" w:hAnsi="Arial" w:cs="Arial"/>
                <w:iCs/>
                <w:sz w:val="22"/>
                <w:szCs w:val="22"/>
              </w:rPr>
              <w:t>i</w:t>
            </w:r>
            <w:r w:rsidR="00BD56B4" w:rsidRPr="0032249E">
              <w:rPr>
                <w:rFonts w:ascii="Arial" w:hAnsi="Arial" w:cs="Arial"/>
                <w:iCs/>
                <w:sz w:val="22"/>
                <w:szCs w:val="22"/>
              </w:rPr>
              <w:t xml:space="preserve">s WBID </w:t>
            </w:r>
            <w:r w:rsidR="00EA721A" w:rsidRPr="0032249E">
              <w:rPr>
                <w:rFonts w:ascii="Arial" w:hAnsi="Arial" w:cs="Arial"/>
                <w:iCs/>
                <w:sz w:val="22"/>
                <w:szCs w:val="22"/>
              </w:rPr>
              <w:t>is</w:t>
            </w:r>
            <w:r w:rsidR="00BD56B4" w:rsidRPr="0032249E">
              <w:rPr>
                <w:rFonts w:ascii="Arial" w:hAnsi="Arial" w:cs="Arial"/>
                <w:iCs/>
                <w:sz w:val="22"/>
                <w:szCs w:val="22"/>
              </w:rPr>
              <w:t xml:space="preserve"> impaired </w:t>
            </w:r>
            <w:r w:rsidR="00B9271A" w:rsidRPr="0032249E">
              <w:rPr>
                <w:rFonts w:ascii="Arial" w:hAnsi="Arial" w:cs="Arial"/>
                <w:iCs/>
                <w:sz w:val="22"/>
                <w:szCs w:val="22"/>
              </w:rPr>
              <w:t xml:space="preserve">for </w:t>
            </w:r>
            <w:r w:rsidR="00770ABC" w:rsidRPr="0032249E">
              <w:rPr>
                <w:rFonts w:ascii="Arial" w:hAnsi="Arial" w:cs="Arial"/>
                <w:iCs/>
                <w:sz w:val="22"/>
                <w:szCs w:val="22"/>
              </w:rPr>
              <w:t>nutrients</w:t>
            </w:r>
            <w:r w:rsidR="00E47A3D" w:rsidRPr="0032249E">
              <w:rPr>
                <w:rFonts w:ascii="Arial" w:hAnsi="Arial" w:cs="Arial"/>
                <w:iCs/>
                <w:sz w:val="22"/>
                <w:szCs w:val="22"/>
              </w:rPr>
              <w:t xml:space="preserve"> (</w:t>
            </w:r>
            <w:r w:rsidR="00E47A3D" w:rsidRPr="0032249E">
              <w:rPr>
                <w:rFonts w:ascii="Arial" w:hAnsi="Arial" w:cs="Arial"/>
                <w:sz w:val="22"/>
                <w:szCs w:val="22"/>
              </w:rPr>
              <w:t>chlorophyll</w:t>
            </w:r>
            <w:r w:rsidR="00E74149">
              <w:rPr>
                <w:rFonts w:ascii="Arial" w:hAnsi="Arial" w:cs="Arial"/>
                <w:sz w:val="22"/>
                <w:szCs w:val="22"/>
              </w:rPr>
              <w:t>-</w:t>
            </w:r>
            <w:r w:rsidR="00E47A3D" w:rsidRPr="0032249E">
              <w:rPr>
                <w:rFonts w:ascii="Arial" w:hAnsi="Arial" w:cs="Arial"/>
                <w:sz w:val="22"/>
                <w:szCs w:val="22"/>
              </w:rPr>
              <w:t xml:space="preserve">a, TP, and TN) and </w:t>
            </w:r>
            <w:r w:rsidR="00777095" w:rsidRPr="0032249E">
              <w:rPr>
                <w:rFonts w:ascii="Arial" w:hAnsi="Arial" w:cs="Arial"/>
                <w:sz w:val="22"/>
                <w:szCs w:val="22"/>
              </w:rPr>
              <w:t>biology (LVI scores &lt;43)</w:t>
            </w:r>
            <w:r w:rsidR="00500BBE">
              <w:rPr>
                <w:rFonts w:ascii="Arial" w:hAnsi="Arial" w:cs="Arial"/>
                <w:sz w:val="22"/>
                <w:szCs w:val="22"/>
              </w:rPr>
              <w:t xml:space="preserve"> </w:t>
            </w:r>
            <w:r w:rsidR="00E74149">
              <w:rPr>
                <w:rFonts w:ascii="Arial" w:hAnsi="Arial" w:cs="Arial"/>
                <w:iCs/>
                <w:sz w:val="22"/>
                <w:szCs w:val="22"/>
              </w:rPr>
              <w:t>based on the years the AGMs were exceeded during the Verified Period (2008-2014)</w:t>
            </w:r>
            <w:r w:rsidR="00776192" w:rsidRPr="0032249E">
              <w:rPr>
                <w:rFonts w:ascii="Arial" w:hAnsi="Arial" w:cs="Arial"/>
                <w:sz w:val="22"/>
                <w:szCs w:val="22"/>
              </w:rPr>
              <w:t>.</w:t>
            </w:r>
            <w:r w:rsidR="00A51F83" w:rsidRPr="0032249E">
              <w:rPr>
                <w:rFonts w:ascii="Arial" w:hAnsi="Arial" w:cs="Arial"/>
                <w:iCs/>
                <w:sz w:val="22"/>
                <w:szCs w:val="22"/>
              </w:rPr>
              <w:t xml:space="preserve"> </w:t>
            </w:r>
            <w:r w:rsidR="00355266" w:rsidRPr="0032249E">
              <w:rPr>
                <w:rFonts w:ascii="Arial" w:hAnsi="Arial" w:cs="Arial"/>
                <w:iCs/>
                <w:sz w:val="22"/>
                <w:szCs w:val="22"/>
              </w:rPr>
              <w:t xml:space="preserve">The objectives outlined by </w:t>
            </w:r>
            <w:r w:rsidR="00C54570">
              <w:rPr>
                <w:rFonts w:ascii="Arial" w:hAnsi="Arial" w:cs="Arial"/>
                <w:iCs/>
                <w:sz w:val="22"/>
                <w:szCs w:val="22"/>
              </w:rPr>
              <w:t xml:space="preserve">Wood’s </w:t>
            </w:r>
            <w:r w:rsidR="00770ABC" w:rsidRPr="0032249E">
              <w:rPr>
                <w:rFonts w:ascii="Arial" w:hAnsi="Arial" w:cs="Arial"/>
                <w:b/>
                <w:iCs/>
                <w:sz w:val="22"/>
                <w:szCs w:val="22"/>
              </w:rPr>
              <w:t xml:space="preserve">Lake Parker TMDL Implementation </w:t>
            </w:r>
            <w:r w:rsidR="00920C4A" w:rsidRPr="0032249E">
              <w:rPr>
                <w:rFonts w:ascii="Arial" w:hAnsi="Arial" w:cs="Arial"/>
                <w:b/>
                <w:iCs/>
                <w:sz w:val="22"/>
                <w:szCs w:val="22"/>
              </w:rPr>
              <w:t>Report</w:t>
            </w:r>
            <w:r w:rsidR="00E648CA" w:rsidRPr="0032249E">
              <w:rPr>
                <w:rFonts w:ascii="Arial" w:hAnsi="Arial" w:cs="Arial"/>
                <w:b/>
                <w:iCs/>
                <w:sz w:val="22"/>
                <w:szCs w:val="22"/>
              </w:rPr>
              <w:t xml:space="preserve">- Results of </w:t>
            </w:r>
            <w:r w:rsidR="009B5342" w:rsidRPr="0032249E">
              <w:rPr>
                <w:rFonts w:ascii="Arial" w:hAnsi="Arial" w:cs="Arial"/>
                <w:b/>
                <w:iCs/>
                <w:sz w:val="22"/>
                <w:szCs w:val="22"/>
              </w:rPr>
              <w:t>Select Monitoring/ Data Collection</w:t>
            </w:r>
            <w:r w:rsidR="009B5342" w:rsidRPr="001E15BE">
              <w:rPr>
                <w:rFonts w:ascii="Arial" w:hAnsi="Arial" w:cs="Arial"/>
                <w:iCs/>
                <w:sz w:val="22"/>
                <w:szCs w:val="22"/>
              </w:rPr>
              <w:t xml:space="preserve"> </w:t>
            </w:r>
            <w:r w:rsidR="00355266" w:rsidRPr="001E15BE">
              <w:rPr>
                <w:rFonts w:ascii="Arial" w:hAnsi="Arial" w:cs="Arial"/>
                <w:iCs/>
                <w:sz w:val="22"/>
                <w:szCs w:val="22"/>
              </w:rPr>
              <w:t xml:space="preserve">address these impairments.  </w:t>
            </w:r>
          </w:p>
          <w:p w14:paraId="1C7D66AD" w14:textId="05D2DEA7" w:rsidR="00EB6613" w:rsidRDefault="00355266" w:rsidP="00EB6613">
            <w:pPr>
              <w:autoSpaceDE w:val="0"/>
              <w:autoSpaceDN w:val="0"/>
              <w:adjustRightInd w:val="0"/>
              <w:rPr>
                <w:rFonts w:ascii="Arial" w:hAnsi="Arial" w:cs="Arial"/>
                <w:iCs/>
                <w:sz w:val="22"/>
                <w:szCs w:val="22"/>
              </w:rPr>
            </w:pPr>
            <w:r w:rsidRPr="001E15BE">
              <w:rPr>
                <w:rFonts w:ascii="Arial" w:hAnsi="Arial" w:cs="Arial"/>
                <w:iCs/>
                <w:sz w:val="22"/>
                <w:szCs w:val="22"/>
              </w:rPr>
              <w:t xml:space="preserve"> </w:t>
            </w:r>
          </w:p>
          <w:p w14:paraId="05B452F6" w14:textId="754D4D33" w:rsidR="0087449D" w:rsidRPr="000E1D42" w:rsidRDefault="00DB73D6" w:rsidP="00EB6613">
            <w:pPr>
              <w:autoSpaceDE w:val="0"/>
              <w:autoSpaceDN w:val="0"/>
              <w:adjustRightInd w:val="0"/>
              <w:rPr>
                <w:rFonts w:ascii="Arial" w:hAnsi="Arial" w:cs="Arial"/>
                <w:i/>
                <w:iCs/>
                <w:sz w:val="22"/>
                <w:szCs w:val="22"/>
              </w:rPr>
            </w:pPr>
            <w:r w:rsidRPr="000E1D42">
              <w:rPr>
                <w:rFonts w:ascii="Arial" w:hAnsi="Arial" w:cs="Arial"/>
                <w:i/>
                <w:iCs/>
                <w:sz w:val="22"/>
                <w:szCs w:val="22"/>
              </w:rPr>
              <w:t>Watershed Plan</w:t>
            </w:r>
          </w:p>
          <w:p w14:paraId="0FAFBA39" w14:textId="325F3BA9" w:rsidR="009D0784" w:rsidRPr="000D4512" w:rsidRDefault="007367CE" w:rsidP="004F5733">
            <w:pPr>
              <w:pStyle w:val="Default"/>
              <w:rPr>
                <w:rFonts w:ascii="Arial" w:hAnsi="Arial" w:cs="Arial"/>
                <w:iCs/>
                <w:sz w:val="22"/>
                <w:szCs w:val="22"/>
              </w:rPr>
            </w:pPr>
            <w:r w:rsidRPr="001E15BE">
              <w:rPr>
                <w:rFonts w:ascii="Arial" w:hAnsi="Arial" w:cs="Arial"/>
                <w:iCs/>
                <w:sz w:val="22"/>
                <w:szCs w:val="22"/>
              </w:rPr>
              <w:t xml:space="preserve">The </w:t>
            </w:r>
            <w:r w:rsidR="00FD2F61">
              <w:rPr>
                <w:rFonts w:ascii="Arial" w:hAnsi="Arial" w:cs="Arial"/>
                <w:iCs/>
                <w:sz w:val="22"/>
                <w:szCs w:val="22"/>
              </w:rPr>
              <w:t xml:space="preserve">City’s overall </w:t>
            </w:r>
            <w:r w:rsidR="00E74149">
              <w:rPr>
                <w:rFonts w:ascii="Arial" w:hAnsi="Arial" w:cs="Arial"/>
                <w:iCs/>
                <w:sz w:val="22"/>
                <w:szCs w:val="22"/>
              </w:rPr>
              <w:t>Watershed Plan</w:t>
            </w:r>
            <w:r w:rsidR="004F5733" w:rsidRPr="001E15BE">
              <w:rPr>
                <w:rFonts w:ascii="Arial" w:hAnsi="Arial" w:cs="Arial"/>
                <w:iCs/>
                <w:sz w:val="22"/>
                <w:szCs w:val="22"/>
              </w:rPr>
              <w:t xml:space="preserve"> </w:t>
            </w:r>
            <w:r w:rsidR="00E74149">
              <w:rPr>
                <w:rFonts w:ascii="Arial" w:hAnsi="Arial" w:cs="Arial"/>
                <w:iCs/>
                <w:sz w:val="22"/>
                <w:szCs w:val="22"/>
              </w:rPr>
              <w:t>to restore Lake Parker includes</w:t>
            </w:r>
            <w:r w:rsidRPr="001E15BE">
              <w:rPr>
                <w:rFonts w:ascii="Arial" w:hAnsi="Arial" w:cs="Arial"/>
                <w:iCs/>
                <w:sz w:val="22"/>
                <w:szCs w:val="22"/>
              </w:rPr>
              <w:t xml:space="preserve"> </w:t>
            </w:r>
            <w:r w:rsidR="004F5733" w:rsidRPr="001E15BE">
              <w:rPr>
                <w:rFonts w:ascii="Arial" w:hAnsi="Arial" w:cs="Arial"/>
                <w:iCs/>
                <w:sz w:val="22"/>
                <w:szCs w:val="22"/>
              </w:rPr>
              <w:t>projects</w:t>
            </w:r>
            <w:r w:rsidR="00C54570">
              <w:rPr>
                <w:rFonts w:ascii="Arial" w:hAnsi="Arial" w:cs="Arial"/>
                <w:iCs/>
                <w:sz w:val="22"/>
                <w:szCs w:val="22"/>
              </w:rPr>
              <w:t xml:space="preserve"> to improve water quality in the </w:t>
            </w:r>
            <w:r w:rsidR="00C54570" w:rsidRPr="000D4512">
              <w:rPr>
                <w:rFonts w:ascii="Arial" w:hAnsi="Arial" w:cs="Arial"/>
                <w:iCs/>
                <w:sz w:val="22"/>
                <w:szCs w:val="22"/>
              </w:rPr>
              <w:t>lake.</w:t>
            </w:r>
            <w:r w:rsidR="00FD2F61" w:rsidRPr="000D4512">
              <w:rPr>
                <w:rFonts w:ascii="Arial" w:hAnsi="Arial" w:cs="Arial"/>
                <w:iCs/>
                <w:sz w:val="22"/>
                <w:szCs w:val="22"/>
              </w:rPr>
              <w:t xml:space="preserve"> The City will focus on the implementation of structural and non-structural stormwater improvements in the watershed and in the lake, </w:t>
            </w:r>
            <w:r w:rsidR="00F038D5" w:rsidRPr="000D4512">
              <w:rPr>
                <w:rFonts w:ascii="Arial" w:hAnsi="Arial" w:cs="Arial"/>
                <w:iCs/>
                <w:sz w:val="22"/>
                <w:szCs w:val="22"/>
              </w:rPr>
              <w:t xml:space="preserve">and will </w:t>
            </w:r>
            <w:r w:rsidR="00FD2F61" w:rsidRPr="000D4512">
              <w:rPr>
                <w:rFonts w:ascii="Arial" w:hAnsi="Arial" w:cs="Arial"/>
                <w:iCs/>
                <w:sz w:val="22"/>
                <w:szCs w:val="22"/>
              </w:rPr>
              <w:t>also include sediment and erosion control, sediment inactivation,</w:t>
            </w:r>
            <w:r w:rsidR="00823EC1" w:rsidRPr="000D4512">
              <w:rPr>
                <w:rFonts w:ascii="Arial" w:hAnsi="Arial" w:cs="Arial"/>
                <w:iCs/>
                <w:sz w:val="22"/>
                <w:szCs w:val="22"/>
              </w:rPr>
              <w:t xml:space="preserve"> wetland influence re-establishment,</w:t>
            </w:r>
            <w:r w:rsidR="00FD2F61" w:rsidRPr="000D4512">
              <w:rPr>
                <w:rFonts w:ascii="Arial" w:hAnsi="Arial" w:cs="Arial"/>
                <w:iCs/>
                <w:sz w:val="22"/>
                <w:szCs w:val="22"/>
              </w:rPr>
              <w:t xml:space="preserve"> aquatic vegetation management (with the assistance of County staff), street sweeping and public education. </w:t>
            </w:r>
            <w:r w:rsidR="00C54570" w:rsidRPr="000D4512">
              <w:rPr>
                <w:rFonts w:ascii="Arial" w:hAnsi="Arial" w:cs="Arial"/>
                <w:iCs/>
                <w:sz w:val="22"/>
                <w:szCs w:val="22"/>
              </w:rPr>
              <w:t xml:space="preserve"> </w:t>
            </w:r>
            <w:r w:rsidR="00DB63EF" w:rsidRPr="000D4512">
              <w:rPr>
                <w:rFonts w:ascii="Arial" w:hAnsi="Arial" w:cs="Arial"/>
                <w:iCs/>
                <w:sz w:val="22"/>
                <w:szCs w:val="22"/>
              </w:rPr>
              <w:t xml:space="preserve">The </w:t>
            </w:r>
            <w:r w:rsidR="008D27B1" w:rsidRPr="000D4512">
              <w:rPr>
                <w:rFonts w:ascii="Arial" w:hAnsi="Arial" w:cs="Arial"/>
                <w:iCs/>
                <w:sz w:val="22"/>
                <w:szCs w:val="22"/>
              </w:rPr>
              <w:t>project</w:t>
            </w:r>
            <w:r w:rsidR="00C54570" w:rsidRPr="000D4512">
              <w:rPr>
                <w:rFonts w:ascii="Arial" w:hAnsi="Arial" w:cs="Arial"/>
                <w:iCs/>
                <w:sz w:val="22"/>
                <w:szCs w:val="22"/>
              </w:rPr>
              <w:t>s</w:t>
            </w:r>
            <w:r w:rsidR="008D27B1" w:rsidRPr="000D4512">
              <w:rPr>
                <w:rFonts w:ascii="Arial" w:hAnsi="Arial" w:cs="Arial"/>
                <w:iCs/>
                <w:sz w:val="22"/>
                <w:szCs w:val="22"/>
              </w:rPr>
              <w:t xml:space="preserve"> </w:t>
            </w:r>
            <w:r w:rsidR="00C54570" w:rsidRPr="000D4512">
              <w:rPr>
                <w:rFonts w:ascii="Arial" w:hAnsi="Arial" w:cs="Arial"/>
                <w:iCs/>
                <w:sz w:val="22"/>
                <w:szCs w:val="22"/>
              </w:rPr>
              <w:t xml:space="preserve">from the previous Wood 2020 report </w:t>
            </w:r>
            <w:r w:rsidR="00DB63EF" w:rsidRPr="000D4512">
              <w:rPr>
                <w:rFonts w:ascii="Arial" w:hAnsi="Arial" w:cs="Arial"/>
                <w:iCs/>
                <w:sz w:val="22"/>
                <w:szCs w:val="22"/>
              </w:rPr>
              <w:t>identifi</w:t>
            </w:r>
            <w:r w:rsidR="008D27B1" w:rsidRPr="000D4512">
              <w:rPr>
                <w:rFonts w:ascii="Arial" w:hAnsi="Arial" w:cs="Arial"/>
                <w:iCs/>
                <w:sz w:val="22"/>
                <w:szCs w:val="22"/>
              </w:rPr>
              <w:t xml:space="preserve">ed the </w:t>
            </w:r>
            <w:r w:rsidR="00DB63EF" w:rsidRPr="000D4512">
              <w:rPr>
                <w:rFonts w:ascii="Arial" w:hAnsi="Arial" w:cs="Arial"/>
                <w:iCs/>
                <w:sz w:val="22"/>
                <w:szCs w:val="22"/>
              </w:rPr>
              <w:t>top pollutant load</w:t>
            </w:r>
            <w:r w:rsidR="00F038D5" w:rsidRPr="000D4512">
              <w:rPr>
                <w:rFonts w:ascii="Arial" w:hAnsi="Arial" w:cs="Arial"/>
                <w:iCs/>
                <w:sz w:val="22"/>
                <w:szCs w:val="22"/>
              </w:rPr>
              <w:t>-</w:t>
            </w:r>
            <w:r w:rsidR="00DB63EF" w:rsidRPr="000D4512">
              <w:rPr>
                <w:rFonts w:ascii="Arial" w:hAnsi="Arial" w:cs="Arial"/>
                <w:iCs/>
                <w:sz w:val="22"/>
                <w:szCs w:val="22"/>
              </w:rPr>
              <w:t xml:space="preserve"> producing </w:t>
            </w:r>
            <w:r w:rsidR="008D27B1" w:rsidRPr="000D4512">
              <w:rPr>
                <w:rFonts w:ascii="Arial" w:hAnsi="Arial" w:cs="Arial"/>
                <w:iCs/>
                <w:sz w:val="22"/>
                <w:szCs w:val="22"/>
              </w:rPr>
              <w:t xml:space="preserve">stormwater </w:t>
            </w:r>
            <w:r w:rsidR="00DB63EF" w:rsidRPr="000D4512">
              <w:rPr>
                <w:rFonts w:ascii="Arial" w:hAnsi="Arial" w:cs="Arial"/>
                <w:iCs/>
                <w:sz w:val="22"/>
                <w:szCs w:val="22"/>
              </w:rPr>
              <w:t>outfalls to Lake</w:t>
            </w:r>
            <w:r w:rsidR="006C3F57" w:rsidRPr="000D4512">
              <w:rPr>
                <w:rFonts w:ascii="Arial" w:hAnsi="Arial" w:cs="Arial"/>
                <w:iCs/>
                <w:sz w:val="22"/>
                <w:szCs w:val="22"/>
              </w:rPr>
              <w:t xml:space="preserve"> Parker</w:t>
            </w:r>
            <w:r w:rsidR="00DB63EF" w:rsidRPr="000D4512">
              <w:rPr>
                <w:rFonts w:ascii="Arial" w:hAnsi="Arial" w:cs="Arial"/>
                <w:iCs/>
                <w:sz w:val="22"/>
                <w:szCs w:val="22"/>
              </w:rPr>
              <w:t xml:space="preserve">, </w:t>
            </w:r>
            <w:r w:rsidR="008D27B1" w:rsidRPr="000D4512">
              <w:rPr>
                <w:rFonts w:ascii="Arial" w:hAnsi="Arial" w:cs="Arial"/>
                <w:iCs/>
                <w:sz w:val="22"/>
                <w:szCs w:val="22"/>
              </w:rPr>
              <w:t xml:space="preserve">provided </w:t>
            </w:r>
            <w:r w:rsidR="00DB63EF" w:rsidRPr="000D4512">
              <w:rPr>
                <w:rFonts w:ascii="Arial" w:hAnsi="Arial" w:cs="Arial"/>
                <w:iCs/>
                <w:sz w:val="22"/>
                <w:szCs w:val="22"/>
              </w:rPr>
              <w:t>stormwater monitoring</w:t>
            </w:r>
            <w:r w:rsidR="008D27B1" w:rsidRPr="000D4512">
              <w:rPr>
                <w:rFonts w:ascii="Arial" w:hAnsi="Arial" w:cs="Arial"/>
                <w:iCs/>
                <w:sz w:val="22"/>
                <w:szCs w:val="22"/>
              </w:rPr>
              <w:t xml:space="preserve"> results</w:t>
            </w:r>
            <w:r w:rsidR="00DB63EF" w:rsidRPr="000D4512">
              <w:rPr>
                <w:rFonts w:ascii="Arial" w:hAnsi="Arial" w:cs="Arial"/>
                <w:iCs/>
                <w:sz w:val="22"/>
                <w:szCs w:val="22"/>
              </w:rPr>
              <w:t xml:space="preserve"> at the chosen outfalls, lake water phytoplankton identification</w:t>
            </w:r>
            <w:r w:rsidR="008D27B1" w:rsidRPr="000D4512">
              <w:rPr>
                <w:rFonts w:ascii="Arial" w:hAnsi="Arial" w:cs="Arial"/>
                <w:iCs/>
                <w:sz w:val="22"/>
                <w:szCs w:val="22"/>
              </w:rPr>
              <w:t xml:space="preserve"> results</w:t>
            </w:r>
            <w:r w:rsidR="00DB63EF" w:rsidRPr="000D4512">
              <w:rPr>
                <w:rFonts w:ascii="Arial" w:hAnsi="Arial" w:cs="Arial"/>
                <w:iCs/>
                <w:sz w:val="22"/>
                <w:szCs w:val="22"/>
              </w:rPr>
              <w:t>, sediment core sampling</w:t>
            </w:r>
            <w:r w:rsidR="008D27B1" w:rsidRPr="000D4512">
              <w:rPr>
                <w:rFonts w:ascii="Arial" w:hAnsi="Arial" w:cs="Arial"/>
                <w:iCs/>
                <w:sz w:val="22"/>
                <w:szCs w:val="22"/>
              </w:rPr>
              <w:t xml:space="preserve"> results</w:t>
            </w:r>
            <w:r w:rsidR="00DB63EF" w:rsidRPr="000D4512">
              <w:rPr>
                <w:rFonts w:ascii="Arial" w:hAnsi="Arial" w:cs="Arial"/>
                <w:iCs/>
                <w:sz w:val="22"/>
                <w:szCs w:val="22"/>
              </w:rPr>
              <w:t xml:space="preserve">, </w:t>
            </w:r>
            <w:r w:rsidR="008D27B1" w:rsidRPr="000D4512">
              <w:rPr>
                <w:rFonts w:ascii="Arial" w:hAnsi="Arial" w:cs="Arial"/>
                <w:iCs/>
                <w:sz w:val="22"/>
                <w:szCs w:val="22"/>
              </w:rPr>
              <w:t xml:space="preserve">a </w:t>
            </w:r>
            <w:r w:rsidR="00DB63EF" w:rsidRPr="000D4512">
              <w:rPr>
                <w:rFonts w:ascii="Arial" w:hAnsi="Arial" w:cs="Arial"/>
                <w:iCs/>
                <w:sz w:val="22"/>
                <w:szCs w:val="22"/>
              </w:rPr>
              <w:t>bathymetric survey and updat</w:t>
            </w:r>
            <w:r w:rsidR="008D27B1" w:rsidRPr="000D4512">
              <w:rPr>
                <w:rFonts w:ascii="Arial" w:hAnsi="Arial" w:cs="Arial"/>
                <w:iCs/>
                <w:sz w:val="22"/>
                <w:szCs w:val="22"/>
              </w:rPr>
              <w:t>ed</w:t>
            </w:r>
            <w:r w:rsidR="00DB63EF" w:rsidRPr="000D4512">
              <w:rPr>
                <w:rFonts w:ascii="Arial" w:hAnsi="Arial" w:cs="Arial"/>
                <w:iCs/>
                <w:sz w:val="22"/>
                <w:szCs w:val="22"/>
              </w:rPr>
              <w:t xml:space="preserve"> pollutant load estimates. </w:t>
            </w:r>
            <w:r w:rsidR="00C54570" w:rsidRPr="000D4512">
              <w:rPr>
                <w:rFonts w:ascii="Arial" w:hAnsi="Arial" w:cs="Arial"/>
                <w:iCs/>
                <w:sz w:val="22"/>
                <w:szCs w:val="22"/>
              </w:rPr>
              <w:t>The report proposed various stormwater BMPs and sediment restoration alternative</w:t>
            </w:r>
            <w:r w:rsidR="00F038D5" w:rsidRPr="000D4512">
              <w:rPr>
                <w:rFonts w:ascii="Arial" w:hAnsi="Arial" w:cs="Arial"/>
                <w:iCs/>
                <w:sz w:val="22"/>
                <w:szCs w:val="22"/>
              </w:rPr>
              <w:t>s</w:t>
            </w:r>
            <w:r w:rsidR="00C54570" w:rsidRPr="000D4512">
              <w:rPr>
                <w:rFonts w:ascii="Arial" w:hAnsi="Arial" w:cs="Arial"/>
                <w:iCs/>
                <w:sz w:val="22"/>
                <w:szCs w:val="22"/>
              </w:rPr>
              <w:t xml:space="preserve"> (further detail is provided in the Restoration Work Section). </w:t>
            </w:r>
            <w:r w:rsidR="00DB63EF" w:rsidRPr="000D4512">
              <w:rPr>
                <w:rFonts w:ascii="Arial" w:hAnsi="Arial" w:cs="Arial"/>
                <w:iCs/>
                <w:sz w:val="22"/>
                <w:szCs w:val="22"/>
              </w:rPr>
              <w:t>Laboratory analys</w:t>
            </w:r>
            <w:r w:rsidR="00C54570" w:rsidRPr="000D4512">
              <w:rPr>
                <w:rFonts w:ascii="Arial" w:hAnsi="Arial" w:cs="Arial"/>
                <w:iCs/>
                <w:sz w:val="22"/>
                <w:szCs w:val="22"/>
              </w:rPr>
              <w:t>e</w:t>
            </w:r>
            <w:r w:rsidR="00DB63EF" w:rsidRPr="000D4512">
              <w:rPr>
                <w:rFonts w:ascii="Arial" w:hAnsi="Arial" w:cs="Arial"/>
                <w:iCs/>
                <w:sz w:val="22"/>
                <w:szCs w:val="22"/>
              </w:rPr>
              <w:t xml:space="preserve">s of stormwater and sediment samples as compared with historical surface water quality monitoring data indicated </w:t>
            </w:r>
            <w:r w:rsidR="003C4DD7" w:rsidRPr="000D4512">
              <w:rPr>
                <w:rFonts w:ascii="Arial" w:hAnsi="Arial" w:cs="Arial"/>
                <w:iCs/>
                <w:sz w:val="22"/>
                <w:szCs w:val="22"/>
              </w:rPr>
              <w:t>that internal</w:t>
            </w:r>
            <w:r w:rsidR="008D27B1" w:rsidRPr="000D4512">
              <w:rPr>
                <w:rFonts w:ascii="Arial" w:hAnsi="Arial" w:cs="Arial"/>
                <w:iCs/>
                <w:sz w:val="22"/>
                <w:szCs w:val="22"/>
              </w:rPr>
              <w:t xml:space="preserve"> </w:t>
            </w:r>
            <w:r w:rsidR="00DB63EF" w:rsidRPr="000D4512">
              <w:rPr>
                <w:rFonts w:ascii="Arial" w:hAnsi="Arial" w:cs="Arial"/>
                <w:iCs/>
                <w:sz w:val="22"/>
                <w:szCs w:val="22"/>
              </w:rPr>
              <w:t xml:space="preserve">nutrient </w:t>
            </w:r>
            <w:r w:rsidR="008D27B1" w:rsidRPr="000D4512">
              <w:rPr>
                <w:rFonts w:ascii="Arial" w:hAnsi="Arial" w:cs="Arial"/>
                <w:iCs/>
                <w:sz w:val="22"/>
                <w:szCs w:val="22"/>
              </w:rPr>
              <w:t xml:space="preserve">cycling from sediment flux </w:t>
            </w:r>
            <w:r w:rsidR="00DB63EF" w:rsidRPr="000D4512">
              <w:rPr>
                <w:rFonts w:ascii="Arial" w:hAnsi="Arial" w:cs="Arial"/>
                <w:iCs/>
                <w:sz w:val="22"/>
                <w:szCs w:val="22"/>
              </w:rPr>
              <w:t xml:space="preserve">may have a significant impact on </w:t>
            </w:r>
            <w:r w:rsidR="008D27B1" w:rsidRPr="000D4512">
              <w:rPr>
                <w:rFonts w:ascii="Arial" w:hAnsi="Arial" w:cs="Arial"/>
                <w:iCs/>
                <w:sz w:val="22"/>
                <w:szCs w:val="22"/>
              </w:rPr>
              <w:t>water quality conditions</w:t>
            </w:r>
            <w:r w:rsidR="00DB63EF" w:rsidRPr="000D4512">
              <w:rPr>
                <w:rFonts w:ascii="Arial" w:hAnsi="Arial" w:cs="Arial"/>
                <w:iCs/>
                <w:sz w:val="22"/>
                <w:szCs w:val="22"/>
              </w:rPr>
              <w:t xml:space="preserve"> in the lake</w:t>
            </w:r>
            <w:r w:rsidR="00F47478" w:rsidRPr="000D4512">
              <w:rPr>
                <w:rFonts w:ascii="Arial" w:hAnsi="Arial" w:cs="Arial"/>
                <w:iCs/>
                <w:sz w:val="22"/>
                <w:szCs w:val="22"/>
              </w:rPr>
              <w:t>.</w:t>
            </w:r>
          </w:p>
          <w:p w14:paraId="2D0FCF66" w14:textId="1D7A1D70" w:rsidR="005459BB" w:rsidRPr="000D4512" w:rsidRDefault="005459BB" w:rsidP="004F5733">
            <w:pPr>
              <w:pStyle w:val="Default"/>
              <w:rPr>
                <w:rFonts w:ascii="Arial" w:hAnsi="Arial" w:cs="Arial"/>
                <w:iCs/>
                <w:sz w:val="22"/>
                <w:szCs w:val="22"/>
              </w:rPr>
            </w:pPr>
          </w:p>
          <w:p w14:paraId="70C8199E" w14:textId="6BBA093D" w:rsidR="00504F18" w:rsidRPr="000D4512" w:rsidRDefault="00504F18" w:rsidP="004F5733">
            <w:pPr>
              <w:pStyle w:val="Default"/>
              <w:rPr>
                <w:rFonts w:ascii="Arial" w:hAnsi="Arial" w:cs="Arial"/>
                <w:i/>
                <w:iCs/>
                <w:sz w:val="22"/>
                <w:szCs w:val="22"/>
              </w:rPr>
            </w:pPr>
            <w:r w:rsidRPr="000D4512">
              <w:rPr>
                <w:rFonts w:ascii="Arial" w:hAnsi="Arial" w:cs="Arial"/>
                <w:i/>
                <w:iCs/>
                <w:sz w:val="22"/>
                <w:szCs w:val="22"/>
              </w:rPr>
              <w:t xml:space="preserve">Supporting </w:t>
            </w:r>
            <w:r w:rsidR="0043164D" w:rsidRPr="000D4512">
              <w:rPr>
                <w:rFonts w:ascii="Arial" w:hAnsi="Arial" w:cs="Arial"/>
                <w:i/>
                <w:iCs/>
                <w:sz w:val="22"/>
                <w:szCs w:val="22"/>
              </w:rPr>
              <w:t>Documentation</w:t>
            </w:r>
          </w:p>
          <w:p w14:paraId="48C75E02" w14:textId="39D7C352" w:rsidR="005459BB" w:rsidRPr="001E15BE" w:rsidRDefault="005459BB" w:rsidP="00F038D5">
            <w:pPr>
              <w:autoSpaceDE w:val="0"/>
              <w:autoSpaceDN w:val="0"/>
              <w:adjustRightInd w:val="0"/>
              <w:rPr>
                <w:rFonts w:ascii="Arial" w:eastAsiaTheme="minorHAnsi" w:hAnsi="Arial" w:cs="Arial"/>
                <w:sz w:val="22"/>
                <w:szCs w:val="22"/>
              </w:rPr>
            </w:pPr>
            <w:r w:rsidRPr="000D4512">
              <w:rPr>
                <w:rFonts w:ascii="Arial" w:hAnsi="Arial" w:cs="Arial"/>
                <w:iCs/>
                <w:sz w:val="22"/>
                <w:szCs w:val="22"/>
              </w:rPr>
              <w:t xml:space="preserve">The preliminary sediment </w:t>
            </w:r>
            <w:r w:rsidR="008D27B1" w:rsidRPr="000D4512">
              <w:rPr>
                <w:rFonts w:ascii="Arial" w:hAnsi="Arial" w:cs="Arial"/>
                <w:iCs/>
                <w:sz w:val="22"/>
                <w:szCs w:val="22"/>
              </w:rPr>
              <w:t xml:space="preserve">characterization </w:t>
            </w:r>
            <w:r w:rsidRPr="000D4512">
              <w:rPr>
                <w:rFonts w:ascii="Arial" w:hAnsi="Arial" w:cs="Arial"/>
                <w:iCs/>
                <w:sz w:val="22"/>
                <w:szCs w:val="22"/>
              </w:rPr>
              <w:t xml:space="preserve">and phosphorus fractionation study results from </w:t>
            </w:r>
            <w:r w:rsidR="000F317E" w:rsidRPr="000D4512">
              <w:rPr>
                <w:rFonts w:ascii="Arial" w:hAnsi="Arial" w:cs="Arial"/>
                <w:iCs/>
                <w:sz w:val="22"/>
                <w:szCs w:val="22"/>
              </w:rPr>
              <w:t>the TMDL Imple</w:t>
            </w:r>
            <w:r w:rsidR="00BF6137" w:rsidRPr="000D4512">
              <w:rPr>
                <w:rFonts w:ascii="Arial" w:hAnsi="Arial" w:cs="Arial"/>
                <w:iCs/>
                <w:sz w:val="22"/>
                <w:szCs w:val="22"/>
              </w:rPr>
              <w:t>mentation Report</w:t>
            </w:r>
            <w:r w:rsidR="00A83886" w:rsidRPr="000D4512">
              <w:rPr>
                <w:rFonts w:ascii="Arial" w:eastAsiaTheme="minorHAnsi" w:hAnsi="Arial" w:cs="Arial"/>
                <w:sz w:val="22"/>
                <w:szCs w:val="22"/>
              </w:rPr>
              <w:t xml:space="preserve"> found that Lake Parker acts as a</w:t>
            </w:r>
            <w:r w:rsidR="005F1A63" w:rsidRPr="000D4512">
              <w:rPr>
                <w:rFonts w:ascii="Arial" w:eastAsiaTheme="minorHAnsi" w:hAnsi="Arial" w:cs="Arial"/>
                <w:sz w:val="22"/>
                <w:szCs w:val="22"/>
              </w:rPr>
              <w:t xml:space="preserve"> </w:t>
            </w:r>
            <w:r w:rsidR="00A83886" w:rsidRPr="000D4512">
              <w:rPr>
                <w:rFonts w:ascii="Arial" w:eastAsiaTheme="minorHAnsi" w:hAnsi="Arial" w:cs="Arial"/>
                <w:sz w:val="22"/>
                <w:szCs w:val="22"/>
              </w:rPr>
              <w:t>considerable source for</w:t>
            </w:r>
            <w:r w:rsidR="005F1A63" w:rsidRPr="000D4512">
              <w:rPr>
                <w:rFonts w:ascii="Arial" w:eastAsiaTheme="minorHAnsi" w:hAnsi="Arial" w:cs="Arial"/>
                <w:sz w:val="22"/>
                <w:szCs w:val="22"/>
              </w:rPr>
              <w:t xml:space="preserve"> </w:t>
            </w:r>
            <w:r w:rsidR="00A83886" w:rsidRPr="000D4512">
              <w:rPr>
                <w:rFonts w:ascii="Arial" w:eastAsiaTheme="minorHAnsi" w:hAnsi="Arial" w:cs="Arial"/>
                <w:sz w:val="22"/>
                <w:szCs w:val="22"/>
              </w:rPr>
              <w:t>both nitrogen and phosphorus with</w:t>
            </w:r>
            <w:r w:rsidR="008D27B1" w:rsidRPr="000D4512">
              <w:rPr>
                <w:rFonts w:ascii="Arial" w:eastAsiaTheme="minorHAnsi" w:hAnsi="Arial" w:cs="Arial"/>
                <w:sz w:val="22"/>
                <w:szCs w:val="22"/>
              </w:rPr>
              <w:t xml:space="preserve"> an average</w:t>
            </w:r>
            <w:r w:rsidR="00A83886" w:rsidRPr="000D4512">
              <w:rPr>
                <w:rFonts w:ascii="Arial" w:eastAsiaTheme="minorHAnsi" w:hAnsi="Arial" w:cs="Arial"/>
                <w:sz w:val="22"/>
                <w:szCs w:val="22"/>
              </w:rPr>
              <w:t xml:space="preserve"> </w:t>
            </w:r>
            <w:r w:rsidR="00F038D5" w:rsidRPr="000D4512">
              <w:rPr>
                <w:rFonts w:ascii="Arial" w:eastAsiaTheme="minorHAnsi" w:hAnsi="Arial" w:cs="Arial"/>
                <w:sz w:val="22"/>
                <w:szCs w:val="22"/>
              </w:rPr>
              <w:t>of 75,039</w:t>
            </w:r>
            <w:r w:rsidR="00A83886" w:rsidRPr="000D4512">
              <w:rPr>
                <w:rFonts w:ascii="Arial" w:eastAsiaTheme="minorHAnsi" w:hAnsi="Arial" w:cs="Arial"/>
                <w:sz w:val="22"/>
                <w:szCs w:val="22"/>
              </w:rPr>
              <w:t xml:space="preserve"> lbs./yr.</w:t>
            </w:r>
            <w:r w:rsidR="00992677" w:rsidRPr="000D4512">
              <w:rPr>
                <w:rFonts w:ascii="Arial" w:eastAsiaTheme="minorHAnsi" w:hAnsi="Arial" w:cs="Arial"/>
                <w:sz w:val="22"/>
                <w:szCs w:val="22"/>
              </w:rPr>
              <w:t xml:space="preserve"> and 21,197 lbs./yr</w:t>
            </w:r>
            <w:r w:rsidR="009C7DD4" w:rsidRPr="000D4512">
              <w:rPr>
                <w:rFonts w:ascii="Arial" w:eastAsiaTheme="minorHAnsi" w:hAnsi="Arial" w:cs="Arial"/>
                <w:sz w:val="22"/>
                <w:szCs w:val="22"/>
              </w:rPr>
              <w:t>.</w:t>
            </w:r>
            <w:r w:rsidR="008D27B1" w:rsidRPr="000D4512">
              <w:rPr>
                <w:rFonts w:ascii="Arial" w:eastAsiaTheme="minorHAnsi" w:hAnsi="Arial" w:cs="Arial"/>
                <w:sz w:val="22"/>
                <w:szCs w:val="22"/>
              </w:rPr>
              <w:t>,</w:t>
            </w:r>
            <w:r w:rsidR="008C49AF" w:rsidRPr="000D4512">
              <w:rPr>
                <w:rFonts w:ascii="Arial" w:eastAsiaTheme="minorHAnsi" w:hAnsi="Arial" w:cs="Arial"/>
                <w:sz w:val="22"/>
                <w:szCs w:val="22"/>
              </w:rPr>
              <w:t xml:space="preserve"> </w:t>
            </w:r>
            <w:r w:rsidR="008D27B1" w:rsidRPr="000D4512">
              <w:rPr>
                <w:rFonts w:ascii="Arial" w:eastAsiaTheme="minorHAnsi" w:hAnsi="Arial" w:cs="Arial"/>
                <w:sz w:val="22"/>
                <w:szCs w:val="22"/>
              </w:rPr>
              <w:t>respectively,</w:t>
            </w:r>
            <w:r w:rsidR="00A83886" w:rsidRPr="000D4512">
              <w:rPr>
                <w:rFonts w:ascii="Arial" w:eastAsiaTheme="minorHAnsi" w:hAnsi="Arial" w:cs="Arial"/>
                <w:sz w:val="22"/>
                <w:szCs w:val="22"/>
              </w:rPr>
              <w:t xml:space="preserve"> </w:t>
            </w:r>
            <w:r w:rsidR="008D27B1" w:rsidRPr="000D4512">
              <w:rPr>
                <w:rFonts w:ascii="Arial" w:eastAsiaTheme="minorHAnsi" w:hAnsi="Arial" w:cs="Arial"/>
                <w:sz w:val="22"/>
                <w:szCs w:val="22"/>
              </w:rPr>
              <w:t xml:space="preserve">which is </w:t>
            </w:r>
            <w:r w:rsidR="00A83886" w:rsidRPr="000D4512">
              <w:rPr>
                <w:rFonts w:ascii="Arial" w:eastAsiaTheme="minorHAnsi" w:hAnsi="Arial" w:cs="Arial"/>
                <w:sz w:val="22"/>
                <w:szCs w:val="22"/>
              </w:rPr>
              <w:t>contributed from the sediment to the water column.</w:t>
            </w:r>
            <w:r w:rsidRPr="000D4512">
              <w:rPr>
                <w:rFonts w:ascii="Arial" w:hAnsi="Arial" w:cs="Arial"/>
                <w:iCs/>
                <w:sz w:val="22"/>
                <w:szCs w:val="22"/>
              </w:rPr>
              <w:t xml:space="preserve"> Therefore, water quality restoration</w:t>
            </w:r>
            <w:r w:rsidR="005F1A63" w:rsidRPr="000D4512">
              <w:rPr>
                <w:rFonts w:ascii="Arial" w:hAnsi="Arial" w:cs="Arial"/>
                <w:iCs/>
                <w:sz w:val="22"/>
                <w:szCs w:val="22"/>
              </w:rPr>
              <w:t xml:space="preserve"> </w:t>
            </w:r>
            <w:r w:rsidRPr="000D4512">
              <w:rPr>
                <w:rFonts w:ascii="Arial" w:hAnsi="Arial" w:cs="Arial"/>
                <w:iCs/>
                <w:sz w:val="22"/>
                <w:szCs w:val="22"/>
              </w:rPr>
              <w:t xml:space="preserve">projects will </w:t>
            </w:r>
            <w:r w:rsidR="008D27B1" w:rsidRPr="000D4512">
              <w:rPr>
                <w:rFonts w:ascii="Arial" w:hAnsi="Arial" w:cs="Arial"/>
                <w:iCs/>
                <w:sz w:val="22"/>
                <w:szCs w:val="22"/>
              </w:rPr>
              <w:t xml:space="preserve">also </w:t>
            </w:r>
            <w:r w:rsidRPr="000D4512">
              <w:rPr>
                <w:rFonts w:ascii="Arial" w:hAnsi="Arial" w:cs="Arial"/>
                <w:iCs/>
                <w:sz w:val="22"/>
                <w:szCs w:val="22"/>
              </w:rPr>
              <w:t>focus on sediment management alternatives such as chemical</w:t>
            </w:r>
            <w:r w:rsidR="005F1A63" w:rsidRPr="000D4512">
              <w:rPr>
                <w:rFonts w:ascii="Arial" w:hAnsi="Arial" w:cs="Arial"/>
                <w:iCs/>
                <w:sz w:val="22"/>
                <w:szCs w:val="22"/>
              </w:rPr>
              <w:t xml:space="preserve"> </w:t>
            </w:r>
            <w:r w:rsidRPr="000D4512">
              <w:rPr>
                <w:rFonts w:ascii="Arial" w:hAnsi="Arial" w:cs="Arial"/>
                <w:iCs/>
                <w:sz w:val="22"/>
                <w:szCs w:val="22"/>
              </w:rPr>
              <w:t>amendment and/or targeted sediment removal</w:t>
            </w:r>
            <w:r w:rsidR="008D27B1" w:rsidRPr="000D4512">
              <w:rPr>
                <w:rFonts w:ascii="Arial" w:hAnsi="Arial" w:cs="Arial"/>
                <w:iCs/>
                <w:sz w:val="22"/>
                <w:szCs w:val="22"/>
              </w:rPr>
              <w:t>, in addition to addressing stormwater loads</w:t>
            </w:r>
            <w:r w:rsidRPr="000D4512">
              <w:rPr>
                <w:rFonts w:ascii="Arial" w:hAnsi="Arial" w:cs="Arial"/>
                <w:iCs/>
                <w:sz w:val="22"/>
                <w:szCs w:val="22"/>
              </w:rPr>
              <w:t>.</w:t>
            </w:r>
          </w:p>
        </w:tc>
      </w:tr>
      <w:tr w:rsidR="009D0784" w:rsidRPr="00C569E4" w14:paraId="231FE42B" w14:textId="77777777" w:rsidTr="3D22557B">
        <w:trPr>
          <w:trHeight w:val="178"/>
        </w:trPr>
        <w:tc>
          <w:tcPr>
            <w:tcW w:w="90" w:type="dxa"/>
          </w:tcPr>
          <w:p w14:paraId="5A8A5C31" w14:textId="77777777" w:rsidR="009D0784" w:rsidRPr="00C569E4" w:rsidRDefault="009D0784" w:rsidP="006622A1">
            <w:pPr>
              <w:pStyle w:val="Default"/>
              <w:rPr>
                <w:rFonts w:ascii="Arial" w:hAnsi="Arial" w:cs="Arial"/>
                <w:b/>
                <w:bCs/>
                <w:sz w:val="22"/>
                <w:szCs w:val="22"/>
              </w:rPr>
            </w:pPr>
          </w:p>
        </w:tc>
        <w:tc>
          <w:tcPr>
            <w:tcW w:w="1920" w:type="dxa"/>
            <w:tcBorders>
              <w:right w:val="single" w:sz="8" w:space="0" w:color="000000" w:themeColor="text1"/>
            </w:tcBorders>
            <w:tcMar>
              <w:top w:w="72" w:type="dxa"/>
              <w:left w:w="72" w:type="dxa"/>
              <w:bottom w:w="72" w:type="dxa"/>
              <w:right w:w="72" w:type="dxa"/>
            </w:tcMar>
          </w:tcPr>
          <w:p w14:paraId="08FF9973" w14:textId="77777777" w:rsidR="009D0784" w:rsidRPr="00C569E4" w:rsidRDefault="009D0784" w:rsidP="006622A1">
            <w:pPr>
              <w:pStyle w:val="Default"/>
              <w:rPr>
                <w:rFonts w:ascii="Arial" w:hAnsi="Arial" w:cs="Arial"/>
                <w:i/>
                <w:sz w:val="22"/>
                <w:szCs w:val="22"/>
              </w:rPr>
            </w:pPr>
            <w:r w:rsidRPr="00C569E4">
              <w:rPr>
                <w:rFonts w:ascii="Arial" w:hAnsi="Arial" w:cs="Arial"/>
                <w:i/>
                <w:sz w:val="22"/>
                <w:szCs w:val="22"/>
              </w:rPr>
              <w:t>Point Sources</w:t>
            </w:r>
            <w:r w:rsidR="00656D91" w:rsidRPr="00C569E4">
              <w:rPr>
                <w:rFonts w:ascii="Arial" w:hAnsi="Arial" w:cs="Arial"/>
                <w:i/>
                <w:sz w:val="22"/>
                <w:szCs w:val="22"/>
              </w:rPr>
              <w:t xml:space="preserve"> and Indirect Source Monitoring (Sites)</w:t>
            </w:r>
          </w:p>
        </w:tc>
        <w:tc>
          <w:tcPr>
            <w:tcW w:w="8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72" w:type="dxa"/>
              <w:bottom w:w="72" w:type="dxa"/>
              <w:right w:w="72" w:type="dxa"/>
            </w:tcMar>
          </w:tcPr>
          <w:p w14:paraId="330A66EC" w14:textId="5CF8B326" w:rsidR="00F6652D" w:rsidRPr="001E15BE" w:rsidRDefault="00F6652D" w:rsidP="00F6652D">
            <w:pPr>
              <w:pStyle w:val="NormalWeb"/>
              <w:shd w:val="clear" w:color="auto" w:fill="FFFFFF"/>
              <w:spacing w:after="0" w:afterAutospacing="0" w:line="240" w:lineRule="auto"/>
              <w:rPr>
                <w:rFonts w:ascii="Arial" w:hAnsi="Arial" w:cs="Arial"/>
                <w:color w:val="000000"/>
                <w:sz w:val="22"/>
                <w:szCs w:val="22"/>
              </w:rPr>
            </w:pPr>
            <w:r w:rsidRPr="001E15BE">
              <w:rPr>
                <w:rFonts w:ascii="Arial" w:hAnsi="Arial" w:cs="Arial"/>
                <w:color w:val="000000"/>
                <w:sz w:val="22"/>
                <w:szCs w:val="22"/>
              </w:rPr>
              <w:t>There are 1</w:t>
            </w:r>
            <w:r w:rsidR="00E63FC1" w:rsidRPr="001E15BE">
              <w:rPr>
                <w:rFonts w:ascii="Arial" w:hAnsi="Arial" w:cs="Arial"/>
                <w:color w:val="000000"/>
                <w:sz w:val="22"/>
                <w:szCs w:val="22"/>
              </w:rPr>
              <w:t>38</w:t>
            </w:r>
            <w:r w:rsidRPr="001E15BE">
              <w:rPr>
                <w:rFonts w:ascii="Arial" w:hAnsi="Arial" w:cs="Arial"/>
                <w:color w:val="000000"/>
                <w:sz w:val="22"/>
                <w:szCs w:val="22"/>
              </w:rPr>
              <w:t xml:space="preserve"> </w:t>
            </w:r>
            <w:r w:rsidR="006D28FA" w:rsidRPr="001E15BE">
              <w:rPr>
                <w:rFonts w:ascii="Arial" w:hAnsi="Arial" w:cs="Arial"/>
                <w:color w:val="000000"/>
                <w:sz w:val="22"/>
                <w:szCs w:val="22"/>
              </w:rPr>
              <w:t xml:space="preserve">Municipal Separate </w:t>
            </w:r>
            <w:r w:rsidR="006D28FA" w:rsidRPr="00FA4E4B">
              <w:rPr>
                <w:rFonts w:ascii="Arial" w:hAnsi="Arial" w:cs="Arial"/>
                <w:color w:val="000000"/>
                <w:sz w:val="22"/>
                <w:szCs w:val="22"/>
              </w:rPr>
              <w:t>Storm Sewer System (MS4)</w:t>
            </w:r>
            <w:r w:rsidRPr="00FA4E4B">
              <w:rPr>
                <w:rFonts w:ascii="Arial" w:hAnsi="Arial" w:cs="Arial"/>
                <w:color w:val="000000"/>
                <w:sz w:val="22"/>
                <w:szCs w:val="22"/>
              </w:rPr>
              <w:t xml:space="preserve"> outfalls discharging to </w:t>
            </w:r>
            <w:r w:rsidR="003272AB" w:rsidRPr="00FA4E4B">
              <w:rPr>
                <w:rFonts w:ascii="Arial" w:hAnsi="Arial" w:cs="Arial"/>
                <w:color w:val="000000"/>
                <w:sz w:val="22"/>
                <w:szCs w:val="22"/>
              </w:rPr>
              <w:t>Lake Parker</w:t>
            </w:r>
            <w:r w:rsidRPr="00FA4E4B">
              <w:rPr>
                <w:rFonts w:ascii="Arial" w:hAnsi="Arial" w:cs="Arial"/>
                <w:color w:val="000000"/>
                <w:sz w:val="22"/>
                <w:szCs w:val="22"/>
              </w:rPr>
              <w:t xml:space="preserve"> </w:t>
            </w:r>
            <w:r w:rsidRPr="00FA4E4B">
              <w:rPr>
                <w:rFonts w:ascii="Arial" w:hAnsi="Arial" w:cs="Arial"/>
                <w:b/>
                <w:color w:val="000000"/>
                <w:sz w:val="22"/>
                <w:szCs w:val="22"/>
              </w:rPr>
              <w:t>(</w:t>
            </w:r>
            <w:r w:rsidR="00C54570" w:rsidRPr="00FA4E4B">
              <w:rPr>
                <w:rFonts w:ascii="Arial" w:hAnsi="Arial" w:cs="Arial"/>
                <w:bCs/>
                <w:color w:val="000000"/>
                <w:sz w:val="22"/>
                <w:szCs w:val="22"/>
              </w:rPr>
              <w:t>please</w:t>
            </w:r>
            <w:r w:rsidR="00C54570" w:rsidRPr="00FA4E4B">
              <w:rPr>
                <w:rFonts w:ascii="Arial" w:hAnsi="Arial" w:cs="Arial"/>
                <w:b/>
                <w:color w:val="000000"/>
                <w:sz w:val="22"/>
                <w:szCs w:val="22"/>
              </w:rPr>
              <w:t xml:space="preserve"> </w:t>
            </w:r>
            <w:r w:rsidR="00C54570" w:rsidRPr="00FA4E4B">
              <w:rPr>
                <w:rFonts w:ascii="Arial" w:hAnsi="Arial" w:cs="Arial"/>
                <w:bCs/>
                <w:color w:val="000000"/>
                <w:sz w:val="22"/>
                <w:szCs w:val="22"/>
              </w:rPr>
              <w:t>see</w:t>
            </w:r>
            <w:r w:rsidR="00C54570" w:rsidRPr="00FA4E4B">
              <w:rPr>
                <w:rFonts w:ascii="Arial" w:hAnsi="Arial" w:cs="Arial"/>
                <w:b/>
                <w:color w:val="000000"/>
                <w:sz w:val="22"/>
                <w:szCs w:val="22"/>
              </w:rPr>
              <w:t xml:space="preserve"> </w:t>
            </w:r>
            <w:r w:rsidR="00DC66AC" w:rsidRPr="00FA4E4B">
              <w:rPr>
                <w:rFonts w:ascii="Arial" w:hAnsi="Arial" w:cs="Arial"/>
                <w:b/>
                <w:color w:val="000000"/>
                <w:sz w:val="22"/>
                <w:szCs w:val="22"/>
              </w:rPr>
              <w:t xml:space="preserve">Attachment </w:t>
            </w:r>
            <w:r w:rsidR="00B54E79" w:rsidRPr="00FA4E4B">
              <w:rPr>
                <w:rFonts w:ascii="Arial" w:hAnsi="Arial" w:cs="Arial"/>
                <w:b/>
                <w:color w:val="000000"/>
                <w:sz w:val="22"/>
                <w:szCs w:val="22"/>
              </w:rPr>
              <w:t>2</w:t>
            </w:r>
            <w:r w:rsidRPr="00FA4E4B">
              <w:rPr>
                <w:rFonts w:ascii="Arial" w:hAnsi="Arial" w:cs="Arial"/>
                <w:color w:val="000000"/>
                <w:sz w:val="22"/>
                <w:szCs w:val="22"/>
              </w:rPr>
              <w:t>)</w:t>
            </w:r>
            <w:r w:rsidR="008F648A" w:rsidRPr="00FA4E4B">
              <w:rPr>
                <w:rFonts w:ascii="Arial" w:hAnsi="Arial" w:cs="Arial"/>
                <w:color w:val="000000"/>
                <w:sz w:val="22"/>
                <w:szCs w:val="22"/>
              </w:rPr>
              <w:t xml:space="preserve">. </w:t>
            </w:r>
            <w:r w:rsidRPr="00FA4E4B">
              <w:rPr>
                <w:rFonts w:ascii="Arial" w:hAnsi="Arial" w:cs="Arial"/>
                <w:color w:val="000000"/>
                <w:sz w:val="22"/>
                <w:szCs w:val="22"/>
              </w:rPr>
              <w:t xml:space="preserve"> </w:t>
            </w:r>
            <w:r w:rsidR="005A12ED" w:rsidRPr="00FA4E4B">
              <w:rPr>
                <w:rFonts w:ascii="Arial" w:hAnsi="Arial" w:cs="Arial"/>
                <w:sz w:val="22"/>
                <w:szCs w:val="22"/>
              </w:rPr>
              <w:t xml:space="preserve">Of these 138 outfalls, 127 are City of Lakeland MS4 outfalls and 11 are private outfalls. </w:t>
            </w:r>
            <w:r w:rsidR="005A12ED" w:rsidRPr="00FA4E4B">
              <w:rPr>
                <w:rFonts w:ascii="Arial" w:hAnsi="Arial" w:cs="Arial"/>
                <w:color w:val="000000"/>
                <w:sz w:val="22"/>
                <w:szCs w:val="22"/>
              </w:rPr>
              <w:t xml:space="preserve"> </w:t>
            </w:r>
            <w:r w:rsidR="00F949AE" w:rsidRPr="00FA4E4B">
              <w:rPr>
                <w:rFonts w:ascii="Arial" w:hAnsi="Arial" w:cs="Arial"/>
                <w:color w:val="000000"/>
                <w:sz w:val="22"/>
                <w:szCs w:val="22"/>
              </w:rPr>
              <w:t>Prioritized</w:t>
            </w:r>
            <w:r w:rsidR="00F949AE" w:rsidRPr="001E15BE">
              <w:rPr>
                <w:rFonts w:ascii="Arial" w:hAnsi="Arial" w:cs="Arial"/>
                <w:color w:val="000000"/>
                <w:sz w:val="22"/>
                <w:szCs w:val="22"/>
              </w:rPr>
              <w:t xml:space="preserve"> outfall basins </w:t>
            </w:r>
            <w:r w:rsidR="006311B4" w:rsidRPr="001E15BE">
              <w:rPr>
                <w:rFonts w:ascii="Arial" w:hAnsi="Arial" w:cs="Arial"/>
                <w:b/>
                <w:color w:val="000000"/>
                <w:sz w:val="22"/>
                <w:szCs w:val="22"/>
              </w:rPr>
              <w:t>(</w:t>
            </w:r>
            <w:r w:rsidR="00C54570" w:rsidRPr="00B512FE">
              <w:rPr>
                <w:rFonts w:ascii="Arial" w:hAnsi="Arial" w:cs="Arial"/>
                <w:bCs/>
                <w:color w:val="000000"/>
                <w:sz w:val="22"/>
                <w:szCs w:val="22"/>
              </w:rPr>
              <w:t>see</w:t>
            </w:r>
            <w:r w:rsidR="00C54570">
              <w:rPr>
                <w:rFonts w:ascii="Arial" w:hAnsi="Arial" w:cs="Arial"/>
                <w:b/>
                <w:color w:val="000000"/>
                <w:sz w:val="22"/>
                <w:szCs w:val="22"/>
              </w:rPr>
              <w:t xml:space="preserve"> </w:t>
            </w:r>
            <w:r w:rsidR="00DC66AC">
              <w:rPr>
                <w:rFonts w:ascii="Arial" w:hAnsi="Arial" w:cs="Arial"/>
                <w:b/>
                <w:color w:val="000000"/>
                <w:sz w:val="22"/>
                <w:szCs w:val="22"/>
              </w:rPr>
              <w:t xml:space="preserve">Attachment </w:t>
            </w:r>
            <w:r w:rsidR="00B54E79">
              <w:rPr>
                <w:rFonts w:ascii="Arial" w:hAnsi="Arial" w:cs="Arial"/>
                <w:b/>
                <w:color w:val="000000"/>
                <w:sz w:val="22"/>
                <w:szCs w:val="22"/>
              </w:rPr>
              <w:t>3</w:t>
            </w:r>
            <w:r w:rsidR="00DC66AC">
              <w:rPr>
                <w:rFonts w:ascii="Arial" w:hAnsi="Arial" w:cs="Arial"/>
                <w:b/>
                <w:color w:val="000000"/>
                <w:sz w:val="22"/>
                <w:szCs w:val="22"/>
              </w:rPr>
              <w:t>)</w:t>
            </w:r>
            <w:r w:rsidR="006311B4" w:rsidRPr="001E15BE">
              <w:rPr>
                <w:rFonts w:ascii="Arial" w:hAnsi="Arial" w:cs="Arial"/>
                <w:b/>
                <w:color w:val="000000"/>
                <w:sz w:val="22"/>
                <w:szCs w:val="22"/>
              </w:rPr>
              <w:t xml:space="preserve"> </w:t>
            </w:r>
            <w:r w:rsidR="00120897" w:rsidRPr="001E15BE">
              <w:rPr>
                <w:rFonts w:ascii="Arial" w:hAnsi="Arial" w:cs="Arial"/>
                <w:color w:val="000000"/>
                <w:sz w:val="22"/>
                <w:szCs w:val="22"/>
              </w:rPr>
              <w:t xml:space="preserve">were </w:t>
            </w:r>
            <w:r w:rsidR="00B72989" w:rsidRPr="001E15BE">
              <w:rPr>
                <w:rFonts w:ascii="Arial" w:hAnsi="Arial" w:cs="Arial"/>
                <w:sz w:val="22"/>
                <w:szCs w:val="22"/>
              </w:rPr>
              <w:t>selected due to the high potential for significant nutrient contribution to Lake Parker</w:t>
            </w:r>
            <w:r w:rsidR="00473447" w:rsidRPr="001E15BE">
              <w:rPr>
                <w:rFonts w:ascii="Arial" w:hAnsi="Arial" w:cs="Arial"/>
                <w:sz w:val="22"/>
                <w:szCs w:val="22"/>
              </w:rPr>
              <w:t xml:space="preserve"> </w:t>
            </w:r>
            <w:r w:rsidR="00473447" w:rsidRPr="001E15BE">
              <w:rPr>
                <w:rFonts w:ascii="Arial" w:hAnsi="Arial" w:cs="Arial"/>
                <w:sz w:val="22"/>
                <w:szCs w:val="22"/>
              </w:rPr>
              <w:lastRenderedPageBreak/>
              <w:t xml:space="preserve">and to determine </w:t>
            </w:r>
            <w:r w:rsidR="00362C70" w:rsidRPr="001E15BE">
              <w:rPr>
                <w:rFonts w:ascii="Arial" w:hAnsi="Arial" w:cs="Arial"/>
                <w:sz w:val="22"/>
                <w:szCs w:val="22"/>
              </w:rPr>
              <w:t>the contribution from adjacent waterbodies</w:t>
            </w:r>
            <w:r w:rsidR="00B72989" w:rsidRPr="001E15BE">
              <w:rPr>
                <w:rFonts w:ascii="Arial" w:hAnsi="Arial" w:cs="Arial"/>
                <w:sz w:val="22"/>
                <w:szCs w:val="22"/>
              </w:rPr>
              <w:t>. These basins included:</w:t>
            </w:r>
            <w:r w:rsidR="00F949AE" w:rsidRPr="001E15BE">
              <w:rPr>
                <w:rFonts w:ascii="Arial" w:hAnsi="Arial" w:cs="Arial"/>
                <w:color w:val="000000"/>
                <w:sz w:val="22"/>
                <w:szCs w:val="22"/>
              </w:rPr>
              <w:t xml:space="preserve"> Basin PK056</w:t>
            </w:r>
            <w:r w:rsidR="000F0A70" w:rsidRPr="001E15BE">
              <w:rPr>
                <w:rFonts w:ascii="Arial" w:hAnsi="Arial" w:cs="Arial"/>
                <w:color w:val="000000"/>
                <w:sz w:val="22"/>
                <w:szCs w:val="22"/>
              </w:rPr>
              <w:t xml:space="preserve"> (</w:t>
            </w:r>
            <w:r w:rsidR="00C54570">
              <w:rPr>
                <w:rFonts w:ascii="Arial" w:hAnsi="Arial" w:cs="Arial"/>
                <w:color w:val="000000"/>
                <w:sz w:val="22"/>
                <w:szCs w:val="22"/>
              </w:rPr>
              <w:t xml:space="preserve">with </w:t>
            </w:r>
            <w:r w:rsidR="000F0A70" w:rsidRPr="001E15BE">
              <w:rPr>
                <w:rFonts w:ascii="Arial" w:hAnsi="Arial" w:cs="Arial"/>
                <w:color w:val="000000"/>
                <w:sz w:val="22"/>
                <w:szCs w:val="22"/>
              </w:rPr>
              <w:t>2 monitoring stations), Griffin Road Stormwater Treatment (</w:t>
            </w:r>
            <w:r w:rsidR="00C54570">
              <w:rPr>
                <w:rFonts w:ascii="Arial" w:hAnsi="Arial" w:cs="Arial"/>
                <w:color w:val="000000"/>
                <w:sz w:val="22"/>
                <w:szCs w:val="22"/>
              </w:rPr>
              <w:t xml:space="preserve">with </w:t>
            </w:r>
            <w:r w:rsidR="000F0A70" w:rsidRPr="001E15BE">
              <w:rPr>
                <w:rFonts w:ascii="Arial" w:hAnsi="Arial" w:cs="Arial"/>
                <w:color w:val="000000"/>
                <w:sz w:val="22"/>
                <w:szCs w:val="22"/>
              </w:rPr>
              <w:t xml:space="preserve">3 monitoring stations), Lake </w:t>
            </w:r>
            <w:proofErr w:type="spellStart"/>
            <w:r w:rsidR="000F0A70" w:rsidRPr="001E15BE">
              <w:rPr>
                <w:rFonts w:ascii="Arial" w:hAnsi="Arial" w:cs="Arial"/>
                <w:color w:val="000000"/>
                <w:sz w:val="22"/>
                <w:szCs w:val="22"/>
              </w:rPr>
              <w:t>Crago</w:t>
            </w:r>
            <w:proofErr w:type="spellEnd"/>
            <w:r w:rsidR="000F0A70" w:rsidRPr="001E15BE">
              <w:rPr>
                <w:rFonts w:ascii="Arial" w:hAnsi="Arial" w:cs="Arial"/>
                <w:color w:val="000000"/>
                <w:sz w:val="22"/>
                <w:szCs w:val="22"/>
              </w:rPr>
              <w:t xml:space="preserve"> Canal Discharge (1 grab sample</w:t>
            </w:r>
            <w:r w:rsidR="005634D3" w:rsidRPr="001E15BE">
              <w:rPr>
                <w:rFonts w:ascii="Arial" w:hAnsi="Arial" w:cs="Arial"/>
                <w:color w:val="000000"/>
                <w:sz w:val="22"/>
                <w:szCs w:val="22"/>
              </w:rPr>
              <w:t xml:space="preserve"> location</w:t>
            </w:r>
            <w:r w:rsidR="000F0A70" w:rsidRPr="001E15BE">
              <w:rPr>
                <w:rFonts w:ascii="Arial" w:hAnsi="Arial" w:cs="Arial"/>
                <w:color w:val="000000"/>
                <w:sz w:val="22"/>
                <w:szCs w:val="22"/>
              </w:rPr>
              <w:t xml:space="preserve">), </w:t>
            </w:r>
            <w:proofErr w:type="spellStart"/>
            <w:r w:rsidR="006311B4" w:rsidRPr="001E15BE">
              <w:rPr>
                <w:rFonts w:ascii="Arial" w:hAnsi="Arial" w:cs="Arial"/>
                <w:color w:val="000000"/>
                <w:sz w:val="22"/>
                <w:szCs w:val="22"/>
              </w:rPr>
              <w:t>Teneroc</w:t>
            </w:r>
            <w:proofErr w:type="spellEnd"/>
            <w:r w:rsidR="006311B4" w:rsidRPr="001E15BE">
              <w:rPr>
                <w:rFonts w:ascii="Arial" w:hAnsi="Arial" w:cs="Arial"/>
                <w:color w:val="000000"/>
                <w:sz w:val="22"/>
                <w:szCs w:val="22"/>
              </w:rPr>
              <w:t xml:space="preserve"> Fish Management Reclaimed Wetlands Dischar</w:t>
            </w:r>
            <w:r w:rsidR="005634D3" w:rsidRPr="001E15BE">
              <w:rPr>
                <w:rFonts w:ascii="Arial" w:hAnsi="Arial" w:cs="Arial"/>
                <w:color w:val="000000"/>
                <w:sz w:val="22"/>
                <w:szCs w:val="22"/>
              </w:rPr>
              <w:t>g</w:t>
            </w:r>
            <w:r w:rsidR="006311B4" w:rsidRPr="001E15BE">
              <w:rPr>
                <w:rFonts w:ascii="Arial" w:hAnsi="Arial" w:cs="Arial"/>
                <w:color w:val="000000"/>
                <w:sz w:val="22"/>
                <w:szCs w:val="22"/>
              </w:rPr>
              <w:t>e</w:t>
            </w:r>
            <w:r w:rsidRPr="001E15BE">
              <w:rPr>
                <w:rFonts w:ascii="Arial" w:hAnsi="Arial" w:cs="Arial"/>
                <w:color w:val="000000"/>
                <w:sz w:val="22"/>
                <w:szCs w:val="22"/>
              </w:rPr>
              <w:t xml:space="preserve"> </w:t>
            </w:r>
            <w:r w:rsidR="005634D3" w:rsidRPr="001E15BE">
              <w:rPr>
                <w:rFonts w:ascii="Arial" w:hAnsi="Arial" w:cs="Arial"/>
                <w:color w:val="000000"/>
                <w:sz w:val="22"/>
                <w:szCs w:val="22"/>
              </w:rPr>
              <w:t>(2 grab samples locations), and Little Lake Par</w:t>
            </w:r>
            <w:r w:rsidR="0000552F" w:rsidRPr="001E15BE">
              <w:rPr>
                <w:rFonts w:ascii="Arial" w:hAnsi="Arial" w:cs="Arial"/>
                <w:color w:val="000000"/>
                <w:sz w:val="22"/>
                <w:szCs w:val="22"/>
              </w:rPr>
              <w:t>ker Discharge (1 grab sample location).</w:t>
            </w:r>
            <w:r w:rsidR="007C11B0">
              <w:rPr>
                <w:rFonts w:ascii="Arial" w:hAnsi="Arial" w:cs="Arial"/>
                <w:color w:val="000000"/>
                <w:sz w:val="22"/>
                <w:szCs w:val="22"/>
              </w:rPr>
              <w:t xml:space="preserve"> </w:t>
            </w:r>
            <w:r w:rsidRPr="001E15BE">
              <w:rPr>
                <w:rFonts w:ascii="Arial" w:hAnsi="Arial" w:cs="Arial"/>
                <w:color w:val="000000"/>
                <w:sz w:val="22"/>
                <w:szCs w:val="22"/>
              </w:rPr>
              <w:t xml:space="preserve">The </w:t>
            </w:r>
            <w:r w:rsidR="00F92193">
              <w:rPr>
                <w:rFonts w:ascii="Arial" w:hAnsi="Arial" w:cs="Arial"/>
                <w:color w:val="000000"/>
                <w:sz w:val="22"/>
                <w:szCs w:val="22"/>
              </w:rPr>
              <w:t>nutrient</w:t>
            </w:r>
            <w:r w:rsidR="000B695B" w:rsidRPr="001E15BE">
              <w:rPr>
                <w:rFonts w:ascii="Arial" w:hAnsi="Arial" w:cs="Arial"/>
                <w:color w:val="000000"/>
                <w:sz w:val="22"/>
                <w:szCs w:val="22"/>
              </w:rPr>
              <w:t xml:space="preserve"> </w:t>
            </w:r>
            <w:r w:rsidRPr="001E15BE">
              <w:rPr>
                <w:rFonts w:ascii="Arial" w:hAnsi="Arial" w:cs="Arial"/>
                <w:color w:val="000000"/>
                <w:sz w:val="22"/>
                <w:szCs w:val="22"/>
              </w:rPr>
              <w:t>load</w:t>
            </w:r>
            <w:r w:rsidR="00F92193">
              <w:rPr>
                <w:rFonts w:ascii="Arial" w:hAnsi="Arial" w:cs="Arial"/>
                <w:color w:val="000000"/>
                <w:sz w:val="22"/>
                <w:szCs w:val="22"/>
              </w:rPr>
              <w:t>s</w:t>
            </w:r>
            <w:r w:rsidRPr="001E15BE">
              <w:rPr>
                <w:rFonts w:ascii="Arial" w:hAnsi="Arial" w:cs="Arial"/>
                <w:color w:val="000000"/>
                <w:sz w:val="22"/>
                <w:szCs w:val="22"/>
              </w:rPr>
              <w:t xml:space="preserve"> from the MS4 to </w:t>
            </w:r>
            <w:r w:rsidR="00CC3389" w:rsidRPr="001E15BE">
              <w:rPr>
                <w:rFonts w:ascii="Arial" w:hAnsi="Arial" w:cs="Arial"/>
                <w:color w:val="000000"/>
                <w:sz w:val="22"/>
                <w:szCs w:val="22"/>
              </w:rPr>
              <w:t>Lake Parker</w:t>
            </w:r>
            <w:r w:rsidRPr="001E15BE">
              <w:rPr>
                <w:rFonts w:ascii="Arial" w:hAnsi="Arial" w:cs="Arial"/>
                <w:color w:val="000000"/>
                <w:sz w:val="22"/>
                <w:szCs w:val="22"/>
              </w:rPr>
              <w:t xml:space="preserve"> </w:t>
            </w:r>
            <w:r w:rsidR="00FD2F61">
              <w:rPr>
                <w:rFonts w:ascii="Arial" w:hAnsi="Arial" w:cs="Arial"/>
                <w:color w:val="000000"/>
                <w:sz w:val="22"/>
                <w:szCs w:val="22"/>
              </w:rPr>
              <w:t>we</w:t>
            </w:r>
            <w:r w:rsidR="00F92193">
              <w:rPr>
                <w:rFonts w:ascii="Arial" w:hAnsi="Arial" w:cs="Arial"/>
                <w:color w:val="000000"/>
                <w:sz w:val="22"/>
                <w:szCs w:val="22"/>
              </w:rPr>
              <w:t>re</w:t>
            </w:r>
            <w:r w:rsidRPr="001E15BE">
              <w:rPr>
                <w:rFonts w:ascii="Arial" w:hAnsi="Arial" w:cs="Arial"/>
                <w:color w:val="000000"/>
                <w:sz w:val="22"/>
                <w:szCs w:val="22"/>
              </w:rPr>
              <w:t xml:space="preserve"> estimated as </w:t>
            </w:r>
            <w:r w:rsidR="008564A9" w:rsidRPr="001E15BE">
              <w:rPr>
                <w:rFonts w:ascii="Arial" w:hAnsi="Arial" w:cs="Arial"/>
                <w:color w:val="000000"/>
                <w:sz w:val="22"/>
                <w:szCs w:val="22"/>
              </w:rPr>
              <w:t>4,7</w:t>
            </w:r>
            <w:r w:rsidR="00440F56" w:rsidRPr="001E15BE">
              <w:rPr>
                <w:rFonts w:ascii="Arial" w:hAnsi="Arial" w:cs="Arial"/>
                <w:color w:val="000000"/>
                <w:sz w:val="22"/>
                <w:szCs w:val="22"/>
              </w:rPr>
              <w:t>84</w:t>
            </w:r>
            <w:r w:rsidR="008564A9" w:rsidRPr="001E15BE">
              <w:rPr>
                <w:rFonts w:ascii="Arial" w:hAnsi="Arial" w:cs="Arial"/>
                <w:color w:val="000000"/>
                <w:sz w:val="22"/>
                <w:szCs w:val="22"/>
              </w:rPr>
              <w:t>.</w:t>
            </w:r>
            <w:r w:rsidR="00440F56" w:rsidRPr="001E15BE">
              <w:rPr>
                <w:rFonts w:ascii="Arial" w:hAnsi="Arial" w:cs="Arial"/>
                <w:color w:val="000000"/>
                <w:sz w:val="22"/>
                <w:szCs w:val="22"/>
              </w:rPr>
              <w:t>16</w:t>
            </w:r>
            <w:r w:rsidRPr="001E15BE">
              <w:rPr>
                <w:rFonts w:ascii="Arial" w:hAnsi="Arial" w:cs="Arial"/>
                <w:color w:val="000000"/>
                <w:sz w:val="22"/>
                <w:szCs w:val="22"/>
              </w:rPr>
              <w:t xml:space="preserve"> lb</w:t>
            </w:r>
            <w:r w:rsidR="002D5282">
              <w:rPr>
                <w:rFonts w:ascii="Arial" w:hAnsi="Arial" w:cs="Arial"/>
                <w:color w:val="000000"/>
                <w:sz w:val="22"/>
                <w:szCs w:val="22"/>
              </w:rPr>
              <w:t>s.</w:t>
            </w:r>
            <w:r w:rsidRPr="001E15BE">
              <w:rPr>
                <w:rFonts w:ascii="Arial" w:hAnsi="Arial" w:cs="Arial"/>
                <w:color w:val="000000"/>
                <w:sz w:val="22"/>
                <w:szCs w:val="22"/>
              </w:rPr>
              <w:t>/</w:t>
            </w:r>
            <w:proofErr w:type="spellStart"/>
            <w:r w:rsidRPr="001E15BE">
              <w:rPr>
                <w:rFonts w:ascii="Arial" w:hAnsi="Arial" w:cs="Arial"/>
                <w:color w:val="000000"/>
                <w:sz w:val="22"/>
                <w:szCs w:val="22"/>
              </w:rPr>
              <w:t>yr</w:t>
            </w:r>
            <w:proofErr w:type="spellEnd"/>
            <w:r w:rsidR="00F92193">
              <w:rPr>
                <w:rFonts w:ascii="Arial" w:hAnsi="Arial" w:cs="Arial"/>
                <w:color w:val="000000"/>
                <w:sz w:val="22"/>
                <w:szCs w:val="22"/>
              </w:rPr>
              <w:t xml:space="preserve"> for TP and 27,921.70 lbs./</w:t>
            </w:r>
            <w:proofErr w:type="spellStart"/>
            <w:r w:rsidR="00F92193">
              <w:rPr>
                <w:rFonts w:ascii="Arial" w:hAnsi="Arial" w:cs="Arial"/>
                <w:color w:val="000000"/>
                <w:sz w:val="22"/>
                <w:szCs w:val="22"/>
              </w:rPr>
              <w:t>yr</w:t>
            </w:r>
            <w:proofErr w:type="spellEnd"/>
            <w:r w:rsidR="00F92193">
              <w:rPr>
                <w:rFonts w:ascii="Arial" w:hAnsi="Arial" w:cs="Arial"/>
                <w:color w:val="000000"/>
                <w:sz w:val="22"/>
                <w:szCs w:val="22"/>
              </w:rPr>
              <w:t xml:space="preserve"> for TN</w:t>
            </w:r>
            <w:r w:rsidRPr="001E15BE">
              <w:rPr>
                <w:rFonts w:ascii="Arial" w:hAnsi="Arial" w:cs="Arial"/>
                <w:color w:val="000000"/>
                <w:sz w:val="22"/>
                <w:szCs w:val="22"/>
              </w:rPr>
              <w:t>.</w:t>
            </w:r>
          </w:p>
          <w:p w14:paraId="4FDE3CC3" w14:textId="77777777" w:rsidR="004F5733" w:rsidRPr="001E15BE" w:rsidRDefault="004F5733" w:rsidP="004F5733">
            <w:pPr>
              <w:pStyle w:val="NormalWeb"/>
              <w:shd w:val="clear" w:color="auto" w:fill="FFFFFF"/>
              <w:spacing w:after="0" w:afterAutospacing="0" w:line="240" w:lineRule="auto"/>
              <w:rPr>
                <w:rFonts w:ascii="Arial" w:hAnsi="Arial" w:cs="Arial"/>
                <w:color w:val="000000"/>
                <w:sz w:val="22"/>
                <w:szCs w:val="22"/>
              </w:rPr>
            </w:pPr>
          </w:p>
          <w:p w14:paraId="1BCDE473" w14:textId="3B598377" w:rsidR="004F5733" w:rsidRPr="001E15BE" w:rsidRDefault="007014E2" w:rsidP="004F5733">
            <w:pPr>
              <w:pStyle w:val="NormalWeb"/>
              <w:shd w:val="clear" w:color="auto" w:fill="FFFFFF"/>
              <w:spacing w:after="0" w:afterAutospacing="0" w:line="240" w:lineRule="auto"/>
              <w:rPr>
                <w:rFonts w:ascii="Arial" w:hAnsi="Arial" w:cs="Arial"/>
                <w:color w:val="000000"/>
                <w:sz w:val="22"/>
                <w:szCs w:val="22"/>
              </w:rPr>
            </w:pPr>
            <w:r w:rsidRPr="001E15BE">
              <w:rPr>
                <w:rFonts w:ascii="Arial" w:hAnsi="Arial" w:cs="Arial"/>
                <w:color w:val="000000"/>
                <w:sz w:val="22"/>
                <w:szCs w:val="22"/>
              </w:rPr>
              <w:t>The entire area is regulated by a MS4 permit # FLS000015-004</w:t>
            </w:r>
            <w:r w:rsidR="00823EC1">
              <w:rPr>
                <w:rFonts w:ascii="Arial" w:hAnsi="Arial" w:cs="Arial"/>
                <w:color w:val="000000"/>
                <w:sz w:val="22"/>
                <w:szCs w:val="22"/>
              </w:rPr>
              <w:t xml:space="preserve">, issued by FDEP to Polk County and co-permittee City of Lakeland. </w:t>
            </w:r>
          </w:p>
          <w:p w14:paraId="523300D7" w14:textId="77777777" w:rsidR="00B76A86" w:rsidRPr="001E15BE" w:rsidRDefault="00B76A86" w:rsidP="004F5733">
            <w:pPr>
              <w:pStyle w:val="NormalWeb"/>
              <w:shd w:val="clear" w:color="auto" w:fill="FFFFFF"/>
              <w:spacing w:after="0" w:afterAutospacing="0" w:line="240" w:lineRule="auto"/>
              <w:rPr>
                <w:rFonts w:ascii="Arial" w:hAnsi="Arial" w:cs="Arial"/>
                <w:color w:val="000000"/>
                <w:sz w:val="22"/>
                <w:szCs w:val="22"/>
                <w:highlight w:val="yellow"/>
              </w:rPr>
            </w:pPr>
          </w:p>
          <w:p w14:paraId="44C1E0ED" w14:textId="0F3D471A" w:rsidR="004F5733" w:rsidRPr="001E15BE" w:rsidRDefault="00B560AF" w:rsidP="002544B6">
            <w:pPr>
              <w:pStyle w:val="Default"/>
              <w:rPr>
                <w:rFonts w:ascii="Arial" w:hAnsi="Arial" w:cs="Arial"/>
                <w:sz w:val="22"/>
                <w:szCs w:val="22"/>
              </w:rPr>
            </w:pPr>
            <w:r w:rsidRPr="00FA4E4B">
              <w:rPr>
                <w:rFonts w:ascii="Arial" w:hAnsi="Arial" w:cs="Arial"/>
                <w:sz w:val="22"/>
                <w:szCs w:val="22"/>
              </w:rPr>
              <w:t>Two fossil fuel power generation facilities</w:t>
            </w:r>
            <w:r w:rsidR="00703682" w:rsidRPr="001E15BE">
              <w:rPr>
                <w:rFonts w:ascii="Arial" w:hAnsi="Arial" w:cs="Arial"/>
                <w:sz w:val="22"/>
                <w:szCs w:val="22"/>
              </w:rPr>
              <w:t>,</w:t>
            </w:r>
            <w:r w:rsidR="00220074" w:rsidRPr="001E15BE">
              <w:rPr>
                <w:rFonts w:ascii="Arial" w:hAnsi="Arial" w:cs="Arial"/>
                <w:sz w:val="22"/>
                <w:szCs w:val="22"/>
              </w:rPr>
              <w:t xml:space="preserve"> </w:t>
            </w:r>
            <w:r w:rsidRPr="001E15BE">
              <w:rPr>
                <w:rFonts w:ascii="Arial" w:hAnsi="Arial" w:cs="Arial"/>
                <w:sz w:val="22"/>
                <w:szCs w:val="22"/>
              </w:rPr>
              <w:t>Lakeland Electric McIntosh Plant</w:t>
            </w:r>
            <w:r w:rsidR="00703682" w:rsidRPr="001E15BE">
              <w:rPr>
                <w:rFonts w:ascii="Arial" w:hAnsi="Arial" w:cs="Arial"/>
                <w:sz w:val="22"/>
                <w:szCs w:val="22"/>
              </w:rPr>
              <w:t xml:space="preserve"> (NPDES FL0026301)</w:t>
            </w:r>
            <w:r w:rsidRPr="001E15BE">
              <w:rPr>
                <w:rFonts w:ascii="Arial" w:hAnsi="Arial" w:cs="Arial"/>
                <w:sz w:val="22"/>
                <w:szCs w:val="22"/>
              </w:rPr>
              <w:t xml:space="preserve"> and Lakeland Larson Memorial Plant</w:t>
            </w:r>
            <w:r w:rsidR="00220074" w:rsidRPr="001E15BE">
              <w:rPr>
                <w:rFonts w:ascii="Arial" w:hAnsi="Arial" w:cs="Arial"/>
                <w:sz w:val="22"/>
                <w:szCs w:val="22"/>
              </w:rPr>
              <w:t xml:space="preserve"> (NPDES FL0026298</w:t>
            </w:r>
            <w:r w:rsidR="00703682" w:rsidRPr="001E15BE">
              <w:rPr>
                <w:rFonts w:ascii="Arial" w:hAnsi="Arial" w:cs="Arial"/>
                <w:sz w:val="22"/>
                <w:szCs w:val="22"/>
              </w:rPr>
              <w:t>),</w:t>
            </w:r>
            <w:r w:rsidRPr="001E15BE">
              <w:rPr>
                <w:rFonts w:ascii="Arial" w:hAnsi="Arial" w:cs="Arial"/>
                <w:sz w:val="22"/>
                <w:szCs w:val="22"/>
              </w:rPr>
              <w:t xml:space="preserve"> are located on the banks of Lake Parker for which the lake is used for recirculating power plant cooling water.</w:t>
            </w:r>
          </w:p>
          <w:p w14:paraId="64F83662" w14:textId="77777777" w:rsidR="00B560AF" w:rsidRPr="001E15BE" w:rsidRDefault="00B560AF" w:rsidP="002544B6">
            <w:pPr>
              <w:pStyle w:val="Default"/>
              <w:rPr>
                <w:rFonts w:ascii="Arial" w:hAnsi="Arial" w:cs="Arial"/>
                <w:iCs/>
                <w:sz w:val="22"/>
                <w:szCs w:val="22"/>
              </w:rPr>
            </w:pPr>
          </w:p>
          <w:p w14:paraId="5CDEB312" w14:textId="77777777" w:rsidR="0044070E" w:rsidRPr="001E15BE" w:rsidRDefault="002544B6" w:rsidP="002544B6">
            <w:pPr>
              <w:pStyle w:val="Default"/>
              <w:rPr>
                <w:rFonts w:ascii="Arial" w:hAnsi="Arial" w:cs="Arial"/>
                <w:iCs/>
                <w:sz w:val="22"/>
                <w:szCs w:val="22"/>
              </w:rPr>
            </w:pPr>
            <w:r w:rsidRPr="001E15BE">
              <w:rPr>
                <w:rFonts w:ascii="Arial" w:hAnsi="Arial" w:cs="Arial"/>
                <w:iCs/>
                <w:sz w:val="22"/>
                <w:szCs w:val="22"/>
              </w:rPr>
              <w:t xml:space="preserve">Note: </w:t>
            </w:r>
            <w:r w:rsidRPr="001E15BE">
              <w:rPr>
                <w:rFonts w:ascii="Arial" w:eastAsiaTheme="minorHAnsi" w:hAnsi="Arial" w:cs="Arial"/>
                <w:sz w:val="22"/>
                <w:szCs w:val="22"/>
              </w:rPr>
              <w:t xml:space="preserve">Generic Permits for stormwater discharge from large and small construction activities </w:t>
            </w:r>
            <w:r w:rsidR="00DA026F" w:rsidRPr="001E15BE">
              <w:rPr>
                <w:rFonts w:ascii="Arial" w:eastAsiaTheme="minorHAnsi" w:hAnsi="Arial" w:cs="Arial"/>
                <w:sz w:val="22"/>
                <w:szCs w:val="22"/>
              </w:rPr>
              <w:t>are</w:t>
            </w:r>
            <w:r w:rsidRPr="001E15BE">
              <w:rPr>
                <w:rFonts w:ascii="Arial" w:eastAsiaTheme="minorHAnsi" w:hAnsi="Arial" w:cs="Arial"/>
                <w:sz w:val="22"/>
                <w:szCs w:val="22"/>
              </w:rPr>
              <w:t xml:space="preserve"> considered temporary; therefore, </w:t>
            </w:r>
            <w:r w:rsidR="00DA026F" w:rsidRPr="001E15BE">
              <w:rPr>
                <w:rFonts w:ascii="Arial" w:eastAsiaTheme="minorHAnsi" w:hAnsi="Arial" w:cs="Arial"/>
                <w:sz w:val="22"/>
                <w:szCs w:val="22"/>
              </w:rPr>
              <w:t xml:space="preserve">are </w:t>
            </w:r>
            <w:r w:rsidRPr="001E15BE">
              <w:rPr>
                <w:rFonts w:ascii="Arial" w:eastAsiaTheme="minorHAnsi" w:hAnsi="Arial" w:cs="Arial"/>
                <w:sz w:val="22"/>
                <w:szCs w:val="22"/>
              </w:rPr>
              <w:t>not included in this listing.</w:t>
            </w:r>
          </w:p>
          <w:p w14:paraId="6688A49C" w14:textId="77777777" w:rsidR="009D0784" w:rsidRPr="001E15BE" w:rsidRDefault="009D0784" w:rsidP="006217C3">
            <w:pPr>
              <w:pStyle w:val="Default"/>
              <w:rPr>
                <w:rFonts w:ascii="Arial" w:hAnsi="Arial" w:cs="Arial"/>
                <w:i/>
                <w:iCs/>
                <w:sz w:val="22"/>
                <w:szCs w:val="22"/>
              </w:rPr>
            </w:pPr>
          </w:p>
        </w:tc>
      </w:tr>
      <w:tr w:rsidR="009D0784" w:rsidRPr="00C569E4" w14:paraId="72FB0245" w14:textId="77777777" w:rsidTr="3D22557B">
        <w:trPr>
          <w:trHeight w:val="160"/>
        </w:trPr>
        <w:tc>
          <w:tcPr>
            <w:tcW w:w="90" w:type="dxa"/>
          </w:tcPr>
          <w:p w14:paraId="198103E4" w14:textId="77777777" w:rsidR="009D0784" w:rsidRPr="00C569E4" w:rsidRDefault="009D0784" w:rsidP="006622A1">
            <w:pPr>
              <w:pStyle w:val="Default"/>
              <w:jc w:val="center"/>
              <w:rPr>
                <w:rFonts w:ascii="Arial" w:hAnsi="Arial" w:cs="Arial"/>
                <w:sz w:val="22"/>
                <w:szCs w:val="22"/>
              </w:rPr>
            </w:pPr>
          </w:p>
        </w:tc>
        <w:tc>
          <w:tcPr>
            <w:tcW w:w="1920" w:type="dxa"/>
            <w:tcBorders>
              <w:right w:val="single" w:sz="8" w:space="0" w:color="000000" w:themeColor="text1"/>
            </w:tcBorders>
            <w:tcMar>
              <w:top w:w="72" w:type="dxa"/>
              <w:left w:w="72" w:type="dxa"/>
              <w:bottom w:w="72" w:type="dxa"/>
              <w:right w:w="72" w:type="dxa"/>
            </w:tcMar>
          </w:tcPr>
          <w:p w14:paraId="057EF323" w14:textId="77777777" w:rsidR="009D0784" w:rsidRPr="00C569E4" w:rsidRDefault="009D0784" w:rsidP="006622A1">
            <w:pPr>
              <w:pStyle w:val="Default"/>
              <w:rPr>
                <w:rFonts w:ascii="Arial" w:hAnsi="Arial" w:cs="Arial"/>
                <w:i/>
                <w:sz w:val="22"/>
                <w:szCs w:val="22"/>
              </w:rPr>
            </w:pPr>
            <w:r w:rsidRPr="00C569E4">
              <w:rPr>
                <w:rFonts w:ascii="Arial" w:hAnsi="Arial" w:cs="Arial"/>
                <w:i/>
                <w:sz w:val="22"/>
                <w:szCs w:val="22"/>
              </w:rPr>
              <w:t>Nonpoint Sources</w:t>
            </w:r>
          </w:p>
        </w:tc>
        <w:tc>
          <w:tcPr>
            <w:tcW w:w="8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72" w:type="dxa"/>
              <w:bottom w:w="72" w:type="dxa"/>
              <w:right w:w="72" w:type="dxa"/>
            </w:tcMar>
          </w:tcPr>
          <w:p w14:paraId="5651A1E5" w14:textId="6E29B6F2" w:rsidR="00BD2C22" w:rsidRPr="001E15BE" w:rsidRDefault="00257A97" w:rsidP="002300DB">
            <w:pPr>
              <w:pStyle w:val="NormalWeb"/>
              <w:shd w:val="clear" w:color="auto" w:fill="FFFFFF"/>
              <w:spacing w:after="0" w:afterAutospacing="0" w:line="240" w:lineRule="auto"/>
              <w:rPr>
                <w:rFonts w:ascii="Arial" w:hAnsi="Arial" w:cs="Arial"/>
                <w:sz w:val="22"/>
                <w:szCs w:val="22"/>
              </w:rPr>
            </w:pPr>
            <w:r>
              <w:rPr>
                <w:rFonts w:ascii="Arial" w:hAnsi="Arial" w:cs="Arial"/>
                <w:sz w:val="22"/>
                <w:szCs w:val="22"/>
              </w:rPr>
              <w:t>The contributing sub-basins to Lake Parker that will be focused on for restoration consist mostly of residential and commercial land uses (</w:t>
            </w:r>
            <w:r w:rsidRPr="00B512FE">
              <w:rPr>
                <w:rFonts w:ascii="Arial" w:hAnsi="Arial" w:cs="Arial"/>
                <w:b/>
                <w:sz w:val="22"/>
                <w:szCs w:val="22"/>
              </w:rPr>
              <w:t>Attachment</w:t>
            </w:r>
            <w:r w:rsidR="00BE0091">
              <w:rPr>
                <w:rFonts w:ascii="Arial" w:hAnsi="Arial" w:cs="Arial"/>
                <w:b/>
                <w:sz w:val="22"/>
                <w:szCs w:val="22"/>
              </w:rPr>
              <w:t>s</w:t>
            </w:r>
            <w:r w:rsidRPr="00B512FE">
              <w:rPr>
                <w:rFonts w:ascii="Arial" w:hAnsi="Arial" w:cs="Arial"/>
                <w:b/>
                <w:sz w:val="22"/>
                <w:szCs w:val="22"/>
              </w:rPr>
              <w:t xml:space="preserve"> </w:t>
            </w:r>
            <w:r w:rsidR="00B54E79">
              <w:rPr>
                <w:rFonts w:ascii="Arial" w:hAnsi="Arial" w:cs="Arial"/>
                <w:b/>
                <w:sz w:val="22"/>
                <w:szCs w:val="22"/>
              </w:rPr>
              <w:t>4</w:t>
            </w:r>
            <w:r w:rsidR="00BE0091">
              <w:rPr>
                <w:rFonts w:ascii="Arial" w:hAnsi="Arial" w:cs="Arial"/>
                <w:b/>
                <w:sz w:val="22"/>
                <w:szCs w:val="22"/>
              </w:rPr>
              <w:t xml:space="preserve"> and </w:t>
            </w:r>
            <w:r w:rsidR="00B54E79">
              <w:rPr>
                <w:rFonts w:ascii="Arial" w:hAnsi="Arial" w:cs="Arial"/>
                <w:b/>
                <w:sz w:val="22"/>
                <w:szCs w:val="22"/>
              </w:rPr>
              <w:t>5</w:t>
            </w:r>
            <w:r>
              <w:rPr>
                <w:rFonts w:ascii="Arial" w:hAnsi="Arial" w:cs="Arial"/>
                <w:sz w:val="22"/>
                <w:szCs w:val="22"/>
              </w:rPr>
              <w:t xml:space="preserve">). </w:t>
            </w:r>
            <w:r w:rsidR="00F44992" w:rsidRPr="001E15BE">
              <w:rPr>
                <w:rFonts w:ascii="Arial" w:hAnsi="Arial" w:cs="Arial"/>
                <w:sz w:val="22"/>
                <w:szCs w:val="22"/>
              </w:rPr>
              <w:t xml:space="preserve">It </w:t>
            </w:r>
            <w:r w:rsidR="00130E94">
              <w:rPr>
                <w:rFonts w:ascii="Arial" w:hAnsi="Arial" w:cs="Arial"/>
                <w:sz w:val="22"/>
                <w:szCs w:val="22"/>
              </w:rPr>
              <w:t>is</w:t>
            </w:r>
            <w:r w:rsidR="00F44992" w:rsidRPr="001E15BE">
              <w:rPr>
                <w:rFonts w:ascii="Arial" w:hAnsi="Arial" w:cs="Arial"/>
                <w:sz w:val="22"/>
                <w:szCs w:val="22"/>
              </w:rPr>
              <w:t xml:space="preserve"> noted that the land use shown </w:t>
            </w:r>
            <w:r w:rsidR="003652E7">
              <w:rPr>
                <w:rFonts w:ascii="Arial" w:hAnsi="Arial" w:cs="Arial"/>
                <w:sz w:val="22"/>
                <w:szCs w:val="22"/>
              </w:rPr>
              <w:t xml:space="preserve">in </w:t>
            </w:r>
            <w:r w:rsidR="003652E7" w:rsidRPr="007B1843">
              <w:rPr>
                <w:rFonts w:ascii="Arial" w:hAnsi="Arial" w:cs="Arial"/>
                <w:b/>
                <w:bCs/>
                <w:sz w:val="22"/>
                <w:szCs w:val="22"/>
              </w:rPr>
              <w:t xml:space="preserve">Attachment </w:t>
            </w:r>
            <w:r w:rsidR="00823EC1" w:rsidRPr="007B1843">
              <w:rPr>
                <w:rFonts w:ascii="Arial" w:hAnsi="Arial" w:cs="Arial"/>
                <w:b/>
                <w:bCs/>
                <w:sz w:val="22"/>
                <w:szCs w:val="22"/>
              </w:rPr>
              <w:t>5</w:t>
            </w:r>
            <w:r w:rsidR="003652E7" w:rsidRPr="001E15BE">
              <w:rPr>
                <w:rFonts w:ascii="Arial" w:hAnsi="Arial" w:cs="Arial"/>
                <w:sz w:val="22"/>
                <w:szCs w:val="22"/>
              </w:rPr>
              <w:t xml:space="preserve"> </w:t>
            </w:r>
            <w:r w:rsidR="00F44992" w:rsidRPr="001E15BE">
              <w:rPr>
                <w:rFonts w:ascii="Arial" w:hAnsi="Arial" w:cs="Arial"/>
                <w:sz w:val="22"/>
                <w:szCs w:val="22"/>
              </w:rPr>
              <w:t xml:space="preserve">does not account for the entire Lake Parker watershed, which is estimated to be 15,231 acres.  </w:t>
            </w:r>
            <w:r w:rsidR="004E50EE" w:rsidRPr="001E15BE">
              <w:rPr>
                <w:rFonts w:ascii="Arial" w:hAnsi="Arial" w:cs="Arial"/>
                <w:sz w:val="22"/>
                <w:szCs w:val="22"/>
              </w:rPr>
              <w:t xml:space="preserve">Excluded areas </w:t>
            </w:r>
            <w:r w:rsidR="00B32E77" w:rsidRPr="001E15BE">
              <w:rPr>
                <w:rFonts w:ascii="Arial" w:hAnsi="Arial" w:cs="Arial"/>
                <w:sz w:val="22"/>
                <w:szCs w:val="22"/>
              </w:rPr>
              <w:t>are either other water bodies or jurisdictional U.S. Waters to where the City of Lakeland MS4 directly discharges or are non-MS4 contributing drainage areas of which the City has no control from a stormwater management perspective.</w:t>
            </w:r>
            <w:r>
              <w:rPr>
                <w:rFonts w:ascii="Arial" w:hAnsi="Arial" w:cs="Arial"/>
                <w:sz w:val="22"/>
                <w:szCs w:val="22"/>
              </w:rPr>
              <w:t xml:space="preserve"> </w:t>
            </w:r>
          </w:p>
          <w:p w14:paraId="760442D5" w14:textId="1C84DE3E" w:rsidR="001C0581" w:rsidRPr="001E15BE" w:rsidRDefault="001C0581" w:rsidP="002300DB">
            <w:pPr>
              <w:pStyle w:val="NormalWeb"/>
              <w:shd w:val="clear" w:color="auto" w:fill="FFFFFF"/>
              <w:spacing w:after="0" w:afterAutospacing="0" w:line="240" w:lineRule="auto"/>
              <w:rPr>
                <w:rFonts w:ascii="Arial" w:hAnsi="Arial" w:cs="Arial"/>
                <w:color w:val="000000"/>
                <w:sz w:val="22"/>
                <w:szCs w:val="22"/>
              </w:rPr>
            </w:pPr>
          </w:p>
          <w:p w14:paraId="304EA38D" w14:textId="4D500CC3" w:rsidR="001C0581" w:rsidRPr="001E15BE" w:rsidRDefault="001C0581" w:rsidP="002300DB">
            <w:pPr>
              <w:pStyle w:val="NormalWeb"/>
              <w:shd w:val="clear" w:color="auto" w:fill="FFFFFF"/>
              <w:spacing w:after="0" w:afterAutospacing="0" w:line="240" w:lineRule="auto"/>
              <w:rPr>
                <w:rFonts w:ascii="Arial" w:hAnsi="Arial" w:cs="Arial"/>
                <w:color w:val="000000"/>
                <w:sz w:val="22"/>
                <w:szCs w:val="22"/>
              </w:rPr>
            </w:pPr>
            <w:r w:rsidRPr="001E15BE">
              <w:rPr>
                <w:rFonts w:ascii="Arial" w:hAnsi="Arial" w:cs="Arial"/>
                <w:color w:val="000000"/>
                <w:sz w:val="22"/>
                <w:szCs w:val="22"/>
              </w:rPr>
              <w:t xml:space="preserve">The primary nonpoint sources of </w:t>
            </w:r>
            <w:r w:rsidR="00C1406B">
              <w:rPr>
                <w:rFonts w:ascii="Arial" w:hAnsi="Arial" w:cs="Arial"/>
                <w:color w:val="000000"/>
                <w:sz w:val="22"/>
                <w:szCs w:val="22"/>
              </w:rPr>
              <w:t>nutrients</w:t>
            </w:r>
            <w:r w:rsidR="00C1406B" w:rsidRPr="001E15BE">
              <w:rPr>
                <w:rFonts w:ascii="Arial" w:hAnsi="Arial" w:cs="Arial"/>
                <w:color w:val="000000"/>
                <w:sz w:val="22"/>
                <w:szCs w:val="22"/>
              </w:rPr>
              <w:t xml:space="preserve"> </w:t>
            </w:r>
            <w:r w:rsidRPr="001E15BE">
              <w:rPr>
                <w:rFonts w:ascii="Arial" w:hAnsi="Arial" w:cs="Arial"/>
                <w:color w:val="000000"/>
                <w:sz w:val="22"/>
                <w:szCs w:val="22"/>
              </w:rPr>
              <w:t>are surface water runoff</w:t>
            </w:r>
            <w:r w:rsidR="00C1406B">
              <w:rPr>
                <w:rFonts w:ascii="Arial" w:hAnsi="Arial" w:cs="Arial"/>
                <w:color w:val="000000"/>
                <w:sz w:val="22"/>
                <w:szCs w:val="22"/>
              </w:rPr>
              <w:t xml:space="preserve"> of residential fertilizers</w:t>
            </w:r>
            <w:r w:rsidRPr="001E15BE">
              <w:rPr>
                <w:rFonts w:ascii="Arial" w:hAnsi="Arial" w:cs="Arial"/>
                <w:color w:val="000000"/>
                <w:sz w:val="22"/>
                <w:szCs w:val="22"/>
              </w:rPr>
              <w:t xml:space="preserve">, internal </w:t>
            </w:r>
            <w:r w:rsidR="00C1406B">
              <w:rPr>
                <w:rFonts w:ascii="Arial" w:hAnsi="Arial" w:cs="Arial"/>
                <w:color w:val="000000"/>
                <w:sz w:val="22"/>
                <w:szCs w:val="22"/>
              </w:rPr>
              <w:t xml:space="preserve">sediment </w:t>
            </w:r>
            <w:r w:rsidRPr="001E15BE">
              <w:rPr>
                <w:rFonts w:ascii="Arial" w:hAnsi="Arial" w:cs="Arial"/>
                <w:color w:val="000000"/>
                <w:sz w:val="22"/>
                <w:szCs w:val="22"/>
              </w:rPr>
              <w:t>loading via benthic flux,</w:t>
            </w:r>
            <w:r w:rsidR="00C1406B">
              <w:rPr>
                <w:rFonts w:ascii="Arial" w:hAnsi="Arial" w:cs="Arial"/>
                <w:sz w:val="22"/>
                <w:szCs w:val="22"/>
              </w:rPr>
              <w:t xml:space="preserve"> soil erosion, pet waste, and wildlife</w:t>
            </w:r>
            <w:r w:rsidRPr="001E15BE">
              <w:rPr>
                <w:rFonts w:ascii="Arial" w:hAnsi="Arial" w:cs="Arial"/>
                <w:color w:val="000000"/>
                <w:sz w:val="22"/>
                <w:szCs w:val="22"/>
              </w:rPr>
              <w:t xml:space="preserve"> and atmospheric deposition.</w:t>
            </w:r>
          </w:p>
          <w:p w14:paraId="057BA1CE" w14:textId="068CDDF2" w:rsidR="009D0784" w:rsidRPr="001E15BE" w:rsidRDefault="009D0784" w:rsidP="004F5733">
            <w:pPr>
              <w:pStyle w:val="NormalWeb"/>
              <w:shd w:val="clear" w:color="auto" w:fill="FFFFFF"/>
              <w:spacing w:after="0" w:afterAutospacing="0" w:line="240" w:lineRule="auto"/>
              <w:rPr>
                <w:rFonts w:ascii="Arial" w:hAnsi="Arial" w:cs="Arial"/>
                <w:i/>
                <w:iCs/>
                <w:sz w:val="22"/>
                <w:szCs w:val="22"/>
              </w:rPr>
            </w:pPr>
          </w:p>
        </w:tc>
      </w:tr>
      <w:tr w:rsidR="00690E28" w:rsidRPr="00C569E4" w14:paraId="714914A4" w14:textId="77777777" w:rsidTr="3D22557B">
        <w:trPr>
          <w:trHeight w:val="160"/>
        </w:trPr>
        <w:tc>
          <w:tcPr>
            <w:tcW w:w="90" w:type="dxa"/>
          </w:tcPr>
          <w:p w14:paraId="2293183D" w14:textId="77777777" w:rsidR="00690E28" w:rsidRPr="00C569E4" w:rsidRDefault="00690E28" w:rsidP="006622A1">
            <w:pPr>
              <w:pStyle w:val="Default"/>
              <w:jc w:val="center"/>
              <w:rPr>
                <w:rFonts w:ascii="Arial" w:hAnsi="Arial" w:cs="Arial"/>
                <w:sz w:val="22"/>
                <w:szCs w:val="22"/>
              </w:rPr>
            </w:pPr>
          </w:p>
        </w:tc>
        <w:tc>
          <w:tcPr>
            <w:tcW w:w="1920" w:type="dxa"/>
            <w:tcBorders>
              <w:right w:val="single" w:sz="8" w:space="0" w:color="000000" w:themeColor="text1"/>
            </w:tcBorders>
            <w:tcMar>
              <w:top w:w="72" w:type="dxa"/>
              <w:left w:w="72" w:type="dxa"/>
              <w:bottom w:w="72" w:type="dxa"/>
              <w:right w:w="72" w:type="dxa"/>
            </w:tcMar>
          </w:tcPr>
          <w:p w14:paraId="0015A9B7" w14:textId="77777777" w:rsidR="00690E28" w:rsidRPr="00C569E4" w:rsidRDefault="00690E28" w:rsidP="006622A1">
            <w:pPr>
              <w:pStyle w:val="Default"/>
              <w:rPr>
                <w:rFonts w:ascii="Arial" w:hAnsi="Arial" w:cs="Arial"/>
                <w:i/>
                <w:sz w:val="22"/>
                <w:szCs w:val="22"/>
              </w:rPr>
            </w:pPr>
            <w:r w:rsidRPr="00C569E4">
              <w:rPr>
                <w:rFonts w:ascii="Arial" w:hAnsi="Arial" w:cs="Arial"/>
                <w:i/>
                <w:sz w:val="22"/>
                <w:szCs w:val="22"/>
              </w:rPr>
              <w:t>Water Quality Criteria</w:t>
            </w:r>
          </w:p>
        </w:tc>
        <w:tc>
          <w:tcPr>
            <w:tcW w:w="8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72" w:type="dxa"/>
              <w:bottom w:w="72" w:type="dxa"/>
              <w:right w:w="72" w:type="dxa"/>
            </w:tcMar>
          </w:tcPr>
          <w:p w14:paraId="13229CCF" w14:textId="21496276" w:rsidR="00690E28" w:rsidRPr="001E15BE" w:rsidRDefault="143BAF26" w:rsidP="00690E28">
            <w:pPr>
              <w:autoSpaceDE w:val="0"/>
              <w:autoSpaceDN w:val="0"/>
              <w:adjustRightInd w:val="0"/>
              <w:rPr>
                <w:rFonts w:ascii="Arial" w:hAnsi="Arial" w:cs="Arial"/>
                <w:color w:val="000000"/>
                <w:sz w:val="22"/>
                <w:szCs w:val="22"/>
              </w:rPr>
            </w:pPr>
            <w:r w:rsidRPr="3D22557B">
              <w:rPr>
                <w:rFonts w:ascii="Arial" w:hAnsi="Arial" w:cs="Arial"/>
                <w:color w:val="000000" w:themeColor="text1"/>
                <w:sz w:val="22"/>
                <w:szCs w:val="22"/>
              </w:rPr>
              <w:t>Lake</w:t>
            </w:r>
            <w:r w:rsidR="0285B19C" w:rsidRPr="3D22557B">
              <w:rPr>
                <w:rFonts w:ascii="Arial" w:hAnsi="Arial" w:cs="Arial"/>
                <w:color w:val="000000" w:themeColor="text1"/>
                <w:sz w:val="22"/>
                <w:szCs w:val="22"/>
              </w:rPr>
              <w:t xml:space="preserve"> Parker</w:t>
            </w:r>
            <w:r w:rsidRPr="3D22557B">
              <w:rPr>
                <w:rFonts w:ascii="Arial" w:hAnsi="Arial" w:cs="Arial"/>
                <w:color w:val="000000" w:themeColor="text1"/>
                <w:sz w:val="22"/>
                <w:szCs w:val="22"/>
              </w:rPr>
              <w:t xml:space="preserve"> is a clear lake with high alkalinity (lake </w:t>
            </w:r>
            <w:r w:rsidR="798131F8" w:rsidRPr="3D22557B">
              <w:rPr>
                <w:rFonts w:ascii="Arial" w:hAnsi="Arial" w:cs="Arial"/>
                <w:color w:val="000000" w:themeColor="text1"/>
                <w:sz w:val="22"/>
                <w:szCs w:val="22"/>
              </w:rPr>
              <w:t xml:space="preserve">category </w:t>
            </w:r>
            <w:r w:rsidRPr="3D22557B">
              <w:rPr>
                <w:rFonts w:ascii="Arial" w:hAnsi="Arial" w:cs="Arial"/>
                <w:color w:val="000000" w:themeColor="text1"/>
                <w:sz w:val="22"/>
                <w:szCs w:val="22"/>
              </w:rPr>
              <w:t xml:space="preserve">2). Based on the procedure for determining numeric nutrient criteria (NNC), outlined in F.A.C 62-302, the NNC for nutrients in </w:t>
            </w:r>
            <w:r w:rsidR="0285B19C" w:rsidRPr="3D22557B">
              <w:rPr>
                <w:rFonts w:ascii="Arial" w:hAnsi="Arial" w:cs="Arial"/>
                <w:color w:val="000000" w:themeColor="text1"/>
                <w:sz w:val="22"/>
                <w:szCs w:val="22"/>
              </w:rPr>
              <w:t>Lake Parker</w:t>
            </w:r>
            <w:r w:rsidRPr="3D22557B">
              <w:rPr>
                <w:rFonts w:ascii="Arial" w:hAnsi="Arial" w:cs="Arial"/>
                <w:color w:val="000000" w:themeColor="text1"/>
                <w:sz w:val="22"/>
                <w:szCs w:val="22"/>
              </w:rPr>
              <w:t xml:space="preserve"> are 20 ug/L, 0.03 </w:t>
            </w:r>
            <w:r w:rsidR="000D24A9">
              <w:rPr>
                <w:rFonts w:ascii="Arial" w:hAnsi="Arial" w:cs="Arial"/>
                <w:color w:val="000000" w:themeColor="text1"/>
                <w:sz w:val="22"/>
                <w:szCs w:val="22"/>
              </w:rPr>
              <w:t xml:space="preserve">– 0.09 </w:t>
            </w:r>
            <w:r w:rsidRPr="3D22557B">
              <w:rPr>
                <w:rFonts w:ascii="Arial" w:hAnsi="Arial" w:cs="Arial"/>
                <w:color w:val="000000" w:themeColor="text1"/>
                <w:sz w:val="22"/>
                <w:szCs w:val="22"/>
              </w:rPr>
              <w:t>mg/L, and 1.05</w:t>
            </w:r>
            <w:r w:rsidR="0043712E">
              <w:rPr>
                <w:rFonts w:ascii="Arial" w:hAnsi="Arial" w:cs="Arial"/>
                <w:color w:val="000000" w:themeColor="text1"/>
                <w:sz w:val="22"/>
                <w:szCs w:val="22"/>
              </w:rPr>
              <w:t xml:space="preserve"> – 1.91</w:t>
            </w:r>
            <w:r w:rsidRPr="3D22557B">
              <w:rPr>
                <w:rFonts w:ascii="Arial" w:hAnsi="Arial" w:cs="Arial"/>
                <w:color w:val="000000" w:themeColor="text1"/>
                <w:sz w:val="22"/>
                <w:szCs w:val="22"/>
              </w:rPr>
              <w:t xml:space="preserve"> mg/L for chlorophyll-a, total phosphorus, and total nitrogen, respectively, which is anticipated to be achieved upon successful </w:t>
            </w:r>
            <w:r w:rsidR="357AA34F" w:rsidRPr="3D22557B">
              <w:rPr>
                <w:rFonts w:ascii="Arial" w:hAnsi="Arial" w:cs="Arial"/>
                <w:color w:val="000000" w:themeColor="text1"/>
                <w:sz w:val="22"/>
                <w:szCs w:val="22"/>
              </w:rPr>
              <w:t xml:space="preserve">implementation </w:t>
            </w:r>
            <w:r w:rsidRPr="3D22557B">
              <w:rPr>
                <w:rFonts w:ascii="Arial" w:hAnsi="Arial" w:cs="Arial"/>
                <w:color w:val="000000" w:themeColor="text1"/>
                <w:sz w:val="22"/>
                <w:szCs w:val="22"/>
              </w:rPr>
              <w:t xml:space="preserve">of </w:t>
            </w:r>
            <w:r w:rsidR="357AA34F" w:rsidRPr="3D22557B">
              <w:rPr>
                <w:rFonts w:ascii="Arial" w:hAnsi="Arial" w:cs="Arial"/>
                <w:color w:val="000000" w:themeColor="text1"/>
                <w:sz w:val="22"/>
                <w:szCs w:val="22"/>
              </w:rPr>
              <w:t>the W</w:t>
            </w:r>
            <w:r w:rsidRPr="3D22557B">
              <w:rPr>
                <w:rFonts w:ascii="Arial" w:hAnsi="Arial" w:cs="Arial"/>
                <w:color w:val="000000" w:themeColor="text1"/>
                <w:sz w:val="22"/>
                <w:szCs w:val="22"/>
              </w:rPr>
              <w:t xml:space="preserve">ater </w:t>
            </w:r>
            <w:r w:rsidR="357AA34F" w:rsidRPr="3D22557B">
              <w:rPr>
                <w:rFonts w:ascii="Arial" w:hAnsi="Arial" w:cs="Arial"/>
                <w:color w:val="000000" w:themeColor="text1"/>
                <w:sz w:val="22"/>
                <w:szCs w:val="22"/>
              </w:rPr>
              <w:t>Q</w:t>
            </w:r>
            <w:r w:rsidRPr="3D22557B">
              <w:rPr>
                <w:rFonts w:ascii="Arial" w:hAnsi="Arial" w:cs="Arial"/>
                <w:color w:val="000000" w:themeColor="text1"/>
                <w:sz w:val="22"/>
                <w:szCs w:val="22"/>
              </w:rPr>
              <w:t xml:space="preserve">uality </w:t>
            </w:r>
            <w:r w:rsidR="357AA34F" w:rsidRPr="3D22557B">
              <w:rPr>
                <w:rFonts w:ascii="Arial" w:hAnsi="Arial" w:cs="Arial"/>
                <w:color w:val="000000" w:themeColor="text1"/>
                <w:sz w:val="22"/>
                <w:szCs w:val="22"/>
              </w:rPr>
              <w:t>R</w:t>
            </w:r>
            <w:r w:rsidRPr="3D22557B">
              <w:rPr>
                <w:rFonts w:ascii="Arial" w:hAnsi="Arial" w:cs="Arial"/>
                <w:color w:val="000000" w:themeColor="text1"/>
                <w:sz w:val="22"/>
                <w:szCs w:val="22"/>
              </w:rPr>
              <w:t xml:space="preserve">estoration </w:t>
            </w:r>
            <w:r w:rsidR="357AA34F" w:rsidRPr="3D22557B">
              <w:rPr>
                <w:rFonts w:ascii="Arial" w:hAnsi="Arial" w:cs="Arial"/>
                <w:color w:val="000000" w:themeColor="text1"/>
                <w:sz w:val="22"/>
                <w:szCs w:val="22"/>
              </w:rPr>
              <w:t>Plan noted above</w:t>
            </w:r>
            <w:r w:rsidRPr="3D22557B">
              <w:rPr>
                <w:rFonts w:ascii="Arial" w:hAnsi="Arial" w:cs="Arial"/>
                <w:color w:val="000000" w:themeColor="text1"/>
                <w:sz w:val="22"/>
                <w:szCs w:val="22"/>
              </w:rPr>
              <w:t>.</w:t>
            </w:r>
          </w:p>
          <w:p w14:paraId="31E675FC" w14:textId="77777777" w:rsidR="00690E28" w:rsidRPr="001E15BE" w:rsidRDefault="00690E28" w:rsidP="002300DB">
            <w:pPr>
              <w:pStyle w:val="NormalWeb"/>
              <w:shd w:val="clear" w:color="auto" w:fill="FFFFFF"/>
              <w:spacing w:after="0" w:afterAutospacing="0" w:line="240" w:lineRule="auto"/>
              <w:rPr>
                <w:rFonts w:ascii="Arial" w:hAnsi="Arial" w:cs="Arial"/>
                <w:color w:val="000000"/>
                <w:sz w:val="22"/>
                <w:szCs w:val="22"/>
                <w:highlight w:val="yellow"/>
              </w:rPr>
            </w:pPr>
          </w:p>
        </w:tc>
      </w:tr>
      <w:tr w:rsidR="009D0784" w:rsidRPr="00C569E4" w14:paraId="2B5A6CC9" w14:textId="77777777" w:rsidTr="3D22557B">
        <w:trPr>
          <w:trHeight w:val="479"/>
        </w:trPr>
        <w:tc>
          <w:tcPr>
            <w:tcW w:w="90" w:type="dxa"/>
          </w:tcPr>
          <w:p w14:paraId="1BA9DE74" w14:textId="77777777" w:rsidR="009D0784" w:rsidRPr="00C569E4" w:rsidRDefault="009D0784" w:rsidP="006622A1">
            <w:pPr>
              <w:pStyle w:val="Default"/>
              <w:jc w:val="center"/>
              <w:rPr>
                <w:rFonts w:ascii="Arial" w:hAnsi="Arial" w:cs="Arial"/>
                <w:sz w:val="22"/>
                <w:szCs w:val="22"/>
              </w:rPr>
            </w:pPr>
            <w:r w:rsidRPr="00C569E4">
              <w:rPr>
                <w:rFonts w:ascii="Arial" w:hAnsi="Arial" w:cs="Arial"/>
                <w:sz w:val="22"/>
                <w:szCs w:val="22"/>
              </w:rPr>
              <w:t xml:space="preserve"> </w:t>
            </w:r>
          </w:p>
        </w:tc>
        <w:tc>
          <w:tcPr>
            <w:tcW w:w="1920" w:type="dxa"/>
            <w:tcBorders>
              <w:right w:val="single" w:sz="8" w:space="0" w:color="000000" w:themeColor="text1"/>
            </w:tcBorders>
            <w:tcMar>
              <w:top w:w="72" w:type="dxa"/>
              <w:left w:w="72" w:type="dxa"/>
              <w:bottom w:w="72" w:type="dxa"/>
              <w:right w:w="72" w:type="dxa"/>
            </w:tcMar>
          </w:tcPr>
          <w:p w14:paraId="5EC7B9D1" w14:textId="77777777" w:rsidR="009D0784" w:rsidRPr="00C569E4" w:rsidRDefault="009D0784" w:rsidP="006622A1">
            <w:pPr>
              <w:pStyle w:val="Default"/>
              <w:rPr>
                <w:rFonts w:ascii="Arial" w:hAnsi="Arial" w:cs="Arial"/>
                <w:i/>
                <w:sz w:val="22"/>
                <w:szCs w:val="22"/>
              </w:rPr>
            </w:pPr>
            <w:r w:rsidRPr="00C569E4">
              <w:rPr>
                <w:rFonts w:ascii="Arial" w:hAnsi="Arial" w:cs="Arial"/>
                <w:i/>
                <w:sz w:val="22"/>
                <w:szCs w:val="22"/>
              </w:rPr>
              <w:t xml:space="preserve">Restoration Work </w:t>
            </w:r>
          </w:p>
        </w:tc>
        <w:tc>
          <w:tcPr>
            <w:tcW w:w="8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72" w:type="dxa"/>
              <w:bottom w:w="72" w:type="dxa"/>
              <w:right w:w="72" w:type="dxa"/>
            </w:tcMar>
          </w:tcPr>
          <w:p w14:paraId="39293DAF" w14:textId="0CAD477D" w:rsidR="00E2088C" w:rsidRPr="00AF4542" w:rsidRDefault="00E2088C" w:rsidP="0055623A">
            <w:pPr>
              <w:autoSpaceDE w:val="0"/>
              <w:autoSpaceDN w:val="0"/>
              <w:adjustRightInd w:val="0"/>
              <w:rPr>
                <w:rFonts w:ascii="Arial" w:hAnsi="Arial" w:cs="Arial"/>
                <w:i/>
                <w:color w:val="000000"/>
                <w:sz w:val="22"/>
                <w:szCs w:val="22"/>
              </w:rPr>
            </w:pPr>
            <w:r w:rsidRPr="00AF4542">
              <w:rPr>
                <w:rFonts w:ascii="Arial" w:hAnsi="Arial" w:cs="Arial"/>
                <w:i/>
                <w:color w:val="000000"/>
                <w:sz w:val="22"/>
                <w:szCs w:val="22"/>
              </w:rPr>
              <w:t>City of Lakeland</w:t>
            </w:r>
          </w:p>
          <w:p w14:paraId="6E9C2BDF" w14:textId="77777777" w:rsidR="00E2088C" w:rsidRDefault="00E2088C" w:rsidP="0055623A">
            <w:pPr>
              <w:autoSpaceDE w:val="0"/>
              <w:autoSpaceDN w:val="0"/>
              <w:adjustRightInd w:val="0"/>
              <w:rPr>
                <w:rFonts w:ascii="Arial" w:hAnsi="Arial" w:cs="Arial"/>
                <w:color w:val="000000"/>
                <w:sz w:val="22"/>
                <w:szCs w:val="22"/>
              </w:rPr>
            </w:pPr>
          </w:p>
          <w:p w14:paraId="2A78C4C8" w14:textId="0E324261" w:rsidR="0055623A" w:rsidRPr="00C97CA1" w:rsidRDefault="0055623A" w:rsidP="0055623A">
            <w:pPr>
              <w:autoSpaceDE w:val="0"/>
              <w:autoSpaceDN w:val="0"/>
              <w:adjustRightInd w:val="0"/>
              <w:rPr>
                <w:rFonts w:ascii="Arial" w:hAnsi="Arial" w:cs="Arial"/>
                <w:color w:val="000000"/>
                <w:sz w:val="22"/>
                <w:szCs w:val="22"/>
              </w:rPr>
            </w:pPr>
            <w:r w:rsidRPr="00C97CA1">
              <w:rPr>
                <w:rFonts w:ascii="Arial" w:hAnsi="Arial" w:cs="Arial"/>
                <w:color w:val="000000"/>
                <w:sz w:val="22"/>
                <w:szCs w:val="22"/>
              </w:rPr>
              <w:t>Individual project locations, descriptions, cost and completion dates (actual and</w:t>
            </w:r>
          </w:p>
          <w:p w14:paraId="49C4E1BD" w14:textId="48C0C8F7" w:rsidR="00CA1F76" w:rsidRPr="00F4089A" w:rsidRDefault="0055623A" w:rsidP="0055623A">
            <w:pPr>
              <w:autoSpaceDE w:val="0"/>
              <w:autoSpaceDN w:val="0"/>
              <w:adjustRightInd w:val="0"/>
              <w:rPr>
                <w:rFonts w:ascii="Arial" w:hAnsi="Arial" w:cs="Arial"/>
                <w:color w:val="000000"/>
                <w:sz w:val="22"/>
                <w:szCs w:val="22"/>
              </w:rPr>
            </w:pPr>
            <w:r w:rsidRPr="00F4089A">
              <w:rPr>
                <w:rFonts w:ascii="Arial" w:hAnsi="Arial" w:cs="Arial"/>
                <w:color w:val="000000"/>
                <w:sz w:val="22"/>
                <w:szCs w:val="22"/>
              </w:rPr>
              <w:t xml:space="preserve">anticipated) are included </w:t>
            </w:r>
            <w:r w:rsidR="00B9253A" w:rsidRPr="00F4089A">
              <w:rPr>
                <w:rFonts w:ascii="Arial" w:hAnsi="Arial" w:cs="Arial"/>
                <w:color w:val="000000"/>
                <w:sz w:val="22"/>
                <w:szCs w:val="22"/>
              </w:rPr>
              <w:t>below</w:t>
            </w:r>
            <w:r w:rsidR="00273A02" w:rsidRPr="00F4089A">
              <w:rPr>
                <w:rFonts w:ascii="Arial" w:hAnsi="Arial" w:cs="Arial"/>
                <w:color w:val="000000"/>
                <w:sz w:val="22"/>
                <w:szCs w:val="22"/>
              </w:rPr>
              <w:t xml:space="preserve"> and summarized in greater detail </w:t>
            </w:r>
            <w:r w:rsidRPr="00F4089A">
              <w:rPr>
                <w:rFonts w:ascii="Arial" w:hAnsi="Arial" w:cs="Arial"/>
                <w:color w:val="000000"/>
                <w:sz w:val="22"/>
                <w:szCs w:val="22"/>
              </w:rPr>
              <w:t xml:space="preserve">within </w:t>
            </w:r>
            <w:r w:rsidRPr="00F4089A">
              <w:rPr>
                <w:rFonts w:ascii="Arial" w:hAnsi="Arial" w:cs="Arial"/>
                <w:b/>
                <w:bCs/>
                <w:color w:val="000000"/>
                <w:sz w:val="22"/>
                <w:szCs w:val="22"/>
              </w:rPr>
              <w:t xml:space="preserve">Attachment </w:t>
            </w:r>
            <w:r w:rsidR="007571E7">
              <w:rPr>
                <w:rFonts w:ascii="Arial" w:hAnsi="Arial" w:cs="Arial"/>
                <w:b/>
                <w:bCs/>
                <w:color w:val="000000"/>
                <w:sz w:val="22"/>
                <w:szCs w:val="22"/>
              </w:rPr>
              <w:t>7</w:t>
            </w:r>
            <w:r w:rsidRPr="00F4089A">
              <w:rPr>
                <w:rFonts w:ascii="Arial" w:hAnsi="Arial" w:cs="Arial"/>
                <w:color w:val="000000"/>
                <w:sz w:val="22"/>
                <w:szCs w:val="22"/>
              </w:rPr>
              <w:t>.</w:t>
            </w:r>
          </w:p>
          <w:p w14:paraId="621DF156" w14:textId="3B8F8143" w:rsidR="0055623A" w:rsidRPr="00BD0B65" w:rsidRDefault="0055623A" w:rsidP="0055623A">
            <w:pPr>
              <w:autoSpaceDE w:val="0"/>
              <w:autoSpaceDN w:val="0"/>
              <w:adjustRightInd w:val="0"/>
              <w:rPr>
                <w:rFonts w:ascii="Arial" w:hAnsi="Arial" w:cs="Arial"/>
                <w:color w:val="000000"/>
                <w:sz w:val="22"/>
                <w:szCs w:val="22"/>
              </w:rPr>
            </w:pPr>
          </w:p>
          <w:p w14:paraId="4AA5BECA" w14:textId="26AF3AB1" w:rsidR="00DD1D09" w:rsidRPr="00972B44" w:rsidRDefault="005A683F" w:rsidP="0055623A">
            <w:pPr>
              <w:autoSpaceDE w:val="0"/>
              <w:autoSpaceDN w:val="0"/>
              <w:adjustRightInd w:val="0"/>
              <w:rPr>
                <w:rFonts w:ascii="Arial" w:hAnsi="Arial" w:cs="Arial"/>
                <w:b/>
                <w:bCs/>
                <w:color w:val="000000"/>
                <w:sz w:val="22"/>
                <w:szCs w:val="22"/>
              </w:rPr>
            </w:pPr>
            <w:r w:rsidRPr="00972B44">
              <w:rPr>
                <w:rFonts w:ascii="Arial" w:hAnsi="Arial" w:cs="Arial"/>
                <w:b/>
                <w:bCs/>
                <w:color w:val="000000"/>
                <w:sz w:val="22"/>
                <w:szCs w:val="22"/>
              </w:rPr>
              <w:t>Ongoing</w:t>
            </w:r>
          </w:p>
          <w:p w14:paraId="16F5DF15" w14:textId="26EA9AA0" w:rsidR="00273A02" w:rsidRPr="00BD0B65" w:rsidRDefault="00273A02" w:rsidP="00EF0269">
            <w:pPr>
              <w:pStyle w:val="ListParagraph"/>
              <w:numPr>
                <w:ilvl w:val="0"/>
                <w:numId w:val="9"/>
              </w:numPr>
              <w:autoSpaceDE w:val="0"/>
              <w:autoSpaceDN w:val="0"/>
              <w:adjustRightInd w:val="0"/>
              <w:rPr>
                <w:rFonts w:ascii="Arial" w:hAnsi="Arial" w:cs="Arial"/>
                <w:color w:val="000000"/>
                <w:sz w:val="22"/>
                <w:szCs w:val="22"/>
              </w:rPr>
            </w:pPr>
            <w:r w:rsidRPr="00C97CA1">
              <w:rPr>
                <w:rFonts w:ascii="Arial" w:hAnsi="Arial" w:cs="Arial"/>
                <w:color w:val="000000"/>
                <w:sz w:val="22"/>
                <w:szCs w:val="22"/>
              </w:rPr>
              <w:t xml:space="preserve">The City of Lakeland and Polk County have street sweeping programs in place where the streets within the Lake Parker watershed are swept approximately 1-18 times per year; downtown Lakeland streets within the contributing drainage of Lake Parker are swept twice per week. See </w:t>
            </w:r>
            <w:r w:rsidRPr="00C97CA1">
              <w:rPr>
                <w:rFonts w:ascii="Arial" w:hAnsi="Arial" w:cs="Arial"/>
                <w:b/>
                <w:color w:val="000000"/>
                <w:sz w:val="22"/>
                <w:szCs w:val="22"/>
              </w:rPr>
              <w:t xml:space="preserve">Attachment </w:t>
            </w:r>
            <w:r w:rsidR="007571E7">
              <w:rPr>
                <w:rFonts w:ascii="Arial" w:hAnsi="Arial" w:cs="Arial"/>
                <w:b/>
                <w:color w:val="000000"/>
                <w:sz w:val="22"/>
                <w:szCs w:val="22"/>
              </w:rPr>
              <w:t>8</w:t>
            </w:r>
            <w:r w:rsidRPr="00C97CA1">
              <w:rPr>
                <w:rFonts w:ascii="Arial" w:hAnsi="Arial" w:cs="Arial"/>
                <w:color w:val="000000"/>
                <w:sz w:val="22"/>
                <w:szCs w:val="22"/>
              </w:rPr>
              <w:t xml:space="preserve"> for the current street sweeping routes and schedule.</w:t>
            </w:r>
          </w:p>
          <w:p w14:paraId="42B82B54" w14:textId="113ABF60" w:rsidR="00273A02" w:rsidRPr="00C97CA1" w:rsidRDefault="00D75AAC" w:rsidP="00EF0269">
            <w:pPr>
              <w:pStyle w:val="ListParagraph"/>
              <w:numPr>
                <w:ilvl w:val="0"/>
                <w:numId w:val="9"/>
              </w:numPr>
              <w:autoSpaceDE w:val="0"/>
              <w:autoSpaceDN w:val="0"/>
              <w:adjustRightInd w:val="0"/>
              <w:rPr>
                <w:rFonts w:ascii="Arial" w:hAnsi="Arial" w:cs="Arial"/>
                <w:color w:val="000000"/>
                <w:sz w:val="22"/>
                <w:szCs w:val="22"/>
              </w:rPr>
            </w:pPr>
            <w:r w:rsidRPr="00C97CA1">
              <w:rPr>
                <w:rFonts w:ascii="Arial" w:hAnsi="Arial" w:cs="Arial"/>
                <w:color w:val="000000"/>
                <w:sz w:val="22"/>
                <w:szCs w:val="22"/>
              </w:rPr>
              <w:lastRenderedPageBreak/>
              <w:t xml:space="preserve">Polk County passed a Fertilizer Ordinance in 2013. See </w:t>
            </w:r>
            <w:r w:rsidR="0053364D" w:rsidRPr="00C97CA1">
              <w:rPr>
                <w:rFonts w:ascii="Arial" w:hAnsi="Arial" w:cs="Arial"/>
                <w:b/>
                <w:color w:val="000000"/>
                <w:sz w:val="22"/>
                <w:szCs w:val="22"/>
              </w:rPr>
              <w:t>A</w:t>
            </w:r>
            <w:r w:rsidRPr="00C97CA1">
              <w:rPr>
                <w:rFonts w:ascii="Arial" w:hAnsi="Arial" w:cs="Arial"/>
                <w:b/>
                <w:color w:val="000000"/>
                <w:sz w:val="22"/>
                <w:szCs w:val="22"/>
              </w:rPr>
              <w:t>ttach</w:t>
            </w:r>
            <w:r w:rsidR="0053364D" w:rsidRPr="00C97CA1">
              <w:rPr>
                <w:rFonts w:ascii="Arial" w:hAnsi="Arial" w:cs="Arial"/>
                <w:b/>
                <w:color w:val="000000"/>
                <w:sz w:val="22"/>
                <w:szCs w:val="22"/>
              </w:rPr>
              <w:t xml:space="preserve">ment </w:t>
            </w:r>
            <w:r w:rsidR="007571E7">
              <w:rPr>
                <w:rFonts w:ascii="Arial" w:hAnsi="Arial" w:cs="Arial"/>
                <w:b/>
                <w:color w:val="000000"/>
                <w:sz w:val="22"/>
                <w:szCs w:val="22"/>
              </w:rPr>
              <w:t>9</w:t>
            </w:r>
            <w:r w:rsidR="0055623A" w:rsidRPr="00C97CA1">
              <w:rPr>
                <w:rFonts w:ascii="Arial" w:hAnsi="Arial" w:cs="Arial"/>
                <w:b/>
                <w:color w:val="000000"/>
                <w:sz w:val="22"/>
                <w:szCs w:val="22"/>
              </w:rPr>
              <w:t xml:space="preserve"> </w:t>
            </w:r>
            <w:r w:rsidRPr="00C97CA1">
              <w:rPr>
                <w:rFonts w:ascii="Arial" w:hAnsi="Arial" w:cs="Arial"/>
                <w:color w:val="000000"/>
                <w:sz w:val="22"/>
                <w:szCs w:val="22"/>
              </w:rPr>
              <w:t>for ordinance document.</w:t>
            </w:r>
            <w:r w:rsidRPr="00C97CA1">
              <w:rPr>
                <w:rFonts w:ascii="Arial" w:hAnsi="Arial" w:cs="Arial"/>
                <w:sz w:val="22"/>
                <w:szCs w:val="22"/>
              </w:rPr>
              <w:t xml:space="preserve"> </w:t>
            </w:r>
            <w:r w:rsidR="00B5168E" w:rsidRPr="00C97CA1">
              <w:rPr>
                <w:rFonts w:ascii="Arial" w:hAnsi="Arial" w:cs="Arial"/>
                <w:color w:val="000000"/>
                <w:sz w:val="22"/>
                <w:szCs w:val="22"/>
              </w:rPr>
              <w:t>Additional relevant City ordinances are provided at the end of this document for reference.</w:t>
            </w:r>
            <w:r w:rsidR="00273A02" w:rsidRPr="00C97CA1">
              <w:rPr>
                <w:rFonts w:ascii="Arial" w:hAnsi="Arial" w:cs="Arial"/>
                <w:color w:val="000000"/>
                <w:sz w:val="22"/>
                <w:szCs w:val="22"/>
              </w:rPr>
              <w:t xml:space="preserve"> </w:t>
            </w:r>
          </w:p>
          <w:p w14:paraId="42211172" w14:textId="52E9271A" w:rsidR="00BF3815" w:rsidRPr="00BD0B65" w:rsidRDefault="00D75AAC" w:rsidP="00EF0269">
            <w:pPr>
              <w:pStyle w:val="ListParagraph"/>
              <w:numPr>
                <w:ilvl w:val="0"/>
                <w:numId w:val="9"/>
              </w:numPr>
              <w:autoSpaceDE w:val="0"/>
              <w:autoSpaceDN w:val="0"/>
              <w:adjustRightInd w:val="0"/>
              <w:rPr>
                <w:rFonts w:ascii="Arial" w:hAnsi="Arial" w:cs="Arial"/>
                <w:color w:val="000000"/>
                <w:sz w:val="22"/>
                <w:szCs w:val="22"/>
              </w:rPr>
            </w:pPr>
            <w:r w:rsidRPr="003F4CD6">
              <w:rPr>
                <w:rFonts w:ascii="Arial" w:hAnsi="Arial" w:cs="Arial"/>
                <w:color w:val="000000"/>
                <w:sz w:val="22"/>
                <w:szCs w:val="22"/>
              </w:rPr>
              <w:t>The City regularly participates in educationa</w:t>
            </w:r>
            <w:r w:rsidRPr="0061209E">
              <w:rPr>
                <w:rFonts w:ascii="Arial" w:hAnsi="Arial" w:cs="Arial"/>
                <w:color w:val="000000"/>
                <w:sz w:val="22"/>
                <w:szCs w:val="22"/>
              </w:rPr>
              <w:t xml:space="preserve">l and outreach events that provide education regarding stormwater pollution and lake ecology. </w:t>
            </w:r>
            <w:r w:rsidR="00BF3815" w:rsidRPr="00BD0B65">
              <w:rPr>
                <w:rFonts w:ascii="Arial" w:hAnsi="Arial" w:cs="Arial"/>
                <w:color w:val="000000"/>
                <w:sz w:val="22"/>
                <w:szCs w:val="22"/>
              </w:rPr>
              <w:t xml:space="preserve">The education and outreach program consists of </w:t>
            </w:r>
            <w:r w:rsidR="00C97CA1" w:rsidRPr="003F4CD6">
              <w:rPr>
                <w:rFonts w:ascii="Arial" w:hAnsi="Arial" w:cs="Arial"/>
                <w:color w:val="000000"/>
                <w:sz w:val="22"/>
                <w:szCs w:val="22"/>
              </w:rPr>
              <w:t xml:space="preserve">public events, social and digital media, and school presentations: </w:t>
            </w:r>
          </w:p>
          <w:p w14:paraId="34FEC2C2" w14:textId="17DB4D2A" w:rsidR="00C97CA1" w:rsidRPr="00F4089A" w:rsidRDefault="00C97CA1" w:rsidP="00BD0B65">
            <w:pPr>
              <w:pStyle w:val="ListParagraph"/>
              <w:numPr>
                <w:ilvl w:val="1"/>
                <w:numId w:val="9"/>
              </w:numPr>
              <w:autoSpaceDE w:val="0"/>
              <w:autoSpaceDN w:val="0"/>
              <w:adjustRightInd w:val="0"/>
              <w:rPr>
                <w:rFonts w:ascii="Arial" w:hAnsi="Arial" w:cs="Arial"/>
                <w:color w:val="000000"/>
                <w:sz w:val="22"/>
                <w:szCs w:val="22"/>
              </w:rPr>
            </w:pPr>
            <w:r w:rsidRPr="003F4CD6">
              <w:rPr>
                <w:rFonts w:ascii="Arial" w:hAnsi="Arial" w:cs="Arial"/>
                <w:color w:val="000000"/>
                <w:sz w:val="22"/>
                <w:szCs w:val="22"/>
              </w:rPr>
              <w:t xml:space="preserve">Public events such as </w:t>
            </w:r>
            <w:r w:rsidRPr="00F4089A">
              <w:rPr>
                <w:rFonts w:ascii="Arial" w:hAnsi="Arial" w:cs="Arial"/>
                <w:color w:val="000000"/>
                <w:sz w:val="22"/>
                <w:szCs w:val="22"/>
              </w:rPr>
              <w:t xml:space="preserve">the annual </w:t>
            </w:r>
            <w:r w:rsidR="00D75AAC" w:rsidRPr="00F4089A">
              <w:rPr>
                <w:rFonts w:ascii="Arial" w:hAnsi="Arial" w:cs="Arial"/>
                <w:color w:val="000000"/>
                <w:sz w:val="22"/>
                <w:szCs w:val="22"/>
              </w:rPr>
              <w:t>Green Celebration</w:t>
            </w:r>
            <w:r w:rsidRPr="00F4089A">
              <w:rPr>
                <w:rFonts w:ascii="Arial" w:hAnsi="Arial" w:cs="Arial"/>
                <w:color w:val="000000"/>
                <w:sz w:val="22"/>
                <w:szCs w:val="22"/>
              </w:rPr>
              <w:t xml:space="preserve"> Earth Day event every April</w:t>
            </w:r>
          </w:p>
          <w:p w14:paraId="1E50F92A" w14:textId="257759E4" w:rsidR="00C97CA1" w:rsidRPr="003F4CD6" w:rsidRDefault="00A96AC0" w:rsidP="00BD0B65">
            <w:pPr>
              <w:pStyle w:val="ListParagraph"/>
              <w:numPr>
                <w:ilvl w:val="1"/>
                <w:numId w:val="9"/>
              </w:numPr>
              <w:autoSpaceDE w:val="0"/>
              <w:autoSpaceDN w:val="0"/>
              <w:adjustRightInd w:val="0"/>
              <w:rPr>
                <w:rFonts w:ascii="Arial" w:hAnsi="Arial" w:cs="Arial"/>
                <w:color w:val="000000"/>
                <w:sz w:val="22"/>
                <w:szCs w:val="22"/>
              </w:rPr>
            </w:pPr>
            <w:r w:rsidRPr="003F4CD6">
              <w:rPr>
                <w:rFonts w:ascii="Arial" w:hAnsi="Arial" w:cs="Arial"/>
                <w:color w:val="000000"/>
                <w:sz w:val="22"/>
                <w:szCs w:val="22"/>
              </w:rPr>
              <w:t xml:space="preserve">Annual </w:t>
            </w:r>
            <w:r w:rsidR="00C97CA1" w:rsidRPr="003F4CD6">
              <w:rPr>
                <w:rFonts w:ascii="Arial" w:hAnsi="Arial" w:cs="Arial"/>
                <w:color w:val="000000"/>
                <w:sz w:val="22"/>
                <w:szCs w:val="22"/>
              </w:rPr>
              <w:t>Water, Wings &amp; Wild Things educational event sponsoring more than 2,000 second grade students from Polk County</w:t>
            </w:r>
          </w:p>
          <w:p w14:paraId="6EC040B7" w14:textId="2E31EED6" w:rsidR="00A96AC0" w:rsidRPr="00BD0B65" w:rsidRDefault="003F4CD6" w:rsidP="00BD0B65">
            <w:pPr>
              <w:pStyle w:val="ListParagraph"/>
              <w:numPr>
                <w:ilvl w:val="1"/>
                <w:numId w:val="9"/>
              </w:numPr>
              <w:autoSpaceDE w:val="0"/>
              <w:autoSpaceDN w:val="0"/>
              <w:adjustRightInd w:val="0"/>
              <w:rPr>
                <w:rFonts w:ascii="Arial" w:hAnsi="Arial" w:cs="Arial"/>
                <w:color w:val="000000"/>
                <w:sz w:val="22"/>
                <w:szCs w:val="22"/>
              </w:rPr>
            </w:pPr>
            <w:r w:rsidRPr="00BD0B65">
              <w:rPr>
                <w:rFonts w:ascii="Arial" w:hAnsi="Arial" w:cs="Arial"/>
                <w:color w:val="000000"/>
                <w:sz w:val="22"/>
                <w:szCs w:val="22"/>
              </w:rPr>
              <w:t>School presentations to more than 10 classrooms annually as part of the Great American Teach in each November (K-5)</w:t>
            </w:r>
          </w:p>
          <w:p w14:paraId="4CA454EB" w14:textId="5BAF2A0F" w:rsidR="003F4CD6" w:rsidRPr="00BD0B65" w:rsidRDefault="003F4CD6" w:rsidP="00BD0B65">
            <w:pPr>
              <w:pStyle w:val="ListParagraph"/>
              <w:numPr>
                <w:ilvl w:val="1"/>
                <w:numId w:val="9"/>
              </w:numPr>
              <w:autoSpaceDE w:val="0"/>
              <w:autoSpaceDN w:val="0"/>
              <w:adjustRightInd w:val="0"/>
              <w:rPr>
                <w:rFonts w:ascii="Arial" w:hAnsi="Arial" w:cs="Arial"/>
                <w:color w:val="000000"/>
                <w:sz w:val="22"/>
                <w:szCs w:val="22"/>
              </w:rPr>
            </w:pPr>
            <w:r w:rsidRPr="00BD0B65">
              <w:rPr>
                <w:rFonts w:ascii="Arial" w:hAnsi="Arial" w:cs="Arial"/>
                <w:color w:val="000000"/>
                <w:sz w:val="22"/>
                <w:szCs w:val="22"/>
              </w:rPr>
              <w:t>Cardboard Boat Challenge and Lakes Festival attended by more than 500 participants each October</w:t>
            </w:r>
          </w:p>
          <w:p w14:paraId="69ED6686" w14:textId="40D04E7B" w:rsidR="003F4CD6" w:rsidRPr="00BD0B65" w:rsidRDefault="003F4CD6" w:rsidP="00BD0B65">
            <w:pPr>
              <w:pStyle w:val="ListParagraph"/>
              <w:numPr>
                <w:ilvl w:val="1"/>
                <w:numId w:val="9"/>
              </w:numPr>
              <w:autoSpaceDE w:val="0"/>
              <w:autoSpaceDN w:val="0"/>
              <w:adjustRightInd w:val="0"/>
              <w:rPr>
                <w:rFonts w:ascii="Arial" w:hAnsi="Arial" w:cs="Arial"/>
                <w:color w:val="000000"/>
                <w:sz w:val="22"/>
                <w:szCs w:val="22"/>
              </w:rPr>
            </w:pPr>
            <w:r w:rsidRPr="00BD0B65">
              <w:rPr>
                <w:rFonts w:ascii="Arial" w:hAnsi="Arial" w:cs="Arial"/>
                <w:color w:val="000000"/>
                <w:sz w:val="22"/>
                <w:szCs w:val="22"/>
              </w:rPr>
              <w:t>Social Media (City of Lakeland Facebook and Instagram) posts featuring “Water Warriors Tuesday” and “Lakefront Friday” with 486,000 impressions in FY19 and up almost 300,000 in FY20</w:t>
            </w:r>
          </w:p>
          <w:p w14:paraId="54FCDA97" w14:textId="56031967" w:rsidR="00D75AAC" w:rsidRPr="00BC57DC" w:rsidRDefault="009D0ED6" w:rsidP="007B5755">
            <w:pPr>
              <w:pStyle w:val="ListParagraph"/>
              <w:numPr>
                <w:ilvl w:val="1"/>
                <w:numId w:val="9"/>
              </w:numPr>
              <w:autoSpaceDE w:val="0"/>
              <w:autoSpaceDN w:val="0"/>
              <w:adjustRightInd w:val="0"/>
              <w:rPr>
                <w:rFonts w:ascii="Arial" w:hAnsi="Arial" w:cs="Arial"/>
                <w:color w:val="000000"/>
                <w:sz w:val="22"/>
                <w:szCs w:val="22"/>
              </w:rPr>
            </w:pPr>
            <w:r w:rsidRPr="007B5755">
              <w:rPr>
                <w:rFonts w:ascii="Arial" w:hAnsi="Arial" w:cs="Arial"/>
                <w:color w:val="000000"/>
                <w:sz w:val="22"/>
                <w:szCs w:val="22"/>
              </w:rPr>
              <w:t>The</w:t>
            </w:r>
            <w:r w:rsidR="00D75AAC" w:rsidRPr="007B5755">
              <w:rPr>
                <w:rFonts w:ascii="Arial" w:hAnsi="Arial" w:cs="Arial"/>
                <w:color w:val="000000"/>
                <w:sz w:val="22"/>
                <w:szCs w:val="22"/>
              </w:rPr>
              <w:t xml:space="preserve"> City </w:t>
            </w:r>
            <w:r w:rsidR="00672E2F" w:rsidRPr="009E2338">
              <w:rPr>
                <w:rFonts w:ascii="Arial" w:hAnsi="Arial" w:cs="Arial"/>
                <w:color w:val="000000"/>
                <w:sz w:val="22"/>
                <w:szCs w:val="22"/>
              </w:rPr>
              <w:t xml:space="preserve">has produced </w:t>
            </w:r>
            <w:r w:rsidR="00D75AAC" w:rsidRPr="009E2338">
              <w:rPr>
                <w:rFonts w:ascii="Arial" w:hAnsi="Arial" w:cs="Arial"/>
                <w:color w:val="000000"/>
                <w:sz w:val="22"/>
                <w:szCs w:val="22"/>
              </w:rPr>
              <w:t xml:space="preserve">public service announcements </w:t>
            </w:r>
            <w:r w:rsidR="00BF3815" w:rsidRPr="006F354F">
              <w:rPr>
                <w:rFonts w:ascii="Arial" w:hAnsi="Arial" w:cs="Arial"/>
                <w:color w:val="000000"/>
                <w:sz w:val="22"/>
                <w:szCs w:val="22"/>
              </w:rPr>
              <w:t xml:space="preserve">featuring Toby’s Water Warriors (Toby the Turtle, Finn the Fish, Ollie the Otter, and Hope the Heron) </w:t>
            </w:r>
            <w:r w:rsidR="00B5168E" w:rsidRPr="00BC57DC">
              <w:rPr>
                <w:rFonts w:ascii="Arial" w:hAnsi="Arial" w:cs="Arial"/>
                <w:color w:val="000000"/>
                <w:sz w:val="22"/>
                <w:szCs w:val="22"/>
              </w:rPr>
              <w:t xml:space="preserve">highlighting the importance of healthy lakes and stormwater pollution prevention actions </w:t>
            </w:r>
            <w:r w:rsidR="00D75AAC" w:rsidRPr="00BC57DC">
              <w:rPr>
                <w:rFonts w:ascii="Arial" w:hAnsi="Arial" w:cs="Arial"/>
                <w:color w:val="000000"/>
                <w:sz w:val="22"/>
                <w:szCs w:val="22"/>
              </w:rPr>
              <w:t>that are shown before</w:t>
            </w:r>
            <w:r w:rsidR="00B5168E" w:rsidRPr="00BC57DC">
              <w:rPr>
                <w:rFonts w:ascii="Arial" w:hAnsi="Arial" w:cs="Arial"/>
                <w:color w:val="000000"/>
                <w:sz w:val="22"/>
                <w:szCs w:val="22"/>
              </w:rPr>
              <w:t xml:space="preserve"> each movie screening at Lakeland movie theaters, </w:t>
            </w:r>
            <w:r w:rsidR="00672E2F" w:rsidRPr="00BC57DC">
              <w:rPr>
                <w:rFonts w:ascii="Arial" w:hAnsi="Arial" w:cs="Arial"/>
                <w:color w:val="000000"/>
                <w:sz w:val="22"/>
                <w:szCs w:val="22"/>
              </w:rPr>
              <w:t xml:space="preserve">(as well as on multiple cable TV channels </w:t>
            </w:r>
            <w:r w:rsidR="003F4CD6" w:rsidRPr="00BC57DC">
              <w:rPr>
                <w:rFonts w:ascii="Arial" w:hAnsi="Arial" w:cs="Arial"/>
                <w:color w:val="000000"/>
                <w:sz w:val="22"/>
                <w:szCs w:val="22"/>
              </w:rPr>
              <w:t>combining for more than 2,000,000 views annually</w:t>
            </w:r>
          </w:p>
          <w:p w14:paraId="4572B06C" w14:textId="4FF267D9" w:rsidR="003F4CD6" w:rsidRDefault="003F4CD6" w:rsidP="00BD0B65">
            <w:pPr>
              <w:pStyle w:val="ListParagraph"/>
              <w:numPr>
                <w:ilvl w:val="1"/>
                <w:numId w:val="9"/>
              </w:numPr>
              <w:autoSpaceDE w:val="0"/>
              <w:autoSpaceDN w:val="0"/>
              <w:adjustRightInd w:val="0"/>
              <w:rPr>
                <w:rFonts w:ascii="Arial" w:hAnsi="Arial" w:cs="Arial"/>
                <w:color w:val="000000"/>
                <w:sz w:val="22"/>
                <w:szCs w:val="22"/>
              </w:rPr>
            </w:pPr>
            <w:r w:rsidRPr="00BD0B65">
              <w:rPr>
                <w:rFonts w:ascii="Arial" w:hAnsi="Arial" w:cs="Arial"/>
                <w:color w:val="000000"/>
                <w:sz w:val="22"/>
                <w:szCs w:val="22"/>
              </w:rPr>
              <w:t xml:space="preserve">Distribution of educational materials </w:t>
            </w:r>
            <w:proofErr w:type="gramStart"/>
            <w:r w:rsidR="00211F2A">
              <w:rPr>
                <w:rFonts w:ascii="Arial" w:hAnsi="Arial" w:cs="Arial"/>
                <w:color w:val="000000"/>
                <w:sz w:val="22"/>
                <w:szCs w:val="22"/>
              </w:rPr>
              <w:t>including:</w:t>
            </w:r>
            <w:proofErr w:type="gramEnd"/>
            <w:r w:rsidR="00211F2A">
              <w:rPr>
                <w:rFonts w:ascii="Arial" w:hAnsi="Arial" w:cs="Arial"/>
                <w:color w:val="000000"/>
                <w:sz w:val="22"/>
                <w:szCs w:val="22"/>
              </w:rPr>
              <w:t xml:space="preserve"> </w:t>
            </w:r>
            <w:r w:rsidRPr="00BD0B65">
              <w:rPr>
                <w:rFonts w:ascii="Arial" w:hAnsi="Arial" w:cs="Arial"/>
                <w:color w:val="000000"/>
                <w:sz w:val="22"/>
                <w:szCs w:val="22"/>
              </w:rPr>
              <w:t>educational activity books, Adopt a Lake, Living at the Lake, and Stormwater Pollution Prevention brochures (more than 1,000 pieces annually)</w:t>
            </w:r>
          </w:p>
          <w:p w14:paraId="6339ADBA" w14:textId="7999FFEC" w:rsidR="00E63B4C" w:rsidRDefault="00E63B4C" w:rsidP="0056730E">
            <w:pPr>
              <w:pStyle w:val="ListParagraph"/>
              <w:numPr>
                <w:ilvl w:val="0"/>
                <w:numId w:val="9"/>
              </w:numPr>
              <w:rPr>
                <w:rFonts w:ascii="Arial" w:hAnsi="Arial" w:cs="Arial"/>
                <w:color w:val="000000"/>
                <w:sz w:val="22"/>
                <w:szCs w:val="22"/>
              </w:rPr>
            </w:pPr>
            <w:r>
              <w:rPr>
                <w:rFonts w:ascii="Arial" w:hAnsi="Arial" w:cs="Arial"/>
                <w:color w:val="000000"/>
                <w:sz w:val="22"/>
                <w:szCs w:val="22"/>
              </w:rPr>
              <w:t>The City and County have robust submerged and emergent aquatic plant management plans that include targeted removal of nuisance and invasive species</w:t>
            </w:r>
            <w:r w:rsidR="001B0000">
              <w:rPr>
                <w:rFonts w:ascii="Arial" w:hAnsi="Arial" w:cs="Arial"/>
                <w:color w:val="000000"/>
                <w:sz w:val="22"/>
                <w:szCs w:val="22"/>
              </w:rPr>
              <w:t xml:space="preserve"> in effort to encourage native vegetation growth.</w:t>
            </w:r>
            <w:r>
              <w:rPr>
                <w:rFonts w:ascii="Arial" w:hAnsi="Arial" w:cs="Arial"/>
                <w:color w:val="000000"/>
                <w:sz w:val="22"/>
                <w:szCs w:val="22"/>
              </w:rPr>
              <w:t xml:space="preserve"> </w:t>
            </w:r>
            <w:r w:rsidR="001B0000">
              <w:rPr>
                <w:rFonts w:ascii="Arial" w:hAnsi="Arial" w:cs="Arial"/>
                <w:color w:val="000000"/>
                <w:sz w:val="22"/>
                <w:szCs w:val="22"/>
              </w:rPr>
              <w:t xml:space="preserve">Efforts also include </w:t>
            </w:r>
            <w:r>
              <w:rPr>
                <w:rFonts w:ascii="Arial" w:hAnsi="Arial" w:cs="Arial"/>
                <w:color w:val="000000"/>
                <w:sz w:val="22"/>
                <w:szCs w:val="22"/>
              </w:rPr>
              <w:t>introduction of beneficial aquatic</w:t>
            </w:r>
            <w:r w:rsidR="001B0000">
              <w:rPr>
                <w:rFonts w:ascii="Arial" w:hAnsi="Arial" w:cs="Arial"/>
                <w:color w:val="000000"/>
                <w:sz w:val="22"/>
                <w:szCs w:val="22"/>
              </w:rPr>
              <w:t>, native</w:t>
            </w:r>
            <w:r>
              <w:rPr>
                <w:rFonts w:ascii="Arial" w:hAnsi="Arial" w:cs="Arial"/>
                <w:color w:val="000000"/>
                <w:sz w:val="22"/>
                <w:szCs w:val="22"/>
              </w:rPr>
              <w:t xml:space="preserve"> plants for water quality and shoreline protection</w:t>
            </w:r>
            <w:r w:rsidR="0056730E">
              <w:rPr>
                <w:rFonts w:ascii="Arial" w:hAnsi="Arial" w:cs="Arial"/>
                <w:color w:val="000000"/>
                <w:sz w:val="22"/>
                <w:szCs w:val="22"/>
              </w:rPr>
              <w:t xml:space="preserve">. The City conducts annual LVIs to evaluate progress on the </w:t>
            </w:r>
            <w:r w:rsidR="00FE504A">
              <w:rPr>
                <w:rFonts w:ascii="Arial" w:hAnsi="Arial" w:cs="Arial"/>
                <w:color w:val="000000"/>
                <w:sz w:val="22"/>
                <w:szCs w:val="22"/>
              </w:rPr>
              <w:t xml:space="preserve">aquatic vegetation </w:t>
            </w:r>
            <w:r w:rsidR="0056730E">
              <w:rPr>
                <w:rFonts w:ascii="Arial" w:hAnsi="Arial" w:cs="Arial"/>
                <w:color w:val="000000"/>
                <w:sz w:val="22"/>
                <w:szCs w:val="22"/>
              </w:rPr>
              <w:t xml:space="preserve">restoration efforts. </w:t>
            </w:r>
          </w:p>
          <w:p w14:paraId="6DC33338" w14:textId="52582927" w:rsidR="00E63B4C" w:rsidRDefault="00110BFD" w:rsidP="0056730E">
            <w:pPr>
              <w:pStyle w:val="ListParagraph"/>
              <w:numPr>
                <w:ilvl w:val="0"/>
                <w:numId w:val="9"/>
              </w:numPr>
              <w:autoSpaceDE w:val="0"/>
              <w:autoSpaceDN w:val="0"/>
              <w:adjustRightInd w:val="0"/>
              <w:rPr>
                <w:rFonts w:ascii="Arial" w:hAnsi="Arial" w:cs="Arial"/>
                <w:color w:val="000000"/>
                <w:sz w:val="22"/>
                <w:szCs w:val="22"/>
              </w:rPr>
            </w:pPr>
            <w:r>
              <w:rPr>
                <w:rFonts w:ascii="Arial" w:hAnsi="Arial" w:cs="Arial"/>
                <w:color w:val="000000"/>
                <w:sz w:val="22"/>
                <w:szCs w:val="22"/>
              </w:rPr>
              <w:t>Employment of a</w:t>
            </w:r>
            <w:r w:rsidR="00E63B4C" w:rsidRPr="00972B44">
              <w:rPr>
                <w:rFonts w:ascii="Arial" w:hAnsi="Arial" w:cs="Arial"/>
                <w:color w:val="000000"/>
                <w:sz w:val="22"/>
                <w:szCs w:val="22"/>
              </w:rPr>
              <w:t xml:space="preserve"> City Environmental Code Enforcement Officer that focuses on stormwater pollution prevention, illicit discharge identification and elimination activities within City limits</w:t>
            </w:r>
          </w:p>
          <w:p w14:paraId="1B2F9C2E" w14:textId="77777777" w:rsidR="00110BFD" w:rsidRDefault="00110BFD" w:rsidP="00972B44">
            <w:pPr>
              <w:pStyle w:val="ListParagraph"/>
              <w:autoSpaceDE w:val="0"/>
              <w:autoSpaceDN w:val="0"/>
              <w:adjustRightInd w:val="0"/>
              <w:rPr>
                <w:rFonts w:ascii="Arial" w:hAnsi="Arial" w:cs="Arial"/>
                <w:color w:val="000000"/>
                <w:sz w:val="22"/>
                <w:szCs w:val="22"/>
              </w:rPr>
            </w:pPr>
          </w:p>
          <w:p w14:paraId="068BCB21" w14:textId="000AADC8" w:rsidR="00110BFD" w:rsidRPr="00972B44" w:rsidRDefault="00110BFD" w:rsidP="00972B44">
            <w:pPr>
              <w:autoSpaceDE w:val="0"/>
              <w:autoSpaceDN w:val="0"/>
              <w:adjustRightInd w:val="0"/>
              <w:rPr>
                <w:rFonts w:ascii="Arial" w:hAnsi="Arial" w:cs="Arial"/>
                <w:color w:val="000000"/>
                <w:sz w:val="22"/>
                <w:szCs w:val="22"/>
              </w:rPr>
            </w:pPr>
            <w:r w:rsidRPr="00D2717D">
              <w:rPr>
                <w:rFonts w:ascii="Arial" w:hAnsi="Arial" w:cs="Arial"/>
                <w:b/>
                <w:bCs/>
                <w:color w:val="000000"/>
                <w:sz w:val="22"/>
                <w:szCs w:val="22"/>
              </w:rPr>
              <w:t xml:space="preserve">Completed </w:t>
            </w:r>
          </w:p>
          <w:p w14:paraId="081FDD11" w14:textId="25A108CE" w:rsidR="001162C3" w:rsidRDefault="4EB331CC" w:rsidP="001162C3">
            <w:pPr>
              <w:pStyle w:val="ListParagraph"/>
              <w:numPr>
                <w:ilvl w:val="0"/>
                <w:numId w:val="9"/>
              </w:numPr>
              <w:autoSpaceDE w:val="0"/>
              <w:autoSpaceDN w:val="0"/>
              <w:adjustRightInd w:val="0"/>
              <w:rPr>
                <w:rFonts w:ascii="Arial" w:hAnsi="Arial" w:cs="Arial"/>
                <w:color w:val="000000"/>
                <w:sz w:val="22"/>
                <w:szCs w:val="22"/>
              </w:rPr>
            </w:pPr>
            <w:r w:rsidRPr="3D22557B">
              <w:rPr>
                <w:rFonts w:ascii="Arial" w:hAnsi="Arial" w:cs="Arial"/>
                <w:color w:val="000000" w:themeColor="text1"/>
                <w:sz w:val="22"/>
                <w:szCs w:val="22"/>
              </w:rPr>
              <w:t>City of Lakeland CIP - Completed since 2004</w:t>
            </w:r>
          </w:p>
          <w:p w14:paraId="14AB3BBF" w14:textId="0FA3EE23" w:rsidR="001162C3" w:rsidRPr="00972B44" w:rsidRDefault="001162C3" w:rsidP="00972B44">
            <w:pPr>
              <w:pStyle w:val="ListParagraph"/>
              <w:numPr>
                <w:ilvl w:val="1"/>
                <w:numId w:val="9"/>
              </w:numPr>
              <w:autoSpaceDE w:val="0"/>
              <w:autoSpaceDN w:val="0"/>
              <w:adjustRightInd w:val="0"/>
              <w:rPr>
                <w:rFonts w:ascii="Arial" w:hAnsi="Arial" w:cs="Arial"/>
                <w:color w:val="000000"/>
                <w:sz w:val="22"/>
                <w:szCs w:val="22"/>
              </w:rPr>
            </w:pPr>
            <w:r>
              <w:rPr>
                <w:rFonts w:ascii="Arial" w:hAnsi="Arial" w:cs="Arial"/>
                <w:color w:val="000000"/>
                <w:sz w:val="22"/>
                <w:szCs w:val="22"/>
              </w:rPr>
              <w:t>Six stormwater capital improvement projects were completed within the Lake Parker watershed since 2004, totaling $1.29 million. The projects focused on construction, conversion, connection, expansion, and enhancement of stormwater ponds in the PK056 and PK101 basins. Additional project objectives focused on sediment removal, installation of PCDs, and construction of an in-lake wetland treatment system.</w:t>
            </w:r>
          </w:p>
          <w:p w14:paraId="306FB547" w14:textId="42EA806A" w:rsidR="00CF5A43" w:rsidRDefault="00AF031D" w:rsidP="00972B44">
            <w:pPr>
              <w:pStyle w:val="ListParagraph"/>
              <w:numPr>
                <w:ilvl w:val="0"/>
                <w:numId w:val="9"/>
              </w:numPr>
              <w:autoSpaceDE w:val="0"/>
              <w:autoSpaceDN w:val="0"/>
              <w:adjustRightInd w:val="0"/>
              <w:rPr>
                <w:rFonts w:ascii="Arial" w:hAnsi="Arial" w:cs="Arial"/>
                <w:color w:val="000000"/>
                <w:sz w:val="22"/>
                <w:szCs w:val="22"/>
              </w:rPr>
            </w:pPr>
            <w:r w:rsidRPr="00D2717D">
              <w:rPr>
                <w:rFonts w:ascii="Arial" w:hAnsi="Arial" w:cs="Arial"/>
                <w:color w:val="000000"/>
                <w:sz w:val="22"/>
                <w:szCs w:val="22"/>
              </w:rPr>
              <w:t>Nuisance vegetation removal to reduce decomposing organic matter was completed in 2019</w:t>
            </w:r>
          </w:p>
          <w:p w14:paraId="394D4244" w14:textId="2A48BC98" w:rsidR="00E662EC" w:rsidRPr="00972B44" w:rsidRDefault="00DA2995" w:rsidP="00972B44">
            <w:pPr>
              <w:pStyle w:val="ListParagraph"/>
              <w:numPr>
                <w:ilvl w:val="0"/>
                <w:numId w:val="9"/>
              </w:numPr>
              <w:autoSpaceDE w:val="0"/>
              <w:autoSpaceDN w:val="0"/>
              <w:adjustRightInd w:val="0"/>
              <w:rPr>
                <w:rFonts w:ascii="Arial" w:hAnsi="Arial" w:cs="Arial"/>
                <w:color w:val="000000"/>
                <w:sz w:val="22"/>
                <w:szCs w:val="22"/>
              </w:rPr>
            </w:pPr>
            <w:r>
              <w:rPr>
                <w:rFonts w:ascii="Arial" w:hAnsi="Arial" w:cs="Arial"/>
                <w:color w:val="000000"/>
                <w:sz w:val="22"/>
                <w:szCs w:val="22"/>
              </w:rPr>
              <w:t xml:space="preserve">Nutrient </w:t>
            </w:r>
            <w:r w:rsidR="00C118DD">
              <w:rPr>
                <w:rFonts w:ascii="Arial" w:hAnsi="Arial" w:cs="Arial"/>
                <w:color w:val="000000"/>
                <w:sz w:val="22"/>
                <w:szCs w:val="22"/>
              </w:rPr>
              <w:t>t</w:t>
            </w:r>
            <w:r>
              <w:rPr>
                <w:rFonts w:ascii="Arial" w:hAnsi="Arial" w:cs="Arial"/>
                <w:color w:val="000000"/>
                <w:sz w:val="22"/>
                <w:szCs w:val="22"/>
              </w:rPr>
              <w:t xml:space="preserve">rends </w:t>
            </w:r>
            <w:r w:rsidR="001C2DDB">
              <w:rPr>
                <w:rFonts w:ascii="Arial" w:hAnsi="Arial" w:cs="Arial"/>
                <w:color w:val="000000"/>
                <w:sz w:val="22"/>
                <w:szCs w:val="22"/>
              </w:rPr>
              <w:t xml:space="preserve">related to Completed Projects are </w:t>
            </w:r>
            <w:r w:rsidR="00C118DD">
              <w:rPr>
                <w:rFonts w:ascii="Arial" w:hAnsi="Arial" w:cs="Arial"/>
                <w:color w:val="000000"/>
                <w:sz w:val="22"/>
                <w:szCs w:val="22"/>
              </w:rPr>
              <w:t>provided</w:t>
            </w:r>
            <w:r w:rsidR="001C2DDB">
              <w:rPr>
                <w:rFonts w:ascii="Arial" w:hAnsi="Arial" w:cs="Arial"/>
                <w:color w:val="000000"/>
                <w:sz w:val="22"/>
                <w:szCs w:val="22"/>
              </w:rPr>
              <w:t xml:space="preserve"> in</w:t>
            </w:r>
            <w:r w:rsidR="00E662EC">
              <w:rPr>
                <w:rFonts w:ascii="Arial" w:hAnsi="Arial" w:cs="Arial"/>
                <w:color w:val="000000"/>
                <w:sz w:val="22"/>
                <w:szCs w:val="22"/>
              </w:rPr>
              <w:t xml:space="preserve"> </w:t>
            </w:r>
            <w:r w:rsidR="00E662EC" w:rsidRPr="00047612">
              <w:rPr>
                <w:rFonts w:ascii="Arial" w:hAnsi="Arial" w:cs="Arial"/>
                <w:b/>
                <w:color w:val="000000"/>
                <w:sz w:val="22"/>
                <w:szCs w:val="22"/>
              </w:rPr>
              <w:t>Attachment 6</w:t>
            </w:r>
            <w:r w:rsidR="00E662EC">
              <w:rPr>
                <w:rFonts w:ascii="Arial" w:hAnsi="Arial" w:cs="Arial"/>
                <w:color w:val="000000"/>
                <w:sz w:val="22"/>
                <w:szCs w:val="22"/>
              </w:rPr>
              <w:t xml:space="preserve"> </w:t>
            </w:r>
          </w:p>
          <w:p w14:paraId="62519A2E" w14:textId="21FA152F" w:rsidR="007C15E6" w:rsidRPr="00F3173C" w:rsidRDefault="007C15E6" w:rsidP="004F5733">
            <w:pPr>
              <w:autoSpaceDE w:val="0"/>
              <w:autoSpaceDN w:val="0"/>
              <w:adjustRightInd w:val="0"/>
              <w:rPr>
                <w:rFonts w:ascii="Arial" w:hAnsi="Arial" w:cs="Arial"/>
                <w:color w:val="000000"/>
                <w:sz w:val="22"/>
                <w:szCs w:val="22"/>
              </w:rPr>
            </w:pPr>
          </w:p>
          <w:p w14:paraId="120B7E6C" w14:textId="04F2E448" w:rsidR="00D91AA7" w:rsidRPr="00F72211" w:rsidRDefault="00D91AA7" w:rsidP="004F5733">
            <w:pPr>
              <w:autoSpaceDE w:val="0"/>
              <w:autoSpaceDN w:val="0"/>
              <w:adjustRightInd w:val="0"/>
              <w:rPr>
                <w:rFonts w:ascii="Arial" w:hAnsi="Arial" w:cs="Arial"/>
                <w:b/>
                <w:bCs/>
                <w:color w:val="000000"/>
                <w:sz w:val="22"/>
                <w:szCs w:val="22"/>
              </w:rPr>
            </w:pPr>
            <w:r w:rsidRPr="00F72211">
              <w:rPr>
                <w:rFonts w:ascii="Arial" w:hAnsi="Arial" w:cs="Arial"/>
                <w:b/>
                <w:bCs/>
                <w:color w:val="000000"/>
                <w:sz w:val="22"/>
                <w:szCs w:val="22"/>
              </w:rPr>
              <w:t xml:space="preserve">Planned </w:t>
            </w:r>
          </w:p>
          <w:p w14:paraId="0B062D6F" w14:textId="1F09A7E8" w:rsidR="004F3407" w:rsidRPr="00F3173C" w:rsidRDefault="00695C29">
            <w:pPr>
              <w:autoSpaceDE w:val="0"/>
              <w:autoSpaceDN w:val="0"/>
              <w:adjustRightInd w:val="0"/>
              <w:rPr>
                <w:rFonts w:ascii="Arial" w:hAnsi="Arial" w:cs="Arial"/>
                <w:color w:val="000000"/>
                <w:sz w:val="22"/>
                <w:szCs w:val="22"/>
              </w:rPr>
            </w:pPr>
            <w:r w:rsidRPr="000E1D42">
              <w:rPr>
                <w:rFonts w:ascii="Arial" w:hAnsi="Arial" w:cs="Arial"/>
                <w:color w:val="000000"/>
                <w:sz w:val="22"/>
                <w:szCs w:val="22"/>
              </w:rPr>
              <w:lastRenderedPageBreak/>
              <w:t xml:space="preserve">Specific pollutant load reductions were not calculated for the </w:t>
            </w:r>
            <w:r w:rsidR="00741336" w:rsidRPr="000E1D42">
              <w:rPr>
                <w:rFonts w:ascii="Arial" w:hAnsi="Arial" w:cs="Arial"/>
                <w:color w:val="000000"/>
                <w:sz w:val="22"/>
                <w:szCs w:val="22"/>
              </w:rPr>
              <w:t xml:space="preserve">Lake Parker </w:t>
            </w:r>
            <w:r w:rsidRPr="000E1D42">
              <w:rPr>
                <w:rFonts w:ascii="Arial" w:hAnsi="Arial" w:cs="Arial"/>
                <w:color w:val="000000"/>
                <w:sz w:val="22"/>
                <w:szCs w:val="22"/>
              </w:rPr>
              <w:t>projects, but the cumulative effect of these projects will reduce</w:t>
            </w:r>
            <w:r w:rsidR="00741336" w:rsidRPr="000E1D42">
              <w:rPr>
                <w:rFonts w:ascii="Arial" w:hAnsi="Arial" w:cs="Arial"/>
                <w:color w:val="000000"/>
                <w:sz w:val="22"/>
                <w:szCs w:val="22"/>
              </w:rPr>
              <w:t xml:space="preserve"> </w:t>
            </w:r>
            <w:r w:rsidRPr="000E1D42">
              <w:rPr>
                <w:rFonts w:ascii="Arial" w:hAnsi="Arial" w:cs="Arial"/>
                <w:color w:val="000000"/>
                <w:sz w:val="22"/>
                <w:szCs w:val="22"/>
              </w:rPr>
              <w:t>nutrient loadings and may improve water quality of the subject waters</w:t>
            </w:r>
            <w:r w:rsidR="004F3407" w:rsidRPr="000E1D42">
              <w:rPr>
                <w:rFonts w:ascii="Arial" w:hAnsi="Arial" w:cs="Arial"/>
                <w:color w:val="000000"/>
                <w:sz w:val="22"/>
                <w:szCs w:val="22"/>
              </w:rPr>
              <w:t xml:space="preserve">. </w:t>
            </w:r>
          </w:p>
          <w:p w14:paraId="28B51F6F" w14:textId="18E77EBD" w:rsidR="002B07A0" w:rsidRDefault="002B07A0" w:rsidP="000E1D42">
            <w:pPr>
              <w:rPr>
                <w:rFonts w:ascii="Arial" w:hAnsi="Arial" w:cs="Arial"/>
                <w:sz w:val="22"/>
                <w:szCs w:val="22"/>
              </w:rPr>
            </w:pPr>
          </w:p>
          <w:p w14:paraId="441D9D92" w14:textId="3EEBE903" w:rsidR="00E5142F" w:rsidRPr="007B5755" w:rsidRDefault="00E5142F" w:rsidP="00E5142F">
            <w:pPr>
              <w:pStyle w:val="ListParagraph"/>
              <w:numPr>
                <w:ilvl w:val="0"/>
                <w:numId w:val="9"/>
              </w:numPr>
              <w:autoSpaceDE w:val="0"/>
              <w:autoSpaceDN w:val="0"/>
              <w:adjustRightInd w:val="0"/>
              <w:rPr>
                <w:rFonts w:ascii="Arial" w:hAnsi="Arial" w:cs="Arial"/>
                <w:color w:val="000000"/>
                <w:sz w:val="22"/>
                <w:szCs w:val="22"/>
              </w:rPr>
            </w:pPr>
            <w:r w:rsidRPr="007B5755">
              <w:rPr>
                <w:rFonts w:ascii="Arial" w:hAnsi="Arial" w:cs="Arial"/>
                <w:color w:val="000000"/>
                <w:sz w:val="22"/>
                <w:szCs w:val="22"/>
              </w:rPr>
              <w:t>City of Lakeland CIP</w:t>
            </w:r>
          </w:p>
          <w:p w14:paraId="3F32D004" w14:textId="1EF3795A" w:rsidR="00E5142F" w:rsidRPr="00972B44" w:rsidRDefault="00E5142F" w:rsidP="00E5142F">
            <w:pPr>
              <w:pStyle w:val="ListParagraph"/>
              <w:numPr>
                <w:ilvl w:val="1"/>
                <w:numId w:val="9"/>
              </w:numPr>
              <w:rPr>
                <w:rFonts w:ascii="Arial" w:hAnsi="Arial" w:cs="Arial"/>
                <w:sz w:val="22"/>
                <w:szCs w:val="22"/>
              </w:rPr>
            </w:pPr>
            <w:r w:rsidRPr="00972B44">
              <w:rPr>
                <w:rFonts w:ascii="Arial" w:hAnsi="Arial" w:cs="Arial"/>
                <w:sz w:val="22"/>
                <w:szCs w:val="22"/>
              </w:rPr>
              <w:t xml:space="preserve">Eight additional stormwater capital improvement projects are planned within the Lake Parker Watershed with an estimated cost of $8.03 million. Several of the projects are set to commence upon approval of the 4e application, while some are currently underway, with an estimated completion date of 2027. </w:t>
            </w:r>
            <w:proofErr w:type="gramStart"/>
            <w:r w:rsidRPr="00972B44">
              <w:rPr>
                <w:rFonts w:ascii="Arial" w:hAnsi="Arial" w:cs="Arial"/>
                <w:sz w:val="22"/>
                <w:szCs w:val="22"/>
              </w:rPr>
              <w:t>Similar to</w:t>
            </w:r>
            <w:proofErr w:type="gramEnd"/>
            <w:r w:rsidRPr="00972B44">
              <w:rPr>
                <w:rFonts w:ascii="Arial" w:hAnsi="Arial" w:cs="Arial"/>
                <w:sz w:val="22"/>
                <w:szCs w:val="22"/>
              </w:rPr>
              <w:t xml:space="preserve"> the completed projects, these BMPs will focus on improvement of stormwater treatment and attenuation, reductions in sediment transport from erosion, and targeted sediment removal.</w:t>
            </w:r>
          </w:p>
          <w:p w14:paraId="1B630B76" w14:textId="77777777" w:rsidR="00E5142F" w:rsidRDefault="00E5142F" w:rsidP="00E5142F">
            <w:pPr>
              <w:pStyle w:val="ListParagraph"/>
              <w:numPr>
                <w:ilvl w:val="0"/>
                <w:numId w:val="9"/>
              </w:numPr>
              <w:rPr>
                <w:rFonts w:ascii="Arial" w:hAnsi="Arial" w:cs="Arial"/>
                <w:color w:val="000000"/>
                <w:sz w:val="22"/>
                <w:szCs w:val="22"/>
              </w:rPr>
            </w:pPr>
            <w:r>
              <w:rPr>
                <w:rFonts w:ascii="Arial" w:hAnsi="Arial" w:cs="Arial"/>
                <w:color w:val="000000"/>
                <w:sz w:val="22"/>
                <w:szCs w:val="22"/>
              </w:rPr>
              <w:t xml:space="preserve">Submerged and emergent aquatic plant management </w:t>
            </w:r>
          </w:p>
          <w:p w14:paraId="21F3D2A1" w14:textId="77777777" w:rsidR="00B50690" w:rsidRDefault="00B50690" w:rsidP="00B50690">
            <w:pPr>
              <w:rPr>
                <w:rFonts w:ascii="Arial" w:hAnsi="Arial" w:cs="Arial"/>
                <w:sz w:val="22"/>
                <w:szCs w:val="22"/>
              </w:rPr>
            </w:pPr>
          </w:p>
          <w:p w14:paraId="0BBD7936" w14:textId="5AD232BA" w:rsidR="00D91AA7" w:rsidRPr="001E15BE" w:rsidRDefault="0029121E" w:rsidP="000E1D42">
            <w:r w:rsidRPr="000E1D42">
              <w:rPr>
                <w:rFonts w:ascii="Arial" w:hAnsi="Arial" w:cs="Arial"/>
                <w:sz w:val="22"/>
                <w:szCs w:val="22"/>
              </w:rPr>
              <w:t xml:space="preserve">The City is exploring a few effective </w:t>
            </w:r>
            <w:r w:rsidR="00D47FC6" w:rsidRPr="000E1D42">
              <w:rPr>
                <w:rFonts w:ascii="Arial" w:hAnsi="Arial" w:cs="Arial"/>
                <w:sz w:val="22"/>
                <w:szCs w:val="22"/>
              </w:rPr>
              <w:t>options</w:t>
            </w:r>
            <w:r w:rsidRPr="000E1D42">
              <w:rPr>
                <w:rFonts w:ascii="Arial" w:hAnsi="Arial" w:cs="Arial"/>
                <w:sz w:val="22"/>
                <w:szCs w:val="22"/>
              </w:rPr>
              <w:t xml:space="preserve"> to conceptualize BMPs in the </w:t>
            </w:r>
            <w:r w:rsidR="00EF0269">
              <w:rPr>
                <w:rFonts w:ascii="Arial" w:hAnsi="Arial" w:cs="Arial"/>
                <w:sz w:val="22"/>
                <w:szCs w:val="22"/>
              </w:rPr>
              <w:t>Florida Fish and Wildlife</w:t>
            </w:r>
            <w:r w:rsidR="00C97CA1">
              <w:rPr>
                <w:rFonts w:ascii="Arial" w:hAnsi="Arial" w:cs="Arial"/>
                <w:sz w:val="22"/>
                <w:szCs w:val="22"/>
              </w:rPr>
              <w:t xml:space="preserve"> (FWC)</w:t>
            </w:r>
            <w:r w:rsidR="00EF0269">
              <w:rPr>
                <w:rFonts w:ascii="Arial" w:hAnsi="Arial" w:cs="Arial"/>
                <w:sz w:val="22"/>
                <w:szCs w:val="22"/>
              </w:rPr>
              <w:t xml:space="preserve"> managed wetlands systems known as the </w:t>
            </w:r>
            <w:proofErr w:type="spellStart"/>
            <w:r w:rsidRPr="000E1D42">
              <w:rPr>
                <w:rFonts w:ascii="Arial" w:hAnsi="Arial" w:cs="Arial"/>
                <w:sz w:val="22"/>
                <w:szCs w:val="22"/>
              </w:rPr>
              <w:t>Teneroc</w:t>
            </w:r>
            <w:proofErr w:type="spellEnd"/>
            <w:r w:rsidRPr="000E1D42">
              <w:rPr>
                <w:rFonts w:ascii="Arial" w:hAnsi="Arial" w:cs="Arial"/>
                <w:sz w:val="22"/>
                <w:szCs w:val="22"/>
              </w:rPr>
              <w:t xml:space="preserve"> </w:t>
            </w:r>
            <w:r w:rsidR="00EF0269">
              <w:rPr>
                <w:rFonts w:ascii="Arial" w:hAnsi="Arial" w:cs="Arial"/>
                <w:sz w:val="22"/>
                <w:szCs w:val="22"/>
              </w:rPr>
              <w:t xml:space="preserve">Management area north and northeast of Lake Parker.  Projects </w:t>
            </w:r>
            <w:r w:rsidRPr="000E1D42">
              <w:rPr>
                <w:rFonts w:ascii="Arial" w:hAnsi="Arial" w:cs="Arial"/>
                <w:sz w:val="22"/>
                <w:szCs w:val="22"/>
              </w:rPr>
              <w:t xml:space="preserve">that would reduce loads from legacy mined areas could </w:t>
            </w:r>
            <w:r w:rsidR="00EF0269">
              <w:rPr>
                <w:rFonts w:ascii="Arial" w:hAnsi="Arial" w:cs="Arial"/>
                <w:sz w:val="22"/>
                <w:szCs w:val="22"/>
              </w:rPr>
              <w:t xml:space="preserve">potentially </w:t>
            </w:r>
            <w:r w:rsidRPr="000E1D42">
              <w:rPr>
                <w:rFonts w:ascii="Arial" w:hAnsi="Arial" w:cs="Arial"/>
                <w:sz w:val="22"/>
                <w:szCs w:val="22"/>
              </w:rPr>
              <w:t>be implemented in a collaborative multi-agency format.</w:t>
            </w:r>
          </w:p>
          <w:p w14:paraId="08AEF5D3" w14:textId="7B80CB10" w:rsidR="001C2B6B" w:rsidRPr="001E15BE" w:rsidRDefault="001C2B6B" w:rsidP="00004F9D">
            <w:pPr>
              <w:autoSpaceDE w:val="0"/>
              <w:autoSpaceDN w:val="0"/>
              <w:adjustRightInd w:val="0"/>
              <w:rPr>
                <w:rFonts w:ascii="Arial" w:hAnsi="Arial" w:cs="Arial"/>
                <w:color w:val="000000"/>
                <w:sz w:val="22"/>
                <w:szCs w:val="22"/>
              </w:rPr>
            </w:pPr>
          </w:p>
          <w:p w14:paraId="4506871A" w14:textId="4CF0EAC0" w:rsidR="009D0784" w:rsidRPr="001E15BE" w:rsidRDefault="00D43933" w:rsidP="000E1D42">
            <w:pPr>
              <w:autoSpaceDE w:val="0"/>
              <w:autoSpaceDN w:val="0"/>
              <w:adjustRightInd w:val="0"/>
            </w:pPr>
            <w:r>
              <w:rPr>
                <w:rFonts w:ascii="Arial" w:hAnsi="Arial" w:cs="Arial"/>
                <w:color w:val="000000"/>
                <w:sz w:val="22"/>
                <w:szCs w:val="22"/>
              </w:rPr>
              <w:t>A</w:t>
            </w:r>
            <w:r w:rsidR="00CA62B9" w:rsidRPr="001E15BE">
              <w:rPr>
                <w:rFonts w:ascii="Arial" w:hAnsi="Arial" w:cs="Arial"/>
                <w:color w:val="000000"/>
                <w:sz w:val="22"/>
                <w:szCs w:val="22"/>
              </w:rPr>
              <w:t xml:space="preserve">dditional information regarding planned and/or existing stormwater BMPs </w:t>
            </w:r>
            <w:proofErr w:type="gramStart"/>
            <w:r w:rsidR="00CA62B9" w:rsidRPr="001E15BE">
              <w:rPr>
                <w:rFonts w:ascii="Arial" w:hAnsi="Arial" w:cs="Arial"/>
                <w:color w:val="000000"/>
                <w:sz w:val="22"/>
                <w:szCs w:val="22"/>
              </w:rPr>
              <w:t>in regard to</w:t>
            </w:r>
            <w:proofErr w:type="gramEnd"/>
            <w:r w:rsidR="00CA62B9" w:rsidRPr="001E15BE">
              <w:rPr>
                <w:rFonts w:ascii="Arial" w:hAnsi="Arial" w:cs="Arial"/>
                <w:color w:val="000000"/>
                <w:sz w:val="22"/>
                <w:szCs w:val="22"/>
              </w:rPr>
              <w:t xml:space="preserve"> the City’s MS4s is provided in the </w:t>
            </w:r>
            <w:r w:rsidR="00B5168E">
              <w:rPr>
                <w:rFonts w:ascii="Arial" w:hAnsi="Arial" w:cs="Arial"/>
                <w:color w:val="000000"/>
                <w:sz w:val="22"/>
                <w:szCs w:val="22"/>
              </w:rPr>
              <w:t xml:space="preserve">NPDES </w:t>
            </w:r>
            <w:r w:rsidR="00CA62B9" w:rsidRPr="001E15BE">
              <w:rPr>
                <w:rFonts w:ascii="Arial" w:hAnsi="Arial" w:cs="Arial"/>
                <w:color w:val="000000"/>
                <w:sz w:val="22"/>
                <w:szCs w:val="22"/>
              </w:rPr>
              <w:t xml:space="preserve">Annual Report (see </w:t>
            </w:r>
            <w:r w:rsidR="00CA62B9" w:rsidRPr="001E15BE">
              <w:rPr>
                <w:rFonts w:ascii="Arial" w:hAnsi="Arial" w:cs="Arial"/>
                <w:b/>
                <w:color w:val="000000"/>
                <w:sz w:val="22"/>
                <w:szCs w:val="22"/>
              </w:rPr>
              <w:t>References</w:t>
            </w:r>
            <w:r w:rsidR="00CA62B9" w:rsidRPr="001E15BE">
              <w:rPr>
                <w:rFonts w:ascii="Arial" w:hAnsi="Arial" w:cs="Arial"/>
                <w:color w:val="000000"/>
                <w:sz w:val="22"/>
                <w:szCs w:val="22"/>
              </w:rPr>
              <w:t xml:space="preserve"> section at the end of this document for link to the report).  </w:t>
            </w:r>
          </w:p>
          <w:p w14:paraId="2679D7D9" w14:textId="77777777" w:rsidR="00BD3914" w:rsidRPr="001E15BE" w:rsidRDefault="00BD3914" w:rsidP="00302DDD">
            <w:pPr>
              <w:pStyle w:val="Default"/>
              <w:rPr>
                <w:rFonts w:ascii="Arial" w:hAnsi="Arial" w:cs="Arial"/>
                <w:sz w:val="22"/>
                <w:szCs w:val="22"/>
              </w:rPr>
            </w:pPr>
          </w:p>
        </w:tc>
      </w:tr>
      <w:tr w:rsidR="001217BB" w:rsidRPr="00C569E4" w14:paraId="353FBB5D" w14:textId="77777777" w:rsidTr="3D22557B">
        <w:trPr>
          <w:trHeight w:val="479"/>
        </w:trPr>
        <w:tc>
          <w:tcPr>
            <w:tcW w:w="90" w:type="dxa"/>
          </w:tcPr>
          <w:p w14:paraId="385E8059" w14:textId="77777777" w:rsidR="001217BB" w:rsidRPr="00C569E4" w:rsidRDefault="001217BB" w:rsidP="006622A1">
            <w:pPr>
              <w:pStyle w:val="Default"/>
              <w:jc w:val="center"/>
              <w:rPr>
                <w:rFonts w:ascii="Arial" w:hAnsi="Arial" w:cs="Arial"/>
                <w:sz w:val="22"/>
                <w:szCs w:val="22"/>
              </w:rPr>
            </w:pPr>
          </w:p>
        </w:tc>
        <w:tc>
          <w:tcPr>
            <w:tcW w:w="1920" w:type="dxa"/>
            <w:tcBorders>
              <w:right w:val="single" w:sz="8" w:space="0" w:color="000000" w:themeColor="text1"/>
            </w:tcBorders>
            <w:tcMar>
              <w:top w:w="72" w:type="dxa"/>
              <w:left w:w="72" w:type="dxa"/>
              <w:bottom w:w="72" w:type="dxa"/>
              <w:right w:w="72" w:type="dxa"/>
            </w:tcMar>
          </w:tcPr>
          <w:p w14:paraId="1C6EBA5B" w14:textId="77777777" w:rsidR="001217BB" w:rsidRPr="00C569E4" w:rsidRDefault="001217BB" w:rsidP="006622A1">
            <w:pPr>
              <w:pStyle w:val="Default"/>
              <w:rPr>
                <w:rFonts w:ascii="Arial" w:hAnsi="Arial" w:cs="Arial"/>
                <w:i/>
                <w:sz w:val="22"/>
                <w:szCs w:val="22"/>
              </w:rPr>
            </w:pPr>
          </w:p>
        </w:tc>
        <w:tc>
          <w:tcPr>
            <w:tcW w:w="8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72" w:type="dxa"/>
              <w:bottom w:w="72" w:type="dxa"/>
              <w:right w:w="72" w:type="dxa"/>
            </w:tcMar>
          </w:tcPr>
          <w:p w14:paraId="5EEFEC0E" w14:textId="77777777" w:rsidR="001217BB" w:rsidRPr="00AF4542" w:rsidRDefault="001217BB" w:rsidP="0055623A">
            <w:pPr>
              <w:autoSpaceDE w:val="0"/>
              <w:autoSpaceDN w:val="0"/>
              <w:adjustRightInd w:val="0"/>
              <w:rPr>
                <w:rFonts w:ascii="Arial" w:hAnsi="Arial" w:cs="Arial"/>
                <w:i/>
                <w:color w:val="000000"/>
                <w:sz w:val="22"/>
                <w:szCs w:val="22"/>
              </w:rPr>
            </w:pPr>
          </w:p>
        </w:tc>
      </w:tr>
    </w:tbl>
    <w:p w14:paraId="7EF26F58" w14:textId="365FCAEF" w:rsidR="00046105" w:rsidRPr="00C569E4" w:rsidRDefault="00046105" w:rsidP="006622A1">
      <w:pPr>
        <w:pStyle w:val="Default"/>
        <w:rPr>
          <w:rFonts w:ascii="Arial" w:hAnsi="Arial" w:cs="Arial"/>
          <w:b/>
          <w:bCs/>
          <w:noProof/>
          <w:sz w:val="22"/>
          <w:szCs w:val="22"/>
        </w:rPr>
      </w:pPr>
    </w:p>
    <w:p w14:paraId="35A677A2" w14:textId="40EFCC50" w:rsidR="00046105" w:rsidRPr="00C569E4" w:rsidRDefault="00046105" w:rsidP="006622A1">
      <w:pPr>
        <w:pStyle w:val="Default"/>
        <w:rPr>
          <w:rFonts w:ascii="Arial" w:hAnsi="Arial" w:cs="Arial"/>
          <w:b/>
          <w:bCs/>
          <w:sz w:val="22"/>
          <w:szCs w:val="22"/>
        </w:rPr>
      </w:pPr>
    </w:p>
    <w:tbl>
      <w:tblPr>
        <w:tblW w:w="10890" w:type="dxa"/>
        <w:tblInd w:w="90" w:type="dxa"/>
        <w:tblLayout w:type="fixed"/>
        <w:tblCellMar>
          <w:left w:w="0" w:type="dxa"/>
          <w:right w:w="0" w:type="dxa"/>
        </w:tblCellMar>
        <w:tblLook w:val="0000" w:firstRow="0" w:lastRow="0" w:firstColumn="0" w:lastColumn="0" w:noHBand="0" w:noVBand="0"/>
      </w:tblPr>
      <w:tblGrid>
        <w:gridCol w:w="90"/>
        <w:gridCol w:w="1890"/>
        <w:gridCol w:w="30"/>
        <w:gridCol w:w="8880"/>
      </w:tblGrid>
      <w:tr w:rsidR="009D0784" w:rsidRPr="00C569E4" w14:paraId="0E16DB00" w14:textId="77777777" w:rsidTr="2BBCA621">
        <w:trPr>
          <w:trHeight w:val="166"/>
        </w:trPr>
        <w:tc>
          <w:tcPr>
            <w:tcW w:w="10890" w:type="dxa"/>
            <w:gridSpan w:val="4"/>
            <w:tcMar>
              <w:top w:w="72" w:type="dxa"/>
              <w:bottom w:w="72" w:type="dxa"/>
            </w:tcMar>
          </w:tcPr>
          <w:p w14:paraId="4E4854A6" w14:textId="6A8C5B1A" w:rsidR="00BD3914" w:rsidRPr="00C569E4" w:rsidRDefault="00BD3914" w:rsidP="006622A1">
            <w:pPr>
              <w:pStyle w:val="Default"/>
              <w:rPr>
                <w:rFonts w:ascii="Arial" w:hAnsi="Arial" w:cs="Arial"/>
                <w:b/>
                <w:bCs/>
                <w:sz w:val="22"/>
                <w:szCs w:val="22"/>
              </w:rPr>
            </w:pPr>
          </w:p>
          <w:p w14:paraId="47E43321" w14:textId="77777777" w:rsidR="002957B0" w:rsidRPr="00C569E4" w:rsidRDefault="002957B0" w:rsidP="006622A1">
            <w:pPr>
              <w:pStyle w:val="Default"/>
              <w:rPr>
                <w:rFonts w:ascii="Arial" w:hAnsi="Arial" w:cs="Arial"/>
                <w:b/>
                <w:bCs/>
                <w:sz w:val="22"/>
                <w:szCs w:val="22"/>
              </w:rPr>
            </w:pPr>
          </w:p>
          <w:p w14:paraId="188A5620" w14:textId="77777777" w:rsidR="009D0784" w:rsidRPr="00C569E4" w:rsidRDefault="009D0784" w:rsidP="006622A1">
            <w:pPr>
              <w:pStyle w:val="Default"/>
              <w:rPr>
                <w:rFonts w:ascii="Arial" w:hAnsi="Arial" w:cs="Arial"/>
                <w:b/>
                <w:bCs/>
                <w:sz w:val="22"/>
                <w:szCs w:val="22"/>
              </w:rPr>
            </w:pPr>
            <w:r w:rsidRPr="00C569E4">
              <w:rPr>
                <w:rFonts w:ascii="Arial" w:hAnsi="Arial" w:cs="Arial"/>
                <w:b/>
                <w:bCs/>
                <w:sz w:val="22"/>
                <w:szCs w:val="22"/>
              </w:rPr>
              <w:t>Critical Milestones/Monitoring</w:t>
            </w:r>
          </w:p>
        </w:tc>
      </w:tr>
      <w:tr w:rsidR="009D0784" w:rsidRPr="00C569E4" w14:paraId="3BE9D327" w14:textId="77777777" w:rsidTr="2BBCA621">
        <w:trPr>
          <w:trHeight w:val="166"/>
        </w:trPr>
        <w:tc>
          <w:tcPr>
            <w:tcW w:w="90" w:type="dxa"/>
          </w:tcPr>
          <w:p w14:paraId="1DDC4C85" w14:textId="77777777" w:rsidR="009D0784" w:rsidRPr="00C569E4" w:rsidRDefault="009D0784" w:rsidP="006622A1">
            <w:pPr>
              <w:pStyle w:val="Default"/>
              <w:rPr>
                <w:rFonts w:ascii="Arial" w:hAnsi="Arial" w:cs="Arial"/>
                <w:b/>
                <w:bCs/>
                <w:sz w:val="22"/>
                <w:szCs w:val="22"/>
              </w:rPr>
            </w:pPr>
          </w:p>
        </w:tc>
        <w:tc>
          <w:tcPr>
            <w:tcW w:w="1920" w:type="dxa"/>
            <w:gridSpan w:val="2"/>
            <w:tcBorders>
              <w:right w:val="single" w:sz="8" w:space="0" w:color="000000" w:themeColor="text1"/>
            </w:tcBorders>
            <w:tcMar>
              <w:top w:w="72" w:type="dxa"/>
              <w:left w:w="72" w:type="dxa"/>
              <w:bottom w:w="72" w:type="dxa"/>
              <w:right w:w="72" w:type="dxa"/>
            </w:tcMar>
          </w:tcPr>
          <w:p w14:paraId="277042AA" w14:textId="77777777" w:rsidR="009D0784" w:rsidRPr="00C569E4" w:rsidRDefault="009D0784" w:rsidP="006622A1">
            <w:pPr>
              <w:pStyle w:val="Default"/>
              <w:rPr>
                <w:rFonts w:ascii="Arial" w:hAnsi="Arial" w:cs="Arial"/>
                <w:bCs/>
                <w:i/>
                <w:sz w:val="22"/>
                <w:szCs w:val="22"/>
              </w:rPr>
            </w:pPr>
            <w:r w:rsidRPr="00C569E4">
              <w:rPr>
                <w:rFonts w:ascii="Arial" w:hAnsi="Arial" w:cs="Arial"/>
                <w:bCs/>
                <w:i/>
                <w:sz w:val="22"/>
                <w:szCs w:val="22"/>
              </w:rPr>
              <w:t>Anticipated Critical Milestone(s)</w:t>
            </w:r>
            <w:r w:rsidR="00657D27" w:rsidRPr="00C569E4">
              <w:rPr>
                <w:rFonts w:ascii="Arial" w:hAnsi="Arial" w:cs="Arial"/>
                <w:bCs/>
                <w:i/>
                <w:sz w:val="22"/>
                <w:szCs w:val="22"/>
              </w:rPr>
              <w:t xml:space="preserve"> and Completion Dates</w:t>
            </w:r>
            <w:r w:rsidRPr="00C569E4">
              <w:rPr>
                <w:rFonts w:ascii="Arial" w:hAnsi="Arial" w:cs="Arial"/>
                <w:bCs/>
                <w:i/>
                <w:sz w:val="22"/>
                <w:szCs w:val="22"/>
              </w:rPr>
              <w:t>:</w:t>
            </w:r>
          </w:p>
        </w:tc>
        <w:tc>
          <w:tcPr>
            <w:tcW w:w="8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72" w:type="dxa"/>
              <w:bottom w:w="72" w:type="dxa"/>
              <w:right w:w="72" w:type="dxa"/>
            </w:tcMar>
          </w:tcPr>
          <w:p w14:paraId="7AEC5DD3" w14:textId="4377DC20" w:rsidR="001026F0" w:rsidRDefault="001026F0" w:rsidP="00DA026F">
            <w:pPr>
              <w:pStyle w:val="Default"/>
              <w:rPr>
                <w:rFonts w:ascii="Arial" w:hAnsi="Arial" w:cs="Arial"/>
                <w:iCs/>
                <w:sz w:val="22"/>
                <w:szCs w:val="22"/>
              </w:rPr>
            </w:pPr>
            <w:r>
              <w:rPr>
                <w:rFonts w:ascii="Arial" w:hAnsi="Arial" w:cs="Arial"/>
                <w:iCs/>
                <w:sz w:val="22"/>
                <w:szCs w:val="22"/>
              </w:rPr>
              <w:t xml:space="preserve">Additional information is contained within </w:t>
            </w:r>
            <w:r w:rsidRPr="00972B44">
              <w:rPr>
                <w:rFonts w:ascii="Arial" w:hAnsi="Arial" w:cs="Arial"/>
                <w:b/>
                <w:iCs/>
                <w:sz w:val="22"/>
                <w:szCs w:val="22"/>
              </w:rPr>
              <w:t xml:space="preserve">Attachment </w:t>
            </w:r>
            <w:r w:rsidR="007571E7">
              <w:rPr>
                <w:rFonts w:ascii="Arial" w:hAnsi="Arial" w:cs="Arial"/>
                <w:b/>
                <w:iCs/>
                <w:sz w:val="22"/>
                <w:szCs w:val="22"/>
              </w:rPr>
              <w:t>7</w:t>
            </w:r>
            <w:r>
              <w:rPr>
                <w:rFonts w:ascii="Arial" w:hAnsi="Arial" w:cs="Arial"/>
                <w:iCs/>
                <w:sz w:val="22"/>
                <w:szCs w:val="22"/>
              </w:rPr>
              <w:t>.</w:t>
            </w:r>
          </w:p>
          <w:p w14:paraId="22BB7989" w14:textId="77777777" w:rsidR="00AC3E09" w:rsidRDefault="00AC3E09" w:rsidP="00AC3E09">
            <w:pPr>
              <w:pStyle w:val="Default"/>
              <w:numPr>
                <w:ilvl w:val="0"/>
                <w:numId w:val="9"/>
              </w:numPr>
              <w:rPr>
                <w:rFonts w:ascii="Arial" w:hAnsi="Arial" w:cs="Arial"/>
                <w:iCs/>
                <w:sz w:val="22"/>
                <w:szCs w:val="22"/>
              </w:rPr>
            </w:pPr>
            <w:r>
              <w:rPr>
                <w:rFonts w:ascii="Arial" w:hAnsi="Arial" w:cs="Arial"/>
                <w:iCs/>
                <w:sz w:val="22"/>
                <w:szCs w:val="22"/>
              </w:rPr>
              <w:t>Pond G (PK056) expansion/retrofit- In progress, with an anticipated completion date of June 2022</w:t>
            </w:r>
          </w:p>
          <w:p w14:paraId="0D323D5C" w14:textId="77777777" w:rsidR="00AC3E09" w:rsidRDefault="00AC3E09" w:rsidP="00AC3E09">
            <w:pPr>
              <w:pStyle w:val="Default"/>
              <w:numPr>
                <w:ilvl w:val="0"/>
                <w:numId w:val="9"/>
              </w:numPr>
              <w:rPr>
                <w:rFonts w:ascii="Arial" w:hAnsi="Arial" w:cs="Arial"/>
                <w:iCs/>
                <w:sz w:val="22"/>
                <w:szCs w:val="22"/>
              </w:rPr>
            </w:pPr>
            <w:r>
              <w:rPr>
                <w:rFonts w:ascii="Arial" w:hAnsi="Arial" w:cs="Arial"/>
                <w:iCs/>
                <w:sz w:val="22"/>
                <w:szCs w:val="22"/>
              </w:rPr>
              <w:t>Magnolia Pond (PK056) retrofit- In progress, with an anticipated completion date of October 2021</w:t>
            </w:r>
          </w:p>
          <w:p w14:paraId="5B68BBED" w14:textId="77777777" w:rsidR="00AC3E09" w:rsidRDefault="00AC3E09" w:rsidP="00AC3E09">
            <w:pPr>
              <w:pStyle w:val="Default"/>
              <w:numPr>
                <w:ilvl w:val="0"/>
                <w:numId w:val="9"/>
              </w:numPr>
              <w:rPr>
                <w:rFonts w:ascii="Arial" w:hAnsi="Arial" w:cs="Arial"/>
                <w:iCs/>
                <w:sz w:val="22"/>
                <w:szCs w:val="22"/>
              </w:rPr>
            </w:pPr>
            <w:r>
              <w:rPr>
                <w:rFonts w:ascii="Arial" w:hAnsi="Arial" w:cs="Arial"/>
                <w:iCs/>
                <w:sz w:val="22"/>
                <w:szCs w:val="22"/>
              </w:rPr>
              <w:t>Lake Parker Tributary Swamp Restoration- In progress, (property acquisition, updated feasibility study, design and permitting) with an anticipated completion date of June 2025</w:t>
            </w:r>
          </w:p>
          <w:p w14:paraId="5BFE5434" w14:textId="77777777" w:rsidR="00AC3E09" w:rsidRDefault="00AC3E09" w:rsidP="00AC3E09">
            <w:pPr>
              <w:pStyle w:val="Default"/>
              <w:numPr>
                <w:ilvl w:val="0"/>
                <w:numId w:val="9"/>
              </w:numPr>
              <w:rPr>
                <w:rFonts w:ascii="Arial" w:hAnsi="Arial" w:cs="Arial"/>
                <w:iCs/>
                <w:sz w:val="22"/>
                <w:szCs w:val="22"/>
              </w:rPr>
            </w:pPr>
            <w:r>
              <w:rPr>
                <w:rFonts w:ascii="Arial" w:hAnsi="Arial" w:cs="Arial"/>
                <w:iCs/>
                <w:sz w:val="22"/>
                <w:szCs w:val="22"/>
              </w:rPr>
              <w:t>PK056 Basin BMP Extension- Planned, with an anticipated completion in 2022</w:t>
            </w:r>
          </w:p>
          <w:p w14:paraId="46F13851" w14:textId="77777777" w:rsidR="00AC3E09" w:rsidRDefault="00AC3E09" w:rsidP="00AC3E09">
            <w:pPr>
              <w:pStyle w:val="Default"/>
              <w:numPr>
                <w:ilvl w:val="0"/>
                <w:numId w:val="9"/>
              </w:numPr>
              <w:rPr>
                <w:rFonts w:ascii="Arial" w:hAnsi="Arial" w:cs="Arial"/>
                <w:iCs/>
                <w:sz w:val="22"/>
                <w:szCs w:val="22"/>
              </w:rPr>
            </w:pPr>
            <w:r>
              <w:rPr>
                <w:rFonts w:ascii="Arial" w:hAnsi="Arial" w:cs="Arial"/>
                <w:iCs/>
                <w:sz w:val="22"/>
                <w:szCs w:val="22"/>
              </w:rPr>
              <w:t>Lake Parker Inland Wetland Maintenance- Ongoing (routine sediment removal and aquatic plant management activities)</w:t>
            </w:r>
          </w:p>
          <w:p w14:paraId="2F0A44B5" w14:textId="77777777" w:rsidR="00AC3E09" w:rsidRDefault="00AC3E09" w:rsidP="00AC3E09">
            <w:pPr>
              <w:pStyle w:val="Default"/>
              <w:numPr>
                <w:ilvl w:val="0"/>
                <w:numId w:val="9"/>
              </w:numPr>
              <w:rPr>
                <w:rFonts w:ascii="Arial" w:hAnsi="Arial" w:cs="Arial"/>
                <w:iCs/>
                <w:sz w:val="22"/>
                <w:szCs w:val="22"/>
              </w:rPr>
            </w:pPr>
            <w:r>
              <w:rPr>
                <w:rFonts w:ascii="Arial" w:hAnsi="Arial" w:cs="Arial"/>
                <w:iCs/>
                <w:sz w:val="22"/>
                <w:szCs w:val="22"/>
              </w:rPr>
              <w:t>PK101 outfall structure modification- Planned, with an anticipated completion of 2027</w:t>
            </w:r>
          </w:p>
          <w:p w14:paraId="37FA9FF5" w14:textId="77777777" w:rsidR="00AC3E09" w:rsidRDefault="00AC3E09" w:rsidP="00AC3E09">
            <w:pPr>
              <w:pStyle w:val="Default"/>
              <w:numPr>
                <w:ilvl w:val="0"/>
                <w:numId w:val="9"/>
              </w:numPr>
              <w:rPr>
                <w:rFonts w:ascii="Arial" w:hAnsi="Arial" w:cs="Arial"/>
                <w:iCs/>
                <w:sz w:val="22"/>
                <w:szCs w:val="22"/>
              </w:rPr>
            </w:pPr>
            <w:r>
              <w:rPr>
                <w:rFonts w:ascii="Arial" w:hAnsi="Arial" w:cs="Arial"/>
                <w:iCs/>
                <w:sz w:val="22"/>
                <w:szCs w:val="22"/>
              </w:rPr>
              <w:t>Lake Parker Canal Restoration &amp; Retrofit- Planned, with an anticipated completion date of January 2026</w:t>
            </w:r>
          </w:p>
          <w:p w14:paraId="24D7496E" w14:textId="7D8333DB" w:rsidR="00AC3E09" w:rsidRDefault="00AC3E09" w:rsidP="00AC3E09">
            <w:pPr>
              <w:pStyle w:val="Default"/>
              <w:numPr>
                <w:ilvl w:val="0"/>
                <w:numId w:val="9"/>
              </w:numPr>
              <w:rPr>
                <w:rFonts w:ascii="Arial" w:hAnsi="Arial" w:cs="Arial"/>
                <w:iCs/>
                <w:sz w:val="22"/>
                <w:szCs w:val="22"/>
              </w:rPr>
            </w:pPr>
            <w:r>
              <w:rPr>
                <w:rFonts w:ascii="Arial" w:hAnsi="Arial" w:cs="Arial"/>
                <w:iCs/>
                <w:sz w:val="22"/>
                <w:szCs w:val="22"/>
              </w:rPr>
              <w:t>Lake Parker Sediment Nutrient Reduction Project- Planned, wi</w:t>
            </w:r>
            <w:r w:rsidR="007B5755">
              <w:rPr>
                <w:rFonts w:ascii="Arial" w:hAnsi="Arial" w:cs="Arial"/>
                <w:iCs/>
                <w:sz w:val="22"/>
                <w:szCs w:val="22"/>
              </w:rPr>
              <w:t>t</w:t>
            </w:r>
            <w:r>
              <w:rPr>
                <w:rFonts w:ascii="Arial" w:hAnsi="Arial" w:cs="Arial"/>
                <w:iCs/>
                <w:sz w:val="22"/>
                <w:szCs w:val="22"/>
              </w:rPr>
              <w:t>h an anticipated completion date of January 2027</w:t>
            </w:r>
          </w:p>
          <w:p w14:paraId="18BA3E04" w14:textId="03733B60" w:rsidR="0054104C" w:rsidRPr="00C569E4" w:rsidRDefault="0054104C" w:rsidP="007B5755">
            <w:pPr>
              <w:pStyle w:val="Default"/>
              <w:rPr>
                <w:rFonts w:ascii="Arial" w:hAnsi="Arial" w:cs="Arial"/>
                <w:iCs/>
                <w:sz w:val="22"/>
                <w:szCs w:val="22"/>
              </w:rPr>
            </w:pPr>
          </w:p>
        </w:tc>
      </w:tr>
      <w:tr w:rsidR="009D0784" w:rsidRPr="00C569E4" w14:paraId="13366BCE" w14:textId="77777777" w:rsidTr="2BBCA621">
        <w:trPr>
          <w:trHeight w:val="166"/>
        </w:trPr>
        <w:tc>
          <w:tcPr>
            <w:tcW w:w="90" w:type="dxa"/>
          </w:tcPr>
          <w:p w14:paraId="145665BF" w14:textId="2C613302" w:rsidR="009D0784" w:rsidRPr="00C569E4" w:rsidRDefault="009D0784" w:rsidP="006622A1">
            <w:pPr>
              <w:pStyle w:val="Default"/>
              <w:rPr>
                <w:rFonts w:ascii="Arial" w:hAnsi="Arial" w:cs="Arial"/>
                <w:b/>
                <w:bCs/>
                <w:sz w:val="22"/>
                <w:szCs w:val="22"/>
              </w:rPr>
            </w:pPr>
          </w:p>
        </w:tc>
        <w:tc>
          <w:tcPr>
            <w:tcW w:w="1920" w:type="dxa"/>
            <w:gridSpan w:val="2"/>
            <w:tcBorders>
              <w:right w:val="single" w:sz="8" w:space="0" w:color="000000" w:themeColor="text1"/>
            </w:tcBorders>
            <w:tcMar>
              <w:top w:w="72" w:type="dxa"/>
              <w:left w:w="72" w:type="dxa"/>
              <w:bottom w:w="72" w:type="dxa"/>
              <w:right w:w="72" w:type="dxa"/>
            </w:tcMar>
          </w:tcPr>
          <w:p w14:paraId="518A1D6A" w14:textId="1A3F7661" w:rsidR="009D0784" w:rsidRPr="00C569E4" w:rsidRDefault="009D0784" w:rsidP="006622A1">
            <w:pPr>
              <w:pStyle w:val="Default"/>
              <w:rPr>
                <w:rFonts w:ascii="Arial" w:hAnsi="Arial" w:cs="Arial"/>
                <w:bCs/>
                <w:i/>
                <w:sz w:val="22"/>
                <w:szCs w:val="22"/>
              </w:rPr>
            </w:pPr>
            <w:r w:rsidRPr="00C569E4">
              <w:rPr>
                <w:rFonts w:ascii="Arial" w:hAnsi="Arial" w:cs="Arial"/>
                <w:bCs/>
                <w:i/>
                <w:sz w:val="22"/>
                <w:szCs w:val="22"/>
              </w:rPr>
              <w:t>Monitoring Component</w:t>
            </w:r>
          </w:p>
        </w:tc>
        <w:tc>
          <w:tcPr>
            <w:tcW w:w="8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72" w:type="dxa"/>
              <w:bottom w:w="72" w:type="dxa"/>
              <w:right w:w="72" w:type="dxa"/>
            </w:tcMar>
          </w:tcPr>
          <w:p w14:paraId="009F4243" w14:textId="2D69414F" w:rsidR="00D8211C" w:rsidRPr="001E15BE" w:rsidRDefault="00D8211C" w:rsidP="00D8211C">
            <w:pPr>
              <w:pStyle w:val="Default"/>
              <w:rPr>
                <w:rFonts w:ascii="Arial" w:hAnsi="Arial" w:cs="Arial"/>
                <w:b/>
                <w:iCs/>
                <w:sz w:val="22"/>
                <w:szCs w:val="22"/>
              </w:rPr>
            </w:pPr>
            <w:r w:rsidRPr="001E15BE">
              <w:rPr>
                <w:rFonts w:ascii="Arial" w:hAnsi="Arial" w:cs="Arial"/>
                <w:b/>
                <w:iCs/>
                <w:sz w:val="22"/>
                <w:szCs w:val="22"/>
              </w:rPr>
              <w:t>Existing and ongoing City of Lakeland and Polk County Division of Natural Resources ambient water quality monitoring program</w:t>
            </w:r>
            <w:r w:rsidR="00B51566">
              <w:rPr>
                <w:rFonts w:ascii="Arial" w:hAnsi="Arial" w:cs="Arial"/>
                <w:b/>
                <w:iCs/>
                <w:sz w:val="22"/>
                <w:szCs w:val="22"/>
              </w:rPr>
              <w:t>s</w:t>
            </w:r>
            <w:r w:rsidRPr="001E15BE">
              <w:rPr>
                <w:rFonts w:ascii="Arial" w:hAnsi="Arial" w:cs="Arial"/>
                <w:b/>
                <w:iCs/>
                <w:sz w:val="22"/>
                <w:szCs w:val="22"/>
              </w:rPr>
              <w:t>:</w:t>
            </w:r>
          </w:p>
          <w:p w14:paraId="78BDBDCF" w14:textId="68448759" w:rsidR="00D8211C" w:rsidRPr="001E15BE" w:rsidRDefault="00D8211C" w:rsidP="00D8211C">
            <w:pPr>
              <w:pStyle w:val="Default"/>
              <w:rPr>
                <w:rFonts w:ascii="Arial" w:hAnsi="Arial" w:cs="Arial"/>
                <w:iCs/>
                <w:sz w:val="22"/>
                <w:szCs w:val="22"/>
              </w:rPr>
            </w:pPr>
            <w:r w:rsidRPr="001E15BE">
              <w:rPr>
                <w:rFonts w:ascii="Arial" w:hAnsi="Arial" w:cs="Arial"/>
                <w:iCs/>
                <w:sz w:val="22"/>
                <w:szCs w:val="22"/>
              </w:rPr>
              <w:t xml:space="preserve">Station </w:t>
            </w:r>
            <w:r w:rsidR="00E468A0" w:rsidRPr="001E15BE">
              <w:rPr>
                <w:rFonts w:ascii="Arial" w:hAnsi="Arial" w:cs="Arial"/>
                <w:iCs/>
                <w:sz w:val="22"/>
                <w:szCs w:val="22"/>
              </w:rPr>
              <w:t>PARKER 1</w:t>
            </w:r>
            <w:r w:rsidRPr="001E15BE">
              <w:rPr>
                <w:rFonts w:ascii="Arial" w:hAnsi="Arial" w:cs="Arial"/>
                <w:iCs/>
                <w:sz w:val="22"/>
                <w:szCs w:val="22"/>
              </w:rPr>
              <w:t xml:space="preserve"> at the center of the lake is sampled quarterly</w:t>
            </w:r>
            <w:r w:rsidR="00B51566">
              <w:rPr>
                <w:rFonts w:ascii="Arial" w:hAnsi="Arial" w:cs="Arial"/>
                <w:iCs/>
                <w:sz w:val="22"/>
                <w:szCs w:val="22"/>
              </w:rPr>
              <w:t xml:space="preserve"> by the County</w:t>
            </w:r>
            <w:r w:rsidRPr="001E15BE">
              <w:rPr>
                <w:rFonts w:ascii="Arial" w:hAnsi="Arial" w:cs="Arial"/>
                <w:iCs/>
                <w:sz w:val="22"/>
                <w:szCs w:val="22"/>
              </w:rPr>
              <w:t xml:space="preserve"> (since 200</w:t>
            </w:r>
            <w:r w:rsidR="00051C5F" w:rsidRPr="001E15BE">
              <w:rPr>
                <w:rFonts w:ascii="Arial" w:hAnsi="Arial" w:cs="Arial"/>
                <w:iCs/>
                <w:sz w:val="22"/>
                <w:szCs w:val="22"/>
              </w:rPr>
              <w:t>5</w:t>
            </w:r>
            <w:r w:rsidRPr="001E15BE">
              <w:rPr>
                <w:rFonts w:ascii="Arial" w:hAnsi="Arial" w:cs="Arial"/>
                <w:iCs/>
                <w:sz w:val="22"/>
                <w:szCs w:val="22"/>
              </w:rPr>
              <w:t xml:space="preserve"> to present) for 28 parameters. A list of sampled parameters is provided </w:t>
            </w:r>
            <w:r w:rsidR="00F26C3B">
              <w:rPr>
                <w:rFonts w:ascii="Arial" w:hAnsi="Arial" w:cs="Arial"/>
                <w:iCs/>
                <w:sz w:val="22"/>
                <w:szCs w:val="22"/>
              </w:rPr>
              <w:t xml:space="preserve">as </w:t>
            </w:r>
            <w:r w:rsidR="00F26C3B" w:rsidRPr="00FA7606">
              <w:rPr>
                <w:rFonts w:ascii="Arial" w:hAnsi="Arial" w:cs="Arial"/>
                <w:b/>
                <w:iCs/>
                <w:sz w:val="22"/>
                <w:szCs w:val="22"/>
              </w:rPr>
              <w:t xml:space="preserve">Attachment </w:t>
            </w:r>
            <w:r w:rsidR="00F42524">
              <w:rPr>
                <w:rFonts w:ascii="Arial" w:hAnsi="Arial" w:cs="Arial"/>
                <w:b/>
                <w:iCs/>
                <w:sz w:val="22"/>
                <w:szCs w:val="22"/>
              </w:rPr>
              <w:t>10</w:t>
            </w:r>
            <w:r w:rsidR="00262956">
              <w:rPr>
                <w:rFonts w:ascii="Arial" w:hAnsi="Arial" w:cs="Arial"/>
                <w:iCs/>
                <w:sz w:val="22"/>
                <w:szCs w:val="22"/>
              </w:rPr>
              <w:t xml:space="preserve">. </w:t>
            </w:r>
            <w:r w:rsidRPr="001E15BE">
              <w:rPr>
                <w:rFonts w:ascii="Arial" w:hAnsi="Arial" w:cs="Arial"/>
                <w:iCs/>
                <w:sz w:val="22"/>
                <w:szCs w:val="22"/>
              </w:rPr>
              <w:t xml:space="preserve">Additional historical stations include station </w:t>
            </w:r>
            <w:r w:rsidR="00047EBB" w:rsidRPr="001E15BE">
              <w:rPr>
                <w:rFonts w:ascii="Arial" w:hAnsi="Arial" w:cs="Arial"/>
                <w:iCs/>
                <w:sz w:val="22"/>
                <w:szCs w:val="22"/>
              </w:rPr>
              <w:t>PARKER 5</w:t>
            </w:r>
            <w:r w:rsidR="006C16E2" w:rsidRPr="001E15BE">
              <w:rPr>
                <w:rFonts w:ascii="Arial" w:hAnsi="Arial" w:cs="Arial"/>
                <w:iCs/>
                <w:sz w:val="22"/>
                <w:szCs w:val="22"/>
              </w:rPr>
              <w:t xml:space="preserve"> and PARKER 2</w:t>
            </w:r>
            <w:r w:rsidR="00177620" w:rsidRPr="001E15BE">
              <w:rPr>
                <w:rFonts w:ascii="Arial" w:hAnsi="Arial" w:cs="Arial"/>
                <w:iCs/>
                <w:sz w:val="22"/>
                <w:szCs w:val="22"/>
              </w:rPr>
              <w:t xml:space="preserve"> (</w:t>
            </w:r>
            <w:r w:rsidR="006C16E2" w:rsidRPr="001E15BE">
              <w:rPr>
                <w:rFonts w:ascii="Arial" w:hAnsi="Arial" w:cs="Arial"/>
                <w:iCs/>
                <w:sz w:val="22"/>
                <w:szCs w:val="22"/>
              </w:rPr>
              <w:t xml:space="preserve">both </w:t>
            </w:r>
            <w:r w:rsidR="00177620" w:rsidRPr="001E15BE">
              <w:rPr>
                <w:rFonts w:ascii="Arial" w:hAnsi="Arial" w:cs="Arial"/>
                <w:iCs/>
                <w:sz w:val="22"/>
                <w:szCs w:val="22"/>
              </w:rPr>
              <w:t>sampled once in 1990)</w:t>
            </w:r>
            <w:r w:rsidR="00047EBB" w:rsidRPr="001E15BE">
              <w:rPr>
                <w:rFonts w:ascii="Arial" w:hAnsi="Arial" w:cs="Arial"/>
                <w:iCs/>
                <w:sz w:val="22"/>
                <w:szCs w:val="22"/>
              </w:rPr>
              <w:t xml:space="preserve">, </w:t>
            </w:r>
            <w:r w:rsidR="009D195F" w:rsidRPr="001E15BE">
              <w:rPr>
                <w:rFonts w:ascii="Arial" w:hAnsi="Arial" w:cs="Arial"/>
                <w:iCs/>
                <w:sz w:val="22"/>
                <w:szCs w:val="22"/>
              </w:rPr>
              <w:t>PARKER COL</w:t>
            </w:r>
            <w:r w:rsidR="00EE1AAE" w:rsidRPr="001E15BE">
              <w:rPr>
                <w:rFonts w:ascii="Arial" w:hAnsi="Arial" w:cs="Arial"/>
                <w:iCs/>
                <w:sz w:val="22"/>
                <w:szCs w:val="22"/>
              </w:rPr>
              <w:t xml:space="preserve"> (sample</w:t>
            </w:r>
            <w:r w:rsidR="000A2D90" w:rsidRPr="001E15BE">
              <w:rPr>
                <w:rFonts w:ascii="Arial" w:hAnsi="Arial" w:cs="Arial"/>
                <w:iCs/>
                <w:sz w:val="22"/>
                <w:szCs w:val="22"/>
              </w:rPr>
              <w:t>d</w:t>
            </w:r>
            <w:r w:rsidR="00EE1AAE" w:rsidRPr="001E15BE">
              <w:rPr>
                <w:rFonts w:ascii="Arial" w:hAnsi="Arial" w:cs="Arial"/>
                <w:iCs/>
                <w:sz w:val="22"/>
                <w:szCs w:val="22"/>
              </w:rPr>
              <w:t xml:space="preserve"> periodically from </w:t>
            </w:r>
            <w:r w:rsidR="00B1581C" w:rsidRPr="001E15BE">
              <w:rPr>
                <w:rFonts w:ascii="Arial" w:hAnsi="Arial" w:cs="Arial"/>
                <w:iCs/>
                <w:sz w:val="22"/>
                <w:szCs w:val="22"/>
              </w:rPr>
              <w:t>2009 to 2013</w:t>
            </w:r>
            <w:r w:rsidR="00EE1AAE" w:rsidRPr="001E15BE">
              <w:rPr>
                <w:rFonts w:ascii="Arial" w:hAnsi="Arial" w:cs="Arial"/>
                <w:iCs/>
                <w:sz w:val="22"/>
                <w:szCs w:val="22"/>
              </w:rPr>
              <w:t>)</w:t>
            </w:r>
            <w:r w:rsidR="009D195F" w:rsidRPr="001E15BE">
              <w:rPr>
                <w:rFonts w:ascii="Arial" w:hAnsi="Arial" w:cs="Arial"/>
                <w:iCs/>
                <w:sz w:val="22"/>
                <w:szCs w:val="22"/>
              </w:rPr>
              <w:t>, and</w:t>
            </w:r>
            <w:r w:rsidR="00B1581C" w:rsidRPr="001E15BE">
              <w:rPr>
                <w:rFonts w:ascii="Arial" w:hAnsi="Arial" w:cs="Arial"/>
                <w:iCs/>
                <w:sz w:val="22"/>
                <w:szCs w:val="22"/>
              </w:rPr>
              <w:t xml:space="preserve"> PARKER</w:t>
            </w:r>
            <w:r w:rsidR="00E45B8E" w:rsidRPr="001E15BE">
              <w:rPr>
                <w:rFonts w:ascii="Arial" w:hAnsi="Arial" w:cs="Arial"/>
                <w:iCs/>
                <w:sz w:val="22"/>
                <w:szCs w:val="22"/>
              </w:rPr>
              <w:t xml:space="preserve"> (sampled periodically from 1986 to 1992). </w:t>
            </w:r>
            <w:r w:rsidRPr="001E15BE">
              <w:rPr>
                <w:rFonts w:ascii="Arial" w:hAnsi="Arial" w:cs="Arial"/>
                <w:iCs/>
                <w:sz w:val="22"/>
                <w:szCs w:val="22"/>
              </w:rPr>
              <w:t xml:space="preserve">The County will continue monitoring </w:t>
            </w:r>
            <w:r w:rsidR="00BB356B" w:rsidRPr="001E15BE">
              <w:rPr>
                <w:rFonts w:ascii="Arial" w:hAnsi="Arial" w:cs="Arial"/>
                <w:iCs/>
                <w:sz w:val="22"/>
                <w:szCs w:val="22"/>
              </w:rPr>
              <w:t>PARKER 1</w:t>
            </w:r>
            <w:r w:rsidRPr="001E15BE">
              <w:rPr>
                <w:rFonts w:ascii="Arial" w:hAnsi="Arial" w:cs="Arial"/>
                <w:iCs/>
                <w:sz w:val="22"/>
                <w:szCs w:val="22"/>
              </w:rPr>
              <w:t xml:space="preserve"> station and it is expected that the </w:t>
            </w:r>
            <w:r w:rsidR="00F56A64" w:rsidRPr="001E15BE">
              <w:rPr>
                <w:rFonts w:ascii="Arial" w:hAnsi="Arial" w:cs="Arial"/>
                <w:iCs/>
                <w:sz w:val="22"/>
                <w:szCs w:val="22"/>
              </w:rPr>
              <w:t xml:space="preserve">PARKER </w:t>
            </w:r>
            <w:r w:rsidRPr="001E15BE">
              <w:rPr>
                <w:rFonts w:ascii="Arial" w:hAnsi="Arial" w:cs="Arial"/>
                <w:iCs/>
                <w:sz w:val="22"/>
                <w:szCs w:val="22"/>
              </w:rPr>
              <w:t xml:space="preserve">1 station will be used to assess progress following implementation of restoration projects due to its long term and continuous database. </w:t>
            </w:r>
          </w:p>
          <w:p w14:paraId="3A973ADC" w14:textId="07CCECD4" w:rsidR="006622A1" w:rsidRPr="001E15BE" w:rsidRDefault="006622A1" w:rsidP="006622A1">
            <w:pPr>
              <w:pStyle w:val="Default"/>
              <w:rPr>
                <w:rFonts w:ascii="Arial" w:hAnsi="Arial" w:cs="Arial"/>
                <w:iCs/>
                <w:sz w:val="22"/>
                <w:szCs w:val="22"/>
                <w:highlight w:val="yellow"/>
              </w:rPr>
            </w:pPr>
          </w:p>
          <w:p w14:paraId="7B1C439A" w14:textId="1D71B25B" w:rsidR="003974FE" w:rsidRPr="001E15BE" w:rsidRDefault="003974FE" w:rsidP="006622A1">
            <w:pPr>
              <w:pStyle w:val="Default"/>
              <w:rPr>
                <w:rFonts w:ascii="Arial" w:hAnsi="Arial" w:cs="Arial"/>
                <w:b/>
                <w:iCs/>
                <w:sz w:val="22"/>
                <w:szCs w:val="22"/>
              </w:rPr>
            </w:pPr>
            <w:r w:rsidRPr="001E15BE">
              <w:rPr>
                <w:rFonts w:ascii="Arial" w:hAnsi="Arial" w:cs="Arial"/>
                <w:b/>
                <w:iCs/>
                <w:sz w:val="22"/>
                <w:szCs w:val="22"/>
              </w:rPr>
              <w:t>Existing and ongoing City of Lakeland in-situ water column profile monitoring program:</w:t>
            </w:r>
          </w:p>
          <w:p w14:paraId="28DC5E54" w14:textId="1E8F3C44" w:rsidR="00747FAE" w:rsidRPr="00747FAE" w:rsidRDefault="00747FAE" w:rsidP="00747FAE">
            <w:pPr>
              <w:autoSpaceDE w:val="0"/>
              <w:autoSpaceDN w:val="0"/>
              <w:adjustRightInd w:val="0"/>
              <w:rPr>
                <w:rFonts w:ascii="Arial" w:eastAsiaTheme="minorHAnsi" w:hAnsi="Arial" w:cs="Arial"/>
                <w:color w:val="000000"/>
                <w:sz w:val="22"/>
                <w:szCs w:val="22"/>
              </w:rPr>
            </w:pPr>
            <w:r w:rsidRPr="00747FAE">
              <w:rPr>
                <w:rFonts w:ascii="Arial" w:eastAsiaTheme="minorHAnsi" w:hAnsi="Arial" w:cs="Arial"/>
                <w:color w:val="000000"/>
                <w:sz w:val="22"/>
                <w:szCs w:val="22"/>
              </w:rPr>
              <w:t xml:space="preserve">In addition to the above sampling, the City of Lakeland is collecting profile (vertical) monthly water quality readings at five locations within the lake and started this effort in September 2017. Parameters collected during these events include </w:t>
            </w:r>
            <w:r w:rsidR="0066552E" w:rsidRPr="001E15BE">
              <w:rPr>
                <w:rFonts w:ascii="Arial" w:eastAsiaTheme="minorHAnsi" w:hAnsi="Arial" w:cs="Arial"/>
                <w:color w:val="000000"/>
                <w:sz w:val="22"/>
                <w:szCs w:val="22"/>
              </w:rPr>
              <w:t>Temperature, Specific Conductance, pH, and Dissolved Oxygen.</w:t>
            </w:r>
            <w:r w:rsidRPr="00747FAE">
              <w:rPr>
                <w:rFonts w:ascii="Arial" w:eastAsiaTheme="minorHAnsi" w:hAnsi="Arial" w:cs="Arial"/>
                <w:color w:val="000000"/>
                <w:sz w:val="22"/>
                <w:szCs w:val="22"/>
              </w:rPr>
              <w:t xml:space="preserve"> </w:t>
            </w:r>
          </w:p>
          <w:p w14:paraId="2A55AF0A" w14:textId="77777777" w:rsidR="008E73BB" w:rsidRPr="001E15BE" w:rsidRDefault="008E73BB" w:rsidP="008E73BB">
            <w:pPr>
              <w:autoSpaceDE w:val="0"/>
              <w:autoSpaceDN w:val="0"/>
              <w:adjustRightInd w:val="0"/>
              <w:rPr>
                <w:rFonts w:ascii="Arial" w:eastAsiaTheme="minorHAnsi" w:hAnsi="Arial" w:cs="Arial"/>
                <w:color w:val="000000"/>
                <w:sz w:val="22"/>
                <w:szCs w:val="22"/>
              </w:rPr>
            </w:pPr>
          </w:p>
          <w:p w14:paraId="4DFB3CAD" w14:textId="33CD9C09" w:rsidR="008E73BB" w:rsidRPr="001E15BE" w:rsidRDefault="008E73BB" w:rsidP="008E73BB">
            <w:pPr>
              <w:pStyle w:val="Default"/>
              <w:rPr>
                <w:rFonts w:ascii="Arial" w:hAnsi="Arial" w:cs="Arial"/>
                <w:b/>
                <w:iCs/>
                <w:sz w:val="22"/>
                <w:szCs w:val="22"/>
              </w:rPr>
            </w:pPr>
            <w:r w:rsidRPr="001E15BE">
              <w:rPr>
                <w:rFonts w:ascii="Arial" w:hAnsi="Arial" w:cs="Arial"/>
                <w:b/>
                <w:iCs/>
                <w:sz w:val="22"/>
                <w:szCs w:val="22"/>
              </w:rPr>
              <w:t>City of Lakeland</w:t>
            </w:r>
            <w:r w:rsidR="002F3337" w:rsidRPr="001E15BE">
              <w:rPr>
                <w:rFonts w:ascii="Arial" w:hAnsi="Arial" w:cs="Arial"/>
                <w:b/>
                <w:iCs/>
                <w:sz w:val="22"/>
                <w:szCs w:val="22"/>
              </w:rPr>
              <w:t xml:space="preserve"> Phytoplankton Monitoring</w:t>
            </w:r>
            <w:r w:rsidRPr="001E15BE">
              <w:rPr>
                <w:rFonts w:ascii="Arial" w:hAnsi="Arial" w:cs="Arial"/>
                <w:b/>
                <w:iCs/>
                <w:sz w:val="22"/>
                <w:szCs w:val="22"/>
              </w:rPr>
              <w:t>:</w:t>
            </w:r>
          </w:p>
          <w:p w14:paraId="3A538773" w14:textId="579A74D0" w:rsidR="008E73BB" w:rsidRPr="001E15BE" w:rsidRDefault="008E73BB" w:rsidP="008E73BB">
            <w:pPr>
              <w:pStyle w:val="Default"/>
              <w:rPr>
                <w:rFonts w:ascii="Arial" w:hAnsi="Arial" w:cs="Arial"/>
                <w:iCs/>
                <w:sz w:val="22"/>
                <w:szCs w:val="22"/>
              </w:rPr>
            </w:pPr>
            <w:r w:rsidRPr="001E15BE">
              <w:rPr>
                <w:rFonts w:ascii="Arial" w:hAnsi="Arial" w:cs="Arial"/>
                <w:iCs/>
                <w:sz w:val="22"/>
                <w:szCs w:val="22"/>
              </w:rPr>
              <w:t>Phytoplankton</w:t>
            </w:r>
            <w:r w:rsidRPr="001E15BE">
              <w:rPr>
                <w:rFonts w:ascii="Arial" w:hAnsi="Arial" w:cs="Arial"/>
                <w:b/>
                <w:iCs/>
                <w:sz w:val="22"/>
                <w:szCs w:val="22"/>
              </w:rPr>
              <w:t xml:space="preserve"> </w:t>
            </w:r>
            <w:r w:rsidRPr="00BD0DA5">
              <w:rPr>
                <w:rFonts w:ascii="Arial" w:hAnsi="Arial" w:cs="Arial"/>
                <w:iCs/>
                <w:sz w:val="22"/>
                <w:szCs w:val="22"/>
              </w:rPr>
              <w:t>sa</w:t>
            </w:r>
            <w:r w:rsidRPr="001E15BE">
              <w:rPr>
                <w:rFonts w:ascii="Arial" w:hAnsi="Arial" w:cs="Arial"/>
                <w:iCs/>
                <w:sz w:val="22"/>
                <w:szCs w:val="22"/>
              </w:rPr>
              <w:t xml:space="preserve">mples were collected quarterly from </w:t>
            </w:r>
            <w:r w:rsidR="0025307C" w:rsidRPr="001E15BE">
              <w:rPr>
                <w:rFonts w:ascii="Arial" w:hAnsi="Arial" w:cs="Arial"/>
                <w:iCs/>
                <w:sz w:val="22"/>
                <w:szCs w:val="22"/>
              </w:rPr>
              <w:t>November 2017</w:t>
            </w:r>
            <w:r w:rsidRPr="001E15BE">
              <w:rPr>
                <w:rFonts w:ascii="Arial" w:hAnsi="Arial" w:cs="Arial"/>
                <w:iCs/>
                <w:sz w:val="22"/>
                <w:szCs w:val="22"/>
              </w:rPr>
              <w:t xml:space="preserve"> to </w:t>
            </w:r>
            <w:r w:rsidR="0025307C" w:rsidRPr="001E15BE">
              <w:rPr>
                <w:rFonts w:ascii="Arial" w:hAnsi="Arial" w:cs="Arial"/>
                <w:iCs/>
                <w:sz w:val="22"/>
                <w:szCs w:val="22"/>
              </w:rPr>
              <w:t>August 2018</w:t>
            </w:r>
            <w:r w:rsidRPr="001E15BE">
              <w:rPr>
                <w:rFonts w:ascii="Arial" w:hAnsi="Arial" w:cs="Arial"/>
                <w:iCs/>
                <w:sz w:val="22"/>
                <w:szCs w:val="22"/>
              </w:rPr>
              <w:t xml:space="preserve"> and analyzed for cyanobacteria. </w:t>
            </w:r>
            <w:r w:rsidR="003266BB" w:rsidRPr="001E15BE">
              <w:rPr>
                <w:rFonts w:ascii="Arial" w:hAnsi="Arial" w:cs="Arial"/>
                <w:iCs/>
                <w:sz w:val="22"/>
                <w:szCs w:val="22"/>
              </w:rPr>
              <w:t xml:space="preserve">A full list of parameters and results can be found in </w:t>
            </w:r>
            <w:r w:rsidR="003266BB" w:rsidRPr="001E15BE">
              <w:rPr>
                <w:rFonts w:ascii="Arial" w:hAnsi="Arial" w:cs="Arial"/>
                <w:b/>
                <w:iCs/>
                <w:sz w:val="22"/>
                <w:szCs w:val="22"/>
              </w:rPr>
              <w:t>Appendix C of the Wood TMDL Implementation Draft</w:t>
            </w:r>
            <w:r w:rsidR="00BD0DA5">
              <w:rPr>
                <w:rFonts w:ascii="Arial" w:hAnsi="Arial" w:cs="Arial"/>
                <w:b/>
                <w:iCs/>
                <w:sz w:val="22"/>
                <w:szCs w:val="22"/>
              </w:rPr>
              <w:t xml:space="preserve"> </w:t>
            </w:r>
            <w:r w:rsidR="003266BB" w:rsidRPr="001E15BE">
              <w:rPr>
                <w:rFonts w:ascii="Arial" w:hAnsi="Arial" w:cs="Arial"/>
                <w:b/>
                <w:iCs/>
                <w:sz w:val="22"/>
                <w:szCs w:val="22"/>
              </w:rPr>
              <w:t>Report</w:t>
            </w:r>
            <w:r w:rsidR="003266BB" w:rsidRPr="001E15BE">
              <w:rPr>
                <w:rFonts w:ascii="Arial" w:hAnsi="Arial" w:cs="Arial"/>
                <w:iCs/>
                <w:sz w:val="22"/>
                <w:szCs w:val="22"/>
              </w:rPr>
              <w:t>.</w:t>
            </w:r>
            <w:r w:rsidR="00A75D3C">
              <w:rPr>
                <w:rFonts w:ascii="Arial" w:hAnsi="Arial" w:cs="Arial"/>
                <w:iCs/>
                <w:sz w:val="22"/>
                <w:szCs w:val="22"/>
              </w:rPr>
              <w:t xml:space="preserve"> The City began quarterly sampling of phytoplankton in</w:t>
            </w:r>
            <w:r w:rsidR="00B42453">
              <w:rPr>
                <w:rFonts w:ascii="Arial" w:hAnsi="Arial" w:cs="Arial"/>
                <w:iCs/>
                <w:sz w:val="22"/>
                <w:szCs w:val="22"/>
              </w:rPr>
              <w:t xml:space="preserve"> April 2019, and</w:t>
            </w:r>
            <w:r w:rsidR="00A75D3C">
              <w:rPr>
                <w:rFonts w:ascii="Arial" w:hAnsi="Arial" w:cs="Arial"/>
                <w:iCs/>
                <w:sz w:val="22"/>
                <w:szCs w:val="22"/>
              </w:rPr>
              <w:t xml:space="preserve"> data can be provided upon request. </w:t>
            </w:r>
          </w:p>
          <w:p w14:paraId="726BEA1B" w14:textId="77777777" w:rsidR="0066552E" w:rsidRPr="001E15BE" w:rsidRDefault="0066552E" w:rsidP="008E73BB">
            <w:pPr>
              <w:pStyle w:val="Default"/>
              <w:rPr>
                <w:rFonts w:ascii="Arial" w:hAnsi="Arial" w:cs="Arial"/>
                <w:iCs/>
                <w:sz w:val="22"/>
                <w:szCs w:val="22"/>
              </w:rPr>
            </w:pPr>
          </w:p>
          <w:p w14:paraId="0B7790A0" w14:textId="01E20507" w:rsidR="00D614DC" w:rsidRPr="001E15BE" w:rsidRDefault="00D614DC" w:rsidP="008E73BB">
            <w:pPr>
              <w:pStyle w:val="Default"/>
              <w:rPr>
                <w:rFonts w:ascii="Arial" w:hAnsi="Arial" w:cs="Arial"/>
                <w:iCs/>
                <w:sz w:val="22"/>
                <w:szCs w:val="22"/>
              </w:rPr>
            </w:pPr>
            <w:r w:rsidRPr="001E15BE">
              <w:rPr>
                <w:rFonts w:ascii="Arial" w:hAnsi="Arial" w:cs="Arial"/>
                <w:b/>
                <w:iCs/>
                <w:sz w:val="22"/>
                <w:szCs w:val="22"/>
              </w:rPr>
              <w:t>Wood sediment flux sampling for City of Lakeland</w:t>
            </w:r>
            <w:r w:rsidR="00C33297">
              <w:rPr>
                <w:rFonts w:ascii="Arial" w:hAnsi="Arial" w:cs="Arial"/>
                <w:b/>
                <w:iCs/>
                <w:sz w:val="22"/>
                <w:szCs w:val="22"/>
              </w:rPr>
              <w:t>:</w:t>
            </w:r>
          </w:p>
          <w:p w14:paraId="7BDF8E2D" w14:textId="20E4B438" w:rsidR="002F223E" w:rsidRPr="001E15BE" w:rsidRDefault="00E063F3" w:rsidP="002F223E">
            <w:pPr>
              <w:pStyle w:val="Default"/>
              <w:rPr>
                <w:rFonts w:ascii="Arial" w:hAnsi="Arial" w:cs="Arial"/>
                <w:iCs/>
                <w:sz w:val="22"/>
                <w:szCs w:val="22"/>
              </w:rPr>
            </w:pPr>
            <w:r w:rsidRPr="001E15BE">
              <w:rPr>
                <w:rFonts w:ascii="Arial" w:hAnsi="Arial" w:cs="Arial"/>
                <w:iCs/>
                <w:sz w:val="22"/>
                <w:szCs w:val="22"/>
              </w:rPr>
              <w:t xml:space="preserve">On April 26, 2018, eight </w:t>
            </w:r>
            <w:r w:rsidR="006C5C51" w:rsidRPr="001E15BE">
              <w:rPr>
                <w:rFonts w:ascii="Arial" w:hAnsi="Arial" w:cs="Arial"/>
                <w:iCs/>
                <w:sz w:val="22"/>
                <w:szCs w:val="22"/>
              </w:rPr>
              <w:t xml:space="preserve">samples were collected from Lake Parker </w:t>
            </w:r>
            <w:r w:rsidR="00110C1B" w:rsidRPr="001E15BE">
              <w:rPr>
                <w:rFonts w:ascii="Arial" w:hAnsi="Arial" w:cs="Arial"/>
                <w:iCs/>
                <w:sz w:val="22"/>
                <w:szCs w:val="22"/>
              </w:rPr>
              <w:t xml:space="preserve">for phosphorous </w:t>
            </w:r>
            <w:r w:rsidR="00B51566">
              <w:rPr>
                <w:rFonts w:ascii="Arial" w:hAnsi="Arial" w:cs="Arial"/>
                <w:iCs/>
                <w:sz w:val="22"/>
                <w:szCs w:val="22"/>
              </w:rPr>
              <w:t xml:space="preserve">fractionation </w:t>
            </w:r>
            <w:r w:rsidR="00110C1B" w:rsidRPr="001E15BE">
              <w:rPr>
                <w:rFonts w:ascii="Arial" w:hAnsi="Arial" w:cs="Arial"/>
                <w:iCs/>
                <w:sz w:val="22"/>
                <w:szCs w:val="22"/>
              </w:rPr>
              <w:t>extractions</w:t>
            </w:r>
            <w:r w:rsidR="00B51566">
              <w:rPr>
                <w:rFonts w:ascii="Arial" w:hAnsi="Arial" w:cs="Arial"/>
                <w:iCs/>
                <w:sz w:val="22"/>
                <w:szCs w:val="22"/>
              </w:rPr>
              <w:t xml:space="preserve"> analysis</w:t>
            </w:r>
            <w:r w:rsidR="00110C1B" w:rsidRPr="001E15BE">
              <w:rPr>
                <w:rFonts w:ascii="Arial" w:hAnsi="Arial" w:cs="Arial"/>
                <w:iCs/>
                <w:sz w:val="22"/>
                <w:szCs w:val="22"/>
              </w:rPr>
              <w:t xml:space="preserve">. </w:t>
            </w:r>
            <w:r w:rsidR="002C5288" w:rsidRPr="001E15BE">
              <w:rPr>
                <w:rFonts w:ascii="Arial" w:hAnsi="Arial" w:cs="Arial"/>
                <w:iCs/>
                <w:sz w:val="22"/>
                <w:szCs w:val="22"/>
              </w:rPr>
              <w:t>After review of the initial phosphorous fractionation data, i</w:t>
            </w:r>
            <w:r w:rsidR="002F223E" w:rsidRPr="001E15BE">
              <w:rPr>
                <w:rFonts w:ascii="Arial" w:hAnsi="Arial" w:cs="Arial"/>
                <w:iCs/>
                <w:sz w:val="22"/>
                <w:szCs w:val="22"/>
              </w:rPr>
              <w:t xml:space="preserve">ntact sediment </w:t>
            </w:r>
            <w:r w:rsidR="00C33297">
              <w:rPr>
                <w:rFonts w:ascii="Arial" w:hAnsi="Arial" w:cs="Arial"/>
                <w:iCs/>
                <w:sz w:val="22"/>
                <w:szCs w:val="22"/>
              </w:rPr>
              <w:t xml:space="preserve">flux </w:t>
            </w:r>
            <w:r w:rsidR="002F223E" w:rsidRPr="001E15BE">
              <w:rPr>
                <w:rFonts w:ascii="Arial" w:hAnsi="Arial" w:cs="Arial"/>
                <w:iCs/>
                <w:sz w:val="22"/>
                <w:szCs w:val="22"/>
              </w:rPr>
              <w:t xml:space="preserve">cores </w:t>
            </w:r>
            <w:r w:rsidR="0012049E" w:rsidRPr="001E15BE">
              <w:rPr>
                <w:rFonts w:ascii="Arial" w:hAnsi="Arial" w:cs="Arial"/>
                <w:iCs/>
                <w:sz w:val="22"/>
                <w:szCs w:val="22"/>
              </w:rPr>
              <w:t>were collected o</w:t>
            </w:r>
            <w:r w:rsidR="00A443AC" w:rsidRPr="001E15BE">
              <w:rPr>
                <w:rFonts w:ascii="Arial" w:hAnsi="Arial" w:cs="Arial"/>
                <w:iCs/>
                <w:sz w:val="22"/>
                <w:szCs w:val="22"/>
              </w:rPr>
              <w:t>n</w:t>
            </w:r>
            <w:r w:rsidR="0012049E" w:rsidRPr="001E15BE">
              <w:rPr>
                <w:rFonts w:ascii="Arial" w:hAnsi="Arial" w:cs="Arial"/>
                <w:iCs/>
                <w:sz w:val="22"/>
                <w:szCs w:val="22"/>
              </w:rPr>
              <w:t xml:space="preserve"> </w:t>
            </w:r>
            <w:r w:rsidR="00A443AC" w:rsidRPr="001E15BE">
              <w:rPr>
                <w:rFonts w:ascii="Arial" w:hAnsi="Arial" w:cs="Arial"/>
                <w:iCs/>
                <w:sz w:val="22"/>
                <w:szCs w:val="22"/>
              </w:rPr>
              <w:t>September 24</w:t>
            </w:r>
            <w:r w:rsidR="0012049E" w:rsidRPr="001E15BE">
              <w:rPr>
                <w:rFonts w:ascii="Arial" w:hAnsi="Arial" w:cs="Arial"/>
                <w:iCs/>
                <w:sz w:val="22"/>
                <w:szCs w:val="22"/>
              </w:rPr>
              <w:t xml:space="preserve">, 2018 from </w:t>
            </w:r>
            <w:r w:rsidR="00A443AC" w:rsidRPr="001E15BE">
              <w:rPr>
                <w:rFonts w:ascii="Arial" w:hAnsi="Arial" w:cs="Arial"/>
                <w:iCs/>
                <w:sz w:val="22"/>
                <w:szCs w:val="22"/>
              </w:rPr>
              <w:t>12</w:t>
            </w:r>
            <w:r w:rsidR="002F223E" w:rsidRPr="001E15BE">
              <w:rPr>
                <w:rFonts w:ascii="Arial" w:hAnsi="Arial" w:cs="Arial"/>
                <w:iCs/>
                <w:sz w:val="22"/>
                <w:szCs w:val="22"/>
              </w:rPr>
              <w:t xml:space="preserve"> representative locations</w:t>
            </w:r>
            <w:r w:rsidR="00A53931" w:rsidRPr="001E15BE">
              <w:rPr>
                <w:rFonts w:ascii="Arial" w:hAnsi="Arial" w:cs="Arial"/>
                <w:iCs/>
                <w:sz w:val="22"/>
                <w:szCs w:val="22"/>
              </w:rPr>
              <w:t xml:space="preserve">, </w:t>
            </w:r>
            <w:r w:rsidR="002F223E" w:rsidRPr="001E15BE">
              <w:rPr>
                <w:rFonts w:ascii="Arial" w:hAnsi="Arial" w:cs="Arial"/>
                <w:iCs/>
                <w:sz w:val="22"/>
                <w:szCs w:val="22"/>
              </w:rPr>
              <w:t xml:space="preserve">which </w:t>
            </w:r>
            <w:r w:rsidR="007A2205" w:rsidRPr="001E15BE">
              <w:rPr>
                <w:rFonts w:ascii="Arial" w:hAnsi="Arial" w:cs="Arial"/>
                <w:iCs/>
                <w:sz w:val="22"/>
                <w:szCs w:val="22"/>
              </w:rPr>
              <w:t>were</w:t>
            </w:r>
            <w:r w:rsidR="002F223E" w:rsidRPr="001E15BE">
              <w:rPr>
                <w:rFonts w:ascii="Arial" w:hAnsi="Arial" w:cs="Arial"/>
                <w:iCs/>
                <w:sz w:val="22"/>
                <w:szCs w:val="22"/>
              </w:rPr>
              <w:t xml:space="preserve"> used to calculate sediment nutrient flux rates and</w:t>
            </w:r>
            <w:r w:rsidR="00A53931" w:rsidRPr="001E15BE">
              <w:rPr>
                <w:rFonts w:ascii="Arial" w:hAnsi="Arial" w:cs="Arial"/>
                <w:iCs/>
                <w:sz w:val="22"/>
                <w:szCs w:val="22"/>
              </w:rPr>
              <w:t xml:space="preserve"> internal</w:t>
            </w:r>
            <w:r w:rsidR="002F223E" w:rsidRPr="001E15BE">
              <w:rPr>
                <w:rFonts w:ascii="Arial" w:hAnsi="Arial" w:cs="Arial"/>
                <w:iCs/>
                <w:sz w:val="22"/>
                <w:szCs w:val="22"/>
              </w:rPr>
              <w:t xml:space="preserve"> loads. In-situ measurements of pH, temperature, specific conductance, and dissolved oxygen w</w:t>
            </w:r>
            <w:r w:rsidR="007A2205" w:rsidRPr="001E15BE">
              <w:rPr>
                <w:rFonts w:ascii="Arial" w:hAnsi="Arial" w:cs="Arial"/>
                <w:iCs/>
                <w:sz w:val="22"/>
                <w:szCs w:val="22"/>
              </w:rPr>
              <w:t>ere</w:t>
            </w:r>
            <w:r w:rsidR="002F223E" w:rsidRPr="001E15BE">
              <w:rPr>
                <w:rFonts w:ascii="Arial" w:hAnsi="Arial" w:cs="Arial"/>
                <w:iCs/>
                <w:sz w:val="22"/>
                <w:szCs w:val="22"/>
              </w:rPr>
              <w:t xml:space="preserve"> also collected in the lake at various depths to inform optimal lab test conditions.</w:t>
            </w:r>
            <w:r w:rsidR="00C30CB5" w:rsidRPr="001E15BE">
              <w:rPr>
                <w:rFonts w:ascii="Arial" w:hAnsi="Arial" w:cs="Arial"/>
                <w:iCs/>
                <w:sz w:val="22"/>
                <w:szCs w:val="22"/>
              </w:rPr>
              <w:t xml:space="preserve"> A full list of parameters </w:t>
            </w:r>
            <w:r w:rsidR="00E617B3" w:rsidRPr="001E15BE">
              <w:rPr>
                <w:rFonts w:ascii="Arial" w:hAnsi="Arial" w:cs="Arial"/>
                <w:iCs/>
                <w:sz w:val="22"/>
                <w:szCs w:val="22"/>
              </w:rPr>
              <w:t xml:space="preserve">can be found in </w:t>
            </w:r>
            <w:r w:rsidR="00E617B3" w:rsidRPr="001E15BE">
              <w:rPr>
                <w:rFonts w:ascii="Arial" w:hAnsi="Arial" w:cs="Arial"/>
                <w:b/>
                <w:iCs/>
                <w:sz w:val="22"/>
                <w:szCs w:val="22"/>
              </w:rPr>
              <w:t>Appendix B</w:t>
            </w:r>
            <w:r w:rsidR="00E617B3" w:rsidRPr="001E15BE">
              <w:rPr>
                <w:rFonts w:ascii="Arial" w:hAnsi="Arial" w:cs="Arial"/>
                <w:iCs/>
                <w:sz w:val="22"/>
                <w:szCs w:val="22"/>
              </w:rPr>
              <w:t xml:space="preserve"> of the</w:t>
            </w:r>
            <w:r w:rsidR="00E617B3" w:rsidRPr="001E15BE">
              <w:rPr>
                <w:rFonts w:ascii="Arial" w:hAnsi="Arial" w:cs="Arial"/>
                <w:b/>
                <w:iCs/>
                <w:sz w:val="22"/>
                <w:szCs w:val="22"/>
              </w:rPr>
              <w:t xml:space="preserve"> Wood TMDL Implementation Report.</w:t>
            </w:r>
            <w:r w:rsidR="00E617B3" w:rsidRPr="001E15BE">
              <w:rPr>
                <w:rFonts w:ascii="Arial" w:hAnsi="Arial" w:cs="Arial"/>
                <w:iCs/>
                <w:sz w:val="22"/>
                <w:szCs w:val="22"/>
              </w:rPr>
              <w:t xml:space="preserve"> </w:t>
            </w:r>
            <w:r w:rsidR="002F223E" w:rsidRPr="001E15BE">
              <w:rPr>
                <w:rFonts w:ascii="Arial" w:hAnsi="Arial" w:cs="Arial"/>
                <w:iCs/>
                <w:sz w:val="22"/>
                <w:szCs w:val="22"/>
              </w:rPr>
              <w:t xml:space="preserve"> Results of this sampling plan will inform potential implementation of BMP or other chemical amendment alternatives. </w:t>
            </w:r>
          </w:p>
          <w:p w14:paraId="27D5BE88" w14:textId="77777777" w:rsidR="008E73BB" w:rsidRPr="00747FAE" w:rsidRDefault="008E73BB" w:rsidP="008E73BB">
            <w:pPr>
              <w:autoSpaceDE w:val="0"/>
              <w:autoSpaceDN w:val="0"/>
              <w:adjustRightInd w:val="0"/>
              <w:rPr>
                <w:rFonts w:ascii="Arial" w:eastAsiaTheme="minorHAnsi" w:hAnsi="Arial" w:cs="Arial"/>
                <w:color w:val="000000"/>
                <w:sz w:val="22"/>
                <w:szCs w:val="22"/>
              </w:rPr>
            </w:pPr>
          </w:p>
          <w:p w14:paraId="23B3543D" w14:textId="77777777" w:rsidR="000D3EE0" w:rsidRPr="001E15BE" w:rsidRDefault="000D3EE0" w:rsidP="000D3EE0">
            <w:pPr>
              <w:pStyle w:val="Default"/>
              <w:rPr>
                <w:rFonts w:ascii="Arial" w:hAnsi="Arial" w:cs="Arial"/>
                <w:b/>
                <w:iCs/>
                <w:sz w:val="22"/>
                <w:szCs w:val="22"/>
              </w:rPr>
            </w:pPr>
            <w:r w:rsidRPr="001E15BE">
              <w:rPr>
                <w:rFonts w:ascii="Arial" w:hAnsi="Arial" w:cs="Arial"/>
                <w:b/>
                <w:iCs/>
                <w:sz w:val="22"/>
                <w:szCs w:val="22"/>
              </w:rPr>
              <w:t>SWFWMD water level monitoring program:</w:t>
            </w:r>
          </w:p>
          <w:p w14:paraId="31B36D52" w14:textId="0717702B" w:rsidR="000D3EE0" w:rsidRPr="001E15BE" w:rsidRDefault="000D3EE0" w:rsidP="000D3EE0">
            <w:pPr>
              <w:pStyle w:val="Default"/>
              <w:rPr>
                <w:rFonts w:ascii="Arial" w:hAnsi="Arial" w:cs="Arial"/>
                <w:iCs/>
                <w:sz w:val="22"/>
                <w:szCs w:val="22"/>
              </w:rPr>
            </w:pPr>
            <w:r w:rsidRPr="001E15BE">
              <w:rPr>
                <w:rFonts w:ascii="Arial" w:hAnsi="Arial" w:cs="Arial"/>
                <w:iCs/>
                <w:sz w:val="22"/>
                <w:szCs w:val="22"/>
              </w:rPr>
              <w:t xml:space="preserve">The SWFWMD collects water levels </w:t>
            </w:r>
            <w:r w:rsidR="001D7DE8" w:rsidRPr="001E15BE">
              <w:rPr>
                <w:rFonts w:ascii="Arial" w:hAnsi="Arial" w:cs="Arial"/>
                <w:iCs/>
                <w:sz w:val="22"/>
                <w:szCs w:val="22"/>
              </w:rPr>
              <w:t>monthly</w:t>
            </w:r>
            <w:r w:rsidRPr="001E15BE">
              <w:rPr>
                <w:rFonts w:ascii="Arial" w:hAnsi="Arial" w:cs="Arial"/>
                <w:iCs/>
                <w:sz w:val="22"/>
                <w:szCs w:val="22"/>
              </w:rPr>
              <w:t xml:space="preserve"> (19</w:t>
            </w:r>
            <w:r w:rsidR="00113224" w:rsidRPr="001E15BE">
              <w:rPr>
                <w:rFonts w:ascii="Arial" w:hAnsi="Arial" w:cs="Arial"/>
                <w:iCs/>
                <w:sz w:val="22"/>
                <w:szCs w:val="22"/>
              </w:rPr>
              <w:t>89</w:t>
            </w:r>
            <w:r w:rsidRPr="001E15BE">
              <w:rPr>
                <w:rFonts w:ascii="Arial" w:hAnsi="Arial" w:cs="Arial"/>
                <w:iCs/>
                <w:sz w:val="22"/>
                <w:szCs w:val="22"/>
              </w:rPr>
              <w:t xml:space="preserve"> to present) at Station</w:t>
            </w:r>
            <w:r w:rsidR="00113224" w:rsidRPr="001E15BE">
              <w:rPr>
                <w:rFonts w:ascii="Arial" w:hAnsi="Arial" w:cs="Arial"/>
                <w:iCs/>
                <w:sz w:val="22"/>
                <w:szCs w:val="22"/>
              </w:rPr>
              <w:t xml:space="preserve"> </w:t>
            </w:r>
            <w:r w:rsidR="00FB5AD1" w:rsidRPr="001E15BE">
              <w:rPr>
                <w:rFonts w:ascii="Arial" w:hAnsi="Arial" w:cs="Arial"/>
                <w:iCs/>
                <w:sz w:val="22"/>
                <w:szCs w:val="22"/>
              </w:rPr>
              <w:t>24906</w:t>
            </w:r>
            <w:r w:rsidR="00113224" w:rsidRPr="001E15BE">
              <w:rPr>
                <w:rFonts w:ascii="Arial" w:hAnsi="Arial" w:cs="Arial"/>
                <w:iCs/>
                <w:sz w:val="22"/>
                <w:szCs w:val="22"/>
              </w:rPr>
              <w:t xml:space="preserve"> and on an hourly basis</w:t>
            </w:r>
            <w:r w:rsidR="00CC4031" w:rsidRPr="001E15BE">
              <w:rPr>
                <w:rFonts w:ascii="Arial" w:hAnsi="Arial" w:cs="Arial"/>
                <w:iCs/>
                <w:sz w:val="22"/>
                <w:szCs w:val="22"/>
              </w:rPr>
              <w:t xml:space="preserve"> (April 2020 to present) at Station 937622.</w:t>
            </w:r>
          </w:p>
          <w:p w14:paraId="29539D79" w14:textId="77777777" w:rsidR="000F692A" w:rsidRPr="001E15BE" w:rsidRDefault="000F692A" w:rsidP="000D3EE0">
            <w:pPr>
              <w:pStyle w:val="Default"/>
              <w:rPr>
                <w:rFonts w:ascii="Arial" w:hAnsi="Arial" w:cs="Arial"/>
                <w:iCs/>
                <w:sz w:val="22"/>
                <w:szCs w:val="22"/>
              </w:rPr>
            </w:pPr>
          </w:p>
          <w:p w14:paraId="3C04D703" w14:textId="318B4537" w:rsidR="000F692A" w:rsidRPr="001E15BE" w:rsidRDefault="000F692A" w:rsidP="000D3EE0">
            <w:pPr>
              <w:pStyle w:val="Default"/>
              <w:rPr>
                <w:rFonts w:ascii="Arial" w:hAnsi="Arial" w:cs="Arial"/>
                <w:b/>
                <w:iCs/>
                <w:sz w:val="22"/>
                <w:szCs w:val="22"/>
              </w:rPr>
            </w:pPr>
            <w:r w:rsidRPr="001E15BE">
              <w:rPr>
                <w:rFonts w:ascii="Arial" w:hAnsi="Arial" w:cs="Arial"/>
                <w:b/>
                <w:iCs/>
                <w:sz w:val="22"/>
                <w:szCs w:val="22"/>
              </w:rPr>
              <w:t>Wood targeted stormwater monitoring for City of Lakeland MS4 outfalls</w:t>
            </w:r>
            <w:r w:rsidR="00086FD3" w:rsidRPr="001E15BE">
              <w:rPr>
                <w:rFonts w:ascii="Arial" w:hAnsi="Arial" w:cs="Arial"/>
                <w:b/>
                <w:iCs/>
                <w:sz w:val="22"/>
                <w:szCs w:val="22"/>
              </w:rPr>
              <w:t>/ areas</w:t>
            </w:r>
            <w:r w:rsidR="003A6604" w:rsidRPr="001E15BE">
              <w:rPr>
                <w:rFonts w:ascii="Arial" w:hAnsi="Arial" w:cs="Arial"/>
                <w:b/>
                <w:iCs/>
                <w:sz w:val="22"/>
                <w:szCs w:val="22"/>
              </w:rPr>
              <w:t>:</w:t>
            </w:r>
          </w:p>
          <w:p w14:paraId="6902BDC7" w14:textId="69A6DCA8" w:rsidR="002F53B7" w:rsidRPr="001E15BE" w:rsidRDefault="006042D3" w:rsidP="003D4B39">
            <w:pPr>
              <w:pStyle w:val="Default"/>
              <w:rPr>
                <w:rFonts w:ascii="Arial" w:hAnsi="Arial" w:cs="Arial"/>
                <w:iCs/>
                <w:sz w:val="22"/>
                <w:szCs w:val="22"/>
              </w:rPr>
            </w:pPr>
            <w:r w:rsidRPr="001E15BE">
              <w:rPr>
                <w:rFonts w:ascii="Arial" w:hAnsi="Arial" w:cs="Arial"/>
                <w:iCs/>
                <w:sz w:val="22"/>
                <w:szCs w:val="22"/>
              </w:rPr>
              <w:t>Wood deployed five automatic samplers to areas/outfalls estimated to contribute the highest nutrient pollutant load to Lake Parker</w:t>
            </w:r>
            <w:r w:rsidR="00251E6A" w:rsidRPr="001E15BE">
              <w:rPr>
                <w:rFonts w:ascii="Arial" w:hAnsi="Arial" w:cs="Arial"/>
                <w:iCs/>
                <w:sz w:val="22"/>
                <w:szCs w:val="22"/>
              </w:rPr>
              <w:t xml:space="preserve"> (Basin PK056 and Griffin Road Stormwater Treatment)</w:t>
            </w:r>
            <w:r w:rsidR="00DF3515" w:rsidRPr="001E15BE">
              <w:rPr>
                <w:rFonts w:ascii="Arial" w:hAnsi="Arial" w:cs="Arial"/>
                <w:iCs/>
                <w:sz w:val="22"/>
                <w:szCs w:val="22"/>
              </w:rPr>
              <w:t>.</w:t>
            </w:r>
            <w:r w:rsidR="00DE7011" w:rsidRPr="001E15BE">
              <w:rPr>
                <w:rFonts w:ascii="Arial" w:eastAsiaTheme="minorHAnsi" w:hAnsi="Arial" w:cs="Arial"/>
                <w:sz w:val="22"/>
                <w:szCs w:val="22"/>
              </w:rPr>
              <w:t xml:space="preserve"> The monitoring stations consisted of a 3700 ISCO autosampler, a Campbell Scientific data logger, a pressure transducer, suction intake, and cell phone modem.</w:t>
            </w:r>
            <w:r w:rsidR="00DF3515" w:rsidRPr="001E15BE">
              <w:rPr>
                <w:rFonts w:ascii="Arial" w:hAnsi="Arial" w:cs="Arial"/>
                <w:iCs/>
                <w:sz w:val="22"/>
                <w:szCs w:val="22"/>
              </w:rPr>
              <w:t xml:space="preserve"> </w:t>
            </w:r>
            <w:r w:rsidR="005E4008" w:rsidRPr="001E15BE">
              <w:rPr>
                <w:rFonts w:ascii="Arial" w:hAnsi="Arial" w:cs="Arial"/>
                <w:sz w:val="22"/>
                <w:szCs w:val="22"/>
              </w:rPr>
              <w:t>The sampling stations</w:t>
            </w:r>
            <w:r w:rsidR="003930A3" w:rsidRPr="001E15BE">
              <w:rPr>
                <w:rFonts w:ascii="Arial" w:hAnsi="Arial" w:cs="Arial"/>
                <w:sz w:val="22"/>
                <w:szCs w:val="22"/>
              </w:rPr>
              <w:t xml:space="preserve"> each</w:t>
            </w:r>
            <w:r w:rsidR="005E4008" w:rsidRPr="001E15BE">
              <w:rPr>
                <w:rFonts w:ascii="Arial" w:hAnsi="Arial" w:cs="Arial"/>
                <w:sz w:val="22"/>
                <w:szCs w:val="22"/>
              </w:rPr>
              <w:t xml:space="preserve"> produced</w:t>
            </w:r>
            <w:r w:rsidR="003930A3" w:rsidRPr="001E15BE">
              <w:rPr>
                <w:rFonts w:ascii="Arial" w:hAnsi="Arial" w:cs="Arial"/>
                <w:sz w:val="22"/>
                <w:szCs w:val="22"/>
              </w:rPr>
              <w:t xml:space="preserve"> </w:t>
            </w:r>
            <w:r w:rsidR="005E4008" w:rsidRPr="001E15BE">
              <w:rPr>
                <w:rFonts w:ascii="Arial" w:hAnsi="Arial" w:cs="Arial"/>
                <w:sz w:val="22"/>
                <w:szCs w:val="22"/>
              </w:rPr>
              <w:t>composite</w:t>
            </w:r>
            <w:r w:rsidR="003930A3" w:rsidRPr="001E15BE">
              <w:rPr>
                <w:rFonts w:ascii="Arial" w:hAnsi="Arial" w:cs="Arial"/>
                <w:sz w:val="22"/>
                <w:szCs w:val="22"/>
              </w:rPr>
              <w:t>, flow-weighted</w:t>
            </w:r>
            <w:r w:rsidR="00CD4ABA" w:rsidRPr="001E15BE">
              <w:rPr>
                <w:rFonts w:ascii="Arial" w:hAnsi="Arial" w:cs="Arial"/>
                <w:sz w:val="22"/>
                <w:szCs w:val="22"/>
              </w:rPr>
              <w:t xml:space="preserve"> samples</w:t>
            </w:r>
            <w:r w:rsidR="003930A3" w:rsidRPr="001E15BE">
              <w:rPr>
                <w:rFonts w:ascii="Arial" w:hAnsi="Arial" w:cs="Arial"/>
                <w:sz w:val="22"/>
                <w:szCs w:val="22"/>
              </w:rPr>
              <w:t xml:space="preserve"> between </w:t>
            </w:r>
            <w:r w:rsidR="009E09F2" w:rsidRPr="001E15BE">
              <w:rPr>
                <w:rFonts w:ascii="Arial" w:hAnsi="Arial" w:cs="Arial"/>
                <w:iCs/>
                <w:sz w:val="22"/>
                <w:szCs w:val="22"/>
              </w:rPr>
              <w:t>September 2018 and October</w:t>
            </w:r>
            <w:r w:rsidR="00B02433" w:rsidRPr="001E15BE">
              <w:rPr>
                <w:rFonts w:ascii="Arial" w:hAnsi="Arial" w:cs="Arial"/>
                <w:iCs/>
                <w:sz w:val="22"/>
                <w:szCs w:val="22"/>
              </w:rPr>
              <w:t xml:space="preserve"> 20</w:t>
            </w:r>
            <w:r w:rsidR="0015367C" w:rsidRPr="001E15BE">
              <w:rPr>
                <w:rFonts w:ascii="Arial" w:hAnsi="Arial" w:cs="Arial"/>
                <w:iCs/>
                <w:sz w:val="22"/>
                <w:szCs w:val="22"/>
              </w:rPr>
              <w:t>19</w:t>
            </w:r>
            <w:r w:rsidR="000C4D1A" w:rsidRPr="001E15BE">
              <w:rPr>
                <w:rFonts w:ascii="Arial" w:hAnsi="Arial" w:cs="Arial"/>
                <w:iCs/>
                <w:sz w:val="22"/>
                <w:szCs w:val="22"/>
              </w:rPr>
              <w:t>.</w:t>
            </w:r>
            <w:r w:rsidR="001431BA" w:rsidRPr="001E15BE">
              <w:rPr>
                <w:rFonts w:ascii="Arial" w:hAnsi="Arial" w:cs="Arial"/>
                <w:iCs/>
                <w:sz w:val="22"/>
                <w:szCs w:val="22"/>
              </w:rPr>
              <w:t xml:space="preserve"> The storm event characteristics of the </w:t>
            </w:r>
            <w:r w:rsidR="00CC0B3E" w:rsidRPr="001E15BE">
              <w:rPr>
                <w:rFonts w:ascii="Arial" w:hAnsi="Arial" w:cs="Arial"/>
                <w:iCs/>
                <w:sz w:val="22"/>
                <w:szCs w:val="22"/>
              </w:rPr>
              <w:t>10</w:t>
            </w:r>
            <w:r w:rsidR="001431BA" w:rsidRPr="001E15BE">
              <w:rPr>
                <w:rFonts w:ascii="Arial" w:hAnsi="Arial" w:cs="Arial"/>
                <w:iCs/>
                <w:sz w:val="22"/>
                <w:szCs w:val="22"/>
              </w:rPr>
              <w:t xml:space="preserve"> sampled rainfall events are shown in </w:t>
            </w:r>
            <w:r w:rsidR="00CC0B3E" w:rsidRPr="001E15BE">
              <w:rPr>
                <w:rFonts w:ascii="Arial" w:hAnsi="Arial" w:cs="Arial"/>
                <w:b/>
                <w:iCs/>
                <w:sz w:val="22"/>
                <w:szCs w:val="22"/>
              </w:rPr>
              <w:t>Appendix A of the Wood</w:t>
            </w:r>
            <w:r w:rsidR="001431BA" w:rsidRPr="001E15BE">
              <w:rPr>
                <w:rFonts w:ascii="Arial" w:hAnsi="Arial" w:cs="Arial"/>
                <w:b/>
                <w:iCs/>
                <w:sz w:val="22"/>
                <w:szCs w:val="22"/>
              </w:rPr>
              <w:t xml:space="preserve"> TMDL Implementation</w:t>
            </w:r>
            <w:r w:rsidR="003266BB" w:rsidRPr="001E15BE">
              <w:rPr>
                <w:rFonts w:ascii="Arial" w:hAnsi="Arial" w:cs="Arial"/>
                <w:b/>
                <w:iCs/>
                <w:sz w:val="22"/>
                <w:szCs w:val="22"/>
              </w:rPr>
              <w:t xml:space="preserve"> Draft</w:t>
            </w:r>
            <w:r w:rsidR="001431BA" w:rsidRPr="001E15BE">
              <w:rPr>
                <w:rFonts w:ascii="Arial" w:hAnsi="Arial" w:cs="Arial"/>
                <w:b/>
                <w:iCs/>
                <w:sz w:val="22"/>
                <w:szCs w:val="22"/>
              </w:rPr>
              <w:t xml:space="preserve"> Report</w:t>
            </w:r>
            <w:r w:rsidR="001431BA" w:rsidRPr="001E15BE">
              <w:rPr>
                <w:rFonts w:ascii="Arial" w:hAnsi="Arial" w:cs="Arial"/>
                <w:iCs/>
                <w:sz w:val="22"/>
                <w:szCs w:val="22"/>
              </w:rPr>
              <w:t>.</w:t>
            </w:r>
          </w:p>
          <w:p w14:paraId="4ECEDCB9" w14:textId="77777777" w:rsidR="002F53B7" w:rsidRPr="001E15BE" w:rsidRDefault="002F53B7" w:rsidP="003D4B39">
            <w:pPr>
              <w:pStyle w:val="Default"/>
              <w:rPr>
                <w:rFonts w:ascii="Arial" w:hAnsi="Arial" w:cs="Arial"/>
                <w:iCs/>
                <w:sz w:val="22"/>
                <w:szCs w:val="22"/>
              </w:rPr>
            </w:pPr>
          </w:p>
          <w:p w14:paraId="20579B70" w14:textId="25F85CF6" w:rsidR="002F53B7" w:rsidRPr="001E15BE" w:rsidRDefault="004C0A04" w:rsidP="003D4B39">
            <w:pPr>
              <w:pStyle w:val="Default"/>
              <w:rPr>
                <w:rFonts w:ascii="Arial" w:hAnsi="Arial" w:cs="Arial"/>
                <w:sz w:val="22"/>
                <w:szCs w:val="22"/>
              </w:rPr>
            </w:pPr>
            <w:r w:rsidRPr="001E15BE">
              <w:rPr>
                <w:rFonts w:ascii="Arial" w:hAnsi="Arial" w:cs="Arial"/>
                <w:sz w:val="22"/>
                <w:szCs w:val="22"/>
              </w:rPr>
              <w:t>Monthly grab samples were collected from four</w:t>
            </w:r>
            <w:r w:rsidR="00393AB6" w:rsidRPr="001E15BE">
              <w:rPr>
                <w:rFonts w:ascii="Arial" w:hAnsi="Arial" w:cs="Arial"/>
                <w:sz w:val="22"/>
                <w:szCs w:val="22"/>
              </w:rPr>
              <w:t xml:space="preserve"> additional</w:t>
            </w:r>
            <w:r w:rsidRPr="001E15BE">
              <w:rPr>
                <w:rFonts w:ascii="Arial" w:hAnsi="Arial" w:cs="Arial"/>
                <w:sz w:val="22"/>
                <w:szCs w:val="22"/>
              </w:rPr>
              <w:t xml:space="preserve"> locations</w:t>
            </w:r>
            <w:r w:rsidR="00493C56" w:rsidRPr="001E15BE">
              <w:rPr>
                <w:rFonts w:ascii="Arial" w:hAnsi="Arial" w:cs="Arial"/>
                <w:sz w:val="22"/>
                <w:szCs w:val="22"/>
              </w:rPr>
              <w:t xml:space="preserve"> (Lake </w:t>
            </w:r>
            <w:proofErr w:type="spellStart"/>
            <w:r w:rsidR="00493C56" w:rsidRPr="001E15BE">
              <w:rPr>
                <w:rFonts w:ascii="Arial" w:hAnsi="Arial" w:cs="Arial"/>
                <w:sz w:val="22"/>
                <w:szCs w:val="22"/>
              </w:rPr>
              <w:t>Crago</w:t>
            </w:r>
            <w:proofErr w:type="spellEnd"/>
            <w:r w:rsidR="00493C56" w:rsidRPr="001E15BE">
              <w:rPr>
                <w:rFonts w:ascii="Arial" w:hAnsi="Arial" w:cs="Arial"/>
                <w:sz w:val="22"/>
                <w:szCs w:val="22"/>
              </w:rPr>
              <w:t xml:space="preserve"> Canal Discharge, TFM Reclaimed Wetlands Discharge, and Little Lake Parker Discharge) </w:t>
            </w:r>
            <w:r w:rsidR="00493C56" w:rsidRPr="001E15BE">
              <w:rPr>
                <w:rFonts w:ascii="Arial" w:hAnsi="Arial" w:cs="Arial"/>
                <w:sz w:val="22"/>
                <w:szCs w:val="22"/>
              </w:rPr>
              <w:lastRenderedPageBreak/>
              <w:t>between August 2018 and July 2019.</w:t>
            </w:r>
            <w:r w:rsidR="00D16702" w:rsidRPr="001E15BE">
              <w:rPr>
                <w:rFonts w:ascii="Arial" w:hAnsi="Arial" w:cs="Arial"/>
                <w:sz w:val="22"/>
                <w:szCs w:val="22"/>
              </w:rPr>
              <w:t xml:space="preserve"> Sampling included collection of monthly samples when higher flow </w:t>
            </w:r>
            <w:r w:rsidR="00C65D4F" w:rsidRPr="001E15BE">
              <w:rPr>
                <w:rFonts w:ascii="Arial" w:hAnsi="Arial" w:cs="Arial"/>
                <w:sz w:val="22"/>
                <w:szCs w:val="22"/>
              </w:rPr>
              <w:t>was</w:t>
            </w:r>
            <w:r w:rsidR="00D16702" w:rsidRPr="001E15BE">
              <w:rPr>
                <w:rFonts w:ascii="Arial" w:hAnsi="Arial" w:cs="Arial"/>
                <w:sz w:val="22"/>
                <w:szCs w:val="22"/>
              </w:rPr>
              <w:t xml:space="preserve"> present due to storm events. For low rainfall months, </w:t>
            </w:r>
            <w:r w:rsidR="00C65D4F" w:rsidRPr="001E15BE">
              <w:rPr>
                <w:rFonts w:ascii="Arial" w:hAnsi="Arial" w:cs="Arial"/>
                <w:sz w:val="22"/>
                <w:szCs w:val="22"/>
              </w:rPr>
              <w:t>samples were</w:t>
            </w:r>
            <w:r w:rsidR="00D16702" w:rsidRPr="001E15BE">
              <w:rPr>
                <w:rFonts w:ascii="Arial" w:hAnsi="Arial" w:cs="Arial"/>
                <w:sz w:val="22"/>
                <w:szCs w:val="22"/>
              </w:rPr>
              <w:t xml:space="preserve"> taken and considered as baseflow discharge from the upgradient </w:t>
            </w:r>
            <w:r w:rsidR="00C65D4F" w:rsidRPr="001E15BE">
              <w:rPr>
                <w:rFonts w:ascii="Arial" w:hAnsi="Arial" w:cs="Arial"/>
                <w:sz w:val="22"/>
                <w:szCs w:val="22"/>
              </w:rPr>
              <w:t xml:space="preserve">contributing waterbodies. </w:t>
            </w:r>
            <w:r w:rsidR="00057DCB" w:rsidRPr="001E15BE">
              <w:rPr>
                <w:rFonts w:ascii="Arial" w:hAnsi="Arial" w:cs="Arial"/>
                <w:sz w:val="22"/>
                <w:szCs w:val="22"/>
              </w:rPr>
              <w:t xml:space="preserve">During normal flow conditions, </w:t>
            </w:r>
            <w:r w:rsidR="00532D7E" w:rsidRPr="001E15BE">
              <w:rPr>
                <w:rFonts w:ascii="Arial" w:hAnsi="Arial" w:cs="Arial"/>
                <w:sz w:val="22"/>
                <w:szCs w:val="22"/>
              </w:rPr>
              <w:t>there was no high-water bypass to the wetlands</w:t>
            </w:r>
            <w:r w:rsidR="00B83C7F" w:rsidRPr="001E15BE">
              <w:rPr>
                <w:rFonts w:ascii="Arial" w:hAnsi="Arial" w:cs="Arial"/>
                <w:sz w:val="22"/>
                <w:szCs w:val="22"/>
              </w:rPr>
              <w:t>, so TFM Reclaimed Wetlands samples were obtained from the canal.</w:t>
            </w:r>
          </w:p>
          <w:p w14:paraId="0DDE8B1F" w14:textId="77777777" w:rsidR="002F53B7" w:rsidRPr="001E15BE" w:rsidRDefault="002F53B7" w:rsidP="003D4B39">
            <w:pPr>
              <w:pStyle w:val="Default"/>
              <w:rPr>
                <w:rFonts w:ascii="Arial" w:hAnsi="Arial" w:cs="Arial"/>
                <w:iCs/>
                <w:sz w:val="22"/>
                <w:szCs w:val="22"/>
              </w:rPr>
            </w:pPr>
          </w:p>
          <w:p w14:paraId="04C98C01" w14:textId="7A8AB384" w:rsidR="003D4B39" w:rsidRPr="001E15BE" w:rsidRDefault="003D4B39" w:rsidP="003D4B39">
            <w:pPr>
              <w:pStyle w:val="Default"/>
              <w:rPr>
                <w:rFonts w:ascii="Arial" w:hAnsi="Arial" w:cs="Arial"/>
                <w:iCs/>
                <w:sz w:val="22"/>
                <w:szCs w:val="22"/>
                <w:highlight w:val="yellow"/>
              </w:rPr>
            </w:pPr>
            <w:r w:rsidRPr="001E15BE">
              <w:rPr>
                <w:rFonts w:ascii="Arial" w:hAnsi="Arial" w:cs="Arial"/>
                <w:iCs/>
                <w:sz w:val="22"/>
                <w:szCs w:val="22"/>
              </w:rPr>
              <w:t>The water quality parameters collected</w:t>
            </w:r>
            <w:r w:rsidR="00B83C7F" w:rsidRPr="001E15BE">
              <w:rPr>
                <w:rFonts w:ascii="Arial" w:hAnsi="Arial" w:cs="Arial"/>
                <w:iCs/>
                <w:sz w:val="22"/>
                <w:szCs w:val="22"/>
              </w:rPr>
              <w:t xml:space="preserve"> at all stations</w:t>
            </w:r>
            <w:r w:rsidRPr="001E15BE">
              <w:rPr>
                <w:rFonts w:ascii="Arial" w:hAnsi="Arial" w:cs="Arial"/>
                <w:iCs/>
                <w:sz w:val="22"/>
                <w:szCs w:val="22"/>
              </w:rPr>
              <w:t xml:space="preserve"> include</w:t>
            </w:r>
            <w:r w:rsidR="00B83C7F" w:rsidRPr="001E15BE">
              <w:rPr>
                <w:rFonts w:ascii="Arial" w:hAnsi="Arial" w:cs="Arial"/>
                <w:iCs/>
                <w:sz w:val="22"/>
                <w:szCs w:val="22"/>
              </w:rPr>
              <w:t>d</w:t>
            </w:r>
            <w:r w:rsidRPr="001E15BE">
              <w:rPr>
                <w:rFonts w:ascii="Arial" w:hAnsi="Arial" w:cs="Arial"/>
                <w:iCs/>
                <w:sz w:val="22"/>
                <w:szCs w:val="22"/>
              </w:rPr>
              <w:t xml:space="preserve"> orthophosphate, ammonia, total </w:t>
            </w:r>
            <w:proofErr w:type="spellStart"/>
            <w:r w:rsidRPr="001E15BE">
              <w:rPr>
                <w:rFonts w:ascii="Arial" w:hAnsi="Arial" w:cs="Arial"/>
                <w:iCs/>
                <w:sz w:val="22"/>
                <w:szCs w:val="22"/>
              </w:rPr>
              <w:t>Kjeldahl</w:t>
            </w:r>
            <w:proofErr w:type="spellEnd"/>
            <w:r w:rsidRPr="001E15BE">
              <w:rPr>
                <w:rFonts w:ascii="Arial" w:hAnsi="Arial" w:cs="Arial"/>
                <w:iCs/>
                <w:sz w:val="22"/>
                <w:szCs w:val="22"/>
              </w:rPr>
              <w:t xml:space="preserve"> nitrogen, total phosphorus, total suspended solids, nitrate + nitrite, and total nitrogen. Flow and rainfall were also measured</w:t>
            </w:r>
            <w:r w:rsidR="00D16702" w:rsidRPr="001E15BE">
              <w:rPr>
                <w:rFonts w:ascii="Arial" w:hAnsi="Arial" w:cs="Arial"/>
                <w:iCs/>
                <w:sz w:val="22"/>
                <w:szCs w:val="22"/>
              </w:rPr>
              <w:t xml:space="preserve">. </w:t>
            </w:r>
          </w:p>
          <w:p w14:paraId="4086ECC7" w14:textId="75243938" w:rsidR="009D0784" w:rsidRPr="001E15BE" w:rsidRDefault="009D0784" w:rsidP="006622A1">
            <w:pPr>
              <w:autoSpaceDE w:val="0"/>
              <w:autoSpaceDN w:val="0"/>
              <w:adjustRightInd w:val="0"/>
              <w:jc w:val="both"/>
              <w:rPr>
                <w:rFonts w:ascii="Arial" w:hAnsi="Arial" w:cs="Arial"/>
                <w:b/>
                <w:bCs/>
                <w:sz w:val="22"/>
                <w:szCs w:val="22"/>
              </w:rPr>
            </w:pPr>
          </w:p>
        </w:tc>
      </w:tr>
      <w:tr w:rsidR="009D0784" w:rsidRPr="00C569E4" w14:paraId="0D45AE37" w14:textId="77777777" w:rsidTr="2BBCA621">
        <w:trPr>
          <w:trHeight w:val="166"/>
        </w:trPr>
        <w:tc>
          <w:tcPr>
            <w:tcW w:w="10890" w:type="dxa"/>
            <w:gridSpan w:val="4"/>
          </w:tcPr>
          <w:p w14:paraId="18B2F244" w14:textId="77777777" w:rsidR="009D0784" w:rsidRDefault="009D0784" w:rsidP="006622A1">
            <w:pPr>
              <w:pStyle w:val="Default"/>
              <w:rPr>
                <w:rFonts w:ascii="Arial" w:hAnsi="Arial" w:cs="Arial"/>
                <w:b/>
                <w:bCs/>
                <w:sz w:val="22"/>
                <w:szCs w:val="22"/>
              </w:rPr>
            </w:pPr>
          </w:p>
          <w:p w14:paraId="68E4DB2E" w14:textId="77777777" w:rsidR="006C51A1" w:rsidRDefault="006C51A1" w:rsidP="006622A1">
            <w:pPr>
              <w:pStyle w:val="Default"/>
              <w:rPr>
                <w:rFonts w:ascii="Arial" w:hAnsi="Arial" w:cs="Arial"/>
                <w:b/>
                <w:bCs/>
                <w:sz w:val="22"/>
                <w:szCs w:val="22"/>
              </w:rPr>
            </w:pPr>
          </w:p>
          <w:p w14:paraId="29D28BB0" w14:textId="2404D825" w:rsidR="006C51A1" w:rsidRPr="00C569E4" w:rsidRDefault="006C51A1" w:rsidP="006622A1">
            <w:pPr>
              <w:pStyle w:val="Default"/>
              <w:rPr>
                <w:rFonts w:ascii="Arial" w:hAnsi="Arial" w:cs="Arial"/>
                <w:b/>
                <w:bCs/>
                <w:sz w:val="22"/>
                <w:szCs w:val="22"/>
              </w:rPr>
            </w:pPr>
          </w:p>
        </w:tc>
      </w:tr>
      <w:tr w:rsidR="009D0784" w:rsidRPr="00C569E4" w14:paraId="3DAE3989" w14:textId="77777777" w:rsidTr="2BBCA621">
        <w:trPr>
          <w:trHeight w:val="166"/>
        </w:trPr>
        <w:tc>
          <w:tcPr>
            <w:tcW w:w="10890" w:type="dxa"/>
            <w:gridSpan w:val="4"/>
            <w:tcMar>
              <w:top w:w="72" w:type="dxa"/>
              <w:bottom w:w="72" w:type="dxa"/>
            </w:tcMar>
          </w:tcPr>
          <w:p w14:paraId="45392E33" w14:textId="77777777" w:rsidR="009D0784" w:rsidRPr="00C569E4" w:rsidRDefault="000A7847" w:rsidP="006622A1">
            <w:pPr>
              <w:pStyle w:val="Default"/>
              <w:rPr>
                <w:rFonts w:ascii="Arial" w:hAnsi="Arial" w:cs="Arial"/>
                <w:sz w:val="22"/>
                <w:szCs w:val="22"/>
              </w:rPr>
            </w:pPr>
            <w:r w:rsidRPr="00C569E4">
              <w:rPr>
                <w:rFonts w:ascii="Arial" w:hAnsi="Arial" w:cs="Arial"/>
                <w:b/>
                <w:bCs/>
                <w:sz w:val="22"/>
                <w:szCs w:val="22"/>
              </w:rPr>
              <w:t xml:space="preserve">Other </w:t>
            </w:r>
            <w:r w:rsidR="009D0784" w:rsidRPr="00C569E4">
              <w:rPr>
                <w:rFonts w:ascii="Arial" w:hAnsi="Arial" w:cs="Arial"/>
                <w:b/>
                <w:bCs/>
                <w:sz w:val="22"/>
                <w:szCs w:val="22"/>
              </w:rPr>
              <w:t>Key Dates</w:t>
            </w:r>
          </w:p>
        </w:tc>
      </w:tr>
      <w:tr w:rsidR="009D0784" w:rsidRPr="00C569E4" w14:paraId="07898C46" w14:textId="77777777" w:rsidTr="2BBCA621">
        <w:trPr>
          <w:trHeight w:val="249"/>
        </w:trPr>
        <w:tc>
          <w:tcPr>
            <w:tcW w:w="90" w:type="dxa"/>
          </w:tcPr>
          <w:p w14:paraId="5FE222E5" w14:textId="77777777" w:rsidR="009D0784" w:rsidRPr="00C569E4" w:rsidRDefault="009D0784" w:rsidP="006622A1">
            <w:pPr>
              <w:pStyle w:val="Default"/>
              <w:jc w:val="center"/>
              <w:rPr>
                <w:rFonts w:ascii="Arial" w:hAnsi="Arial" w:cs="Arial"/>
                <w:sz w:val="22"/>
                <w:szCs w:val="22"/>
              </w:rPr>
            </w:pPr>
          </w:p>
        </w:tc>
        <w:tc>
          <w:tcPr>
            <w:tcW w:w="1890" w:type="dxa"/>
            <w:tcBorders>
              <w:right w:val="single" w:sz="8" w:space="0" w:color="000000" w:themeColor="text1"/>
            </w:tcBorders>
            <w:tcMar>
              <w:top w:w="72" w:type="dxa"/>
              <w:left w:w="72" w:type="dxa"/>
              <w:bottom w:w="72" w:type="dxa"/>
              <w:right w:w="72" w:type="dxa"/>
            </w:tcMar>
          </w:tcPr>
          <w:p w14:paraId="01619B23" w14:textId="77777777" w:rsidR="009D0784" w:rsidRPr="00C569E4" w:rsidRDefault="009D0784" w:rsidP="006622A1">
            <w:pPr>
              <w:pStyle w:val="Default"/>
              <w:rPr>
                <w:rFonts w:ascii="Arial" w:hAnsi="Arial" w:cs="Arial"/>
                <w:i/>
                <w:sz w:val="22"/>
                <w:szCs w:val="22"/>
              </w:rPr>
            </w:pPr>
            <w:r w:rsidRPr="00C569E4">
              <w:rPr>
                <w:rFonts w:ascii="Arial" w:hAnsi="Arial" w:cs="Arial"/>
                <w:i/>
                <w:sz w:val="22"/>
                <w:szCs w:val="22"/>
              </w:rPr>
              <w:t>Estimated</w:t>
            </w:r>
            <w:r w:rsidR="006B5BBE" w:rsidRPr="00C569E4">
              <w:rPr>
                <w:rFonts w:ascii="Arial" w:hAnsi="Arial" w:cs="Arial"/>
                <w:i/>
                <w:sz w:val="22"/>
                <w:szCs w:val="22"/>
              </w:rPr>
              <w:t xml:space="preserve"> Date for</w:t>
            </w:r>
            <w:r w:rsidRPr="00C569E4">
              <w:rPr>
                <w:rFonts w:ascii="Arial" w:hAnsi="Arial" w:cs="Arial"/>
                <w:i/>
                <w:sz w:val="22"/>
                <w:szCs w:val="22"/>
              </w:rPr>
              <w:t xml:space="preserve"> Delisting</w:t>
            </w:r>
            <w:r w:rsidR="006B5BBE" w:rsidRPr="00C569E4">
              <w:rPr>
                <w:rFonts w:ascii="Arial" w:hAnsi="Arial" w:cs="Arial"/>
                <w:i/>
                <w:sz w:val="22"/>
                <w:szCs w:val="22"/>
              </w:rPr>
              <w:t xml:space="preserve"> from Verified List or Removal from Study List</w:t>
            </w:r>
          </w:p>
        </w:tc>
        <w:tc>
          <w:tcPr>
            <w:tcW w:w="891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72" w:type="dxa"/>
              <w:bottom w:w="72" w:type="dxa"/>
              <w:right w:w="72" w:type="dxa"/>
            </w:tcMar>
          </w:tcPr>
          <w:p w14:paraId="5F8B8C13" w14:textId="2CBB0B5F" w:rsidR="009D0784" w:rsidRPr="00C569E4" w:rsidRDefault="7F787A69" w:rsidP="2BBCA621">
            <w:pPr>
              <w:pStyle w:val="Default"/>
              <w:rPr>
                <w:rFonts w:ascii="Arial" w:eastAsia="Arial" w:hAnsi="Arial" w:cs="Arial"/>
                <w:color w:val="000000" w:themeColor="text1"/>
                <w:sz w:val="22"/>
                <w:szCs w:val="22"/>
              </w:rPr>
            </w:pPr>
            <w:r w:rsidRPr="2BBCA621">
              <w:rPr>
                <w:rFonts w:ascii="Arial" w:eastAsia="Arial" w:hAnsi="Arial" w:cs="Arial"/>
                <w:color w:val="000000" w:themeColor="text1"/>
                <w:sz w:val="22"/>
                <w:szCs w:val="22"/>
              </w:rPr>
              <w:t xml:space="preserve">WBID </w:t>
            </w:r>
            <w:r w:rsidR="6CB03726" w:rsidRPr="2BBCA621">
              <w:rPr>
                <w:rFonts w:ascii="Arial" w:eastAsia="Arial" w:hAnsi="Arial" w:cs="Arial"/>
                <w:color w:val="000000" w:themeColor="text1"/>
                <w:sz w:val="22"/>
                <w:szCs w:val="22"/>
              </w:rPr>
              <w:t>1497B</w:t>
            </w:r>
            <w:r w:rsidRPr="2BBCA621">
              <w:rPr>
                <w:rFonts w:ascii="Arial" w:eastAsia="Arial" w:hAnsi="Arial" w:cs="Arial"/>
                <w:sz w:val="22"/>
                <w:szCs w:val="22"/>
              </w:rPr>
              <w:t xml:space="preserve"> (Lake </w:t>
            </w:r>
            <w:r w:rsidR="7BDA93DD" w:rsidRPr="2BBCA621">
              <w:rPr>
                <w:rFonts w:ascii="Arial" w:eastAsia="Arial" w:hAnsi="Arial" w:cs="Arial"/>
                <w:sz w:val="22"/>
                <w:szCs w:val="22"/>
              </w:rPr>
              <w:t>Parker</w:t>
            </w:r>
            <w:r w:rsidRPr="2BBCA621">
              <w:rPr>
                <w:rFonts w:ascii="Arial" w:eastAsia="Arial" w:hAnsi="Arial" w:cs="Arial"/>
                <w:sz w:val="22"/>
                <w:szCs w:val="22"/>
              </w:rPr>
              <w:t xml:space="preserve">) is in the state’s Group </w:t>
            </w:r>
            <w:r w:rsidR="326DABCC" w:rsidRPr="2BBCA621">
              <w:rPr>
                <w:rFonts w:ascii="Arial" w:eastAsia="Arial" w:hAnsi="Arial" w:cs="Arial"/>
                <w:sz w:val="22"/>
                <w:szCs w:val="22"/>
              </w:rPr>
              <w:t>3</w:t>
            </w:r>
            <w:r w:rsidR="5335FBCA" w:rsidRPr="2BBCA621">
              <w:rPr>
                <w:rFonts w:ascii="Arial" w:eastAsia="Arial" w:hAnsi="Arial" w:cs="Arial"/>
                <w:sz w:val="22"/>
                <w:szCs w:val="22"/>
              </w:rPr>
              <w:t xml:space="preserve"> Sarasota Bay – Peace – Myakka </w:t>
            </w:r>
            <w:r w:rsidRPr="2BBCA621">
              <w:rPr>
                <w:rFonts w:ascii="Arial" w:eastAsia="Arial" w:hAnsi="Arial" w:cs="Arial"/>
                <w:sz w:val="22"/>
                <w:szCs w:val="22"/>
              </w:rPr>
              <w:t>Basin. The current review and assessment cycle (the initial biennial assessment) is scheduled for completion in 2022. This waterbody is currently impaired for nutrients (chlorophyll-a</w:t>
            </w:r>
            <w:r w:rsidR="43D63BF7" w:rsidRPr="2BBCA621">
              <w:rPr>
                <w:rFonts w:ascii="Arial" w:eastAsia="Arial" w:hAnsi="Arial" w:cs="Arial"/>
                <w:sz w:val="22"/>
                <w:szCs w:val="22"/>
              </w:rPr>
              <w:t>, total nitrogen and total phosphorus</w:t>
            </w:r>
            <w:r w:rsidRPr="2BBCA621">
              <w:rPr>
                <w:rFonts w:ascii="Arial" w:eastAsia="Arial" w:hAnsi="Arial" w:cs="Arial"/>
                <w:sz w:val="22"/>
                <w:szCs w:val="22"/>
              </w:rPr>
              <w:t xml:space="preserve">) and the earliest opportunity for delisting would happen during the upcoming biennial assessment. However, if this WBID doesn’t meet delisting requirements, it will remain in assessment category 4e for an additional biennial assessment cycle, which will postpone TMDL development. </w:t>
            </w:r>
            <w:r w:rsidRPr="2BBCA621">
              <w:rPr>
                <w:rFonts w:ascii="Arial" w:eastAsia="Arial" w:hAnsi="Arial" w:cs="Arial"/>
                <w:color w:val="000000" w:themeColor="text1"/>
                <w:sz w:val="22"/>
                <w:szCs w:val="22"/>
              </w:rPr>
              <w:t xml:space="preserve"> </w:t>
            </w:r>
          </w:p>
        </w:tc>
      </w:tr>
      <w:tr w:rsidR="009D0784" w:rsidRPr="00C569E4" w14:paraId="4DE63FA9" w14:textId="77777777" w:rsidTr="2BBCA621">
        <w:trPr>
          <w:trHeight w:val="166"/>
        </w:trPr>
        <w:tc>
          <w:tcPr>
            <w:tcW w:w="10890" w:type="dxa"/>
            <w:gridSpan w:val="4"/>
          </w:tcPr>
          <w:p w14:paraId="42D704F7" w14:textId="77777777" w:rsidR="009D0784" w:rsidRPr="00C569E4" w:rsidRDefault="009D0784" w:rsidP="006622A1">
            <w:pPr>
              <w:pStyle w:val="Default"/>
              <w:rPr>
                <w:rFonts w:ascii="Arial" w:hAnsi="Arial" w:cs="Arial"/>
                <w:b/>
                <w:bCs/>
                <w:sz w:val="22"/>
                <w:szCs w:val="22"/>
              </w:rPr>
            </w:pPr>
          </w:p>
        </w:tc>
      </w:tr>
    </w:tbl>
    <w:p w14:paraId="15251E9F" w14:textId="089C5041" w:rsidR="003C66D3" w:rsidRPr="00C569E4" w:rsidRDefault="003C66D3">
      <w:pPr>
        <w:rPr>
          <w:rFonts w:ascii="Arial" w:hAnsi="Arial" w:cs="Arial"/>
          <w:sz w:val="22"/>
          <w:szCs w:val="22"/>
        </w:rPr>
      </w:pPr>
    </w:p>
    <w:tbl>
      <w:tblPr>
        <w:tblW w:w="10920" w:type="dxa"/>
        <w:tblInd w:w="90" w:type="dxa"/>
        <w:tblLayout w:type="fixed"/>
        <w:tblCellMar>
          <w:left w:w="0" w:type="dxa"/>
          <w:right w:w="0" w:type="dxa"/>
        </w:tblCellMar>
        <w:tblLook w:val="0000" w:firstRow="0" w:lastRow="0" w:firstColumn="0" w:lastColumn="0" w:noHBand="0" w:noVBand="0"/>
      </w:tblPr>
      <w:tblGrid>
        <w:gridCol w:w="90"/>
        <w:gridCol w:w="1925"/>
        <w:gridCol w:w="8905"/>
      </w:tblGrid>
      <w:tr w:rsidR="009D0784" w:rsidRPr="00C569E4" w14:paraId="5F4593B4" w14:textId="77777777" w:rsidTr="00972B44">
        <w:trPr>
          <w:trHeight w:val="154"/>
        </w:trPr>
        <w:tc>
          <w:tcPr>
            <w:tcW w:w="10920" w:type="dxa"/>
            <w:gridSpan w:val="3"/>
            <w:tcMar>
              <w:top w:w="72" w:type="dxa"/>
              <w:bottom w:w="72" w:type="dxa"/>
            </w:tcMar>
          </w:tcPr>
          <w:p w14:paraId="4A7E02FD" w14:textId="1EE0E6F3" w:rsidR="003C66D3" w:rsidRPr="00C569E4" w:rsidRDefault="009D0784">
            <w:pPr>
              <w:pStyle w:val="Default"/>
              <w:rPr>
                <w:rFonts w:ascii="Arial" w:hAnsi="Arial" w:cs="Arial"/>
                <w:sz w:val="22"/>
                <w:szCs w:val="22"/>
              </w:rPr>
            </w:pPr>
            <w:r w:rsidRPr="00C569E4">
              <w:rPr>
                <w:rFonts w:ascii="Arial" w:hAnsi="Arial" w:cs="Arial"/>
                <w:b/>
                <w:bCs/>
                <w:sz w:val="22"/>
                <w:szCs w:val="22"/>
              </w:rPr>
              <w:t>Financial Commitments</w:t>
            </w:r>
          </w:p>
        </w:tc>
      </w:tr>
      <w:tr w:rsidR="009D0784" w:rsidRPr="00C569E4" w14:paraId="2E45FD63" w14:textId="77777777" w:rsidTr="00972B44">
        <w:trPr>
          <w:trHeight w:val="231"/>
        </w:trPr>
        <w:tc>
          <w:tcPr>
            <w:tcW w:w="90" w:type="dxa"/>
          </w:tcPr>
          <w:p w14:paraId="0B403A88" w14:textId="77777777" w:rsidR="009D0784" w:rsidRPr="00C569E4" w:rsidRDefault="009D0784" w:rsidP="006622A1">
            <w:pPr>
              <w:pStyle w:val="Default"/>
              <w:jc w:val="center"/>
              <w:rPr>
                <w:rFonts w:ascii="Arial" w:hAnsi="Arial" w:cs="Arial"/>
                <w:sz w:val="22"/>
                <w:szCs w:val="22"/>
              </w:rPr>
            </w:pPr>
          </w:p>
        </w:tc>
        <w:tc>
          <w:tcPr>
            <w:tcW w:w="1925" w:type="dxa"/>
            <w:tcBorders>
              <w:right w:val="single" w:sz="8" w:space="0" w:color="000000"/>
            </w:tcBorders>
            <w:tcMar>
              <w:top w:w="72" w:type="dxa"/>
              <w:left w:w="72" w:type="dxa"/>
              <w:bottom w:w="72" w:type="dxa"/>
              <w:right w:w="72" w:type="dxa"/>
            </w:tcMar>
          </w:tcPr>
          <w:p w14:paraId="3A123A97" w14:textId="77777777" w:rsidR="009D0784" w:rsidRPr="00C569E4" w:rsidRDefault="009D0784" w:rsidP="006622A1">
            <w:pPr>
              <w:pStyle w:val="Default"/>
              <w:rPr>
                <w:rFonts w:ascii="Arial" w:hAnsi="Arial" w:cs="Arial"/>
                <w:sz w:val="22"/>
                <w:szCs w:val="22"/>
              </w:rPr>
            </w:pPr>
            <w:r w:rsidRPr="00C569E4">
              <w:rPr>
                <w:rFonts w:ascii="Arial" w:hAnsi="Arial" w:cs="Arial"/>
                <w:sz w:val="22"/>
                <w:szCs w:val="22"/>
              </w:rPr>
              <w:t>Estimated Implementation Cost</w:t>
            </w:r>
          </w:p>
        </w:tc>
        <w:tc>
          <w:tcPr>
            <w:tcW w:w="890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54EBDCF0" w14:textId="77777777" w:rsidR="007D7741" w:rsidRPr="00C569E4" w:rsidRDefault="007D7741" w:rsidP="006622A1">
            <w:pPr>
              <w:pStyle w:val="Default"/>
              <w:rPr>
                <w:rFonts w:ascii="Arial" w:hAnsi="Arial" w:cs="Arial"/>
                <w:i/>
                <w:iCs/>
                <w:sz w:val="22"/>
                <w:szCs w:val="22"/>
              </w:rPr>
            </w:pPr>
          </w:p>
          <w:tbl>
            <w:tblPr>
              <w:tblStyle w:val="TableGrid"/>
              <w:tblpPr w:leftFromText="180" w:rightFromText="180" w:vertAnchor="text" w:horzAnchor="margin" w:tblpY="-25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58"/>
              <w:gridCol w:w="1403"/>
            </w:tblGrid>
            <w:tr w:rsidR="002E4070" w14:paraId="4092DD74" w14:textId="77777777" w:rsidTr="00972B44">
              <w:tc>
                <w:tcPr>
                  <w:tcW w:w="7358" w:type="dxa"/>
                </w:tcPr>
                <w:p w14:paraId="249C76E9" w14:textId="77777777" w:rsidR="002E4070" w:rsidRPr="00763968" w:rsidRDefault="002E4070" w:rsidP="002E4070">
                  <w:pPr>
                    <w:rPr>
                      <w:rFonts w:ascii="Arial" w:hAnsi="Arial" w:cs="Arial"/>
                      <w:iCs/>
                      <w:sz w:val="22"/>
                    </w:rPr>
                  </w:pPr>
                  <w:r w:rsidRPr="00763968">
                    <w:rPr>
                      <w:rFonts w:ascii="Arial" w:hAnsi="Arial" w:cs="Arial"/>
                      <w:iCs/>
                      <w:sz w:val="22"/>
                    </w:rPr>
                    <w:t>Total Financial Commitment of Completed Projects</w:t>
                  </w:r>
                </w:p>
                <w:p w14:paraId="218A98D2" w14:textId="77777777" w:rsidR="002E4070" w:rsidRPr="00763968" w:rsidRDefault="002E4070" w:rsidP="002E4070">
                  <w:pPr>
                    <w:rPr>
                      <w:rFonts w:ascii="Arial" w:hAnsi="Arial" w:cs="Arial"/>
                    </w:rPr>
                  </w:pPr>
                </w:p>
                <w:p w14:paraId="5D157166" w14:textId="77777777" w:rsidR="002E4070" w:rsidRPr="00763968" w:rsidRDefault="002E4070" w:rsidP="002E4070">
                  <w:pPr>
                    <w:rPr>
                      <w:rFonts w:ascii="Arial" w:hAnsi="Arial" w:cs="Arial"/>
                    </w:rPr>
                  </w:pPr>
                </w:p>
                <w:p w14:paraId="1AAC5057" w14:textId="77777777" w:rsidR="002E4070" w:rsidRPr="00763968" w:rsidRDefault="002E4070" w:rsidP="002E4070">
                  <w:pPr>
                    <w:autoSpaceDE w:val="0"/>
                    <w:autoSpaceDN w:val="0"/>
                    <w:adjustRightInd w:val="0"/>
                    <w:rPr>
                      <w:rFonts w:ascii="Arial" w:eastAsiaTheme="minorHAnsi" w:hAnsi="Arial" w:cs="Arial"/>
                      <w:sz w:val="22"/>
                    </w:rPr>
                  </w:pPr>
                  <w:r w:rsidRPr="00763968">
                    <w:rPr>
                      <w:rFonts w:ascii="Arial" w:eastAsiaTheme="minorHAnsi" w:hAnsi="Arial" w:cs="Arial"/>
                      <w:sz w:val="22"/>
                    </w:rPr>
                    <w:t xml:space="preserve">Total Anticipated Ongoing /Planned Financial Commitments </w:t>
                  </w:r>
                </w:p>
                <w:p w14:paraId="5F92DDDD" w14:textId="77777777" w:rsidR="002E4070" w:rsidRPr="00763968" w:rsidRDefault="002E4070" w:rsidP="002E4070">
                  <w:pPr>
                    <w:autoSpaceDE w:val="0"/>
                    <w:autoSpaceDN w:val="0"/>
                    <w:adjustRightInd w:val="0"/>
                    <w:rPr>
                      <w:rFonts w:ascii="Arial" w:eastAsiaTheme="minorHAnsi" w:hAnsi="Arial" w:cs="Arial"/>
                      <w:sz w:val="22"/>
                    </w:rPr>
                  </w:pPr>
                </w:p>
                <w:p w14:paraId="20565356" w14:textId="77777777" w:rsidR="002E4070" w:rsidRPr="00763968" w:rsidRDefault="002E4070" w:rsidP="002E4070">
                  <w:pPr>
                    <w:autoSpaceDE w:val="0"/>
                    <w:autoSpaceDN w:val="0"/>
                    <w:adjustRightInd w:val="0"/>
                    <w:rPr>
                      <w:rFonts w:ascii="Arial" w:eastAsiaTheme="minorHAnsi" w:hAnsi="Arial" w:cs="Arial"/>
                      <w:sz w:val="22"/>
                    </w:rPr>
                  </w:pPr>
                  <w:r w:rsidRPr="00763968">
                    <w:rPr>
                      <w:rFonts w:ascii="Arial" w:hAnsi="Arial" w:cs="Arial"/>
                      <w:iCs/>
                      <w:sz w:val="22"/>
                    </w:rPr>
                    <w:t>The estimated 20-year operation and maintenance cost</w:t>
                  </w:r>
                </w:p>
                <w:p w14:paraId="2AC7BADF" w14:textId="77777777" w:rsidR="002E4070" w:rsidRPr="00763968" w:rsidRDefault="002E4070" w:rsidP="002E4070">
                  <w:pPr>
                    <w:autoSpaceDE w:val="0"/>
                    <w:autoSpaceDN w:val="0"/>
                    <w:adjustRightInd w:val="0"/>
                    <w:rPr>
                      <w:rFonts w:ascii="Arial" w:eastAsiaTheme="minorHAnsi" w:hAnsi="Arial" w:cs="Arial"/>
                      <w:sz w:val="22"/>
                    </w:rPr>
                  </w:pPr>
                </w:p>
                <w:p w14:paraId="4B58D26E" w14:textId="5D059940" w:rsidR="002E4070" w:rsidRPr="00763968" w:rsidRDefault="002E4070" w:rsidP="002E4070">
                  <w:pPr>
                    <w:autoSpaceDE w:val="0"/>
                    <w:autoSpaceDN w:val="0"/>
                    <w:adjustRightInd w:val="0"/>
                    <w:rPr>
                      <w:rFonts w:ascii="Arial" w:eastAsiaTheme="minorHAnsi" w:hAnsi="Arial" w:cs="Arial"/>
                      <w:sz w:val="22"/>
                    </w:rPr>
                  </w:pPr>
                  <w:r w:rsidRPr="00763968">
                    <w:rPr>
                      <w:rFonts w:ascii="Arial" w:hAnsi="Arial" w:cs="Arial"/>
                      <w:iCs/>
                      <w:sz w:val="16"/>
                    </w:rPr>
                    <w:t>*The cost includes a potential SWFWMD C</w:t>
                  </w:r>
                  <w:r w:rsidR="005813AE">
                    <w:rPr>
                      <w:rFonts w:ascii="Arial" w:hAnsi="Arial" w:cs="Arial"/>
                      <w:iCs/>
                      <w:sz w:val="16"/>
                    </w:rPr>
                    <w:t xml:space="preserve">ooperative </w:t>
                  </w:r>
                  <w:r w:rsidRPr="00763968">
                    <w:rPr>
                      <w:rFonts w:ascii="Arial" w:hAnsi="Arial" w:cs="Arial"/>
                      <w:iCs/>
                      <w:sz w:val="16"/>
                    </w:rPr>
                    <w:t>F</w:t>
                  </w:r>
                  <w:r w:rsidR="005813AE">
                    <w:rPr>
                      <w:rFonts w:ascii="Arial" w:hAnsi="Arial" w:cs="Arial"/>
                      <w:iCs/>
                      <w:sz w:val="16"/>
                    </w:rPr>
                    <w:t xml:space="preserve">unding </w:t>
                  </w:r>
                  <w:r w:rsidR="005813AE" w:rsidRPr="00763968">
                    <w:rPr>
                      <w:rFonts w:ascii="Arial" w:hAnsi="Arial" w:cs="Arial"/>
                      <w:iCs/>
                      <w:sz w:val="16"/>
                    </w:rPr>
                    <w:t>I</w:t>
                  </w:r>
                  <w:r w:rsidR="005813AE">
                    <w:rPr>
                      <w:rFonts w:ascii="Arial" w:hAnsi="Arial" w:cs="Arial"/>
                      <w:iCs/>
                      <w:sz w:val="16"/>
                    </w:rPr>
                    <w:t>nitiative</w:t>
                  </w:r>
                  <w:r w:rsidRPr="00763968">
                    <w:rPr>
                      <w:rFonts w:ascii="Arial" w:hAnsi="Arial" w:cs="Arial"/>
                      <w:iCs/>
                      <w:sz w:val="16"/>
                    </w:rPr>
                    <w:t xml:space="preserve"> </w:t>
                  </w:r>
                  <w:r w:rsidR="005813AE">
                    <w:rPr>
                      <w:rFonts w:ascii="Arial" w:hAnsi="Arial" w:cs="Arial"/>
                      <w:iCs/>
                      <w:sz w:val="16"/>
                    </w:rPr>
                    <w:t xml:space="preserve">(CFI) </w:t>
                  </w:r>
                  <w:r w:rsidRPr="00763968">
                    <w:rPr>
                      <w:rFonts w:ascii="Arial" w:hAnsi="Arial" w:cs="Arial"/>
                      <w:iCs/>
                      <w:sz w:val="16"/>
                    </w:rPr>
                    <w:t>grant of $80,000 for FY22.  Additional grant applications may be submitted for subsequent activities, including SWFWMD CFI and/or 319(h) Clean Water Act Section grants</w:t>
                  </w:r>
                </w:p>
              </w:tc>
              <w:tc>
                <w:tcPr>
                  <w:tcW w:w="1403" w:type="dxa"/>
                </w:tcPr>
                <w:p w14:paraId="298DA280" w14:textId="77777777" w:rsidR="002E4070" w:rsidRPr="00763968" w:rsidRDefault="002E4070" w:rsidP="002E4070">
                  <w:pPr>
                    <w:pStyle w:val="Default"/>
                    <w:jc w:val="right"/>
                    <w:rPr>
                      <w:rFonts w:ascii="Arial" w:hAnsi="Arial" w:cs="Arial"/>
                      <w:iCs/>
                      <w:sz w:val="22"/>
                    </w:rPr>
                  </w:pPr>
                  <w:r w:rsidRPr="00763968">
                    <w:rPr>
                      <w:rFonts w:ascii="Arial" w:hAnsi="Arial" w:cs="Arial"/>
                      <w:iCs/>
                      <w:sz w:val="22"/>
                    </w:rPr>
                    <w:t>$1,372,500</w:t>
                  </w:r>
                </w:p>
                <w:p w14:paraId="399FC87D" w14:textId="77777777" w:rsidR="002E4070" w:rsidRPr="00763968" w:rsidRDefault="002E4070" w:rsidP="002E4070">
                  <w:pPr>
                    <w:jc w:val="right"/>
                    <w:rPr>
                      <w:rFonts w:ascii="Arial" w:hAnsi="Arial" w:cs="Arial"/>
                    </w:rPr>
                  </w:pPr>
                </w:p>
                <w:p w14:paraId="41DB41E5" w14:textId="77777777" w:rsidR="002E4070" w:rsidRPr="00763968" w:rsidRDefault="002E4070" w:rsidP="002E4070">
                  <w:pPr>
                    <w:jc w:val="right"/>
                    <w:rPr>
                      <w:rFonts w:ascii="Arial" w:hAnsi="Arial" w:cs="Arial"/>
                    </w:rPr>
                  </w:pPr>
                </w:p>
                <w:p w14:paraId="137BC9E8" w14:textId="77777777" w:rsidR="002E4070" w:rsidRPr="007A5BE3" w:rsidRDefault="002E4070" w:rsidP="002E4070">
                  <w:pPr>
                    <w:jc w:val="right"/>
                    <w:rPr>
                      <w:rFonts w:ascii="Arial" w:hAnsi="Arial" w:cs="Arial"/>
                      <w:iCs/>
                      <w:sz w:val="22"/>
                    </w:rPr>
                  </w:pPr>
                  <w:r w:rsidRPr="00763968">
                    <w:rPr>
                      <w:rFonts w:ascii="Arial" w:hAnsi="Arial" w:cs="Arial"/>
                      <w:iCs/>
                      <w:sz w:val="22"/>
                    </w:rPr>
                    <w:t>$8,025,00</w:t>
                  </w:r>
                  <w:r w:rsidRPr="007A5BE3">
                    <w:rPr>
                      <w:rFonts w:ascii="Arial" w:hAnsi="Arial" w:cs="Arial"/>
                      <w:iCs/>
                      <w:sz w:val="22"/>
                    </w:rPr>
                    <w:t>0*</w:t>
                  </w:r>
                </w:p>
                <w:p w14:paraId="0EFD8959" w14:textId="77777777" w:rsidR="002E4070" w:rsidRPr="007A5BE3" w:rsidRDefault="002E4070" w:rsidP="002E4070">
                  <w:pPr>
                    <w:jc w:val="right"/>
                    <w:rPr>
                      <w:rFonts w:ascii="Arial" w:hAnsi="Arial" w:cs="Arial"/>
                    </w:rPr>
                  </w:pPr>
                </w:p>
                <w:p w14:paraId="2F8ADA6C" w14:textId="77777777" w:rsidR="002E4070" w:rsidRPr="007A5BE3" w:rsidRDefault="002E4070" w:rsidP="002E4070">
                  <w:pPr>
                    <w:jc w:val="right"/>
                    <w:rPr>
                      <w:rFonts w:ascii="Arial" w:hAnsi="Arial" w:cs="Arial"/>
                    </w:rPr>
                  </w:pPr>
                </w:p>
                <w:p w14:paraId="7CEA38D2" w14:textId="77777777" w:rsidR="002E4070" w:rsidRPr="007A5BE3" w:rsidRDefault="002E4070" w:rsidP="002E4070">
                  <w:pPr>
                    <w:jc w:val="right"/>
                    <w:rPr>
                      <w:rFonts w:ascii="Arial" w:hAnsi="Arial" w:cs="Arial"/>
                    </w:rPr>
                  </w:pPr>
                  <w:r w:rsidRPr="007A5BE3">
                    <w:rPr>
                      <w:rFonts w:ascii="Arial" w:hAnsi="Arial" w:cs="Arial"/>
                      <w:iCs/>
                      <w:sz w:val="22"/>
                    </w:rPr>
                    <w:t>$400,000</w:t>
                  </w:r>
                </w:p>
              </w:tc>
            </w:tr>
          </w:tbl>
          <w:p w14:paraId="7787C2B8" w14:textId="77777777" w:rsidR="009D0784" w:rsidRPr="00C569E4" w:rsidRDefault="009D0784" w:rsidP="006622A1">
            <w:pPr>
              <w:pStyle w:val="Default"/>
              <w:rPr>
                <w:rFonts w:ascii="Arial" w:hAnsi="Arial" w:cs="Arial"/>
                <w:i/>
                <w:sz w:val="22"/>
                <w:szCs w:val="22"/>
              </w:rPr>
            </w:pPr>
          </w:p>
        </w:tc>
      </w:tr>
      <w:tr w:rsidR="00234AEB" w:rsidRPr="00C569E4" w14:paraId="40D557F5" w14:textId="77777777" w:rsidTr="00972B44">
        <w:trPr>
          <w:trHeight w:val="231"/>
        </w:trPr>
        <w:tc>
          <w:tcPr>
            <w:tcW w:w="90" w:type="dxa"/>
          </w:tcPr>
          <w:p w14:paraId="4E169236" w14:textId="77777777" w:rsidR="00234AEB" w:rsidRPr="00C569E4" w:rsidRDefault="00234AEB" w:rsidP="006622A1">
            <w:pPr>
              <w:pStyle w:val="Default"/>
              <w:jc w:val="center"/>
              <w:rPr>
                <w:rFonts w:ascii="Arial" w:hAnsi="Arial" w:cs="Arial"/>
                <w:sz w:val="22"/>
                <w:szCs w:val="22"/>
              </w:rPr>
            </w:pPr>
          </w:p>
        </w:tc>
        <w:tc>
          <w:tcPr>
            <w:tcW w:w="1925" w:type="dxa"/>
            <w:tcBorders>
              <w:right w:val="single" w:sz="8" w:space="0" w:color="000000"/>
            </w:tcBorders>
            <w:tcMar>
              <w:top w:w="72" w:type="dxa"/>
              <w:left w:w="72" w:type="dxa"/>
              <w:bottom w:w="72" w:type="dxa"/>
              <w:right w:w="72" w:type="dxa"/>
            </w:tcMar>
          </w:tcPr>
          <w:p w14:paraId="52F3F3E3" w14:textId="77777777" w:rsidR="00234AEB" w:rsidRPr="00C569E4" w:rsidRDefault="00234AEB" w:rsidP="00234AEB">
            <w:pPr>
              <w:pStyle w:val="Default"/>
              <w:rPr>
                <w:rFonts w:ascii="Arial" w:hAnsi="Arial" w:cs="Arial"/>
                <w:sz w:val="22"/>
                <w:szCs w:val="22"/>
              </w:rPr>
            </w:pPr>
            <w:r w:rsidRPr="00C569E4">
              <w:rPr>
                <w:rFonts w:ascii="Arial" w:hAnsi="Arial" w:cs="Arial"/>
                <w:sz w:val="22"/>
                <w:szCs w:val="22"/>
              </w:rPr>
              <w:t>Land Acquisition</w:t>
            </w:r>
          </w:p>
          <w:p w14:paraId="73E0363C" w14:textId="77777777" w:rsidR="00234AEB" w:rsidRPr="00C569E4" w:rsidRDefault="00234AEB" w:rsidP="00234AEB">
            <w:pPr>
              <w:pStyle w:val="Default"/>
              <w:rPr>
                <w:rFonts w:ascii="Arial" w:hAnsi="Arial" w:cs="Arial"/>
                <w:sz w:val="22"/>
                <w:szCs w:val="22"/>
              </w:rPr>
            </w:pPr>
            <w:r w:rsidRPr="00C569E4">
              <w:rPr>
                <w:rFonts w:ascii="Arial" w:hAnsi="Arial" w:cs="Arial"/>
                <w:sz w:val="22"/>
                <w:szCs w:val="22"/>
              </w:rPr>
              <w:t>(if applicable)</w:t>
            </w:r>
          </w:p>
        </w:tc>
        <w:tc>
          <w:tcPr>
            <w:tcW w:w="890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7B8D95C7" w14:textId="7EBFD389" w:rsidR="00234AEB" w:rsidRPr="00C569E4" w:rsidRDefault="00234AEB" w:rsidP="00234AEB">
            <w:pPr>
              <w:pStyle w:val="Default"/>
              <w:rPr>
                <w:rFonts w:ascii="Arial" w:hAnsi="Arial" w:cs="Arial"/>
                <w:b/>
                <w:iCs/>
                <w:sz w:val="22"/>
                <w:szCs w:val="22"/>
                <w:u w:val="single"/>
              </w:rPr>
            </w:pPr>
            <w:r w:rsidRPr="00C569E4">
              <w:rPr>
                <w:rFonts w:ascii="Arial" w:hAnsi="Arial" w:cs="Arial"/>
                <w:b/>
                <w:iCs/>
                <w:sz w:val="22"/>
                <w:szCs w:val="22"/>
                <w:u w:val="single"/>
              </w:rPr>
              <w:t>Funding Source:</w:t>
            </w:r>
            <w:r w:rsidR="00B42453">
              <w:rPr>
                <w:rFonts w:ascii="Arial" w:hAnsi="Arial" w:cs="Arial"/>
                <w:b/>
                <w:iCs/>
                <w:sz w:val="22"/>
                <w:szCs w:val="22"/>
                <w:u w:val="single"/>
              </w:rPr>
              <w:t xml:space="preserve"> City of Lakeland Stormwater CIP</w:t>
            </w:r>
          </w:p>
          <w:p w14:paraId="01B7E869" w14:textId="77777777" w:rsidR="00234AEB" w:rsidRPr="00C569E4" w:rsidRDefault="00234AEB" w:rsidP="00234AEB">
            <w:pPr>
              <w:pStyle w:val="Default"/>
              <w:rPr>
                <w:rFonts w:ascii="Arial" w:hAnsi="Arial" w:cs="Arial"/>
                <w:b/>
                <w:iCs/>
                <w:sz w:val="22"/>
                <w:szCs w:val="22"/>
              </w:rPr>
            </w:pPr>
          </w:p>
          <w:p w14:paraId="075BB407" w14:textId="00FBC81B" w:rsidR="00234AEB" w:rsidRPr="00C569E4" w:rsidRDefault="00234AEB" w:rsidP="00234AEB">
            <w:pPr>
              <w:pStyle w:val="Default"/>
              <w:rPr>
                <w:rFonts w:ascii="Arial" w:hAnsi="Arial" w:cs="Arial"/>
                <w:b/>
                <w:iCs/>
                <w:sz w:val="22"/>
                <w:szCs w:val="22"/>
              </w:rPr>
            </w:pPr>
            <w:r w:rsidRPr="00C569E4">
              <w:rPr>
                <w:rFonts w:ascii="Arial" w:hAnsi="Arial" w:cs="Arial"/>
                <w:iCs/>
                <w:sz w:val="22"/>
                <w:szCs w:val="22"/>
              </w:rPr>
              <w:t>Total……………………………………………………………………...$_</w:t>
            </w:r>
            <w:r w:rsidR="00B42453" w:rsidRPr="00BD0B65">
              <w:rPr>
                <w:rFonts w:ascii="Arial" w:hAnsi="Arial" w:cs="Arial"/>
                <w:iCs/>
                <w:sz w:val="22"/>
                <w:szCs w:val="22"/>
                <w:u w:val="single"/>
              </w:rPr>
              <w:t>400,000</w:t>
            </w:r>
            <w:r w:rsidRPr="00BD0B65">
              <w:rPr>
                <w:rFonts w:ascii="Arial" w:hAnsi="Arial" w:cs="Arial"/>
                <w:iCs/>
                <w:sz w:val="22"/>
                <w:szCs w:val="22"/>
                <w:u w:val="single"/>
              </w:rPr>
              <w:t>_</w:t>
            </w:r>
            <w:r w:rsidRPr="00C569E4">
              <w:rPr>
                <w:rFonts w:ascii="Arial" w:hAnsi="Arial" w:cs="Arial"/>
                <w:iCs/>
                <w:sz w:val="22"/>
                <w:szCs w:val="22"/>
              </w:rPr>
              <w:t>_____</w:t>
            </w:r>
          </w:p>
          <w:p w14:paraId="641626A4" w14:textId="77777777" w:rsidR="00234AEB" w:rsidRPr="00C569E4" w:rsidRDefault="00234AEB" w:rsidP="006622A1">
            <w:pPr>
              <w:pStyle w:val="Default"/>
              <w:rPr>
                <w:rFonts w:ascii="Arial" w:hAnsi="Arial" w:cs="Arial"/>
                <w:b/>
                <w:iCs/>
                <w:sz w:val="22"/>
                <w:szCs w:val="22"/>
                <w:u w:val="single"/>
              </w:rPr>
            </w:pPr>
          </w:p>
        </w:tc>
      </w:tr>
      <w:tr w:rsidR="00234AEB" w:rsidRPr="00C569E4" w14:paraId="6E90ADDC" w14:textId="77777777" w:rsidTr="00972B44">
        <w:trPr>
          <w:trHeight w:val="231"/>
        </w:trPr>
        <w:tc>
          <w:tcPr>
            <w:tcW w:w="90" w:type="dxa"/>
          </w:tcPr>
          <w:p w14:paraId="539C1C42" w14:textId="77777777" w:rsidR="00234AEB" w:rsidRPr="00C569E4" w:rsidRDefault="00234AEB" w:rsidP="006622A1">
            <w:pPr>
              <w:pStyle w:val="Default"/>
              <w:jc w:val="center"/>
              <w:rPr>
                <w:rFonts w:ascii="Arial" w:hAnsi="Arial" w:cs="Arial"/>
                <w:sz w:val="22"/>
                <w:szCs w:val="22"/>
              </w:rPr>
            </w:pPr>
          </w:p>
        </w:tc>
        <w:tc>
          <w:tcPr>
            <w:tcW w:w="1925" w:type="dxa"/>
            <w:tcBorders>
              <w:right w:val="single" w:sz="8" w:space="0" w:color="000000"/>
            </w:tcBorders>
            <w:tcMar>
              <w:top w:w="72" w:type="dxa"/>
              <w:left w:w="72" w:type="dxa"/>
              <w:bottom w:w="72" w:type="dxa"/>
              <w:right w:w="72" w:type="dxa"/>
            </w:tcMar>
          </w:tcPr>
          <w:p w14:paraId="26F4EA0B" w14:textId="77777777" w:rsidR="00234AEB" w:rsidRPr="00C569E4" w:rsidRDefault="00234AEB" w:rsidP="00234AEB">
            <w:pPr>
              <w:pStyle w:val="Default"/>
              <w:rPr>
                <w:rFonts w:ascii="Arial" w:hAnsi="Arial" w:cs="Arial"/>
                <w:sz w:val="22"/>
                <w:szCs w:val="22"/>
              </w:rPr>
            </w:pPr>
            <w:r w:rsidRPr="00C569E4">
              <w:rPr>
                <w:rFonts w:ascii="Arial" w:hAnsi="Arial" w:cs="Arial"/>
                <w:sz w:val="22"/>
                <w:szCs w:val="22"/>
              </w:rPr>
              <w:t>Design and Construction</w:t>
            </w:r>
          </w:p>
          <w:p w14:paraId="1CC36836" w14:textId="77777777" w:rsidR="00234AEB" w:rsidRPr="00C569E4" w:rsidRDefault="00234AEB" w:rsidP="00234AEB">
            <w:pPr>
              <w:pStyle w:val="Default"/>
              <w:rPr>
                <w:rFonts w:ascii="Arial" w:hAnsi="Arial" w:cs="Arial"/>
                <w:sz w:val="22"/>
                <w:szCs w:val="22"/>
              </w:rPr>
            </w:pPr>
            <w:r w:rsidRPr="00C569E4">
              <w:rPr>
                <w:rFonts w:ascii="Arial" w:hAnsi="Arial" w:cs="Arial"/>
                <w:sz w:val="22"/>
                <w:szCs w:val="22"/>
              </w:rPr>
              <w:t>(if applicable)</w:t>
            </w:r>
          </w:p>
        </w:tc>
        <w:tc>
          <w:tcPr>
            <w:tcW w:w="8905"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0F81ACA6" w14:textId="0D76C044" w:rsidR="00234AEB" w:rsidRPr="00C569E4" w:rsidRDefault="00234AEB" w:rsidP="006622A1">
            <w:pPr>
              <w:pStyle w:val="Default"/>
              <w:rPr>
                <w:rFonts w:ascii="Arial" w:hAnsi="Arial" w:cs="Arial"/>
                <w:b/>
                <w:iCs/>
                <w:sz w:val="22"/>
                <w:szCs w:val="22"/>
                <w:u w:val="single"/>
              </w:rPr>
            </w:pPr>
            <w:r w:rsidRPr="00C569E4">
              <w:rPr>
                <w:rFonts w:ascii="Arial" w:hAnsi="Arial" w:cs="Arial"/>
                <w:b/>
                <w:iCs/>
                <w:sz w:val="22"/>
                <w:szCs w:val="22"/>
                <w:u w:val="single"/>
              </w:rPr>
              <w:t>Funding Source:</w:t>
            </w:r>
            <w:r w:rsidR="00B42453">
              <w:rPr>
                <w:rFonts w:ascii="Arial" w:hAnsi="Arial" w:cs="Arial"/>
                <w:b/>
                <w:iCs/>
                <w:sz w:val="22"/>
                <w:szCs w:val="22"/>
                <w:u w:val="single"/>
              </w:rPr>
              <w:t xml:space="preserve"> City of Lakeland Stormwater CIP</w:t>
            </w:r>
          </w:p>
          <w:p w14:paraId="7CC90549" w14:textId="77777777" w:rsidR="00234AEB" w:rsidRPr="00C569E4" w:rsidRDefault="00234AEB" w:rsidP="006622A1">
            <w:pPr>
              <w:pStyle w:val="Default"/>
              <w:rPr>
                <w:rFonts w:ascii="Arial" w:hAnsi="Arial" w:cs="Arial"/>
                <w:b/>
                <w:iCs/>
                <w:sz w:val="22"/>
                <w:szCs w:val="22"/>
              </w:rPr>
            </w:pPr>
          </w:p>
          <w:p w14:paraId="46DCCF6F" w14:textId="71777FB4" w:rsidR="00234AEB" w:rsidRPr="00C569E4" w:rsidRDefault="00234AEB" w:rsidP="006622A1">
            <w:pPr>
              <w:pStyle w:val="Default"/>
              <w:rPr>
                <w:rFonts w:ascii="Arial" w:hAnsi="Arial" w:cs="Arial"/>
                <w:b/>
                <w:iCs/>
                <w:sz w:val="22"/>
                <w:szCs w:val="22"/>
              </w:rPr>
            </w:pPr>
            <w:r w:rsidRPr="00C569E4">
              <w:rPr>
                <w:rFonts w:ascii="Arial" w:hAnsi="Arial" w:cs="Arial"/>
                <w:iCs/>
                <w:sz w:val="22"/>
                <w:szCs w:val="22"/>
              </w:rPr>
              <w:t>Total……………………………………………………………………...$</w:t>
            </w:r>
            <w:r w:rsidR="00B42453" w:rsidRPr="00BD0B65">
              <w:rPr>
                <w:rFonts w:ascii="Arial" w:hAnsi="Arial" w:cs="Arial"/>
                <w:iCs/>
                <w:sz w:val="22"/>
                <w:szCs w:val="22"/>
                <w:u w:val="single"/>
              </w:rPr>
              <w:t>7,</w:t>
            </w:r>
            <w:r w:rsidR="00DD5211">
              <w:rPr>
                <w:rFonts w:ascii="Arial" w:hAnsi="Arial" w:cs="Arial"/>
                <w:iCs/>
                <w:sz w:val="22"/>
                <w:szCs w:val="22"/>
                <w:u w:val="single"/>
              </w:rPr>
              <w:t>62</w:t>
            </w:r>
            <w:r w:rsidR="00B42453" w:rsidRPr="00BD0B65">
              <w:rPr>
                <w:rFonts w:ascii="Arial" w:hAnsi="Arial" w:cs="Arial"/>
                <w:iCs/>
                <w:sz w:val="22"/>
                <w:szCs w:val="22"/>
                <w:u w:val="single"/>
              </w:rPr>
              <w:t>5,000</w:t>
            </w:r>
          </w:p>
          <w:p w14:paraId="200EB05D" w14:textId="77777777" w:rsidR="00234AEB" w:rsidRPr="00C569E4" w:rsidRDefault="00234AEB" w:rsidP="006622A1">
            <w:pPr>
              <w:pStyle w:val="Default"/>
              <w:rPr>
                <w:rFonts w:ascii="Arial" w:hAnsi="Arial" w:cs="Arial"/>
                <w:sz w:val="22"/>
                <w:szCs w:val="22"/>
              </w:rPr>
            </w:pPr>
          </w:p>
        </w:tc>
      </w:tr>
      <w:tr w:rsidR="00234AEB" w:rsidRPr="00C569E4" w14:paraId="00CD8F49" w14:textId="77777777" w:rsidTr="00972B44">
        <w:trPr>
          <w:trHeight w:val="231"/>
        </w:trPr>
        <w:tc>
          <w:tcPr>
            <w:tcW w:w="10920" w:type="dxa"/>
            <w:gridSpan w:val="3"/>
          </w:tcPr>
          <w:p w14:paraId="3F6AB51A" w14:textId="77777777" w:rsidR="00234AEB" w:rsidRPr="00C569E4" w:rsidRDefault="00234AEB" w:rsidP="006622A1">
            <w:pPr>
              <w:pStyle w:val="Default"/>
              <w:rPr>
                <w:rFonts w:ascii="Arial" w:hAnsi="Arial" w:cs="Arial"/>
                <w:i/>
                <w:iCs/>
                <w:sz w:val="22"/>
                <w:szCs w:val="22"/>
              </w:rPr>
            </w:pPr>
          </w:p>
          <w:p w14:paraId="7BB27ABC" w14:textId="77777777" w:rsidR="00234AEB" w:rsidRPr="00C569E4" w:rsidRDefault="00234AEB" w:rsidP="006622A1">
            <w:pPr>
              <w:pStyle w:val="Default"/>
              <w:rPr>
                <w:rFonts w:ascii="Arial" w:hAnsi="Arial" w:cs="Arial"/>
                <w:i/>
                <w:iCs/>
                <w:sz w:val="22"/>
                <w:szCs w:val="22"/>
              </w:rPr>
            </w:pPr>
          </w:p>
          <w:p w14:paraId="46C7EB0D" w14:textId="77777777" w:rsidR="00234AEB" w:rsidRDefault="00234AEB" w:rsidP="006622A1">
            <w:pPr>
              <w:pStyle w:val="Default"/>
              <w:rPr>
                <w:rFonts w:ascii="Arial" w:hAnsi="Arial" w:cs="Arial"/>
                <w:i/>
                <w:iCs/>
                <w:sz w:val="22"/>
                <w:szCs w:val="22"/>
              </w:rPr>
            </w:pPr>
          </w:p>
          <w:p w14:paraId="23E1D23C" w14:textId="100FF6B7" w:rsidR="00651E3D" w:rsidRDefault="00651E3D" w:rsidP="006622A1">
            <w:pPr>
              <w:pStyle w:val="Default"/>
              <w:rPr>
                <w:rFonts w:ascii="Arial" w:hAnsi="Arial" w:cs="Arial"/>
                <w:i/>
                <w:iCs/>
                <w:sz w:val="22"/>
                <w:szCs w:val="22"/>
              </w:rPr>
            </w:pPr>
          </w:p>
          <w:p w14:paraId="091B8BC4" w14:textId="73689607" w:rsidR="00651E3D" w:rsidRPr="00C569E4" w:rsidRDefault="00651E3D" w:rsidP="006622A1">
            <w:pPr>
              <w:pStyle w:val="Default"/>
              <w:rPr>
                <w:rFonts w:ascii="Arial" w:hAnsi="Arial" w:cs="Arial"/>
                <w:i/>
                <w:iCs/>
                <w:sz w:val="22"/>
                <w:szCs w:val="22"/>
              </w:rPr>
            </w:pPr>
          </w:p>
        </w:tc>
      </w:tr>
      <w:tr w:rsidR="00234AEB" w:rsidRPr="00C569E4" w14:paraId="44E108F9" w14:textId="77777777" w:rsidTr="00972B44">
        <w:trPr>
          <w:trHeight w:val="231"/>
        </w:trPr>
        <w:tc>
          <w:tcPr>
            <w:tcW w:w="10920" w:type="dxa"/>
            <w:gridSpan w:val="3"/>
          </w:tcPr>
          <w:p w14:paraId="09CE27FF" w14:textId="77777777" w:rsidR="00234AEB" w:rsidRPr="00C569E4" w:rsidRDefault="00234AEB" w:rsidP="005813AE">
            <w:pPr>
              <w:rPr>
                <w:rFonts w:ascii="Arial" w:hAnsi="Arial" w:cs="Arial"/>
                <w:sz w:val="22"/>
                <w:szCs w:val="22"/>
              </w:rPr>
            </w:pPr>
          </w:p>
        </w:tc>
      </w:tr>
    </w:tbl>
    <w:p w14:paraId="08222029" w14:textId="77777777" w:rsidR="003E49B0" w:rsidRPr="005813AE" w:rsidRDefault="003E49B0">
      <w:pPr>
        <w:rPr>
          <w:rFonts w:ascii="Arial" w:hAnsi="Arial" w:cs="Arial"/>
          <w:b/>
          <w:sz w:val="22"/>
          <w:szCs w:val="22"/>
          <w:u w:val="single"/>
        </w:rPr>
      </w:pPr>
      <w:r w:rsidRPr="005813AE">
        <w:rPr>
          <w:rFonts w:ascii="Arial" w:hAnsi="Arial" w:cs="Arial"/>
          <w:b/>
          <w:sz w:val="22"/>
          <w:szCs w:val="22"/>
          <w:u w:val="single"/>
        </w:rPr>
        <w:t>References</w:t>
      </w:r>
      <w:r w:rsidR="001C37A3" w:rsidRPr="005813AE">
        <w:rPr>
          <w:rFonts w:ascii="Arial" w:hAnsi="Arial" w:cs="Arial"/>
          <w:b/>
          <w:sz w:val="22"/>
          <w:szCs w:val="22"/>
          <w:u w:val="single"/>
        </w:rPr>
        <w:t>:</w:t>
      </w:r>
    </w:p>
    <w:p w14:paraId="682D37F0" w14:textId="5ECDB4FA" w:rsidR="00177BC8" w:rsidRDefault="00177BC8">
      <w:pPr>
        <w:rPr>
          <w:rFonts w:ascii="Arial" w:hAnsi="Arial" w:cs="Arial"/>
          <w:sz w:val="22"/>
          <w:szCs w:val="22"/>
        </w:rPr>
      </w:pPr>
    </w:p>
    <w:p w14:paraId="28F4D604" w14:textId="77777777" w:rsidR="00177BC8" w:rsidRDefault="00177BC8" w:rsidP="00177BC8"/>
    <w:p w14:paraId="179249DE" w14:textId="77777777" w:rsidR="007403C2" w:rsidRPr="00B512FE" w:rsidRDefault="007403C2" w:rsidP="007403C2">
      <w:pPr>
        <w:pStyle w:val="BodyTextIndent"/>
        <w:ind w:left="0"/>
        <w:jc w:val="both"/>
        <w:rPr>
          <w:rFonts w:ascii="Arial" w:hAnsi="Arial" w:cs="Arial"/>
          <w:b/>
        </w:rPr>
      </w:pPr>
      <w:r w:rsidRPr="00B512FE">
        <w:rPr>
          <w:rFonts w:ascii="Arial" w:hAnsi="Arial" w:cs="Arial"/>
          <w:b/>
        </w:rPr>
        <w:t>City of Lakeland Codes/Ordinances:</w:t>
      </w:r>
    </w:p>
    <w:p w14:paraId="6228995F" w14:textId="77777777" w:rsidR="007403C2" w:rsidRPr="00B512FE" w:rsidRDefault="007403C2" w:rsidP="007403C2">
      <w:pPr>
        <w:pStyle w:val="BodyTextIndent"/>
        <w:ind w:left="0"/>
        <w:jc w:val="both"/>
        <w:rPr>
          <w:rFonts w:ascii="Arial" w:hAnsi="Arial" w:cs="Arial"/>
          <w:sz w:val="22"/>
          <w:szCs w:val="22"/>
        </w:rPr>
      </w:pPr>
      <w:r w:rsidRPr="00B512FE">
        <w:rPr>
          <w:rFonts w:ascii="Arial" w:hAnsi="Arial" w:cs="Arial"/>
          <w:sz w:val="22"/>
          <w:szCs w:val="22"/>
        </w:rPr>
        <w:t>Code of the City of Lakeland, Ordinance no. 5080, Chapter 86, Section 86-3:</w:t>
      </w:r>
    </w:p>
    <w:p w14:paraId="4A90B58A" w14:textId="77777777" w:rsidR="007403C2" w:rsidRPr="00B512FE" w:rsidRDefault="007403C2" w:rsidP="007403C2">
      <w:pPr>
        <w:pStyle w:val="BodyText"/>
        <w:jc w:val="both"/>
        <w:rPr>
          <w:rFonts w:ascii="Arial" w:hAnsi="Arial" w:cs="Arial"/>
          <w:b/>
          <w:bCs/>
          <w:i/>
          <w:iCs/>
          <w:sz w:val="22"/>
          <w:szCs w:val="22"/>
        </w:rPr>
      </w:pPr>
      <w:r w:rsidRPr="00B512FE">
        <w:rPr>
          <w:rFonts w:ascii="Arial" w:hAnsi="Arial" w:cs="Arial"/>
          <w:b/>
          <w:bCs/>
          <w:i/>
          <w:iCs/>
          <w:sz w:val="22"/>
          <w:szCs w:val="22"/>
        </w:rPr>
        <w:t>It shall be unlawful for any person to throw, spill, place deposit or leave, or cause to be thrown, spilled, placed, deposited or left, or to permit any servant, agent or employee to throw, spill, place deposit in or upon any street, highway, alley, sidewalk, park or other public place in the city any dirt, sweepings, filth, shells, garbage, vegetables, dead carcasses, sewage, slops excrement, compost, stable manure, ashes, soot, tin cans, rags, wastepaper, leaves, brush, weeds, grass, straw, hay, excelsior, shavings, barrels, crates, boxes, litter, or loose combustible material; materials subject to be carried by the wind, or unwholesome, noisome or putrescible matter of any kind.</w:t>
      </w:r>
    </w:p>
    <w:p w14:paraId="2C915BC8" w14:textId="77777777" w:rsidR="007403C2" w:rsidRPr="00B512FE" w:rsidRDefault="007403C2" w:rsidP="007403C2">
      <w:pPr>
        <w:pStyle w:val="BodyText"/>
        <w:jc w:val="both"/>
        <w:rPr>
          <w:rFonts w:ascii="Arial" w:hAnsi="Arial" w:cs="Arial"/>
          <w:b/>
          <w:bCs/>
          <w:i/>
          <w:iCs/>
          <w:sz w:val="22"/>
          <w:szCs w:val="22"/>
        </w:rPr>
      </w:pPr>
    </w:p>
    <w:p w14:paraId="5F7AC9AB" w14:textId="77777777" w:rsidR="007403C2" w:rsidRPr="00B512FE" w:rsidRDefault="007403C2" w:rsidP="007403C2">
      <w:pPr>
        <w:pStyle w:val="BodyText"/>
        <w:jc w:val="both"/>
        <w:rPr>
          <w:rFonts w:ascii="Arial" w:hAnsi="Arial" w:cs="Arial"/>
          <w:sz w:val="22"/>
          <w:szCs w:val="22"/>
        </w:rPr>
      </w:pPr>
      <w:r w:rsidRPr="00B512FE">
        <w:rPr>
          <w:rFonts w:ascii="Arial" w:hAnsi="Arial" w:cs="Arial"/>
          <w:sz w:val="22"/>
          <w:szCs w:val="22"/>
        </w:rPr>
        <w:t xml:space="preserve">Code of the City of Lakeland Land Development Regulations under Natural Resource Protection Regulations, </w:t>
      </w:r>
      <w:r w:rsidRPr="00B512FE">
        <w:rPr>
          <w:rFonts w:ascii="Arial" w:hAnsi="Arial" w:cs="Arial"/>
          <w:i/>
          <w:iCs/>
          <w:sz w:val="22"/>
          <w:szCs w:val="22"/>
        </w:rPr>
        <w:t>Article no. 34.06.05.01</w:t>
      </w:r>
      <w:r w:rsidRPr="00B512FE">
        <w:rPr>
          <w:rFonts w:ascii="Arial" w:hAnsi="Arial" w:cs="Arial"/>
          <w:sz w:val="22"/>
          <w:szCs w:val="22"/>
        </w:rPr>
        <w:t>:</w:t>
      </w:r>
    </w:p>
    <w:p w14:paraId="04977FF0" w14:textId="77777777" w:rsidR="007403C2" w:rsidRPr="00B512FE" w:rsidRDefault="007403C2" w:rsidP="007403C2">
      <w:pPr>
        <w:jc w:val="both"/>
        <w:rPr>
          <w:rFonts w:ascii="Arial" w:hAnsi="Arial" w:cs="Arial"/>
          <w:b/>
          <w:bCs/>
          <w:i/>
          <w:iCs/>
          <w:sz w:val="22"/>
          <w:szCs w:val="22"/>
        </w:rPr>
      </w:pPr>
      <w:r w:rsidRPr="00B512FE">
        <w:rPr>
          <w:rFonts w:ascii="Arial" w:hAnsi="Arial" w:cs="Arial"/>
          <w:b/>
          <w:bCs/>
          <w:i/>
          <w:iCs/>
          <w:sz w:val="22"/>
          <w:szCs w:val="22"/>
        </w:rPr>
        <w:t>Adequate measures of erosion control shall be established upon all applicable sites. Compilation of all features on site may necessitate unified measures of control. Adequate measure of control shall be defined as those needed to minimize or eliminate any transfer or removal of soil from a site during a rainfall event.</w:t>
      </w:r>
    </w:p>
    <w:p w14:paraId="4313D35C" w14:textId="77777777" w:rsidR="007403C2" w:rsidRPr="00B512FE" w:rsidRDefault="007403C2" w:rsidP="007403C2">
      <w:pPr>
        <w:jc w:val="both"/>
        <w:rPr>
          <w:rFonts w:ascii="Arial" w:hAnsi="Arial" w:cs="Arial"/>
          <w:b/>
          <w:bCs/>
          <w:i/>
          <w:iCs/>
          <w:sz w:val="22"/>
          <w:szCs w:val="22"/>
        </w:rPr>
      </w:pPr>
    </w:p>
    <w:p w14:paraId="6AA03A99" w14:textId="77777777" w:rsidR="007403C2" w:rsidRPr="00B512FE" w:rsidRDefault="007403C2" w:rsidP="007403C2">
      <w:pPr>
        <w:jc w:val="both"/>
        <w:rPr>
          <w:rFonts w:ascii="Arial" w:hAnsi="Arial" w:cs="Arial"/>
          <w:b/>
          <w:bCs/>
          <w:i/>
          <w:iCs/>
          <w:sz w:val="22"/>
          <w:szCs w:val="22"/>
        </w:rPr>
      </w:pPr>
    </w:p>
    <w:p w14:paraId="1FF4F90B" w14:textId="77777777" w:rsidR="007403C2" w:rsidRPr="00B512FE" w:rsidRDefault="007403C2" w:rsidP="007403C2">
      <w:pPr>
        <w:pStyle w:val="BodyTextIndent"/>
        <w:ind w:left="0"/>
        <w:jc w:val="both"/>
        <w:rPr>
          <w:rFonts w:ascii="Arial" w:hAnsi="Arial" w:cs="Arial"/>
          <w:sz w:val="22"/>
          <w:szCs w:val="22"/>
        </w:rPr>
      </w:pPr>
      <w:r w:rsidRPr="00B512FE">
        <w:rPr>
          <w:rFonts w:ascii="Arial" w:hAnsi="Arial" w:cs="Arial"/>
          <w:sz w:val="22"/>
          <w:szCs w:val="22"/>
        </w:rPr>
        <w:t>Code of the City of Lakeland, Chapter 86, Ordinance 5080 Section 86-4</w:t>
      </w:r>
    </w:p>
    <w:p w14:paraId="1402DF55" w14:textId="77777777" w:rsidR="007403C2" w:rsidRPr="00B512FE" w:rsidRDefault="007403C2" w:rsidP="007403C2">
      <w:pPr>
        <w:rPr>
          <w:rFonts w:ascii="Arial" w:hAnsi="Arial" w:cs="Arial"/>
          <w:sz w:val="22"/>
          <w:szCs w:val="22"/>
        </w:rPr>
      </w:pPr>
      <w:r w:rsidRPr="00B512FE">
        <w:rPr>
          <w:rFonts w:ascii="Arial" w:hAnsi="Arial" w:cs="Arial"/>
          <w:b/>
          <w:bCs/>
          <w:i/>
          <w:iCs/>
          <w:sz w:val="22"/>
          <w:szCs w:val="22"/>
        </w:rPr>
        <w:t>It shall be unlawful for any person to allow any swill, slops or malodorous or noxious liquids to run, drop, or fall into or upon any sidewalk, street, alley, park, lake, stream, or other public place and it shall be unlawful for any person to allow any water, grease, or any slippery matter to fall, drop, or to be deposited upon any sidewalk, street, highway, or alley within the city. </w:t>
      </w:r>
    </w:p>
    <w:p w14:paraId="4D3E8C88" w14:textId="5056540A" w:rsidR="007403C2" w:rsidRPr="003F1FEE" w:rsidRDefault="007403C2" w:rsidP="007403C2">
      <w:pPr>
        <w:rPr>
          <w:rFonts w:ascii="Arial" w:hAnsi="Arial" w:cs="Arial"/>
          <w:sz w:val="22"/>
          <w:szCs w:val="22"/>
        </w:rPr>
      </w:pPr>
    </w:p>
    <w:p w14:paraId="0B83C4D7" w14:textId="2CB6EE7D" w:rsidR="00E51C50" w:rsidRPr="003F1FEE" w:rsidRDefault="00E51C50" w:rsidP="007403C2">
      <w:pPr>
        <w:rPr>
          <w:rFonts w:ascii="Arial" w:hAnsi="Arial" w:cs="Arial"/>
          <w:sz w:val="22"/>
          <w:szCs w:val="22"/>
        </w:rPr>
      </w:pPr>
      <w:r w:rsidRPr="000E1D42">
        <w:rPr>
          <w:rFonts w:ascii="Arial" w:hAnsi="Arial" w:cs="Arial"/>
          <w:b/>
        </w:rPr>
        <w:t xml:space="preserve">MS4 Annual Report: </w:t>
      </w:r>
      <w:hyperlink r:id="rId13" w:history="1">
        <w:r w:rsidRPr="00127A90">
          <w:rPr>
            <w:rStyle w:val="Hyperlink"/>
            <w:rFonts w:ascii="Arial" w:hAnsi="Arial" w:cs="Arial"/>
            <w:sz w:val="22"/>
            <w:szCs w:val="22"/>
          </w:rPr>
          <w:t>ftp://ftp.dep.state.fl.us/pub/NPDES_Stormwater/Phase_I_MS4s/FLS000015_Polk_County/Lakeland/Permit%204%20Year%203%20Annual%20Report/</w:t>
        </w:r>
      </w:hyperlink>
    </w:p>
    <w:p w14:paraId="064EC96F" w14:textId="77777777" w:rsidR="007403C2" w:rsidRPr="00B512FE" w:rsidRDefault="007403C2" w:rsidP="002F36EB">
      <w:pPr>
        <w:rPr>
          <w:rFonts w:ascii="Arial" w:hAnsi="Arial" w:cs="Arial"/>
          <w:b/>
        </w:rPr>
      </w:pPr>
    </w:p>
    <w:p w14:paraId="20184E84" w14:textId="3815A292" w:rsidR="002F36EB" w:rsidRPr="00B512FE" w:rsidRDefault="005813AE" w:rsidP="002F36EB">
      <w:pPr>
        <w:rPr>
          <w:rFonts w:ascii="Arial" w:hAnsi="Arial" w:cs="Arial"/>
          <w:b/>
        </w:rPr>
      </w:pPr>
      <w:r>
        <w:rPr>
          <w:rFonts w:ascii="Arial" w:hAnsi="Arial" w:cs="Arial"/>
          <w:b/>
        </w:rPr>
        <w:t xml:space="preserve">Attachments: </w:t>
      </w:r>
      <w:r w:rsidR="002F36EB" w:rsidRPr="00B512FE">
        <w:rPr>
          <w:rFonts w:ascii="Arial" w:hAnsi="Arial" w:cs="Arial"/>
          <w:b/>
        </w:rPr>
        <w:t xml:space="preserve">Supporting </w:t>
      </w:r>
      <w:r w:rsidR="006159D0" w:rsidRPr="00B512FE">
        <w:rPr>
          <w:rFonts w:ascii="Arial" w:hAnsi="Arial" w:cs="Arial"/>
          <w:b/>
        </w:rPr>
        <w:t>Documentation</w:t>
      </w:r>
    </w:p>
    <w:p w14:paraId="7AB49C1D" w14:textId="75DA2570" w:rsidR="00B54E79" w:rsidRDefault="00B54E79" w:rsidP="003C134B">
      <w:pPr>
        <w:pStyle w:val="ListParagraph"/>
        <w:numPr>
          <w:ilvl w:val="0"/>
          <w:numId w:val="5"/>
        </w:numPr>
        <w:rPr>
          <w:rFonts w:ascii="Arial" w:hAnsi="Arial" w:cs="Arial"/>
        </w:rPr>
      </w:pPr>
      <w:r>
        <w:rPr>
          <w:rFonts w:ascii="Arial" w:hAnsi="Arial" w:cs="Arial"/>
        </w:rPr>
        <w:t xml:space="preserve">Lake Parker </w:t>
      </w:r>
      <w:r w:rsidR="00723F33">
        <w:rPr>
          <w:rFonts w:ascii="Arial" w:hAnsi="Arial" w:cs="Arial"/>
        </w:rPr>
        <w:t>Location Map</w:t>
      </w:r>
    </w:p>
    <w:p w14:paraId="399FDFA6" w14:textId="7E8F11C2" w:rsidR="00070187" w:rsidRPr="00B512FE" w:rsidRDefault="0080090E" w:rsidP="003C134B">
      <w:pPr>
        <w:pStyle w:val="ListParagraph"/>
        <w:numPr>
          <w:ilvl w:val="0"/>
          <w:numId w:val="5"/>
        </w:numPr>
        <w:rPr>
          <w:rFonts w:ascii="Arial" w:hAnsi="Arial" w:cs="Arial"/>
        </w:rPr>
      </w:pPr>
      <w:r w:rsidRPr="00B512FE">
        <w:rPr>
          <w:rFonts w:ascii="Arial" w:hAnsi="Arial" w:cs="Arial"/>
        </w:rPr>
        <w:t>Lake Parker</w:t>
      </w:r>
      <w:r w:rsidR="001F10F8" w:rsidRPr="00B512FE">
        <w:rPr>
          <w:rFonts w:ascii="Arial" w:hAnsi="Arial" w:cs="Arial"/>
        </w:rPr>
        <w:t xml:space="preserve"> </w:t>
      </w:r>
      <w:r w:rsidRPr="00B512FE">
        <w:rPr>
          <w:rFonts w:ascii="Arial" w:hAnsi="Arial" w:cs="Arial"/>
        </w:rPr>
        <w:t xml:space="preserve">Contributing Outfalls </w:t>
      </w:r>
      <w:r w:rsidR="000F6091" w:rsidRPr="00B512FE">
        <w:rPr>
          <w:rFonts w:ascii="Arial" w:hAnsi="Arial" w:cs="Arial"/>
        </w:rPr>
        <w:t>Map</w:t>
      </w:r>
    </w:p>
    <w:p w14:paraId="023D6448" w14:textId="202E1362" w:rsidR="00216D06" w:rsidRPr="00B512FE" w:rsidRDefault="00216D06" w:rsidP="003C134B">
      <w:pPr>
        <w:pStyle w:val="ListParagraph"/>
        <w:numPr>
          <w:ilvl w:val="0"/>
          <w:numId w:val="5"/>
        </w:numPr>
        <w:rPr>
          <w:rFonts w:ascii="Arial" w:hAnsi="Arial" w:cs="Arial"/>
        </w:rPr>
      </w:pPr>
      <w:r w:rsidRPr="00B512FE">
        <w:rPr>
          <w:rFonts w:ascii="Arial" w:hAnsi="Arial" w:cs="Arial"/>
        </w:rPr>
        <w:t>Prioritized Outfall Basins</w:t>
      </w:r>
      <w:r w:rsidR="000F6091" w:rsidRPr="00B512FE">
        <w:rPr>
          <w:rFonts w:ascii="Arial" w:hAnsi="Arial" w:cs="Arial"/>
        </w:rPr>
        <w:t xml:space="preserve"> Map</w:t>
      </w:r>
    </w:p>
    <w:p w14:paraId="22AA559E" w14:textId="3DE9824C" w:rsidR="000F6091" w:rsidRPr="00B512FE" w:rsidRDefault="000F6091" w:rsidP="003C134B">
      <w:pPr>
        <w:pStyle w:val="ListParagraph"/>
        <w:numPr>
          <w:ilvl w:val="0"/>
          <w:numId w:val="5"/>
        </w:numPr>
        <w:rPr>
          <w:rFonts w:ascii="Arial" w:hAnsi="Arial" w:cs="Arial"/>
        </w:rPr>
      </w:pPr>
      <w:r w:rsidRPr="00B512FE">
        <w:rPr>
          <w:rFonts w:ascii="Arial" w:hAnsi="Arial" w:cs="Arial"/>
        </w:rPr>
        <w:t>Lake Parker Land Use Map</w:t>
      </w:r>
    </w:p>
    <w:p w14:paraId="42388037" w14:textId="39359B32" w:rsidR="000F6091" w:rsidRDefault="00516F70" w:rsidP="003C134B">
      <w:pPr>
        <w:pStyle w:val="ListParagraph"/>
        <w:numPr>
          <w:ilvl w:val="0"/>
          <w:numId w:val="5"/>
        </w:numPr>
        <w:rPr>
          <w:rFonts w:ascii="Arial" w:hAnsi="Arial" w:cs="Arial"/>
        </w:rPr>
      </w:pPr>
      <w:r w:rsidRPr="00B512FE">
        <w:rPr>
          <w:rFonts w:ascii="Arial" w:hAnsi="Arial" w:cs="Arial"/>
        </w:rPr>
        <w:t>Land Use Description and Acreage Table</w:t>
      </w:r>
    </w:p>
    <w:p w14:paraId="588F9000" w14:textId="17EBCCC7" w:rsidR="007571E7" w:rsidRPr="00B512FE" w:rsidRDefault="00BD3F9B" w:rsidP="003C134B">
      <w:pPr>
        <w:pStyle w:val="ListParagraph"/>
        <w:numPr>
          <w:ilvl w:val="0"/>
          <w:numId w:val="5"/>
        </w:numPr>
        <w:rPr>
          <w:rFonts w:ascii="Arial" w:hAnsi="Arial" w:cs="Arial"/>
        </w:rPr>
      </w:pPr>
      <w:r>
        <w:rPr>
          <w:rFonts w:ascii="Arial" w:hAnsi="Arial" w:cs="Arial"/>
        </w:rPr>
        <w:t xml:space="preserve">AGM Time Series </w:t>
      </w:r>
    </w:p>
    <w:p w14:paraId="1700FABB" w14:textId="7EA08B25" w:rsidR="00262956" w:rsidRDefault="00EF0269" w:rsidP="002F36EB">
      <w:pPr>
        <w:pStyle w:val="ListParagraph"/>
        <w:numPr>
          <w:ilvl w:val="0"/>
          <w:numId w:val="5"/>
        </w:numPr>
        <w:rPr>
          <w:rFonts w:ascii="Arial" w:hAnsi="Arial" w:cs="Arial"/>
        </w:rPr>
      </w:pPr>
      <w:r>
        <w:rPr>
          <w:rFonts w:ascii="Arial" w:hAnsi="Arial" w:cs="Arial"/>
        </w:rPr>
        <w:t>City of Lakeland Completed &amp; Planned Projects</w:t>
      </w:r>
    </w:p>
    <w:p w14:paraId="08B3C7AF" w14:textId="1F105C5E" w:rsidR="00B2156E" w:rsidRDefault="00B2156E" w:rsidP="002F36EB">
      <w:pPr>
        <w:pStyle w:val="ListParagraph"/>
        <w:numPr>
          <w:ilvl w:val="0"/>
          <w:numId w:val="5"/>
        </w:numPr>
        <w:rPr>
          <w:rFonts w:ascii="Arial" w:hAnsi="Arial" w:cs="Arial"/>
        </w:rPr>
      </w:pPr>
      <w:r>
        <w:rPr>
          <w:rFonts w:ascii="Arial" w:hAnsi="Arial" w:cs="Arial"/>
        </w:rPr>
        <w:t xml:space="preserve">City of Lakeland Street Sweeping Route and </w:t>
      </w:r>
      <w:r w:rsidR="00161362">
        <w:rPr>
          <w:rFonts w:ascii="Arial" w:hAnsi="Arial" w:cs="Arial"/>
        </w:rPr>
        <w:t>Zones</w:t>
      </w:r>
    </w:p>
    <w:p w14:paraId="1FC51B33" w14:textId="73643162" w:rsidR="00846DB9" w:rsidRDefault="00EF0269" w:rsidP="002F36EB">
      <w:pPr>
        <w:pStyle w:val="ListParagraph"/>
        <w:numPr>
          <w:ilvl w:val="0"/>
          <w:numId w:val="5"/>
        </w:numPr>
        <w:rPr>
          <w:rFonts w:ascii="Arial" w:hAnsi="Arial" w:cs="Arial"/>
        </w:rPr>
      </w:pPr>
      <w:r>
        <w:rPr>
          <w:rFonts w:ascii="Arial" w:hAnsi="Arial" w:cs="Arial"/>
        </w:rPr>
        <w:t>Polk County Fertilizer Ordinance</w:t>
      </w:r>
    </w:p>
    <w:p w14:paraId="1055B5A3" w14:textId="51B44EA6" w:rsidR="009D2DD1" w:rsidRPr="00FA7606" w:rsidRDefault="00FF6E9E">
      <w:pPr>
        <w:pStyle w:val="ListParagraph"/>
        <w:numPr>
          <w:ilvl w:val="0"/>
          <w:numId w:val="5"/>
        </w:numPr>
        <w:rPr>
          <w:rFonts w:ascii="Arial" w:hAnsi="Arial" w:cs="Arial"/>
        </w:rPr>
      </w:pPr>
      <w:r w:rsidRPr="00FA7606">
        <w:rPr>
          <w:rFonts w:ascii="Arial" w:hAnsi="Arial" w:cs="Arial"/>
        </w:rPr>
        <w:t>Water Quality Monitoring Program Sampled Parameters Table</w:t>
      </w:r>
    </w:p>
    <w:p w14:paraId="51026E5C" w14:textId="5D35EC9C" w:rsidR="00C32596" w:rsidRPr="005813AE" w:rsidRDefault="00754D5B" w:rsidP="002F36EB">
      <w:pPr>
        <w:pStyle w:val="ListParagraph"/>
        <w:numPr>
          <w:ilvl w:val="0"/>
          <w:numId w:val="5"/>
        </w:numPr>
        <w:rPr>
          <w:rFonts w:ascii="Arial" w:hAnsi="Arial" w:cs="Arial"/>
        </w:rPr>
        <w:sectPr w:rsidR="00C32596" w:rsidRPr="005813AE" w:rsidSect="00046105">
          <w:pgSz w:w="12240" w:h="15840"/>
          <w:pgMar w:top="720" w:right="720" w:bottom="720" w:left="720" w:header="720" w:footer="720" w:gutter="0"/>
          <w:cols w:space="720"/>
          <w:docGrid w:linePitch="360"/>
        </w:sectPr>
      </w:pPr>
      <w:r w:rsidRPr="00B512FE">
        <w:rPr>
          <w:rFonts w:ascii="Arial" w:hAnsi="Arial" w:cs="Arial"/>
        </w:rPr>
        <w:t>Lake Parker TMDL Implementation Report Results of Select Monitoring / Data Collection Draft Report, 202</w:t>
      </w:r>
      <w:r w:rsidR="005813AE">
        <w:rPr>
          <w:rFonts w:ascii="Arial" w:hAnsi="Arial" w:cs="Arial"/>
        </w:rPr>
        <w:t>0 (</w:t>
      </w:r>
      <w:r w:rsidR="005813AE" w:rsidRPr="005813AE">
        <w:rPr>
          <w:rFonts w:ascii="Arial" w:hAnsi="Arial" w:cs="Arial"/>
          <w:i/>
          <w:iCs/>
        </w:rPr>
        <w:t>provided under separate cover</w:t>
      </w:r>
      <w:r w:rsidR="005813AE">
        <w:rPr>
          <w:rFonts w:ascii="Arial" w:hAnsi="Arial" w:cs="Arial"/>
          <w:i/>
          <w:iCs/>
        </w:rPr>
        <w:t xml:space="preserve"> as a .zip file</w:t>
      </w:r>
      <w:r w:rsidR="005813AE">
        <w:rPr>
          <w:rFonts w:ascii="Arial" w:hAnsi="Arial" w:cs="Arial"/>
        </w:rPr>
        <w:t>)</w:t>
      </w:r>
    </w:p>
    <w:p w14:paraId="32AC97F8" w14:textId="77777777" w:rsidR="007E2B38" w:rsidRPr="000E1D42" w:rsidRDefault="007E2B38" w:rsidP="007E2B38">
      <w:pPr>
        <w:spacing w:before="56"/>
        <w:ind w:left="100"/>
        <w:rPr>
          <w:rFonts w:ascii="Arial" w:hAnsi="Arial" w:cs="Arial"/>
          <w:b/>
        </w:rPr>
      </w:pPr>
      <w:r w:rsidRPr="000E1D42">
        <w:rPr>
          <w:rFonts w:ascii="Arial" w:hAnsi="Arial" w:cs="Arial"/>
          <w:b/>
        </w:rPr>
        <w:lastRenderedPageBreak/>
        <w:t>Attachment 1- Location Map</w:t>
      </w:r>
    </w:p>
    <w:p w14:paraId="46A02A70" w14:textId="4455C564" w:rsidR="007E2B38" w:rsidRDefault="007E2B38" w:rsidP="00047612">
      <w:pPr>
        <w:pStyle w:val="BodyText"/>
        <w:spacing w:before="5"/>
        <w:sectPr w:rsidR="007E2B38" w:rsidSect="007E2B38">
          <w:pgSz w:w="15840" w:h="12240" w:orient="landscape"/>
          <w:pgMar w:top="1140" w:right="720" w:bottom="280" w:left="1340" w:header="720" w:footer="720" w:gutter="0"/>
          <w:cols w:space="720"/>
        </w:sectPr>
      </w:pPr>
      <w:r w:rsidRPr="000E1D42">
        <w:rPr>
          <w:rFonts w:ascii="Arial" w:hAnsi="Arial" w:cs="Arial"/>
          <w:b/>
          <w:noProof/>
        </w:rPr>
        <w:drawing>
          <wp:anchor distT="0" distB="0" distL="0" distR="0" simplePos="0" relativeHeight="251660288" behindDoc="0" locked="0" layoutInCell="1" allowOverlap="1" wp14:anchorId="27A31C3F" wp14:editId="377F60C6">
            <wp:simplePos x="0" y="0"/>
            <wp:positionH relativeFrom="page">
              <wp:posOffset>1167671</wp:posOffset>
            </wp:positionH>
            <wp:positionV relativeFrom="paragraph">
              <wp:posOffset>98232</wp:posOffset>
            </wp:positionV>
            <wp:extent cx="8172417" cy="5322570"/>
            <wp:effectExtent l="0" t="0" r="0" b="0"/>
            <wp:wrapTopAndBottom/>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8172417" cy="5322570"/>
                    </a:xfrm>
                    <a:prstGeom prst="rect">
                      <a:avLst/>
                    </a:prstGeom>
                  </pic:spPr>
                </pic:pic>
              </a:graphicData>
            </a:graphic>
          </wp:anchor>
        </w:drawing>
      </w:r>
    </w:p>
    <w:p w14:paraId="0988D52B" w14:textId="65C042CB" w:rsidR="007E2B38" w:rsidRPr="000E1D42" w:rsidRDefault="007E2B38" w:rsidP="007E2B38">
      <w:pPr>
        <w:pStyle w:val="BodyText"/>
        <w:spacing w:before="11"/>
        <w:rPr>
          <w:rFonts w:ascii="Arial" w:hAnsi="Arial" w:cs="Arial"/>
          <w:b/>
        </w:rPr>
      </w:pPr>
    </w:p>
    <w:p w14:paraId="038BF0AC" w14:textId="1BCF4A9A" w:rsidR="000E1D42" w:rsidRPr="000E1D42" w:rsidRDefault="007E2B38" w:rsidP="000E1D42">
      <w:pPr>
        <w:spacing w:before="56"/>
        <w:ind w:left="100"/>
        <w:rPr>
          <w:rFonts w:ascii="Arial" w:hAnsi="Arial" w:cs="Arial"/>
          <w:b/>
        </w:rPr>
        <w:sectPr w:rsidR="000E1D42" w:rsidRPr="000E1D42">
          <w:pgSz w:w="15840" w:h="12240" w:orient="landscape"/>
          <w:pgMar w:top="1140" w:right="720" w:bottom="280" w:left="1340" w:header="720" w:footer="720" w:gutter="0"/>
          <w:cols w:space="720"/>
        </w:sectPr>
      </w:pPr>
      <w:r w:rsidRPr="000E1D42">
        <w:rPr>
          <w:rFonts w:ascii="Arial" w:hAnsi="Arial" w:cs="Arial"/>
          <w:b/>
          <w:noProof/>
        </w:rPr>
        <mc:AlternateContent>
          <mc:Choice Requires="wpg">
            <w:drawing>
              <wp:anchor distT="0" distB="0" distL="0" distR="0" simplePos="0" relativeHeight="251661312" behindDoc="1" locked="0" layoutInCell="1" allowOverlap="1" wp14:anchorId="3A6AEA55" wp14:editId="72396485">
                <wp:simplePos x="0" y="0"/>
                <wp:positionH relativeFrom="page">
                  <wp:posOffset>914400</wp:posOffset>
                </wp:positionH>
                <wp:positionV relativeFrom="paragraph">
                  <wp:posOffset>226060</wp:posOffset>
                </wp:positionV>
                <wp:extent cx="7972425" cy="5208905"/>
                <wp:effectExtent l="0" t="0" r="9525"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2425" cy="5208905"/>
                          <a:chOff x="1440" y="182"/>
                          <a:chExt cx="13484" cy="8743"/>
                        </a:xfrm>
                      </wpg:grpSpPr>
                      <pic:pic xmlns:pic="http://schemas.openxmlformats.org/drawingml/2006/picture">
                        <pic:nvPicPr>
                          <pic:cNvPr id="8"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40" y="182"/>
                            <a:ext cx="13484" cy="8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4"/>
                        <wps:cNvSpPr>
                          <a:spLocks noChangeArrowheads="1"/>
                        </wps:cNvSpPr>
                        <wps:spPr bwMode="auto">
                          <a:xfrm>
                            <a:off x="12360" y="7607"/>
                            <a:ext cx="133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5"/>
                        <wps:cNvSpPr>
                          <a:spLocks noChangeArrowheads="1"/>
                        </wps:cNvSpPr>
                        <wps:spPr bwMode="auto">
                          <a:xfrm>
                            <a:off x="12360" y="7607"/>
                            <a:ext cx="1335" cy="330"/>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55E451" id="Group 7" o:spid="_x0000_s1026" style="position:absolute;margin-left:1in;margin-top:17.8pt;width:627.75pt;height:410.15pt;z-index:-251655168;mso-wrap-distance-left:0;mso-wrap-distance-right:0;mso-position-horizontal-relative:page" coordorigin="1440,182" coordsize="13484,87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40;top:182;width:13484;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">
                  <v:imagedata r:id="rId20" o:title=""/>
                </v:shape>
                <v:rect id="Rectangle 4" o:spid="_x0000_s1028" style="position:absolute;left:12360;top:7607;width:133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rect id="Rectangle 5" o:spid="_x0000_s1029" style="position:absolute;left:12360;top:7607;width:133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" filled="f" strokecolor="white" strokeweight="1pt"/>
                <w10:wrap type="topAndBottom" anchorx="page"/>
              </v:group>
            </w:pict>
          </mc:Fallback>
        </mc:AlternateContent>
      </w:r>
      <w:r w:rsidRPr="000E1D42">
        <w:rPr>
          <w:rFonts w:ascii="Arial" w:hAnsi="Arial" w:cs="Arial"/>
          <w:b/>
        </w:rPr>
        <w:t>Attachment 2- Contributing Outfalls Map</w:t>
      </w:r>
    </w:p>
    <w:p w14:paraId="2A9CBB45" w14:textId="77777777" w:rsidR="007E2B38" w:rsidRDefault="007E2B38" w:rsidP="007E2B38">
      <w:pPr>
        <w:pStyle w:val="BodyText"/>
        <w:spacing w:before="11"/>
        <w:rPr>
          <w:rFonts w:ascii="Calibri"/>
          <w:sz w:val="19"/>
        </w:rPr>
      </w:pPr>
    </w:p>
    <w:p w14:paraId="59C9162A" w14:textId="77777777" w:rsidR="007E2B38" w:rsidRPr="000E1D42" w:rsidRDefault="007E2B38" w:rsidP="007E2B38">
      <w:pPr>
        <w:spacing w:before="56"/>
        <w:ind w:left="100"/>
        <w:rPr>
          <w:rFonts w:ascii="Arial" w:hAnsi="Arial" w:cs="Arial"/>
          <w:b/>
        </w:rPr>
      </w:pPr>
      <w:r w:rsidRPr="000E1D42">
        <w:rPr>
          <w:rFonts w:ascii="Arial" w:hAnsi="Arial" w:cs="Arial"/>
          <w:b/>
        </w:rPr>
        <w:t>Attachment 3- Prioritized Outfall Basins Map</w:t>
      </w:r>
    </w:p>
    <w:p w14:paraId="126429C5" w14:textId="77777777" w:rsidR="007E2B38" w:rsidRDefault="007E2B38" w:rsidP="007E2B38">
      <w:pPr>
        <w:pStyle w:val="BodyText"/>
        <w:spacing w:before="9"/>
        <w:rPr>
          <w:rFonts w:ascii="Calibri"/>
          <w:sz w:val="22"/>
        </w:rPr>
      </w:pPr>
      <w:r>
        <w:rPr>
          <w:noProof/>
        </w:rPr>
        <w:drawing>
          <wp:anchor distT="0" distB="0" distL="0" distR="0" simplePos="0" relativeHeight="251659264" behindDoc="0" locked="0" layoutInCell="1" allowOverlap="1" wp14:anchorId="2CB05523" wp14:editId="03BEE4F4">
            <wp:simplePos x="0" y="0"/>
            <wp:positionH relativeFrom="page">
              <wp:posOffset>1171545</wp:posOffset>
            </wp:positionH>
            <wp:positionV relativeFrom="paragraph">
              <wp:posOffset>201496</wp:posOffset>
            </wp:positionV>
            <wp:extent cx="8321007" cy="5419344"/>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21" cstate="print"/>
                    <a:stretch>
                      <a:fillRect/>
                    </a:stretch>
                  </pic:blipFill>
                  <pic:spPr>
                    <a:xfrm>
                      <a:off x="0" y="0"/>
                      <a:ext cx="8321007" cy="5419344"/>
                    </a:xfrm>
                    <a:prstGeom prst="rect">
                      <a:avLst/>
                    </a:prstGeom>
                  </pic:spPr>
                </pic:pic>
              </a:graphicData>
            </a:graphic>
          </wp:anchor>
        </w:drawing>
      </w:r>
    </w:p>
    <w:p w14:paraId="330FF4D7" w14:textId="77777777" w:rsidR="007E2B38" w:rsidRDefault="007E2B38" w:rsidP="002F36EB">
      <w:pPr>
        <w:sectPr w:rsidR="007E2B38" w:rsidSect="00C32596">
          <w:pgSz w:w="15840" w:h="12240" w:orient="landscape"/>
          <w:pgMar w:top="720" w:right="720" w:bottom="720" w:left="720" w:header="720" w:footer="720" w:gutter="0"/>
          <w:cols w:space="720"/>
          <w:docGrid w:linePitch="360"/>
        </w:sectPr>
      </w:pPr>
    </w:p>
    <w:p w14:paraId="346BA90F" w14:textId="77777777" w:rsidR="006F6A77" w:rsidRPr="000E1D42" w:rsidRDefault="006F6A77" w:rsidP="006F6A77">
      <w:pPr>
        <w:spacing w:before="39"/>
        <w:ind w:left="980"/>
        <w:rPr>
          <w:rFonts w:ascii="Arial" w:hAnsi="Arial" w:cs="Arial"/>
          <w:b/>
        </w:rPr>
      </w:pPr>
      <w:r w:rsidRPr="000E1D42">
        <w:rPr>
          <w:rFonts w:ascii="Arial" w:hAnsi="Arial" w:cs="Arial"/>
          <w:b/>
        </w:rPr>
        <w:lastRenderedPageBreak/>
        <w:t>Attachment 4- Land Use Map</w:t>
      </w:r>
    </w:p>
    <w:p w14:paraId="2141657D" w14:textId="77777777" w:rsidR="006F6A77" w:rsidRDefault="006F6A77" w:rsidP="006F6A77">
      <w:pPr>
        <w:pStyle w:val="BodyText"/>
        <w:spacing w:before="9"/>
        <w:rPr>
          <w:rFonts w:ascii="Calibri"/>
          <w:sz w:val="26"/>
        </w:rPr>
      </w:pPr>
      <w:r>
        <w:rPr>
          <w:noProof/>
        </w:rPr>
        <w:drawing>
          <wp:anchor distT="0" distB="0" distL="0" distR="0" simplePos="0" relativeHeight="251663360" behindDoc="0" locked="0" layoutInCell="1" allowOverlap="1" wp14:anchorId="234CD8F6" wp14:editId="562C1AC0">
            <wp:simplePos x="0" y="0"/>
            <wp:positionH relativeFrom="page">
              <wp:posOffset>1147462</wp:posOffset>
            </wp:positionH>
            <wp:positionV relativeFrom="paragraph">
              <wp:posOffset>232270</wp:posOffset>
            </wp:positionV>
            <wp:extent cx="5559508" cy="7296911"/>
            <wp:effectExtent l="0" t="0" r="0" b="0"/>
            <wp:wrapTopAndBottom/>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22" cstate="print"/>
                    <a:stretch>
                      <a:fillRect/>
                    </a:stretch>
                  </pic:blipFill>
                  <pic:spPr>
                    <a:xfrm>
                      <a:off x="0" y="0"/>
                      <a:ext cx="5559508" cy="7296911"/>
                    </a:xfrm>
                    <a:prstGeom prst="rect">
                      <a:avLst/>
                    </a:prstGeom>
                  </pic:spPr>
                </pic:pic>
              </a:graphicData>
            </a:graphic>
          </wp:anchor>
        </w:drawing>
      </w:r>
    </w:p>
    <w:p w14:paraId="64DF395C" w14:textId="77777777" w:rsidR="006F6A77" w:rsidRDefault="006F6A77" w:rsidP="006F6A77">
      <w:pPr>
        <w:rPr>
          <w:rFonts w:ascii="Calibri"/>
          <w:sz w:val="26"/>
        </w:rPr>
        <w:sectPr w:rsidR="006F6A77">
          <w:pgSz w:w="12240" w:h="15840"/>
          <w:pgMar w:top="1400" w:right="520" w:bottom="280" w:left="460" w:header="720" w:footer="720" w:gutter="0"/>
          <w:cols w:space="720"/>
        </w:sectPr>
      </w:pPr>
    </w:p>
    <w:p w14:paraId="62A86D2A" w14:textId="77777777" w:rsidR="006F6A77" w:rsidRPr="000E1D42" w:rsidRDefault="006F6A77" w:rsidP="006F6A77">
      <w:pPr>
        <w:spacing w:before="39"/>
        <w:ind w:left="980"/>
        <w:rPr>
          <w:rFonts w:ascii="Arial" w:hAnsi="Arial" w:cs="Arial"/>
          <w:b/>
        </w:rPr>
      </w:pPr>
      <w:r w:rsidRPr="000E1D42">
        <w:rPr>
          <w:rFonts w:ascii="Arial" w:hAnsi="Arial" w:cs="Arial"/>
          <w:b/>
        </w:rPr>
        <w:lastRenderedPageBreak/>
        <w:t>Attachment 5- Land Use Description Table</w:t>
      </w:r>
    </w:p>
    <w:p w14:paraId="7270CFED" w14:textId="77777777" w:rsidR="006F6A77" w:rsidRDefault="006F6A77" w:rsidP="006F6A77">
      <w:pPr>
        <w:pStyle w:val="BodyText"/>
        <w:spacing w:before="10"/>
        <w:rPr>
          <w:rFonts w:ascii="Calibri"/>
          <w:sz w:val="14"/>
        </w:rPr>
      </w:pPr>
    </w:p>
    <w:tbl>
      <w:tblPr>
        <w:tblW w:w="0" w:type="auto"/>
        <w:tblInd w:w="10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675"/>
        <w:gridCol w:w="5101"/>
        <w:gridCol w:w="1335"/>
        <w:gridCol w:w="1202"/>
      </w:tblGrid>
      <w:tr w:rsidR="006F6A77" w14:paraId="66ACEBC5" w14:textId="77777777" w:rsidTr="000E1D42">
        <w:trPr>
          <w:trHeight w:val="495"/>
        </w:trPr>
        <w:tc>
          <w:tcPr>
            <w:tcW w:w="1675" w:type="dxa"/>
            <w:tcBorders>
              <w:right w:val="single" w:sz="8" w:space="0" w:color="000000"/>
            </w:tcBorders>
            <w:shd w:val="clear" w:color="auto" w:fill="DFDFDF"/>
          </w:tcPr>
          <w:p w14:paraId="6CE5B7F9" w14:textId="77777777" w:rsidR="006F6A77" w:rsidRDefault="006F6A77" w:rsidP="000E1D42">
            <w:pPr>
              <w:pStyle w:val="TableParagraph"/>
              <w:spacing w:before="44"/>
              <w:ind w:left="93" w:right="65"/>
              <w:rPr>
                <w:b/>
                <w:sz w:val="20"/>
              </w:rPr>
            </w:pPr>
            <w:r>
              <w:rPr>
                <w:b/>
                <w:sz w:val="20"/>
              </w:rPr>
              <w:t>FLUCCS CODE</w:t>
            </w:r>
          </w:p>
        </w:tc>
        <w:tc>
          <w:tcPr>
            <w:tcW w:w="5101" w:type="dxa"/>
            <w:tcBorders>
              <w:left w:val="single" w:sz="8" w:space="0" w:color="000000"/>
              <w:right w:val="single" w:sz="8" w:space="0" w:color="000000"/>
            </w:tcBorders>
            <w:shd w:val="clear" w:color="auto" w:fill="DFDFDF"/>
          </w:tcPr>
          <w:p w14:paraId="43CFB57B" w14:textId="77777777" w:rsidR="006F6A77" w:rsidRDefault="006F6A77" w:rsidP="000E1D42">
            <w:pPr>
              <w:pStyle w:val="TableParagraph"/>
              <w:spacing w:before="44"/>
              <w:ind w:left="121" w:right="79"/>
              <w:rPr>
                <w:b/>
                <w:sz w:val="20"/>
              </w:rPr>
            </w:pPr>
            <w:r>
              <w:rPr>
                <w:b/>
                <w:sz w:val="20"/>
              </w:rPr>
              <w:t>LAND USE DESCRIPTION</w:t>
            </w:r>
          </w:p>
        </w:tc>
        <w:tc>
          <w:tcPr>
            <w:tcW w:w="1335" w:type="dxa"/>
            <w:tcBorders>
              <w:left w:val="single" w:sz="8" w:space="0" w:color="000000"/>
              <w:right w:val="single" w:sz="8" w:space="0" w:color="000000"/>
            </w:tcBorders>
            <w:shd w:val="clear" w:color="auto" w:fill="DFDFDF"/>
          </w:tcPr>
          <w:p w14:paraId="12720A6D" w14:textId="77777777" w:rsidR="006F6A77" w:rsidRDefault="006F6A77" w:rsidP="000E1D42">
            <w:pPr>
              <w:pStyle w:val="TableParagraph"/>
              <w:spacing w:before="44"/>
              <w:ind w:left="135" w:right="94"/>
              <w:rPr>
                <w:b/>
                <w:sz w:val="20"/>
              </w:rPr>
            </w:pPr>
            <w:r>
              <w:rPr>
                <w:b/>
                <w:sz w:val="20"/>
              </w:rPr>
              <w:t>AREA (AC)</w:t>
            </w:r>
          </w:p>
        </w:tc>
        <w:tc>
          <w:tcPr>
            <w:tcW w:w="1202" w:type="dxa"/>
            <w:tcBorders>
              <w:left w:val="single" w:sz="8" w:space="0" w:color="000000"/>
            </w:tcBorders>
            <w:shd w:val="clear" w:color="auto" w:fill="DFDFDF"/>
          </w:tcPr>
          <w:p w14:paraId="3C06A9CD" w14:textId="77777777" w:rsidR="006F6A77" w:rsidRDefault="006F6A77" w:rsidP="000E1D42">
            <w:pPr>
              <w:pStyle w:val="TableParagraph"/>
              <w:spacing w:before="44"/>
              <w:ind w:left="111" w:right="61"/>
              <w:rPr>
                <w:b/>
                <w:sz w:val="20"/>
              </w:rPr>
            </w:pPr>
            <w:r>
              <w:rPr>
                <w:b/>
                <w:sz w:val="20"/>
              </w:rPr>
              <w:t>PERCENT</w:t>
            </w:r>
          </w:p>
        </w:tc>
      </w:tr>
      <w:tr w:rsidR="006F6A77" w14:paraId="4BF76A7A" w14:textId="77777777" w:rsidTr="000E1D42">
        <w:trPr>
          <w:trHeight w:val="433"/>
        </w:trPr>
        <w:tc>
          <w:tcPr>
            <w:tcW w:w="1675" w:type="dxa"/>
            <w:tcBorders>
              <w:bottom w:val="single" w:sz="8" w:space="0" w:color="000000"/>
              <w:right w:val="single" w:sz="8" w:space="0" w:color="000000"/>
            </w:tcBorders>
          </w:tcPr>
          <w:p w14:paraId="12DDDDA7" w14:textId="77777777" w:rsidR="006F6A77" w:rsidRDefault="006F6A77" w:rsidP="000E1D42">
            <w:pPr>
              <w:pStyle w:val="TableParagraph"/>
              <w:spacing w:before="13"/>
              <w:ind w:left="90" w:right="65"/>
              <w:rPr>
                <w:sz w:val="20"/>
              </w:rPr>
            </w:pPr>
            <w:r>
              <w:rPr>
                <w:sz w:val="20"/>
              </w:rPr>
              <w:t>1200</w:t>
            </w:r>
          </w:p>
        </w:tc>
        <w:tc>
          <w:tcPr>
            <w:tcW w:w="5101" w:type="dxa"/>
            <w:tcBorders>
              <w:left w:val="single" w:sz="8" w:space="0" w:color="000000"/>
              <w:bottom w:val="single" w:sz="8" w:space="0" w:color="000000"/>
              <w:right w:val="single" w:sz="8" w:space="0" w:color="000000"/>
            </w:tcBorders>
          </w:tcPr>
          <w:p w14:paraId="648D1786" w14:textId="77777777" w:rsidR="006F6A77" w:rsidRDefault="006F6A77" w:rsidP="000E1D42">
            <w:pPr>
              <w:pStyle w:val="TableParagraph"/>
              <w:spacing w:before="13"/>
              <w:ind w:left="119" w:right="80"/>
              <w:rPr>
                <w:sz w:val="20"/>
              </w:rPr>
            </w:pPr>
            <w:r>
              <w:rPr>
                <w:sz w:val="20"/>
              </w:rPr>
              <w:t>RESIDENTIAL MED DENSITY 2-&gt;5 DWELLING UNIT</w:t>
            </w:r>
          </w:p>
        </w:tc>
        <w:tc>
          <w:tcPr>
            <w:tcW w:w="1335" w:type="dxa"/>
            <w:tcBorders>
              <w:left w:val="single" w:sz="8" w:space="0" w:color="000000"/>
              <w:bottom w:val="single" w:sz="8" w:space="0" w:color="000000"/>
              <w:right w:val="single" w:sz="8" w:space="0" w:color="000000"/>
            </w:tcBorders>
          </w:tcPr>
          <w:p w14:paraId="13CC50F1" w14:textId="77777777" w:rsidR="006F6A77" w:rsidRDefault="006F6A77" w:rsidP="000E1D42">
            <w:pPr>
              <w:pStyle w:val="TableParagraph"/>
              <w:spacing w:before="13"/>
              <w:ind w:left="135" w:right="93"/>
              <w:rPr>
                <w:sz w:val="20"/>
              </w:rPr>
            </w:pPr>
            <w:r>
              <w:rPr>
                <w:sz w:val="20"/>
              </w:rPr>
              <w:t>885.5</w:t>
            </w:r>
          </w:p>
        </w:tc>
        <w:tc>
          <w:tcPr>
            <w:tcW w:w="1202" w:type="dxa"/>
            <w:tcBorders>
              <w:left w:val="single" w:sz="8" w:space="0" w:color="000000"/>
              <w:bottom w:val="single" w:sz="8" w:space="0" w:color="000000"/>
            </w:tcBorders>
          </w:tcPr>
          <w:p w14:paraId="2049D830" w14:textId="77777777" w:rsidR="006F6A77" w:rsidRDefault="006F6A77" w:rsidP="000E1D42">
            <w:pPr>
              <w:pStyle w:val="TableParagraph"/>
              <w:spacing w:before="13"/>
              <w:ind w:left="111" w:right="58"/>
              <w:rPr>
                <w:sz w:val="20"/>
              </w:rPr>
            </w:pPr>
            <w:r>
              <w:rPr>
                <w:sz w:val="20"/>
              </w:rPr>
              <w:t>34.02%</w:t>
            </w:r>
          </w:p>
        </w:tc>
      </w:tr>
      <w:tr w:rsidR="006F6A77" w14:paraId="7781D36D" w14:textId="77777777" w:rsidTr="000E1D42">
        <w:trPr>
          <w:trHeight w:val="433"/>
        </w:trPr>
        <w:tc>
          <w:tcPr>
            <w:tcW w:w="1675" w:type="dxa"/>
            <w:tcBorders>
              <w:top w:val="single" w:sz="8" w:space="0" w:color="000000"/>
              <w:bottom w:val="single" w:sz="8" w:space="0" w:color="000000"/>
              <w:right w:val="single" w:sz="8" w:space="0" w:color="000000"/>
            </w:tcBorders>
          </w:tcPr>
          <w:p w14:paraId="6DBC9745" w14:textId="77777777" w:rsidR="006F6A77" w:rsidRDefault="006F6A77" w:rsidP="000E1D42">
            <w:pPr>
              <w:pStyle w:val="TableParagraph"/>
              <w:ind w:left="90" w:right="65"/>
              <w:rPr>
                <w:sz w:val="20"/>
              </w:rPr>
            </w:pPr>
            <w:r>
              <w:rPr>
                <w:sz w:val="20"/>
              </w:rPr>
              <w:t>1400</w:t>
            </w:r>
          </w:p>
        </w:tc>
        <w:tc>
          <w:tcPr>
            <w:tcW w:w="5101" w:type="dxa"/>
            <w:tcBorders>
              <w:top w:val="single" w:sz="8" w:space="0" w:color="000000"/>
              <w:left w:val="single" w:sz="8" w:space="0" w:color="000000"/>
              <w:bottom w:val="single" w:sz="8" w:space="0" w:color="000000"/>
              <w:right w:val="single" w:sz="8" w:space="0" w:color="000000"/>
            </w:tcBorders>
          </w:tcPr>
          <w:p w14:paraId="770420CF" w14:textId="77777777" w:rsidR="006F6A77" w:rsidRDefault="006F6A77" w:rsidP="000E1D42">
            <w:pPr>
              <w:pStyle w:val="TableParagraph"/>
              <w:ind w:left="120" w:right="80"/>
              <w:rPr>
                <w:sz w:val="20"/>
              </w:rPr>
            </w:pPr>
            <w:r>
              <w:rPr>
                <w:sz w:val="20"/>
              </w:rPr>
              <w:t>COMMERCIAL AND SERVICES</w:t>
            </w:r>
          </w:p>
        </w:tc>
        <w:tc>
          <w:tcPr>
            <w:tcW w:w="1335" w:type="dxa"/>
            <w:tcBorders>
              <w:top w:val="single" w:sz="8" w:space="0" w:color="000000"/>
              <w:left w:val="single" w:sz="8" w:space="0" w:color="000000"/>
              <w:bottom w:val="single" w:sz="8" w:space="0" w:color="000000"/>
              <w:right w:val="single" w:sz="8" w:space="0" w:color="000000"/>
            </w:tcBorders>
          </w:tcPr>
          <w:p w14:paraId="746B9105" w14:textId="77777777" w:rsidR="006F6A77" w:rsidRDefault="006F6A77" w:rsidP="000E1D42">
            <w:pPr>
              <w:pStyle w:val="TableParagraph"/>
              <w:ind w:left="135" w:right="93"/>
              <w:rPr>
                <w:sz w:val="20"/>
              </w:rPr>
            </w:pPr>
            <w:r>
              <w:rPr>
                <w:sz w:val="20"/>
              </w:rPr>
              <w:t>618.3</w:t>
            </w:r>
          </w:p>
        </w:tc>
        <w:tc>
          <w:tcPr>
            <w:tcW w:w="1202" w:type="dxa"/>
            <w:tcBorders>
              <w:top w:val="single" w:sz="8" w:space="0" w:color="000000"/>
              <w:left w:val="single" w:sz="8" w:space="0" w:color="000000"/>
              <w:bottom w:val="single" w:sz="8" w:space="0" w:color="000000"/>
            </w:tcBorders>
          </w:tcPr>
          <w:p w14:paraId="5DA75557" w14:textId="77777777" w:rsidR="006F6A77" w:rsidRDefault="006F6A77" w:rsidP="000E1D42">
            <w:pPr>
              <w:pStyle w:val="TableParagraph"/>
              <w:ind w:left="111" w:right="58"/>
              <w:rPr>
                <w:sz w:val="20"/>
              </w:rPr>
            </w:pPr>
            <w:r>
              <w:rPr>
                <w:sz w:val="20"/>
              </w:rPr>
              <w:t>23.76%</w:t>
            </w:r>
          </w:p>
        </w:tc>
      </w:tr>
      <w:tr w:rsidR="006F6A77" w14:paraId="5AC12FFA" w14:textId="77777777" w:rsidTr="000E1D42">
        <w:trPr>
          <w:trHeight w:val="431"/>
        </w:trPr>
        <w:tc>
          <w:tcPr>
            <w:tcW w:w="1675" w:type="dxa"/>
            <w:tcBorders>
              <w:top w:val="single" w:sz="8" w:space="0" w:color="000000"/>
              <w:bottom w:val="single" w:sz="8" w:space="0" w:color="000000"/>
              <w:right w:val="single" w:sz="8" w:space="0" w:color="000000"/>
            </w:tcBorders>
          </w:tcPr>
          <w:p w14:paraId="4A990138" w14:textId="77777777" w:rsidR="006F6A77" w:rsidRDefault="006F6A77" w:rsidP="000E1D42">
            <w:pPr>
              <w:pStyle w:val="TableParagraph"/>
              <w:ind w:left="90" w:right="65"/>
              <w:rPr>
                <w:sz w:val="20"/>
              </w:rPr>
            </w:pPr>
            <w:r>
              <w:rPr>
                <w:sz w:val="20"/>
              </w:rPr>
              <w:t>1300</w:t>
            </w:r>
          </w:p>
        </w:tc>
        <w:tc>
          <w:tcPr>
            <w:tcW w:w="5101" w:type="dxa"/>
            <w:tcBorders>
              <w:top w:val="single" w:sz="8" w:space="0" w:color="000000"/>
              <w:left w:val="single" w:sz="8" w:space="0" w:color="000000"/>
              <w:bottom w:val="single" w:sz="8" w:space="0" w:color="000000"/>
              <w:right w:val="single" w:sz="8" w:space="0" w:color="000000"/>
            </w:tcBorders>
          </w:tcPr>
          <w:p w14:paraId="6AD0AEA9" w14:textId="77777777" w:rsidR="006F6A77" w:rsidRDefault="006F6A77" w:rsidP="000E1D42">
            <w:pPr>
              <w:pStyle w:val="TableParagraph"/>
              <w:ind w:left="121" w:right="80"/>
              <w:rPr>
                <w:sz w:val="20"/>
              </w:rPr>
            </w:pPr>
            <w:r>
              <w:rPr>
                <w:sz w:val="20"/>
              </w:rPr>
              <w:t>RESIDENTIAL HIGH DENSITY</w:t>
            </w:r>
          </w:p>
        </w:tc>
        <w:tc>
          <w:tcPr>
            <w:tcW w:w="1335" w:type="dxa"/>
            <w:tcBorders>
              <w:top w:val="single" w:sz="8" w:space="0" w:color="000000"/>
              <w:left w:val="single" w:sz="8" w:space="0" w:color="000000"/>
              <w:bottom w:val="single" w:sz="8" w:space="0" w:color="000000"/>
              <w:right w:val="single" w:sz="8" w:space="0" w:color="000000"/>
            </w:tcBorders>
          </w:tcPr>
          <w:p w14:paraId="62C98A1F" w14:textId="77777777" w:rsidR="006F6A77" w:rsidRDefault="006F6A77" w:rsidP="000E1D42">
            <w:pPr>
              <w:pStyle w:val="TableParagraph"/>
              <w:ind w:left="135" w:right="93"/>
              <w:rPr>
                <w:sz w:val="20"/>
              </w:rPr>
            </w:pPr>
            <w:r>
              <w:rPr>
                <w:sz w:val="20"/>
              </w:rPr>
              <w:t>305.1</w:t>
            </w:r>
          </w:p>
        </w:tc>
        <w:tc>
          <w:tcPr>
            <w:tcW w:w="1202" w:type="dxa"/>
            <w:tcBorders>
              <w:top w:val="single" w:sz="8" w:space="0" w:color="000000"/>
              <w:left w:val="single" w:sz="8" w:space="0" w:color="000000"/>
              <w:bottom w:val="single" w:sz="8" w:space="0" w:color="000000"/>
            </w:tcBorders>
          </w:tcPr>
          <w:p w14:paraId="68C4A37F" w14:textId="77777777" w:rsidR="006F6A77" w:rsidRDefault="006F6A77" w:rsidP="000E1D42">
            <w:pPr>
              <w:pStyle w:val="TableParagraph"/>
              <w:ind w:left="111" w:right="58"/>
              <w:rPr>
                <w:sz w:val="20"/>
              </w:rPr>
            </w:pPr>
            <w:r>
              <w:rPr>
                <w:sz w:val="20"/>
              </w:rPr>
              <w:t>11.72%</w:t>
            </w:r>
          </w:p>
        </w:tc>
      </w:tr>
      <w:tr w:rsidR="006F6A77" w14:paraId="7705E8B9" w14:textId="77777777" w:rsidTr="000E1D42">
        <w:trPr>
          <w:trHeight w:val="431"/>
        </w:trPr>
        <w:tc>
          <w:tcPr>
            <w:tcW w:w="1675" w:type="dxa"/>
            <w:tcBorders>
              <w:top w:val="single" w:sz="8" w:space="0" w:color="000000"/>
              <w:bottom w:val="single" w:sz="8" w:space="0" w:color="000000"/>
              <w:right w:val="single" w:sz="8" w:space="0" w:color="000000"/>
            </w:tcBorders>
          </w:tcPr>
          <w:p w14:paraId="405A78CA" w14:textId="77777777" w:rsidR="006F6A77" w:rsidRDefault="006F6A77" w:rsidP="000E1D42">
            <w:pPr>
              <w:pStyle w:val="TableParagraph"/>
              <w:ind w:left="90" w:right="65"/>
              <w:rPr>
                <w:sz w:val="20"/>
              </w:rPr>
            </w:pPr>
            <w:r>
              <w:rPr>
                <w:sz w:val="20"/>
              </w:rPr>
              <w:t>1700</w:t>
            </w:r>
          </w:p>
        </w:tc>
        <w:tc>
          <w:tcPr>
            <w:tcW w:w="5101" w:type="dxa"/>
            <w:tcBorders>
              <w:top w:val="single" w:sz="8" w:space="0" w:color="000000"/>
              <w:left w:val="single" w:sz="8" w:space="0" w:color="000000"/>
              <w:bottom w:val="single" w:sz="8" w:space="0" w:color="000000"/>
              <w:right w:val="single" w:sz="8" w:space="0" w:color="000000"/>
            </w:tcBorders>
          </w:tcPr>
          <w:p w14:paraId="69D8B798" w14:textId="77777777" w:rsidR="006F6A77" w:rsidRDefault="006F6A77" w:rsidP="000E1D42">
            <w:pPr>
              <w:pStyle w:val="TableParagraph"/>
              <w:ind w:left="121" w:right="78"/>
              <w:rPr>
                <w:sz w:val="20"/>
              </w:rPr>
            </w:pPr>
            <w:r>
              <w:rPr>
                <w:sz w:val="20"/>
              </w:rPr>
              <w:t>INSTITUTIONAL</w:t>
            </w:r>
          </w:p>
        </w:tc>
        <w:tc>
          <w:tcPr>
            <w:tcW w:w="1335" w:type="dxa"/>
            <w:tcBorders>
              <w:top w:val="single" w:sz="8" w:space="0" w:color="000000"/>
              <w:left w:val="single" w:sz="8" w:space="0" w:color="000000"/>
              <w:bottom w:val="single" w:sz="8" w:space="0" w:color="000000"/>
              <w:right w:val="single" w:sz="8" w:space="0" w:color="000000"/>
            </w:tcBorders>
          </w:tcPr>
          <w:p w14:paraId="3A0836BC" w14:textId="77777777" w:rsidR="006F6A77" w:rsidRDefault="006F6A77" w:rsidP="000E1D42">
            <w:pPr>
              <w:pStyle w:val="TableParagraph"/>
              <w:ind w:left="135" w:right="93"/>
              <w:rPr>
                <w:sz w:val="20"/>
              </w:rPr>
            </w:pPr>
            <w:r>
              <w:rPr>
                <w:sz w:val="20"/>
              </w:rPr>
              <w:t>166.0</w:t>
            </w:r>
          </w:p>
        </w:tc>
        <w:tc>
          <w:tcPr>
            <w:tcW w:w="1202" w:type="dxa"/>
            <w:tcBorders>
              <w:top w:val="single" w:sz="8" w:space="0" w:color="000000"/>
              <w:left w:val="single" w:sz="8" w:space="0" w:color="000000"/>
              <w:bottom w:val="single" w:sz="8" w:space="0" w:color="000000"/>
            </w:tcBorders>
          </w:tcPr>
          <w:p w14:paraId="68288F14" w14:textId="77777777" w:rsidR="006F6A77" w:rsidRDefault="006F6A77" w:rsidP="000E1D42">
            <w:pPr>
              <w:pStyle w:val="TableParagraph"/>
              <w:ind w:left="111" w:right="61"/>
              <w:rPr>
                <w:sz w:val="20"/>
              </w:rPr>
            </w:pPr>
            <w:r>
              <w:rPr>
                <w:sz w:val="20"/>
              </w:rPr>
              <w:t>6.38%</w:t>
            </w:r>
          </w:p>
        </w:tc>
      </w:tr>
      <w:tr w:rsidR="006F6A77" w14:paraId="6D955400" w14:textId="77777777" w:rsidTr="000E1D42">
        <w:trPr>
          <w:trHeight w:val="433"/>
        </w:trPr>
        <w:tc>
          <w:tcPr>
            <w:tcW w:w="1675" w:type="dxa"/>
            <w:tcBorders>
              <w:top w:val="single" w:sz="8" w:space="0" w:color="000000"/>
              <w:bottom w:val="single" w:sz="8" w:space="0" w:color="000000"/>
              <w:right w:val="single" w:sz="8" w:space="0" w:color="000000"/>
            </w:tcBorders>
          </w:tcPr>
          <w:p w14:paraId="38BE0814" w14:textId="77777777" w:rsidR="006F6A77" w:rsidRDefault="006F6A77" w:rsidP="000E1D42">
            <w:pPr>
              <w:pStyle w:val="TableParagraph"/>
              <w:ind w:left="90" w:right="65"/>
              <w:rPr>
                <w:sz w:val="20"/>
              </w:rPr>
            </w:pPr>
            <w:r>
              <w:rPr>
                <w:sz w:val="20"/>
              </w:rPr>
              <w:t>1800</w:t>
            </w:r>
          </w:p>
        </w:tc>
        <w:tc>
          <w:tcPr>
            <w:tcW w:w="5101" w:type="dxa"/>
            <w:tcBorders>
              <w:top w:val="single" w:sz="8" w:space="0" w:color="000000"/>
              <w:left w:val="single" w:sz="8" w:space="0" w:color="000000"/>
              <w:bottom w:val="single" w:sz="8" w:space="0" w:color="000000"/>
              <w:right w:val="single" w:sz="8" w:space="0" w:color="000000"/>
            </w:tcBorders>
          </w:tcPr>
          <w:p w14:paraId="6D48BF4E" w14:textId="77777777" w:rsidR="006F6A77" w:rsidRDefault="006F6A77" w:rsidP="000E1D42">
            <w:pPr>
              <w:pStyle w:val="TableParagraph"/>
              <w:ind w:left="119" w:right="80"/>
              <w:rPr>
                <w:sz w:val="20"/>
              </w:rPr>
            </w:pPr>
            <w:r>
              <w:rPr>
                <w:sz w:val="20"/>
              </w:rPr>
              <w:t>RECREATIONAL</w:t>
            </w:r>
          </w:p>
        </w:tc>
        <w:tc>
          <w:tcPr>
            <w:tcW w:w="1335" w:type="dxa"/>
            <w:tcBorders>
              <w:top w:val="single" w:sz="8" w:space="0" w:color="000000"/>
              <w:left w:val="single" w:sz="8" w:space="0" w:color="000000"/>
              <w:bottom w:val="single" w:sz="8" w:space="0" w:color="000000"/>
              <w:right w:val="single" w:sz="8" w:space="0" w:color="000000"/>
            </w:tcBorders>
          </w:tcPr>
          <w:p w14:paraId="1ADFFD96" w14:textId="77777777" w:rsidR="006F6A77" w:rsidRDefault="006F6A77" w:rsidP="000E1D42">
            <w:pPr>
              <w:pStyle w:val="TableParagraph"/>
              <w:ind w:left="135" w:right="93"/>
              <w:rPr>
                <w:sz w:val="20"/>
              </w:rPr>
            </w:pPr>
            <w:r>
              <w:rPr>
                <w:sz w:val="20"/>
              </w:rPr>
              <w:t>162.6</w:t>
            </w:r>
          </w:p>
        </w:tc>
        <w:tc>
          <w:tcPr>
            <w:tcW w:w="1202" w:type="dxa"/>
            <w:tcBorders>
              <w:top w:val="single" w:sz="8" w:space="0" w:color="000000"/>
              <w:left w:val="single" w:sz="8" w:space="0" w:color="000000"/>
              <w:bottom w:val="single" w:sz="8" w:space="0" w:color="000000"/>
            </w:tcBorders>
          </w:tcPr>
          <w:p w14:paraId="1E102CD9" w14:textId="77777777" w:rsidR="006F6A77" w:rsidRDefault="006F6A77" w:rsidP="000E1D42">
            <w:pPr>
              <w:pStyle w:val="TableParagraph"/>
              <w:ind w:left="111" w:right="61"/>
              <w:rPr>
                <w:sz w:val="20"/>
              </w:rPr>
            </w:pPr>
            <w:r>
              <w:rPr>
                <w:sz w:val="20"/>
              </w:rPr>
              <w:t>6.25%</w:t>
            </w:r>
          </w:p>
        </w:tc>
      </w:tr>
      <w:tr w:rsidR="006F6A77" w14:paraId="23DE43C5" w14:textId="77777777" w:rsidTr="000E1D42">
        <w:trPr>
          <w:trHeight w:val="431"/>
        </w:trPr>
        <w:tc>
          <w:tcPr>
            <w:tcW w:w="1675" w:type="dxa"/>
            <w:tcBorders>
              <w:top w:val="single" w:sz="8" w:space="0" w:color="000000"/>
              <w:bottom w:val="single" w:sz="8" w:space="0" w:color="000000"/>
              <w:right w:val="single" w:sz="8" w:space="0" w:color="000000"/>
            </w:tcBorders>
          </w:tcPr>
          <w:p w14:paraId="14C475AB" w14:textId="77777777" w:rsidR="006F6A77" w:rsidRDefault="006F6A77" w:rsidP="000E1D42">
            <w:pPr>
              <w:pStyle w:val="TableParagraph"/>
              <w:ind w:left="90" w:right="65"/>
              <w:rPr>
                <w:sz w:val="20"/>
              </w:rPr>
            </w:pPr>
            <w:r>
              <w:rPr>
                <w:sz w:val="20"/>
              </w:rPr>
              <w:t>8100</w:t>
            </w:r>
          </w:p>
        </w:tc>
        <w:tc>
          <w:tcPr>
            <w:tcW w:w="5101" w:type="dxa"/>
            <w:tcBorders>
              <w:top w:val="single" w:sz="8" w:space="0" w:color="000000"/>
              <w:left w:val="single" w:sz="8" w:space="0" w:color="000000"/>
              <w:bottom w:val="single" w:sz="8" w:space="0" w:color="000000"/>
              <w:right w:val="single" w:sz="8" w:space="0" w:color="000000"/>
            </w:tcBorders>
          </w:tcPr>
          <w:p w14:paraId="4FE2E9BA" w14:textId="77777777" w:rsidR="006F6A77" w:rsidRDefault="006F6A77" w:rsidP="000E1D42">
            <w:pPr>
              <w:pStyle w:val="TableParagraph"/>
              <w:ind w:left="121" w:right="79"/>
              <w:rPr>
                <w:sz w:val="20"/>
              </w:rPr>
            </w:pPr>
            <w:r>
              <w:rPr>
                <w:sz w:val="20"/>
              </w:rPr>
              <w:t>TRANSPORTATION</w:t>
            </w:r>
          </w:p>
        </w:tc>
        <w:tc>
          <w:tcPr>
            <w:tcW w:w="1335" w:type="dxa"/>
            <w:tcBorders>
              <w:top w:val="single" w:sz="8" w:space="0" w:color="000000"/>
              <w:left w:val="single" w:sz="8" w:space="0" w:color="000000"/>
              <w:bottom w:val="single" w:sz="8" w:space="0" w:color="000000"/>
              <w:right w:val="single" w:sz="8" w:space="0" w:color="000000"/>
            </w:tcBorders>
          </w:tcPr>
          <w:p w14:paraId="4F2D5EC9" w14:textId="77777777" w:rsidR="006F6A77" w:rsidRDefault="006F6A77" w:rsidP="000E1D42">
            <w:pPr>
              <w:pStyle w:val="TableParagraph"/>
              <w:ind w:left="135" w:right="93"/>
              <w:rPr>
                <w:sz w:val="20"/>
              </w:rPr>
            </w:pPr>
            <w:r>
              <w:rPr>
                <w:sz w:val="20"/>
              </w:rPr>
              <w:t>140.2</w:t>
            </w:r>
          </w:p>
        </w:tc>
        <w:tc>
          <w:tcPr>
            <w:tcW w:w="1202" w:type="dxa"/>
            <w:tcBorders>
              <w:top w:val="single" w:sz="8" w:space="0" w:color="000000"/>
              <w:left w:val="single" w:sz="8" w:space="0" w:color="000000"/>
              <w:bottom w:val="single" w:sz="8" w:space="0" w:color="000000"/>
            </w:tcBorders>
          </w:tcPr>
          <w:p w14:paraId="1A9A132C" w14:textId="77777777" w:rsidR="006F6A77" w:rsidRDefault="006F6A77" w:rsidP="000E1D42">
            <w:pPr>
              <w:pStyle w:val="TableParagraph"/>
              <w:ind w:left="111" w:right="61"/>
              <w:rPr>
                <w:sz w:val="20"/>
              </w:rPr>
            </w:pPr>
            <w:r>
              <w:rPr>
                <w:sz w:val="20"/>
              </w:rPr>
              <w:t>5.39%</w:t>
            </w:r>
          </w:p>
        </w:tc>
      </w:tr>
      <w:tr w:rsidR="006F6A77" w14:paraId="5599C205" w14:textId="77777777" w:rsidTr="000E1D42">
        <w:trPr>
          <w:trHeight w:val="431"/>
        </w:trPr>
        <w:tc>
          <w:tcPr>
            <w:tcW w:w="1675" w:type="dxa"/>
            <w:tcBorders>
              <w:top w:val="single" w:sz="8" w:space="0" w:color="000000"/>
              <w:bottom w:val="single" w:sz="8" w:space="0" w:color="000000"/>
              <w:right w:val="single" w:sz="8" w:space="0" w:color="000000"/>
            </w:tcBorders>
          </w:tcPr>
          <w:p w14:paraId="20DAACAB" w14:textId="77777777" w:rsidR="006F6A77" w:rsidRDefault="006F6A77" w:rsidP="000E1D42">
            <w:pPr>
              <w:pStyle w:val="TableParagraph"/>
              <w:spacing w:before="12"/>
              <w:ind w:left="90" w:right="65"/>
              <w:rPr>
                <w:sz w:val="20"/>
              </w:rPr>
            </w:pPr>
            <w:r>
              <w:rPr>
                <w:sz w:val="20"/>
              </w:rPr>
              <w:t>1900</w:t>
            </w:r>
          </w:p>
        </w:tc>
        <w:tc>
          <w:tcPr>
            <w:tcW w:w="5101" w:type="dxa"/>
            <w:tcBorders>
              <w:top w:val="single" w:sz="8" w:space="0" w:color="000000"/>
              <w:left w:val="single" w:sz="8" w:space="0" w:color="000000"/>
              <w:bottom w:val="single" w:sz="8" w:space="0" w:color="000000"/>
              <w:right w:val="single" w:sz="8" w:space="0" w:color="000000"/>
            </w:tcBorders>
          </w:tcPr>
          <w:p w14:paraId="001ED645" w14:textId="77777777" w:rsidR="006F6A77" w:rsidRDefault="006F6A77" w:rsidP="000E1D42">
            <w:pPr>
              <w:pStyle w:val="TableParagraph"/>
              <w:spacing w:before="12"/>
              <w:ind w:left="118" w:right="80"/>
              <w:rPr>
                <w:sz w:val="20"/>
              </w:rPr>
            </w:pPr>
            <w:r>
              <w:rPr>
                <w:sz w:val="20"/>
              </w:rPr>
              <w:t>OPEN LAND</w:t>
            </w:r>
          </w:p>
        </w:tc>
        <w:tc>
          <w:tcPr>
            <w:tcW w:w="1335" w:type="dxa"/>
            <w:tcBorders>
              <w:top w:val="single" w:sz="8" w:space="0" w:color="000000"/>
              <w:left w:val="single" w:sz="8" w:space="0" w:color="000000"/>
              <w:bottom w:val="single" w:sz="8" w:space="0" w:color="000000"/>
              <w:right w:val="single" w:sz="8" w:space="0" w:color="000000"/>
            </w:tcBorders>
          </w:tcPr>
          <w:p w14:paraId="3A0EC6BF" w14:textId="77777777" w:rsidR="006F6A77" w:rsidRDefault="006F6A77" w:rsidP="000E1D42">
            <w:pPr>
              <w:pStyle w:val="TableParagraph"/>
              <w:spacing w:before="12"/>
              <w:ind w:left="134" w:right="94"/>
              <w:rPr>
                <w:sz w:val="20"/>
              </w:rPr>
            </w:pPr>
            <w:r>
              <w:rPr>
                <w:sz w:val="20"/>
              </w:rPr>
              <w:t>98.5</w:t>
            </w:r>
          </w:p>
        </w:tc>
        <w:tc>
          <w:tcPr>
            <w:tcW w:w="1202" w:type="dxa"/>
            <w:tcBorders>
              <w:top w:val="single" w:sz="8" w:space="0" w:color="000000"/>
              <w:left w:val="single" w:sz="8" w:space="0" w:color="000000"/>
              <w:bottom w:val="single" w:sz="8" w:space="0" w:color="000000"/>
            </w:tcBorders>
          </w:tcPr>
          <w:p w14:paraId="63EB5145" w14:textId="77777777" w:rsidR="006F6A77" w:rsidRDefault="006F6A77" w:rsidP="000E1D42">
            <w:pPr>
              <w:pStyle w:val="TableParagraph"/>
              <w:spacing w:before="12"/>
              <w:ind w:left="111" w:right="61"/>
              <w:rPr>
                <w:sz w:val="20"/>
              </w:rPr>
            </w:pPr>
            <w:r>
              <w:rPr>
                <w:sz w:val="20"/>
              </w:rPr>
              <w:t>3.79%</w:t>
            </w:r>
          </w:p>
        </w:tc>
      </w:tr>
      <w:tr w:rsidR="006F6A77" w14:paraId="78C93D6E" w14:textId="77777777" w:rsidTr="000E1D42">
        <w:trPr>
          <w:trHeight w:val="433"/>
        </w:trPr>
        <w:tc>
          <w:tcPr>
            <w:tcW w:w="1675" w:type="dxa"/>
            <w:tcBorders>
              <w:top w:val="single" w:sz="8" w:space="0" w:color="000000"/>
              <w:bottom w:val="single" w:sz="8" w:space="0" w:color="000000"/>
              <w:right w:val="single" w:sz="8" w:space="0" w:color="000000"/>
            </w:tcBorders>
          </w:tcPr>
          <w:p w14:paraId="06B5209F" w14:textId="77777777" w:rsidR="006F6A77" w:rsidRDefault="006F6A77" w:rsidP="000E1D42">
            <w:pPr>
              <w:pStyle w:val="TableParagraph"/>
              <w:ind w:left="90" w:right="65"/>
              <w:rPr>
                <w:sz w:val="20"/>
              </w:rPr>
            </w:pPr>
            <w:r>
              <w:rPr>
                <w:sz w:val="20"/>
              </w:rPr>
              <w:t>1650</w:t>
            </w:r>
          </w:p>
        </w:tc>
        <w:tc>
          <w:tcPr>
            <w:tcW w:w="5101" w:type="dxa"/>
            <w:tcBorders>
              <w:top w:val="single" w:sz="8" w:space="0" w:color="000000"/>
              <w:left w:val="single" w:sz="8" w:space="0" w:color="000000"/>
              <w:bottom w:val="single" w:sz="8" w:space="0" w:color="000000"/>
              <w:right w:val="single" w:sz="8" w:space="0" w:color="000000"/>
            </w:tcBorders>
          </w:tcPr>
          <w:p w14:paraId="6DB12F54" w14:textId="77777777" w:rsidR="006F6A77" w:rsidRDefault="006F6A77" w:rsidP="000E1D42">
            <w:pPr>
              <w:pStyle w:val="TableParagraph"/>
              <w:ind w:left="117" w:right="80"/>
              <w:rPr>
                <w:sz w:val="20"/>
              </w:rPr>
            </w:pPr>
            <w:r>
              <w:rPr>
                <w:sz w:val="20"/>
              </w:rPr>
              <w:t>RECLAIMED LAND</w:t>
            </w:r>
          </w:p>
        </w:tc>
        <w:tc>
          <w:tcPr>
            <w:tcW w:w="1335" w:type="dxa"/>
            <w:tcBorders>
              <w:top w:val="single" w:sz="8" w:space="0" w:color="000000"/>
              <w:left w:val="single" w:sz="8" w:space="0" w:color="000000"/>
              <w:bottom w:val="single" w:sz="8" w:space="0" w:color="000000"/>
              <w:right w:val="single" w:sz="8" w:space="0" w:color="000000"/>
            </w:tcBorders>
          </w:tcPr>
          <w:p w14:paraId="417192DD" w14:textId="77777777" w:rsidR="006F6A77" w:rsidRDefault="006F6A77" w:rsidP="000E1D42">
            <w:pPr>
              <w:pStyle w:val="TableParagraph"/>
              <w:ind w:left="134" w:right="94"/>
              <w:rPr>
                <w:sz w:val="20"/>
              </w:rPr>
            </w:pPr>
            <w:r>
              <w:rPr>
                <w:sz w:val="20"/>
              </w:rPr>
              <w:t>57.0</w:t>
            </w:r>
          </w:p>
        </w:tc>
        <w:tc>
          <w:tcPr>
            <w:tcW w:w="1202" w:type="dxa"/>
            <w:tcBorders>
              <w:top w:val="single" w:sz="8" w:space="0" w:color="000000"/>
              <w:left w:val="single" w:sz="8" w:space="0" w:color="000000"/>
              <w:bottom w:val="single" w:sz="8" w:space="0" w:color="000000"/>
            </w:tcBorders>
          </w:tcPr>
          <w:p w14:paraId="3D1C111C" w14:textId="77777777" w:rsidR="006F6A77" w:rsidRDefault="006F6A77" w:rsidP="000E1D42">
            <w:pPr>
              <w:pStyle w:val="TableParagraph"/>
              <w:ind w:left="111" w:right="61"/>
              <w:rPr>
                <w:sz w:val="20"/>
              </w:rPr>
            </w:pPr>
            <w:r>
              <w:rPr>
                <w:sz w:val="20"/>
              </w:rPr>
              <w:t>2.19%</w:t>
            </w:r>
          </w:p>
        </w:tc>
      </w:tr>
      <w:tr w:rsidR="006F6A77" w14:paraId="2B6BAC77" w14:textId="77777777" w:rsidTr="000E1D42">
        <w:trPr>
          <w:trHeight w:val="431"/>
        </w:trPr>
        <w:tc>
          <w:tcPr>
            <w:tcW w:w="1675" w:type="dxa"/>
            <w:tcBorders>
              <w:top w:val="single" w:sz="8" w:space="0" w:color="000000"/>
              <w:bottom w:val="single" w:sz="8" w:space="0" w:color="000000"/>
              <w:right w:val="single" w:sz="8" w:space="0" w:color="000000"/>
            </w:tcBorders>
          </w:tcPr>
          <w:p w14:paraId="5B469221" w14:textId="77777777" w:rsidR="006F6A77" w:rsidRDefault="006F6A77" w:rsidP="000E1D42">
            <w:pPr>
              <w:pStyle w:val="TableParagraph"/>
              <w:ind w:left="90" w:right="65"/>
              <w:rPr>
                <w:sz w:val="20"/>
              </w:rPr>
            </w:pPr>
            <w:r>
              <w:rPr>
                <w:sz w:val="20"/>
              </w:rPr>
              <w:t>1500</w:t>
            </w:r>
          </w:p>
        </w:tc>
        <w:tc>
          <w:tcPr>
            <w:tcW w:w="5101" w:type="dxa"/>
            <w:tcBorders>
              <w:top w:val="single" w:sz="8" w:space="0" w:color="000000"/>
              <w:left w:val="single" w:sz="8" w:space="0" w:color="000000"/>
              <w:bottom w:val="single" w:sz="8" w:space="0" w:color="000000"/>
              <w:right w:val="single" w:sz="8" w:space="0" w:color="000000"/>
            </w:tcBorders>
          </w:tcPr>
          <w:p w14:paraId="3D60EEDB" w14:textId="77777777" w:rsidR="006F6A77" w:rsidRDefault="006F6A77" w:rsidP="000E1D42">
            <w:pPr>
              <w:pStyle w:val="TableParagraph"/>
              <w:ind w:left="121" w:right="80"/>
              <w:rPr>
                <w:sz w:val="20"/>
              </w:rPr>
            </w:pPr>
            <w:r>
              <w:rPr>
                <w:sz w:val="20"/>
              </w:rPr>
              <w:t>INDUSTRIAL</w:t>
            </w:r>
          </w:p>
        </w:tc>
        <w:tc>
          <w:tcPr>
            <w:tcW w:w="1335" w:type="dxa"/>
            <w:tcBorders>
              <w:top w:val="single" w:sz="8" w:space="0" w:color="000000"/>
              <w:left w:val="single" w:sz="8" w:space="0" w:color="000000"/>
              <w:bottom w:val="single" w:sz="8" w:space="0" w:color="000000"/>
              <w:right w:val="single" w:sz="8" w:space="0" w:color="000000"/>
            </w:tcBorders>
          </w:tcPr>
          <w:p w14:paraId="4AB80C7E" w14:textId="77777777" w:rsidR="006F6A77" w:rsidRDefault="006F6A77" w:rsidP="000E1D42">
            <w:pPr>
              <w:pStyle w:val="TableParagraph"/>
              <w:ind w:left="134" w:right="94"/>
              <w:rPr>
                <w:sz w:val="20"/>
              </w:rPr>
            </w:pPr>
            <w:r>
              <w:rPr>
                <w:sz w:val="20"/>
              </w:rPr>
              <w:t>40.5</w:t>
            </w:r>
          </w:p>
        </w:tc>
        <w:tc>
          <w:tcPr>
            <w:tcW w:w="1202" w:type="dxa"/>
            <w:tcBorders>
              <w:top w:val="single" w:sz="8" w:space="0" w:color="000000"/>
              <w:left w:val="single" w:sz="8" w:space="0" w:color="000000"/>
              <w:bottom w:val="single" w:sz="8" w:space="0" w:color="000000"/>
            </w:tcBorders>
          </w:tcPr>
          <w:p w14:paraId="11C41BD0" w14:textId="77777777" w:rsidR="006F6A77" w:rsidRDefault="006F6A77" w:rsidP="000E1D42">
            <w:pPr>
              <w:pStyle w:val="TableParagraph"/>
              <w:ind w:left="111" w:right="61"/>
              <w:rPr>
                <w:sz w:val="20"/>
              </w:rPr>
            </w:pPr>
            <w:r>
              <w:rPr>
                <w:sz w:val="20"/>
              </w:rPr>
              <w:t>1.56%</w:t>
            </w:r>
          </w:p>
        </w:tc>
      </w:tr>
      <w:tr w:rsidR="006F6A77" w14:paraId="0846CF2D" w14:textId="77777777" w:rsidTr="000E1D42">
        <w:trPr>
          <w:trHeight w:val="431"/>
        </w:trPr>
        <w:tc>
          <w:tcPr>
            <w:tcW w:w="1675" w:type="dxa"/>
            <w:tcBorders>
              <w:top w:val="single" w:sz="8" w:space="0" w:color="000000"/>
              <w:bottom w:val="single" w:sz="8" w:space="0" w:color="000000"/>
              <w:right w:val="single" w:sz="8" w:space="0" w:color="000000"/>
            </w:tcBorders>
          </w:tcPr>
          <w:p w14:paraId="5CC42A05" w14:textId="77777777" w:rsidR="006F6A77" w:rsidRDefault="006F6A77" w:rsidP="000E1D42">
            <w:pPr>
              <w:pStyle w:val="TableParagraph"/>
              <w:ind w:left="90" w:right="65"/>
              <w:rPr>
                <w:sz w:val="20"/>
              </w:rPr>
            </w:pPr>
            <w:r>
              <w:rPr>
                <w:sz w:val="20"/>
              </w:rPr>
              <w:t>8300</w:t>
            </w:r>
          </w:p>
        </w:tc>
        <w:tc>
          <w:tcPr>
            <w:tcW w:w="5101" w:type="dxa"/>
            <w:tcBorders>
              <w:top w:val="single" w:sz="8" w:space="0" w:color="000000"/>
              <w:left w:val="single" w:sz="8" w:space="0" w:color="000000"/>
              <w:bottom w:val="single" w:sz="8" w:space="0" w:color="000000"/>
              <w:right w:val="single" w:sz="8" w:space="0" w:color="000000"/>
            </w:tcBorders>
          </w:tcPr>
          <w:p w14:paraId="6C8CE505" w14:textId="77777777" w:rsidR="006F6A77" w:rsidRDefault="006F6A77" w:rsidP="000E1D42">
            <w:pPr>
              <w:pStyle w:val="TableParagraph"/>
              <w:ind w:left="121" w:right="77"/>
              <w:rPr>
                <w:sz w:val="20"/>
              </w:rPr>
            </w:pPr>
            <w:r>
              <w:rPr>
                <w:sz w:val="20"/>
              </w:rPr>
              <w:t>UTILITIES</w:t>
            </w:r>
          </w:p>
        </w:tc>
        <w:tc>
          <w:tcPr>
            <w:tcW w:w="1335" w:type="dxa"/>
            <w:tcBorders>
              <w:top w:val="single" w:sz="8" w:space="0" w:color="000000"/>
              <w:left w:val="single" w:sz="8" w:space="0" w:color="000000"/>
              <w:bottom w:val="single" w:sz="8" w:space="0" w:color="000000"/>
              <w:right w:val="single" w:sz="8" w:space="0" w:color="000000"/>
            </w:tcBorders>
          </w:tcPr>
          <w:p w14:paraId="743ADD89" w14:textId="77777777" w:rsidR="006F6A77" w:rsidRDefault="006F6A77" w:rsidP="000E1D42">
            <w:pPr>
              <w:pStyle w:val="TableParagraph"/>
              <w:ind w:left="134" w:right="94"/>
              <w:rPr>
                <w:sz w:val="20"/>
              </w:rPr>
            </w:pPr>
            <w:r>
              <w:rPr>
                <w:sz w:val="20"/>
              </w:rPr>
              <w:t>26.0</w:t>
            </w:r>
          </w:p>
        </w:tc>
        <w:tc>
          <w:tcPr>
            <w:tcW w:w="1202" w:type="dxa"/>
            <w:tcBorders>
              <w:top w:val="single" w:sz="8" w:space="0" w:color="000000"/>
              <w:left w:val="single" w:sz="8" w:space="0" w:color="000000"/>
              <w:bottom w:val="single" w:sz="8" w:space="0" w:color="000000"/>
            </w:tcBorders>
          </w:tcPr>
          <w:p w14:paraId="1151C031" w14:textId="77777777" w:rsidR="006F6A77" w:rsidRDefault="006F6A77" w:rsidP="000E1D42">
            <w:pPr>
              <w:pStyle w:val="TableParagraph"/>
              <w:ind w:left="111" w:right="61"/>
              <w:rPr>
                <w:sz w:val="20"/>
              </w:rPr>
            </w:pPr>
            <w:r>
              <w:rPr>
                <w:sz w:val="20"/>
              </w:rPr>
              <w:t>1.00%</w:t>
            </w:r>
          </w:p>
        </w:tc>
      </w:tr>
      <w:tr w:rsidR="006F6A77" w14:paraId="6A35E0DE" w14:textId="77777777" w:rsidTr="000E1D42">
        <w:trPr>
          <w:trHeight w:val="433"/>
        </w:trPr>
        <w:tc>
          <w:tcPr>
            <w:tcW w:w="1675" w:type="dxa"/>
            <w:tcBorders>
              <w:top w:val="single" w:sz="8" w:space="0" w:color="000000"/>
              <w:bottom w:val="single" w:sz="8" w:space="0" w:color="000000"/>
              <w:right w:val="single" w:sz="8" w:space="0" w:color="000000"/>
            </w:tcBorders>
          </w:tcPr>
          <w:p w14:paraId="1F86ADBE" w14:textId="77777777" w:rsidR="006F6A77" w:rsidRDefault="006F6A77" w:rsidP="000E1D42">
            <w:pPr>
              <w:pStyle w:val="TableParagraph"/>
              <w:ind w:left="90" w:right="65"/>
              <w:rPr>
                <w:sz w:val="20"/>
              </w:rPr>
            </w:pPr>
            <w:r>
              <w:rPr>
                <w:sz w:val="20"/>
              </w:rPr>
              <w:t>5300</w:t>
            </w:r>
          </w:p>
        </w:tc>
        <w:tc>
          <w:tcPr>
            <w:tcW w:w="5101" w:type="dxa"/>
            <w:tcBorders>
              <w:top w:val="single" w:sz="8" w:space="0" w:color="000000"/>
              <w:left w:val="single" w:sz="8" w:space="0" w:color="000000"/>
              <w:bottom w:val="single" w:sz="8" w:space="0" w:color="000000"/>
              <w:right w:val="single" w:sz="8" w:space="0" w:color="000000"/>
            </w:tcBorders>
          </w:tcPr>
          <w:p w14:paraId="0CC414F0" w14:textId="77777777" w:rsidR="006F6A77" w:rsidRDefault="006F6A77" w:rsidP="000E1D42">
            <w:pPr>
              <w:pStyle w:val="TableParagraph"/>
              <w:ind w:left="119" w:right="80"/>
              <w:rPr>
                <w:sz w:val="20"/>
              </w:rPr>
            </w:pPr>
            <w:r>
              <w:rPr>
                <w:sz w:val="20"/>
              </w:rPr>
              <w:t>RESERVOIRS</w:t>
            </w:r>
          </w:p>
        </w:tc>
        <w:tc>
          <w:tcPr>
            <w:tcW w:w="1335" w:type="dxa"/>
            <w:tcBorders>
              <w:top w:val="single" w:sz="8" w:space="0" w:color="000000"/>
              <w:left w:val="single" w:sz="8" w:space="0" w:color="000000"/>
              <w:bottom w:val="single" w:sz="8" w:space="0" w:color="000000"/>
              <w:right w:val="single" w:sz="8" w:space="0" w:color="000000"/>
            </w:tcBorders>
          </w:tcPr>
          <w:p w14:paraId="5963F688" w14:textId="77777777" w:rsidR="006F6A77" w:rsidRDefault="006F6A77" w:rsidP="000E1D42">
            <w:pPr>
              <w:pStyle w:val="TableParagraph"/>
              <w:ind w:left="134" w:right="94"/>
              <w:rPr>
                <w:sz w:val="20"/>
              </w:rPr>
            </w:pPr>
            <w:r>
              <w:rPr>
                <w:sz w:val="20"/>
              </w:rPr>
              <w:t>23.9</w:t>
            </w:r>
          </w:p>
        </w:tc>
        <w:tc>
          <w:tcPr>
            <w:tcW w:w="1202" w:type="dxa"/>
            <w:tcBorders>
              <w:top w:val="single" w:sz="8" w:space="0" w:color="000000"/>
              <w:left w:val="single" w:sz="8" w:space="0" w:color="000000"/>
              <w:bottom w:val="single" w:sz="8" w:space="0" w:color="000000"/>
            </w:tcBorders>
          </w:tcPr>
          <w:p w14:paraId="6AF593D9" w14:textId="77777777" w:rsidR="006F6A77" w:rsidRDefault="006F6A77" w:rsidP="000E1D42">
            <w:pPr>
              <w:pStyle w:val="TableParagraph"/>
              <w:ind w:left="111" w:right="61"/>
              <w:rPr>
                <w:sz w:val="20"/>
              </w:rPr>
            </w:pPr>
            <w:r>
              <w:rPr>
                <w:sz w:val="20"/>
              </w:rPr>
              <w:t>0.92%</w:t>
            </w:r>
          </w:p>
        </w:tc>
      </w:tr>
      <w:tr w:rsidR="006F6A77" w14:paraId="6B78D303" w14:textId="77777777" w:rsidTr="000E1D42">
        <w:trPr>
          <w:trHeight w:val="431"/>
        </w:trPr>
        <w:tc>
          <w:tcPr>
            <w:tcW w:w="1675" w:type="dxa"/>
            <w:tcBorders>
              <w:top w:val="single" w:sz="8" w:space="0" w:color="000000"/>
              <w:bottom w:val="single" w:sz="8" w:space="0" w:color="000000"/>
              <w:right w:val="single" w:sz="8" w:space="0" w:color="000000"/>
            </w:tcBorders>
          </w:tcPr>
          <w:p w14:paraId="30009A5D" w14:textId="77777777" w:rsidR="006F6A77" w:rsidRDefault="006F6A77" w:rsidP="000E1D42">
            <w:pPr>
              <w:pStyle w:val="TableParagraph"/>
              <w:ind w:left="90" w:right="65"/>
              <w:rPr>
                <w:sz w:val="20"/>
              </w:rPr>
            </w:pPr>
            <w:r>
              <w:rPr>
                <w:sz w:val="20"/>
              </w:rPr>
              <w:t>4340</w:t>
            </w:r>
          </w:p>
        </w:tc>
        <w:tc>
          <w:tcPr>
            <w:tcW w:w="5101" w:type="dxa"/>
            <w:tcBorders>
              <w:top w:val="single" w:sz="8" w:space="0" w:color="000000"/>
              <w:left w:val="single" w:sz="8" w:space="0" w:color="000000"/>
              <w:bottom w:val="single" w:sz="8" w:space="0" w:color="000000"/>
              <w:right w:val="single" w:sz="8" w:space="0" w:color="000000"/>
            </w:tcBorders>
          </w:tcPr>
          <w:p w14:paraId="222EA2FA" w14:textId="77777777" w:rsidR="006F6A77" w:rsidRDefault="006F6A77" w:rsidP="000E1D42">
            <w:pPr>
              <w:pStyle w:val="TableParagraph"/>
              <w:ind w:left="119" w:right="80"/>
              <w:rPr>
                <w:sz w:val="20"/>
              </w:rPr>
            </w:pPr>
            <w:r>
              <w:rPr>
                <w:sz w:val="20"/>
              </w:rPr>
              <w:t>HARDWOOD CONIFER MIXED</w:t>
            </w:r>
          </w:p>
        </w:tc>
        <w:tc>
          <w:tcPr>
            <w:tcW w:w="1335" w:type="dxa"/>
            <w:tcBorders>
              <w:top w:val="single" w:sz="8" w:space="0" w:color="000000"/>
              <w:left w:val="single" w:sz="8" w:space="0" w:color="000000"/>
              <w:bottom w:val="single" w:sz="8" w:space="0" w:color="000000"/>
              <w:right w:val="single" w:sz="8" w:space="0" w:color="000000"/>
            </w:tcBorders>
          </w:tcPr>
          <w:p w14:paraId="722F0558" w14:textId="77777777" w:rsidR="006F6A77" w:rsidRDefault="006F6A77" w:rsidP="000E1D42">
            <w:pPr>
              <w:pStyle w:val="TableParagraph"/>
              <w:ind w:left="134" w:right="94"/>
              <w:rPr>
                <w:sz w:val="20"/>
              </w:rPr>
            </w:pPr>
            <w:r>
              <w:rPr>
                <w:sz w:val="20"/>
              </w:rPr>
              <w:t>22.5</w:t>
            </w:r>
          </w:p>
        </w:tc>
        <w:tc>
          <w:tcPr>
            <w:tcW w:w="1202" w:type="dxa"/>
            <w:tcBorders>
              <w:top w:val="single" w:sz="8" w:space="0" w:color="000000"/>
              <w:left w:val="single" w:sz="8" w:space="0" w:color="000000"/>
              <w:bottom w:val="single" w:sz="8" w:space="0" w:color="000000"/>
            </w:tcBorders>
          </w:tcPr>
          <w:p w14:paraId="10ECE779" w14:textId="77777777" w:rsidR="006F6A77" w:rsidRDefault="006F6A77" w:rsidP="000E1D42">
            <w:pPr>
              <w:pStyle w:val="TableParagraph"/>
              <w:ind w:left="111" w:right="61"/>
              <w:rPr>
                <w:sz w:val="20"/>
              </w:rPr>
            </w:pPr>
            <w:r>
              <w:rPr>
                <w:sz w:val="20"/>
              </w:rPr>
              <w:t>0.86%</w:t>
            </w:r>
          </w:p>
        </w:tc>
      </w:tr>
      <w:tr w:rsidR="006F6A77" w14:paraId="2D98D0B6" w14:textId="77777777" w:rsidTr="000E1D42">
        <w:trPr>
          <w:trHeight w:val="431"/>
        </w:trPr>
        <w:tc>
          <w:tcPr>
            <w:tcW w:w="1675" w:type="dxa"/>
            <w:tcBorders>
              <w:top w:val="single" w:sz="8" w:space="0" w:color="000000"/>
              <w:bottom w:val="single" w:sz="8" w:space="0" w:color="000000"/>
              <w:right w:val="single" w:sz="8" w:space="0" w:color="000000"/>
            </w:tcBorders>
          </w:tcPr>
          <w:p w14:paraId="154413ED" w14:textId="77777777" w:rsidR="006F6A77" w:rsidRDefault="006F6A77" w:rsidP="000E1D42">
            <w:pPr>
              <w:pStyle w:val="TableParagraph"/>
              <w:ind w:left="90" w:right="65"/>
              <w:rPr>
                <w:sz w:val="20"/>
              </w:rPr>
            </w:pPr>
            <w:r>
              <w:rPr>
                <w:sz w:val="20"/>
              </w:rPr>
              <w:t>1100</w:t>
            </w:r>
          </w:p>
        </w:tc>
        <w:tc>
          <w:tcPr>
            <w:tcW w:w="5101" w:type="dxa"/>
            <w:tcBorders>
              <w:top w:val="single" w:sz="8" w:space="0" w:color="000000"/>
              <w:left w:val="single" w:sz="8" w:space="0" w:color="000000"/>
              <w:bottom w:val="single" w:sz="8" w:space="0" w:color="000000"/>
              <w:right w:val="single" w:sz="8" w:space="0" w:color="000000"/>
            </w:tcBorders>
          </w:tcPr>
          <w:p w14:paraId="6FBD2C0F" w14:textId="77777777" w:rsidR="006F6A77" w:rsidRDefault="006F6A77" w:rsidP="000E1D42">
            <w:pPr>
              <w:pStyle w:val="TableParagraph"/>
              <w:ind w:left="121" w:right="80"/>
              <w:rPr>
                <w:sz w:val="20"/>
              </w:rPr>
            </w:pPr>
            <w:r>
              <w:rPr>
                <w:sz w:val="20"/>
              </w:rPr>
              <w:t>RESIDENTIAL LOW DENSITY &lt; 2 DWELLING UNITS</w:t>
            </w:r>
          </w:p>
        </w:tc>
        <w:tc>
          <w:tcPr>
            <w:tcW w:w="1335" w:type="dxa"/>
            <w:tcBorders>
              <w:top w:val="single" w:sz="8" w:space="0" w:color="000000"/>
              <w:left w:val="single" w:sz="8" w:space="0" w:color="000000"/>
              <w:bottom w:val="single" w:sz="8" w:space="0" w:color="000000"/>
              <w:right w:val="single" w:sz="8" w:space="0" w:color="000000"/>
            </w:tcBorders>
          </w:tcPr>
          <w:p w14:paraId="475027CC" w14:textId="77777777" w:rsidR="006F6A77" w:rsidRDefault="006F6A77" w:rsidP="000E1D42">
            <w:pPr>
              <w:pStyle w:val="TableParagraph"/>
              <w:ind w:left="134" w:right="94"/>
              <w:rPr>
                <w:sz w:val="20"/>
              </w:rPr>
            </w:pPr>
            <w:r>
              <w:rPr>
                <w:sz w:val="20"/>
              </w:rPr>
              <w:t>22.3</w:t>
            </w:r>
          </w:p>
        </w:tc>
        <w:tc>
          <w:tcPr>
            <w:tcW w:w="1202" w:type="dxa"/>
            <w:tcBorders>
              <w:top w:val="single" w:sz="8" w:space="0" w:color="000000"/>
              <w:left w:val="single" w:sz="8" w:space="0" w:color="000000"/>
              <w:bottom w:val="single" w:sz="8" w:space="0" w:color="000000"/>
            </w:tcBorders>
          </w:tcPr>
          <w:p w14:paraId="691389C2" w14:textId="77777777" w:rsidR="006F6A77" w:rsidRDefault="006F6A77" w:rsidP="000E1D42">
            <w:pPr>
              <w:pStyle w:val="TableParagraph"/>
              <w:ind w:left="111" w:right="61"/>
              <w:rPr>
                <w:sz w:val="20"/>
              </w:rPr>
            </w:pPr>
            <w:r>
              <w:rPr>
                <w:sz w:val="20"/>
              </w:rPr>
              <w:t>0.86%</w:t>
            </w:r>
          </w:p>
        </w:tc>
      </w:tr>
      <w:tr w:rsidR="006F6A77" w14:paraId="4B5D1ACB" w14:textId="77777777" w:rsidTr="000E1D42">
        <w:trPr>
          <w:trHeight w:val="434"/>
        </w:trPr>
        <w:tc>
          <w:tcPr>
            <w:tcW w:w="1675" w:type="dxa"/>
            <w:tcBorders>
              <w:top w:val="single" w:sz="8" w:space="0" w:color="000000"/>
              <w:bottom w:val="single" w:sz="8" w:space="0" w:color="000000"/>
              <w:right w:val="single" w:sz="8" w:space="0" w:color="000000"/>
            </w:tcBorders>
          </w:tcPr>
          <w:p w14:paraId="5A8BABE9" w14:textId="77777777" w:rsidR="006F6A77" w:rsidRDefault="006F6A77" w:rsidP="000E1D42">
            <w:pPr>
              <w:pStyle w:val="TableParagraph"/>
              <w:ind w:left="90" w:right="65"/>
              <w:rPr>
                <w:sz w:val="20"/>
              </w:rPr>
            </w:pPr>
            <w:r>
              <w:rPr>
                <w:sz w:val="20"/>
              </w:rPr>
              <w:t>8200</w:t>
            </w:r>
          </w:p>
        </w:tc>
        <w:tc>
          <w:tcPr>
            <w:tcW w:w="5101" w:type="dxa"/>
            <w:tcBorders>
              <w:top w:val="single" w:sz="8" w:space="0" w:color="000000"/>
              <w:left w:val="single" w:sz="8" w:space="0" w:color="000000"/>
              <w:bottom w:val="single" w:sz="8" w:space="0" w:color="000000"/>
              <w:right w:val="single" w:sz="8" w:space="0" w:color="000000"/>
            </w:tcBorders>
          </w:tcPr>
          <w:p w14:paraId="3B4EE2A9" w14:textId="77777777" w:rsidR="006F6A77" w:rsidRDefault="006F6A77" w:rsidP="000E1D42">
            <w:pPr>
              <w:pStyle w:val="TableParagraph"/>
              <w:ind w:left="118" w:right="80"/>
              <w:rPr>
                <w:sz w:val="20"/>
              </w:rPr>
            </w:pPr>
            <w:r>
              <w:rPr>
                <w:sz w:val="20"/>
              </w:rPr>
              <w:t>COMMUNICATIONS</w:t>
            </w:r>
          </w:p>
        </w:tc>
        <w:tc>
          <w:tcPr>
            <w:tcW w:w="1335" w:type="dxa"/>
            <w:tcBorders>
              <w:top w:val="single" w:sz="8" w:space="0" w:color="000000"/>
              <w:left w:val="single" w:sz="8" w:space="0" w:color="000000"/>
              <w:bottom w:val="single" w:sz="8" w:space="0" w:color="000000"/>
              <w:right w:val="single" w:sz="8" w:space="0" w:color="000000"/>
            </w:tcBorders>
          </w:tcPr>
          <w:p w14:paraId="5C5A3F24" w14:textId="77777777" w:rsidR="006F6A77" w:rsidRDefault="006F6A77" w:rsidP="000E1D42">
            <w:pPr>
              <w:pStyle w:val="TableParagraph"/>
              <w:ind w:left="134" w:right="94"/>
              <w:rPr>
                <w:sz w:val="20"/>
              </w:rPr>
            </w:pPr>
            <w:r>
              <w:rPr>
                <w:sz w:val="20"/>
              </w:rPr>
              <w:t>6.9</w:t>
            </w:r>
          </w:p>
        </w:tc>
        <w:tc>
          <w:tcPr>
            <w:tcW w:w="1202" w:type="dxa"/>
            <w:tcBorders>
              <w:top w:val="single" w:sz="8" w:space="0" w:color="000000"/>
              <w:left w:val="single" w:sz="8" w:space="0" w:color="000000"/>
              <w:bottom w:val="single" w:sz="8" w:space="0" w:color="000000"/>
            </w:tcBorders>
          </w:tcPr>
          <w:p w14:paraId="0D352870" w14:textId="77777777" w:rsidR="006F6A77" w:rsidRDefault="006F6A77" w:rsidP="000E1D42">
            <w:pPr>
              <w:pStyle w:val="TableParagraph"/>
              <w:ind w:left="111" w:right="61"/>
              <w:rPr>
                <w:sz w:val="20"/>
              </w:rPr>
            </w:pPr>
            <w:r>
              <w:rPr>
                <w:sz w:val="20"/>
              </w:rPr>
              <w:t>0.26%</w:t>
            </w:r>
          </w:p>
        </w:tc>
      </w:tr>
      <w:tr w:rsidR="006F6A77" w14:paraId="58B695A2" w14:textId="77777777" w:rsidTr="000E1D42">
        <w:trPr>
          <w:trHeight w:val="431"/>
        </w:trPr>
        <w:tc>
          <w:tcPr>
            <w:tcW w:w="1675" w:type="dxa"/>
            <w:tcBorders>
              <w:top w:val="single" w:sz="8" w:space="0" w:color="000000"/>
              <w:bottom w:val="single" w:sz="8" w:space="0" w:color="000000"/>
              <w:right w:val="single" w:sz="8" w:space="0" w:color="000000"/>
            </w:tcBorders>
          </w:tcPr>
          <w:p w14:paraId="4DD9A9DF" w14:textId="77777777" w:rsidR="006F6A77" w:rsidRDefault="006F6A77" w:rsidP="000E1D42">
            <w:pPr>
              <w:pStyle w:val="TableParagraph"/>
              <w:ind w:left="90" w:right="65"/>
              <w:rPr>
                <w:sz w:val="20"/>
              </w:rPr>
            </w:pPr>
            <w:r>
              <w:rPr>
                <w:sz w:val="20"/>
              </w:rPr>
              <w:t>6410</w:t>
            </w:r>
          </w:p>
        </w:tc>
        <w:tc>
          <w:tcPr>
            <w:tcW w:w="5101" w:type="dxa"/>
            <w:tcBorders>
              <w:top w:val="single" w:sz="8" w:space="0" w:color="000000"/>
              <w:left w:val="single" w:sz="8" w:space="0" w:color="000000"/>
              <w:bottom w:val="single" w:sz="8" w:space="0" w:color="000000"/>
              <w:right w:val="single" w:sz="8" w:space="0" w:color="000000"/>
            </w:tcBorders>
          </w:tcPr>
          <w:p w14:paraId="3256BED5" w14:textId="77777777" w:rsidR="006F6A77" w:rsidRDefault="006F6A77" w:rsidP="000E1D42">
            <w:pPr>
              <w:pStyle w:val="TableParagraph"/>
              <w:ind w:left="121" w:right="80"/>
              <w:rPr>
                <w:sz w:val="20"/>
              </w:rPr>
            </w:pPr>
            <w:r>
              <w:rPr>
                <w:sz w:val="20"/>
              </w:rPr>
              <w:t>FRESHWATER MARSHES</w:t>
            </w:r>
          </w:p>
        </w:tc>
        <w:tc>
          <w:tcPr>
            <w:tcW w:w="1335" w:type="dxa"/>
            <w:tcBorders>
              <w:top w:val="single" w:sz="8" w:space="0" w:color="000000"/>
              <w:left w:val="single" w:sz="8" w:space="0" w:color="000000"/>
              <w:bottom w:val="single" w:sz="8" w:space="0" w:color="000000"/>
              <w:right w:val="single" w:sz="8" w:space="0" w:color="000000"/>
            </w:tcBorders>
          </w:tcPr>
          <w:p w14:paraId="44E3BDA8" w14:textId="77777777" w:rsidR="006F6A77" w:rsidRDefault="006F6A77" w:rsidP="000E1D42">
            <w:pPr>
              <w:pStyle w:val="TableParagraph"/>
              <w:ind w:left="134" w:right="94"/>
              <w:rPr>
                <w:sz w:val="20"/>
              </w:rPr>
            </w:pPr>
            <w:r>
              <w:rPr>
                <w:sz w:val="20"/>
              </w:rPr>
              <w:t>6.4</w:t>
            </w:r>
          </w:p>
        </w:tc>
        <w:tc>
          <w:tcPr>
            <w:tcW w:w="1202" w:type="dxa"/>
            <w:tcBorders>
              <w:top w:val="single" w:sz="8" w:space="0" w:color="000000"/>
              <w:left w:val="single" w:sz="8" w:space="0" w:color="000000"/>
              <w:bottom w:val="single" w:sz="8" w:space="0" w:color="000000"/>
            </w:tcBorders>
          </w:tcPr>
          <w:p w14:paraId="6FEFAC6C" w14:textId="77777777" w:rsidR="006F6A77" w:rsidRDefault="006F6A77" w:rsidP="000E1D42">
            <w:pPr>
              <w:pStyle w:val="TableParagraph"/>
              <w:ind w:left="111" w:right="61"/>
              <w:rPr>
                <w:sz w:val="20"/>
              </w:rPr>
            </w:pPr>
            <w:r>
              <w:rPr>
                <w:sz w:val="20"/>
              </w:rPr>
              <w:t>0.25%</w:t>
            </w:r>
          </w:p>
        </w:tc>
      </w:tr>
      <w:tr w:rsidR="006F6A77" w14:paraId="2ACDB1B3" w14:textId="77777777" w:rsidTr="000E1D42">
        <w:trPr>
          <w:trHeight w:val="431"/>
        </w:trPr>
        <w:tc>
          <w:tcPr>
            <w:tcW w:w="1675" w:type="dxa"/>
            <w:tcBorders>
              <w:top w:val="single" w:sz="8" w:space="0" w:color="000000"/>
              <w:bottom w:val="single" w:sz="8" w:space="0" w:color="000000"/>
              <w:right w:val="single" w:sz="8" w:space="0" w:color="000000"/>
            </w:tcBorders>
          </w:tcPr>
          <w:p w14:paraId="6F973EFE" w14:textId="77777777" w:rsidR="006F6A77" w:rsidRDefault="006F6A77" w:rsidP="000E1D42">
            <w:pPr>
              <w:pStyle w:val="TableParagraph"/>
              <w:ind w:left="90" w:right="65"/>
              <w:rPr>
                <w:sz w:val="20"/>
              </w:rPr>
            </w:pPr>
            <w:r>
              <w:rPr>
                <w:sz w:val="20"/>
              </w:rPr>
              <w:t>6440</w:t>
            </w:r>
          </w:p>
        </w:tc>
        <w:tc>
          <w:tcPr>
            <w:tcW w:w="5101" w:type="dxa"/>
            <w:tcBorders>
              <w:top w:val="single" w:sz="8" w:space="0" w:color="000000"/>
              <w:left w:val="single" w:sz="8" w:space="0" w:color="000000"/>
              <w:bottom w:val="single" w:sz="8" w:space="0" w:color="000000"/>
              <w:right w:val="single" w:sz="8" w:space="0" w:color="000000"/>
            </w:tcBorders>
          </w:tcPr>
          <w:p w14:paraId="185879A2" w14:textId="77777777" w:rsidR="006F6A77" w:rsidRDefault="006F6A77" w:rsidP="000E1D42">
            <w:pPr>
              <w:pStyle w:val="TableParagraph"/>
              <w:ind w:left="120" w:right="80"/>
              <w:rPr>
                <w:sz w:val="20"/>
              </w:rPr>
            </w:pPr>
            <w:r>
              <w:rPr>
                <w:sz w:val="20"/>
              </w:rPr>
              <w:t>EMERGENT AQUATIC VEGETATION</w:t>
            </w:r>
          </w:p>
        </w:tc>
        <w:tc>
          <w:tcPr>
            <w:tcW w:w="1335" w:type="dxa"/>
            <w:tcBorders>
              <w:top w:val="single" w:sz="8" w:space="0" w:color="000000"/>
              <w:left w:val="single" w:sz="8" w:space="0" w:color="000000"/>
              <w:bottom w:val="single" w:sz="8" w:space="0" w:color="000000"/>
              <w:right w:val="single" w:sz="8" w:space="0" w:color="000000"/>
            </w:tcBorders>
          </w:tcPr>
          <w:p w14:paraId="153EE9EF" w14:textId="77777777" w:rsidR="006F6A77" w:rsidRDefault="006F6A77" w:rsidP="000E1D42">
            <w:pPr>
              <w:pStyle w:val="TableParagraph"/>
              <w:ind w:left="134" w:right="94"/>
              <w:rPr>
                <w:sz w:val="20"/>
              </w:rPr>
            </w:pPr>
            <w:r>
              <w:rPr>
                <w:sz w:val="20"/>
              </w:rPr>
              <w:t>4.8</w:t>
            </w:r>
          </w:p>
        </w:tc>
        <w:tc>
          <w:tcPr>
            <w:tcW w:w="1202" w:type="dxa"/>
            <w:tcBorders>
              <w:top w:val="single" w:sz="8" w:space="0" w:color="000000"/>
              <w:left w:val="single" w:sz="8" w:space="0" w:color="000000"/>
              <w:bottom w:val="single" w:sz="8" w:space="0" w:color="000000"/>
            </w:tcBorders>
          </w:tcPr>
          <w:p w14:paraId="29A14480" w14:textId="77777777" w:rsidR="006F6A77" w:rsidRDefault="006F6A77" w:rsidP="000E1D42">
            <w:pPr>
              <w:pStyle w:val="TableParagraph"/>
              <w:ind w:left="111" w:right="61"/>
              <w:rPr>
                <w:sz w:val="20"/>
              </w:rPr>
            </w:pPr>
            <w:r>
              <w:rPr>
                <w:sz w:val="20"/>
              </w:rPr>
              <w:t>0.18%</w:t>
            </w:r>
          </w:p>
        </w:tc>
      </w:tr>
      <w:tr w:rsidR="006F6A77" w14:paraId="058C18D6" w14:textId="77777777" w:rsidTr="000E1D42">
        <w:trPr>
          <w:trHeight w:val="433"/>
        </w:trPr>
        <w:tc>
          <w:tcPr>
            <w:tcW w:w="1675" w:type="dxa"/>
            <w:tcBorders>
              <w:top w:val="single" w:sz="8" w:space="0" w:color="000000"/>
              <w:bottom w:val="single" w:sz="8" w:space="0" w:color="000000"/>
              <w:right w:val="single" w:sz="8" w:space="0" w:color="000000"/>
            </w:tcBorders>
          </w:tcPr>
          <w:p w14:paraId="3026F9A5" w14:textId="77777777" w:rsidR="006F6A77" w:rsidRDefault="006F6A77" w:rsidP="000E1D42">
            <w:pPr>
              <w:pStyle w:val="TableParagraph"/>
              <w:ind w:left="90" w:right="65"/>
              <w:rPr>
                <w:sz w:val="20"/>
              </w:rPr>
            </w:pPr>
            <w:r>
              <w:rPr>
                <w:sz w:val="20"/>
              </w:rPr>
              <w:t>5200</w:t>
            </w:r>
          </w:p>
        </w:tc>
        <w:tc>
          <w:tcPr>
            <w:tcW w:w="5101" w:type="dxa"/>
            <w:tcBorders>
              <w:top w:val="single" w:sz="8" w:space="0" w:color="000000"/>
              <w:left w:val="single" w:sz="8" w:space="0" w:color="000000"/>
              <w:bottom w:val="single" w:sz="8" w:space="0" w:color="000000"/>
              <w:right w:val="single" w:sz="8" w:space="0" w:color="000000"/>
            </w:tcBorders>
          </w:tcPr>
          <w:p w14:paraId="6243EBB5" w14:textId="77777777" w:rsidR="006F6A77" w:rsidRDefault="006F6A77" w:rsidP="000E1D42">
            <w:pPr>
              <w:pStyle w:val="TableParagraph"/>
              <w:ind w:left="121" w:right="80"/>
              <w:rPr>
                <w:sz w:val="20"/>
              </w:rPr>
            </w:pPr>
            <w:r>
              <w:rPr>
                <w:sz w:val="20"/>
              </w:rPr>
              <w:t>LAKES</w:t>
            </w:r>
          </w:p>
        </w:tc>
        <w:tc>
          <w:tcPr>
            <w:tcW w:w="1335" w:type="dxa"/>
            <w:tcBorders>
              <w:top w:val="single" w:sz="8" w:space="0" w:color="000000"/>
              <w:left w:val="single" w:sz="8" w:space="0" w:color="000000"/>
              <w:bottom w:val="single" w:sz="8" w:space="0" w:color="000000"/>
              <w:right w:val="single" w:sz="8" w:space="0" w:color="000000"/>
            </w:tcBorders>
          </w:tcPr>
          <w:p w14:paraId="62B66481" w14:textId="77777777" w:rsidR="006F6A77" w:rsidRDefault="006F6A77" w:rsidP="000E1D42">
            <w:pPr>
              <w:pStyle w:val="TableParagraph"/>
              <w:ind w:left="134" w:right="94"/>
              <w:rPr>
                <w:sz w:val="20"/>
              </w:rPr>
            </w:pPr>
            <w:r>
              <w:rPr>
                <w:sz w:val="20"/>
              </w:rPr>
              <w:t>4.4</w:t>
            </w:r>
          </w:p>
        </w:tc>
        <w:tc>
          <w:tcPr>
            <w:tcW w:w="1202" w:type="dxa"/>
            <w:tcBorders>
              <w:top w:val="single" w:sz="8" w:space="0" w:color="000000"/>
              <w:left w:val="single" w:sz="8" w:space="0" w:color="000000"/>
              <w:bottom w:val="single" w:sz="8" w:space="0" w:color="000000"/>
            </w:tcBorders>
          </w:tcPr>
          <w:p w14:paraId="0A3A9C55" w14:textId="77777777" w:rsidR="006F6A77" w:rsidRDefault="006F6A77" w:rsidP="000E1D42">
            <w:pPr>
              <w:pStyle w:val="TableParagraph"/>
              <w:ind w:left="111" w:right="61"/>
              <w:rPr>
                <w:sz w:val="20"/>
              </w:rPr>
            </w:pPr>
            <w:r>
              <w:rPr>
                <w:sz w:val="20"/>
              </w:rPr>
              <w:t>0.17%</w:t>
            </w:r>
          </w:p>
        </w:tc>
      </w:tr>
      <w:tr w:rsidR="006F6A77" w14:paraId="7AF8C0A5" w14:textId="77777777" w:rsidTr="000E1D42">
        <w:trPr>
          <w:trHeight w:val="431"/>
        </w:trPr>
        <w:tc>
          <w:tcPr>
            <w:tcW w:w="1675" w:type="dxa"/>
            <w:tcBorders>
              <w:top w:val="single" w:sz="8" w:space="0" w:color="000000"/>
              <w:bottom w:val="single" w:sz="8" w:space="0" w:color="000000"/>
              <w:right w:val="single" w:sz="8" w:space="0" w:color="000000"/>
            </w:tcBorders>
          </w:tcPr>
          <w:p w14:paraId="6AA186CE" w14:textId="77777777" w:rsidR="006F6A77" w:rsidRDefault="006F6A77" w:rsidP="000E1D42">
            <w:pPr>
              <w:pStyle w:val="TableParagraph"/>
              <w:ind w:left="90" w:right="65"/>
              <w:rPr>
                <w:sz w:val="20"/>
              </w:rPr>
            </w:pPr>
            <w:r>
              <w:rPr>
                <w:sz w:val="20"/>
              </w:rPr>
              <w:t>2600</w:t>
            </w:r>
          </w:p>
        </w:tc>
        <w:tc>
          <w:tcPr>
            <w:tcW w:w="5101" w:type="dxa"/>
            <w:tcBorders>
              <w:top w:val="single" w:sz="8" w:space="0" w:color="000000"/>
              <w:left w:val="single" w:sz="8" w:space="0" w:color="000000"/>
              <w:bottom w:val="single" w:sz="8" w:space="0" w:color="000000"/>
              <w:right w:val="single" w:sz="8" w:space="0" w:color="000000"/>
            </w:tcBorders>
          </w:tcPr>
          <w:p w14:paraId="51BD8E76" w14:textId="77777777" w:rsidR="006F6A77" w:rsidRDefault="006F6A77" w:rsidP="000E1D42">
            <w:pPr>
              <w:pStyle w:val="TableParagraph"/>
              <w:ind w:left="121" w:right="80"/>
              <w:rPr>
                <w:sz w:val="20"/>
              </w:rPr>
            </w:pPr>
            <w:r>
              <w:rPr>
                <w:sz w:val="20"/>
              </w:rPr>
              <w:t>OTHER OPEN LANDS &lt;RURAL&gt;</w:t>
            </w:r>
          </w:p>
        </w:tc>
        <w:tc>
          <w:tcPr>
            <w:tcW w:w="1335" w:type="dxa"/>
            <w:tcBorders>
              <w:top w:val="single" w:sz="8" w:space="0" w:color="000000"/>
              <w:left w:val="single" w:sz="8" w:space="0" w:color="000000"/>
              <w:bottom w:val="single" w:sz="8" w:space="0" w:color="000000"/>
              <w:right w:val="single" w:sz="8" w:space="0" w:color="000000"/>
            </w:tcBorders>
          </w:tcPr>
          <w:p w14:paraId="700F27D8" w14:textId="77777777" w:rsidR="006F6A77" w:rsidRDefault="006F6A77" w:rsidP="000E1D42">
            <w:pPr>
              <w:pStyle w:val="TableParagraph"/>
              <w:ind w:left="134" w:right="94"/>
              <w:rPr>
                <w:sz w:val="20"/>
              </w:rPr>
            </w:pPr>
            <w:r>
              <w:rPr>
                <w:sz w:val="20"/>
              </w:rPr>
              <w:t>3.1</w:t>
            </w:r>
          </w:p>
        </w:tc>
        <w:tc>
          <w:tcPr>
            <w:tcW w:w="1202" w:type="dxa"/>
            <w:tcBorders>
              <w:top w:val="single" w:sz="8" w:space="0" w:color="000000"/>
              <w:left w:val="single" w:sz="8" w:space="0" w:color="000000"/>
              <w:bottom w:val="single" w:sz="8" w:space="0" w:color="000000"/>
            </w:tcBorders>
          </w:tcPr>
          <w:p w14:paraId="107887A7" w14:textId="77777777" w:rsidR="006F6A77" w:rsidRDefault="006F6A77" w:rsidP="000E1D42">
            <w:pPr>
              <w:pStyle w:val="TableParagraph"/>
              <w:ind w:left="111" w:right="61"/>
              <w:rPr>
                <w:sz w:val="20"/>
              </w:rPr>
            </w:pPr>
            <w:r>
              <w:rPr>
                <w:sz w:val="20"/>
              </w:rPr>
              <w:t>0.12%</w:t>
            </w:r>
          </w:p>
        </w:tc>
      </w:tr>
      <w:tr w:rsidR="006F6A77" w14:paraId="59389647" w14:textId="77777777" w:rsidTr="000E1D42">
        <w:trPr>
          <w:trHeight w:val="431"/>
        </w:trPr>
        <w:tc>
          <w:tcPr>
            <w:tcW w:w="1675" w:type="dxa"/>
            <w:tcBorders>
              <w:top w:val="single" w:sz="8" w:space="0" w:color="000000"/>
              <w:bottom w:val="single" w:sz="8" w:space="0" w:color="000000"/>
              <w:right w:val="single" w:sz="8" w:space="0" w:color="000000"/>
            </w:tcBorders>
          </w:tcPr>
          <w:p w14:paraId="340375E0" w14:textId="77777777" w:rsidR="006F6A77" w:rsidRDefault="006F6A77" w:rsidP="000E1D42">
            <w:pPr>
              <w:pStyle w:val="TableParagraph"/>
              <w:ind w:left="90" w:right="65"/>
              <w:rPr>
                <w:sz w:val="20"/>
              </w:rPr>
            </w:pPr>
            <w:r>
              <w:rPr>
                <w:sz w:val="20"/>
              </w:rPr>
              <w:t>2140</w:t>
            </w:r>
          </w:p>
        </w:tc>
        <w:tc>
          <w:tcPr>
            <w:tcW w:w="5101" w:type="dxa"/>
            <w:tcBorders>
              <w:top w:val="single" w:sz="8" w:space="0" w:color="000000"/>
              <w:left w:val="single" w:sz="8" w:space="0" w:color="000000"/>
              <w:bottom w:val="single" w:sz="8" w:space="0" w:color="000000"/>
              <w:right w:val="single" w:sz="8" w:space="0" w:color="000000"/>
            </w:tcBorders>
          </w:tcPr>
          <w:p w14:paraId="03CDD6A4" w14:textId="77777777" w:rsidR="006F6A77" w:rsidRDefault="006F6A77" w:rsidP="000E1D42">
            <w:pPr>
              <w:pStyle w:val="TableParagraph"/>
              <w:ind w:left="121" w:right="77"/>
              <w:rPr>
                <w:sz w:val="20"/>
              </w:rPr>
            </w:pPr>
            <w:r>
              <w:rPr>
                <w:sz w:val="20"/>
              </w:rPr>
              <w:t>ROW CROPS</w:t>
            </w:r>
          </w:p>
        </w:tc>
        <w:tc>
          <w:tcPr>
            <w:tcW w:w="1335" w:type="dxa"/>
            <w:tcBorders>
              <w:top w:val="single" w:sz="8" w:space="0" w:color="000000"/>
              <w:left w:val="single" w:sz="8" w:space="0" w:color="000000"/>
              <w:bottom w:val="single" w:sz="8" w:space="0" w:color="000000"/>
              <w:right w:val="single" w:sz="8" w:space="0" w:color="000000"/>
            </w:tcBorders>
          </w:tcPr>
          <w:p w14:paraId="0AAFF0E7" w14:textId="77777777" w:rsidR="006F6A77" w:rsidRDefault="006F6A77" w:rsidP="000E1D42">
            <w:pPr>
              <w:pStyle w:val="TableParagraph"/>
              <w:ind w:left="134" w:right="94"/>
              <w:rPr>
                <w:sz w:val="20"/>
              </w:rPr>
            </w:pPr>
            <w:r>
              <w:rPr>
                <w:sz w:val="20"/>
              </w:rPr>
              <w:t>2.9</w:t>
            </w:r>
          </w:p>
        </w:tc>
        <w:tc>
          <w:tcPr>
            <w:tcW w:w="1202" w:type="dxa"/>
            <w:tcBorders>
              <w:top w:val="single" w:sz="8" w:space="0" w:color="000000"/>
              <w:left w:val="single" w:sz="8" w:space="0" w:color="000000"/>
              <w:bottom w:val="single" w:sz="8" w:space="0" w:color="000000"/>
            </w:tcBorders>
          </w:tcPr>
          <w:p w14:paraId="1AB97E8D" w14:textId="77777777" w:rsidR="006F6A77" w:rsidRDefault="006F6A77" w:rsidP="000E1D42">
            <w:pPr>
              <w:pStyle w:val="TableParagraph"/>
              <w:ind w:left="111" w:right="61"/>
              <w:rPr>
                <w:sz w:val="20"/>
              </w:rPr>
            </w:pPr>
            <w:r>
              <w:rPr>
                <w:sz w:val="20"/>
              </w:rPr>
              <w:t>0.11%</w:t>
            </w:r>
          </w:p>
        </w:tc>
      </w:tr>
      <w:tr w:rsidR="006F6A77" w14:paraId="4E04092C" w14:textId="77777777" w:rsidTr="000E1D42">
        <w:trPr>
          <w:trHeight w:val="433"/>
        </w:trPr>
        <w:tc>
          <w:tcPr>
            <w:tcW w:w="1675" w:type="dxa"/>
            <w:tcBorders>
              <w:top w:val="single" w:sz="8" w:space="0" w:color="000000"/>
              <w:bottom w:val="single" w:sz="8" w:space="0" w:color="000000"/>
              <w:right w:val="single" w:sz="8" w:space="0" w:color="000000"/>
            </w:tcBorders>
          </w:tcPr>
          <w:p w14:paraId="6AE9FE54" w14:textId="77777777" w:rsidR="006F6A77" w:rsidRDefault="006F6A77" w:rsidP="000E1D42">
            <w:pPr>
              <w:pStyle w:val="TableParagraph"/>
              <w:ind w:left="90" w:right="65"/>
              <w:rPr>
                <w:sz w:val="20"/>
              </w:rPr>
            </w:pPr>
            <w:r>
              <w:rPr>
                <w:sz w:val="20"/>
              </w:rPr>
              <w:t>6400</w:t>
            </w:r>
          </w:p>
        </w:tc>
        <w:tc>
          <w:tcPr>
            <w:tcW w:w="5101" w:type="dxa"/>
            <w:tcBorders>
              <w:top w:val="single" w:sz="8" w:space="0" w:color="000000"/>
              <w:left w:val="single" w:sz="8" w:space="0" w:color="000000"/>
              <w:bottom w:val="single" w:sz="8" w:space="0" w:color="000000"/>
              <w:right w:val="single" w:sz="8" w:space="0" w:color="000000"/>
            </w:tcBorders>
          </w:tcPr>
          <w:p w14:paraId="2DCEC2DE" w14:textId="77777777" w:rsidR="006F6A77" w:rsidRDefault="006F6A77" w:rsidP="000E1D42">
            <w:pPr>
              <w:pStyle w:val="TableParagraph"/>
              <w:ind w:left="120" w:right="80"/>
              <w:rPr>
                <w:sz w:val="20"/>
              </w:rPr>
            </w:pPr>
            <w:r>
              <w:rPr>
                <w:sz w:val="20"/>
              </w:rPr>
              <w:t>VEGETATED NON-FORESTED WETLANDS</w:t>
            </w:r>
          </w:p>
        </w:tc>
        <w:tc>
          <w:tcPr>
            <w:tcW w:w="1335" w:type="dxa"/>
            <w:tcBorders>
              <w:top w:val="single" w:sz="8" w:space="0" w:color="000000"/>
              <w:left w:val="single" w:sz="8" w:space="0" w:color="000000"/>
              <w:bottom w:val="single" w:sz="8" w:space="0" w:color="000000"/>
              <w:right w:val="single" w:sz="8" w:space="0" w:color="000000"/>
            </w:tcBorders>
          </w:tcPr>
          <w:p w14:paraId="70169D48" w14:textId="77777777" w:rsidR="006F6A77" w:rsidRDefault="006F6A77" w:rsidP="000E1D42">
            <w:pPr>
              <w:pStyle w:val="TableParagraph"/>
              <w:ind w:left="134" w:right="94"/>
              <w:rPr>
                <w:sz w:val="20"/>
              </w:rPr>
            </w:pPr>
            <w:r>
              <w:rPr>
                <w:sz w:val="20"/>
              </w:rPr>
              <w:t>2.6</w:t>
            </w:r>
          </w:p>
        </w:tc>
        <w:tc>
          <w:tcPr>
            <w:tcW w:w="1202" w:type="dxa"/>
            <w:tcBorders>
              <w:top w:val="single" w:sz="8" w:space="0" w:color="000000"/>
              <w:left w:val="single" w:sz="8" w:space="0" w:color="000000"/>
              <w:bottom w:val="single" w:sz="8" w:space="0" w:color="000000"/>
            </w:tcBorders>
          </w:tcPr>
          <w:p w14:paraId="2E9CBCCE" w14:textId="77777777" w:rsidR="006F6A77" w:rsidRDefault="006F6A77" w:rsidP="000E1D42">
            <w:pPr>
              <w:pStyle w:val="TableParagraph"/>
              <w:ind w:left="111" w:right="61"/>
              <w:rPr>
                <w:sz w:val="20"/>
              </w:rPr>
            </w:pPr>
            <w:r>
              <w:rPr>
                <w:sz w:val="20"/>
              </w:rPr>
              <w:t>0.10%</w:t>
            </w:r>
          </w:p>
        </w:tc>
      </w:tr>
      <w:tr w:rsidR="006F6A77" w14:paraId="1D11038E" w14:textId="77777777" w:rsidTr="000E1D42">
        <w:trPr>
          <w:trHeight w:val="431"/>
        </w:trPr>
        <w:tc>
          <w:tcPr>
            <w:tcW w:w="1675" w:type="dxa"/>
            <w:tcBorders>
              <w:top w:val="single" w:sz="8" w:space="0" w:color="000000"/>
              <w:bottom w:val="single" w:sz="8" w:space="0" w:color="000000"/>
              <w:right w:val="single" w:sz="8" w:space="0" w:color="000000"/>
            </w:tcBorders>
          </w:tcPr>
          <w:p w14:paraId="0BE0AAC3" w14:textId="77777777" w:rsidR="006F6A77" w:rsidRDefault="006F6A77" w:rsidP="000E1D42">
            <w:pPr>
              <w:pStyle w:val="TableParagraph"/>
              <w:ind w:left="90" w:right="65"/>
              <w:rPr>
                <w:sz w:val="20"/>
              </w:rPr>
            </w:pPr>
            <w:r>
              <w:rPr>
                <w:sz w:val="20"/>
              </w:rPr>
              <w:t>6530</w:t>
            </w:r>
          </w:p>
        </w:tc>
        <w:tc>
          <w:tcPr>
            <w:tcW w:w="5101" w:type="dxa"/>
            <w:tcBorders>
              <w:top w:val="single" w:sz="8" w:space="0" w:color="000000"/>
              <w:left w:val="single" w:sz="8" w:space="0" w:color="000000"/>
              <w:bottom w:val="single" w:sz="8" w:space="0" w:color="000000"/>
              <w:right w:val="single" w:sz="8" w:space="0" w:color="000000"/>
            </w:tcBorders>
          </w:tcPr>
          <w:p w14:paraId="4503C325" w14:textId="77777777" w:rsidR="006F6A77" w:rsidRDefault="006F6A77" w:rsidP="000E1D42">
            <w:pPr>
              <w:pStyle w:val="TableParagraph"/>
              <w:ind w:left="121" w:right="80"/>
              <w:rPr>
                <w:sz w:val="20"/>
              </w:rPr>
            </w:pPr>
            <w:r>
              <w:rPr>
                <w:sz w:val="20"/>
              </w:rPr>
              <w:t>INTERMITTENT PONDS</w:t>
            </w:r>
          </w:p>
        </w:tc>
        <w:tc>
          <w:tcPr>
            <w:tcW w:w="1335" w:type="dxa"/>
            <w:tcBorders>
              <w:top w:val="single" w:sz="8" w:space="0" w:color="000000"/>
              <w:left w:val="single" w:sz="8" w:space="0" w:color="000000"/>
              <w:bottom w:val="single" w:sz="8" w:space="0" w:color="000000"/>
              <w:right w:val="single" w:sz="8" w:space="0" w:color="000000"/>
            </w:tcBorders>
          </w:tcPr>
          <w:p w14:paraId="3C624725" w14:textId="77777777" w:rsidR="006F6A77" w:rsidRDefault="006F6A77" w:rsidP="000E1D42">
            <w:pPr>
              <w:pStyle w:val="TableParagraph"/>
              <w:ind w:left="134" w:right="94"/>
              <w:rPr>
                <w:sz w:val="20"/>
              </w:rPr>
            </w:pPr>
            <w:r>
              <w:rPr>
                <w:sz w:val="20"/>
              </w:rPr>
              <w:t>1.9</w:t>
            </w:r>
          </w:p>
        </w:tc>
        <w:tc>
          <w:tcPr>
            <w:tcW w:w="1202" w:type="dxa"/>
            <w:tcBorders>
              <w:top w:val="single" w:sz="8" w:space="0" w:color="000000"/>
              <w:left w:val="single" w:sz="8" w:space="0" w:color="000000"/>
              <w:bottom w:val="single" w:sz="8" w:space="0" w:color="000000"/>
            </w:tcBorders>
          </w:tcPr>
          <w:p w14:paraId="21503514" w14:textId="77777777" w:rsidR="006F6A77" w:rsidRDefault="006F6A77" w:rsidP="000E1D42">
            <w:pPr>
              <w:pStyle w:val="TableParagraph"/>
              <w:ind w:left="111" w:right="61"/>
              <w:rPr>
                <w:sz w:val="20"/>
              </w:rPr>
            </w:pPr>
            <w:r>
              <w:rPr>
                <w:sz w:val="20"/>
              </w:rPr>
              <w:t>0.07%</w:t>
            </w:r>
          </w:p>
        </w:tc>
      </w:tr>
      <w:tr w:rsidR="006F6A77" w14:paraId="4E7A4929" w14:textId="77777777" w:rsidTr="000E1D42">
        <w:trPr>
          <w:trHeight w:val="431"/>
        </w:trPr>
        <w:tc>
          <w:tcPr>
            <w:tcW w:w="1675" w:type="dxa"/>
            <w:tcBorders>
              <w:top w:val="single" w:sz="8" w:space="0" w:color="000000"/>
              <w:bottom w:val="single" w:sz="8" w:space="0" w:color="000000"/>
              <w:right w:val="single" w:sz="8" w:space="0" w:color="000000"/>
            </w:tcBorders>
          </w:tcPr>
          <w:p w14:paraId="30C21669" w14:textId="77777777" w:rsidR="006F6A77" w:rsidRDefault="006F6A77" w:rsidP="000E1D42">
            <w:pPr>
              <w:pStyle w:val="TableParagraph"/>
              <w:spacing w:before="12"/>
              <w:ind w:left="90" w:right="65"/>
              <w:rPr>
                <w:sz w:val="20"/>
              </w:rPr>
            </w:pPr>
            <w:r>
              <w:rPr>
                <w:sz w:val="20"/>
              </w:rPr>
              <w:t>4400</w:t>
            </w:r>
          </w:p>
        </w:tc>
        <w:tc>
          <w:tcPr>
            <w:tcW w:w="5101" w:type="dxa"/>
            <w:tcBorders>
              <w:top w:val="single" w:sz="8" w:space="0" w:color="000000"/>
              <w:left w:val="single" w:sz="8" w:space="0" w:color="000000"/>
              <w:bottom w:val="single" w:sz="8" w:space="0" w:color="000000"/>
              <w:right w:val="single" w:sz="8" w:space="0" w:color="000000"/>
            </w:tcBorders>
          </w:tcPr>
          <w:p w14:paraId="20E279FC" w14:textId="77777777" w:rsidR="006F6A77" w:rsidRDefault="006F6A77" w:rsidP="000E1D42">
            <w:pPr>
              <w:pStyle w:val="TableParagraph"/>
              <w:spacing w:before="12"/>
              <w:ind w:left="121" w:right="80"/>
              <w:rPr>
                <w:sz w:val="20"/>
              </w:rPr>
            </w:pPr>
            <w:r>
              <w:rPr>
                <w:sz w:val="20"/>
              </w:rPr>
              <w:t>TREE PLANTATIONS</w:t>
            </w:r>
          </w:p>
        </w:tc>
        <w:tc>
          <w:tcPr>
            <w:tcW w:w="1335" w:type="dxa"/>
            <w:tcBorders>
              <w:top w:val="single" w:sz="8" w:space="0" w:color="000000"/>
              <w:left w:val="single" w:sz="8" w:space="0" w:color="000000"/>
              <w:bottom w:val="single" w:sz="8" w:space="0" w:color="000000"/>
              <w:right w:val="single" w:sz="8" w:space="0" w:color="000000"/>
            </w:tcBorders>
          </w:tcPr>
          <w:p w14:paraId="2B6E8919" w14:textId="77777777" w:rsidR="006F6A77" w:rsidRDefault="006F6A77" w:rsidP="000E1D42">
            <w:pPr>
              <w:pStyle w:val="TableParagraph"/>
              <w:spacing w:before="12"/>
              <w:ind w:left="134" w:right="94"/>
              <w:rPr>
                <w:sz w:val="20"/>
              </w:rPr>
            </w:pPr>
            <w:r>
              <w:rPr>
                <w:sz w:val="20"/>
              </w:rPr>
              <w:t>0.9</w:t>
            </w:r>
          </w:p>
        </w:tc>
        <w:tc>
          <w:tcPr>
            <w:tcW w:w="1202" w:type="dxa"/>
            <w:tcBorders>
              <w:top w:val="single" w:sz="8" w:space="0" w:color="000000"/>
              <w:left w:val="single" w:sz="8" w:space="0" w:color="000000"/>
              <w:bottom w:val="single" w:sz="8" w:space="0" w:color="000000"/>
            </w:tcBorders>
          </w:tcPr>
          <w:p w14:paraId="4A8E41AC" w14:textId="77777777" w:rsidR="006F6A77" w:rsidRDefault="006F6A77" w:rsidP="000E1D42">
            <w:pPr>
              <w:pStyle w:val="TableParagraph"/>
              <w:spacing w:before="12"/>
              <w:ind w:left="111" w:right="61"/>
              <w:rPr>
                <w:sz w:val="20"/>
              </w:rPr>
            </w:pPr>
            <w:r>
              <w:rPr>
                <w:sz w:val="20"/>
              </w:rPr>
              <w:t>0.03%</w:t>
            </w:r>
          </w:p>
        </w:tc>
      </w:tr>
      <w:tr w:rsidR="006F6A77" w14:paraId="3A16FA10" w14:textId="77777777" w:rsidTr="000E1D42">
        <w:trPr>
          <w:trHeight w:val="433"/>
        </w:trPr>
        <w:tc>
          <w:tcPr>
            <w:tcW w:w="1675" w:type="dxa"/>
            <w:tcBorders>
              <w:top w:val="single" w:sz="8" w:space="0" w:color="000000"/>
              <w:bottom w:val="single" w:sz="8" w:space="0" w:color="000000"/>
              <w:right w:val="single" w:sz="8" w:space="0" w:color="000000"/>
            </w:tcBorders>
          </w:tcPr>
          <w:p w14:paraId="44559664" w14:textId="77777777" w:rsidR="006F6A77" w:rsidRDefault="006F6A77" w:rsidP="000E1D42">
            <w:pPr>
              <w:pStyle w:val="TableParagraph"/>
              <w:ind w:left="90" w:right="65"/>
              <w:rPr>
                <w:sz w:val="20"/>
              </w:rPr>
            </w:pPr>
            <w:r>
              <w:rPr>
                <w:sz w:val="20"/>
              </w:rPr>
              <w:t>6150</w:t>
            </w:r>
          </w:p>
        </w:tc>
        <w:tc>
          <w:tcPr>
            <w:tcW w:w="5101" w:type="dxa"/>
            <w:tcBorders>
              <w:top w:val="single" w:sz="8" w:space="0" w:color="000000"/>
              <w:left w:val="single" w:sz="8" w:space="0" w:color="000000"/>
              <w:bottom w:val="single" w:sz="8" w:space="0" w:color="000000"/>
              <w:right w:val="single" w:sz="8" w:space="0" w:color="000000"/>
            </w:tcBorders>
          </w:tcPr>
          <w:p w14:paraId="227754C5" w14:textId="77777777" w:rsidR="006F6A77" w:rsidRDefault="006F6A77" w:rsidP="000E1D42">
            <w:pPr>
              <w:pStyle w:val="TableParagraph"/>
              <w:ind w:left="117" w:right="80"/>
              <w:rPr>
                <w:sz w:val="20"/>
              </w:rPr>
            </w:pPr>
            <w:r>
              <w:rPr>
                <w:sz w:val="20"/>
              </w:rPr>
              <w:t>STREAM AND LAKE SWAMPS (BOTTOMLAND)</w:t>
            </w:r>
          </w:p>
        </w:tc>
        <w:tc>
          <w:tcPr>
            <w:tcW w:w="1335" w:type="dxa"/>
            <w:tcBorders>
              <w:top w:val="single" w:sz="8" w:space="0" w:color="000000"/>
              <w:left w:val="single" w:sz="8" w:space="0" w:color="000000"/>
              <w:bottom w:val="single" w:sz="8" w:space="0" w:color="000000"/>
              <w:right w:val="single" w:sz="8" w:space="0" w:color="000000"/>
            </w:tcBorders>
          </w:tcPr>
          <w:p w14:paraId="56FBC642" w14:textId="77777777" w:rsidR="006F6A77" w:rsidRDefault="006F6A77" w:rsidP="000E1D42">
            <w:pPr>
              <w:pStyle w:val="TableParagraph"/>
              <w:ind w:left="134" w:right="94"/>
              <w:rPr>
                <w:sz w:val="20"/>
              </w:rPr>
            </w:pPr>
            <w:r>
              <w:rPr>
                <w:sz w:val="20"/>
              </w:rPr>
              <w:t>0.2</w:t>
            </w:r>
          </w:p>
        </w:tc>
        <w:tc>
          <w:tcPr>
            <w:tcW w:w="1202" w:type="dxa"/>
            <w:tcBorders>
              <w:top w:val="single" w:sz="8" w:space="0" w:color="000000"/>
              <w:left w:val="single" w:sz="8" w:space="0" w:color="000000"/>
              <w:bottom w:val="single" w:sz="8" w:space="0" w:color="000000"/>
            </w:tcBorders>
          </w:tcPr>
          <w:p w14:paraId="13F1B0C4" w14:textId="77777777" w:rsidR="006F6A77" w:rsidRDefault="006F6A77" w:rsidP="000E1D42">
            <w:pPr>
              <w:pStyle w:val="TableParagraph"/>
              <w:ind w:left="111" w:right="61"/>
              <w:rPr>
                <w:sz w:val="20"/>
              </w:rPr>
            </w:pPr>
            <w:r>
              <w:rPr>
                <w:sz w:val="20"/>
              </w:rPr>
              <w:t>0.01%</w:t>
            </w:r>
          </w:p>
        </w:tc>
      </w:tr>
      <w:tr w:rsidR="006F6A77" w14:paraId="04F529DB" w14:textId="77777777" w:rsidTr="000E1D42">
        <w:trPr>
          <w:trHeight w:val="431"/>
        </w:trPr>
        <w:tc>
          <w:tcPr>
            <w:tcW w:w="1675" w:type="dxa"/>
            <w:tcBorders>
              <w:top w:val="single" w:sz="8" w:space="0" w:color="000000"/>
              <w:bottom w:val="single" w:sz="8" w:space="0" w:color="000000"/>
              <w:right w:val="single" w:sz="8" w:space="0" w:color="000000"/>
            </w:tcBorders>
          </w:tcPr>
          <w:p w14:paraId="1E840DC2" w14:textId="77777777" w:rsidR="006F6A77" w:rsidRDefault="006F6A77" w:rsidP="000E1D42">
            <w:pPr>
              <w:pStyle w:val="TableParagraph"/>
              <w:ind w:left="90" w:right="65"/>
              <w:rPr>
                <w:sz w:val="20"/>
              </w:rPr>
            </w:pPr>
            <w:r>
              <w:rPr>
                <w:sz w:val="20"/>
              </w:rPr>
              <w:t>2100</w:t>
            </w:r>
          </w:p>
        </w:tc>
        <w:tc>
          <w:tcPr>
            <w:tcW w:w="5101" w:type="dxa"/>
            <w:tcBorders>
              <w:top w:val="single" w:sz="8" w:space="0" w:color="000000"/>
              <w:left w:val="single" w:sz="8" w:space="0" w:color="000000"/>
              <w:bottom w:val="single" w:sz="8" w:space="0" w:color="000000"/>
              <w:right w:val="single" w:sz="8" w:space="0" w:color="000000"/>
            </w:tcBorders>
          </w:tcPr>
          <w:p w14:paraId="4B108C10" w14:textId="77777777" w:rsidR="006F6A77" w:rsidRDefault="006F6A77" w:rsidP="000E1D42">
            <w:pPr>
              <w:pStyle w:val="TableParagraph"/>
              <w:ind w:left="120" w:right="80"/>
              <w:rPr>
                <w:sz w:val="20"/>
              </w:rPr>
            </w:pPr>
            <w:r>
              <w:rPr>
                <w:sz w:val="20"/>
              </w:rPr>
              <w:t>CROPLAND AND PASTURELAND</w:t>
            </w:r>
          </w:p>
        </w:tc>
        <w:tc>
          <w:tcPr>
            <w:tcW w:w="1335" w:type="dxa"/>
            <w:tcBorders>
              <w:top w:val="single" w:sz="8" w:space="0" w:color="000000"/>
              <w:left w:val="single" w:sz="8" w:space="0" w:color="000000"/>
              <w:bottom w:val="single" w:sz="8" w:space="0" w:color="000000"/>
              <w:right w:val="single" w:sz="8" w:space="0" w:color="000000"/>
            </w:tcBorders>
          </w:tcPr>
          <w:p w14:paraId="54DA31AE" w14:textId="77777777" w:rsidR="006F6A77" w:rsidRDefault="006F6A77" w:rsidP="000E1D42">
            <w:pPr>
              <w:pStyle w:val="TableParagraph"/>
              <w:ind w:left="134" w:right="94"/>
              <w:rPr>
                <w:sz w:val="20"/>
              </w:rPr>
            </w:pPr>
            <w:r>
              <w:rPr>
                <w:sz w:val="20"/>
              </w:rPr>
              <w:t>0.2</w:t>
            </w:r>
          </w:p>
        </w:tc>
        <w:tc>
          <w:tcPr>
            <w:tcW w:w="1202" w:type="dxa"/>
            <w:tcBorders>
              <w:top w:val="single" w:sz="8" w:space="0" w:color="000000"/>
              <w:left w:val="single" w:sz="8" w:space="0" w:color="000000"/>
              <w:bottom w:val="single" w:sz="8" w:space="0" w:color="000000"/>
            </w:tcBorders>
          </w:tcPr>
          <w:p w14:paraId="51B0C151" w14:textId="77777777" w:rsidR="006F6A77" w:rsidRDefault="006F6A77" w:rsidP="000E1D42">
            <w:pPr>
              <w:pStyle w:val="TableParagraph"/>
              <w:ind w:left="111" w:right="61"/>
              <w:rPr>
                <w:sz w:val="20"/>
              </w:rPr>
            </w:pPr>
            <w:r>
              <w:rPr>
                <w:sz w:val="20"/>
              </w:rPr>
              <w:t>0.01%</w:t>
            </w:r>
          </w:p>
        </w:tc>
      </w:tr>
      <w:tr w:rsidR="006F6A77" w14:paraId="772F18F6" w14:textId="77777777" w:rsidTr="000E1D42">
        <w:trPr>
          <w:trHeight w:val="409"/>
        </w:trPr>
        <w:tc>
          <w:tcPr>
            <w:tcW w:w="6776" w:type="dxa"/>
            <w:gridSpan w:val="2"/>
            <w:tcBorders>
              <w:top w:val="single" w:sz="8" w:space="0" w:color="000000"/>
              <w:right w:val="single" w:sz="8" w:space="0" w:color="000000"/>
            </w:tcBorders>
          </w:tcPr>
          <w:p w14:paraId="4C53597A" w14:textId="77777777" w:rsidR="006F6A77" w:rsidRDefault="006F6A77" w:rsidP="000E1D42">
            <w:pPr>
              <w:pStyle w:val="TableParagraph"/>
              <w:spacing w:before="0" w:line="229" w:lineRule="exact"/>
              <w:ind w:left="3031" w:right="3006"/>
              <w:rPr>
                <w:b/>
                <w:sz w:val="20"/>
              </w:rPr>
            </w:pPr>
            <w:r>
              <w:rPr>
                <w:b/>
                <w:sz w:val="20"/>
              </w:rPr>
              <w:t>TOTAL</w:t>
            </w:r>
          </w:p>
        </w:tc>
        <w:tc>
          <w:tcPr>
            <w:tcW w:w="1335" w:type="dxa"/>
            <w:tcBorders>
              <w:top w:val="single" w:sz="8" w:space="0" w:color="000000"/>
              <w:left w:val="single" w:sz="8" w:space="0" w:color="000000"/>
              <w:right w:val="single" w:sz="8" w:space="0" w:color="000000"/>
            </w:tcBorders>
          </w:tcPr>
          <w:p w14:paraId="349C6986" w14:textId="77777777" w:rsidR="006F6A77" w:rsidRDefault="006F6A77" w:rsidP="000E1D42">
            <w:pPr>
              <w:pStyle w:val="TableParagraph"/>
              <w:spacing w:before="0" w:line="229" w:lineRule="exact"/>
              <w:ind w:left="135" w:right="93"/>
              <w:rPr>
                <w:b/>
                <w:sz w:val="20"/>
              </w:rPr>
            </w:pPr>
            <w:r>
              <w:rPr>
                <w:b/>
                <w:sz w:val="20"/>
              </w:rPr>
              <w:t>2602.7</w:t>
            </w:r>
          </w:p>
        </w:tc>
        <w:tc>
          <w:tcPr>
            <w:tcW w:w="1202" w:type="dxa"/>
            <w:tcBorders>
              <w:top w:val="single" w:sz="8" w:space="0" w:color="000000"/>
              <w:left w:val="single" w:sz="8" w:space="0" w:color="000000"/>
            </w:tcBorders>
          </w:tcPr>
          <w:p w14:paraId="6F89091A" w14:textId="77777777" w:rsidR="006F6A77" w:rsidRDefault="006F6A77" w:rsidP="000E1D42">
            <w:pPr>
              <w:pStyle w:val="TableParagraph"/>
              <w:spacing w:before="0" w:line="229" w:lineRule="exact"/>
              <w:ind w:left="111" w:right="56"/>
              <w:rPr>
                <w:b/>
                <w:sz w:val="20"/>
              </w:rPr>
            </w:pPr>
            <w:r>
              <w:rPr>
                <w:b/>
                <w:sz w:val="20"/>
              </w:rPr>
              <w:t>100%</w:t>
            </w:r>
          </w:p>
        </w:tc>
      </w:tr>
    </w:tbl>
    <w:p w14:paraId="64DD9292" w14:textId="77777777" w:rsidR="006F6A77" w:rsidRDefault="006F6A77" w:rsidP="006F6A77">
      <w:pPr>
        <w:spacing w:line="259" w:lineRule="auto"/>
        <w:ind w:left="980" w:right="1158"/>
        <w:rPr>
          <w:sz w:val="14"/>
        </w:rPr>
      </w:pPr>
      <w:r>
        <w:rPr>
          <w:sz w:val="14"/>
        </w:rPr>
        <w:t>It is noted that the land use shown in Attachment 5 does not account for the entire Lake Parker watershed, which is estimated to be 15,231 acres. Excluded areas are either other water bodies or jurisdictional U.S. Waters to where the City of Lakeland MS4 directly discharges or are non-MS4 contributing drainage areas of which the City has no control from a stormwater management perspective.</w:t>
      </w:r>
    </w:p>
    <w:p w14:paraId="5BD7B783" w14:textId="77777777" w:rsidR="009375E9" w:rsidRDefault="009375E9" w:rsidP="002F36EB">
      <w:pPr>
        <w:sectPr w:rsidR="009375E9" w:rsidSect="000E1D42">
          <w:pgSz w:w="12240" w:h="15840"/>
          <w:pgMar w:top="720" w:right="720" w:bottom="720" w:left="720" w:header="720" w:footer="720" w:gutter="0"/>
          <w:cols w:space="720"/>
          <w:docGrid w:linePitch="360"/>
        </w:sectPr>
      </w:pPr>
    </w:p>
    <w:p w14:paraId="7EBDD32C" w14:textId="77777777" w:rsidR="000C51B7" w:rsidRDefault="000C51B7" w:rsidP="009E2338">
      <w:pPr>
        <w:rPr>
          <w:rFonts w:ascii="Arial" w:hAnsi="Arial" w:cs="Arial"/>
          <w:b/>
        </w:rPr>
      </w:pPr>
    </w:p>
    <w:p w14:paraId="4920FD4D" w14:textId="12F39527" w:rsidR="00B01649" w:rsidRDefault="000C51B7">
      <w:pPr>
        <w:ind w:left="576" w:right="1440"/>
        <w:rPr>
          <w:rFonts w:ascii="Arial" w:hAnsi="Arial" w:cs="Arial"/>
          <w:b/>
        </w:rPr>
      </w:pPr>
      <w:r>
        <w:rPr>
          <w:rFonts w:ascii="Arial" w:hAnsi="Arial" w:cs="Arial"/>
          <w:b/>
        </w:rPr>
        <w:t xml:space="preserve">Attachment 6- </w:t>
      </w:r>
      <w:r w:rsidR="00C118DD">
        <w:rPr>
          <w:rFonts w:ascii="Arial" w:hAnsi="Arial" w:cs="Arial"/>
          <w:b/>
        </w:rPr>
        <w:t>Annual Geometric Mean (</w:t>
      </w:r>
      <w:r>
        <w:rPr>
          <w:rFonts w:ascii="Arial" w:hAnsi="Arial" w:cs="Arial"/>
          <w:b/>
        </w:rPr>
        <w:t>AGM</w:t>
      </w:r>
      <w:r w:rsidR="00C118DD">
        <w:rPr>
          <w:rFonts w:ascii="Arial" w:hAnsi="Arial" w:cs="Arial"/>
          <w:b/>
        </w:rPr>
        <w:t>)</w:t>
      </w:r>
      <w:r>
        <w:rPr>
          <w:rFonts w:ascii="Arial" w:hAnsi="Arial" w:cs="Arial"/>
          <w:b/>
        </w:rPr>
        <w:t xml:space="preserve"> Time Series</w:t>
      </w:r>
      <w:r w:rsidR="00C118DD">
        <w:rPr>
          <w:rFonts w:ascii="Arial" w:hAnsi="Arial" w:cs="Arial"/>
          <w:b/>
        </w:rPr>
        <w:t xml:space="preserve"> for (a) Chlorophyll-a, (b) Total Nitrogen, and (c) Total Phosphorus, in Respect to Project Completion</w:t>
      </w:r>
    </w:p>
    <w:p w14:paraId="25ADBE07" w14:textId="77777777" w:rsidR="00C118DD" w:rsidRDefault="00C118DD">
      <w:pPr>
        <w:ind w:left="576" w:right="1440"/>
        <w:rPr>
          <w:rFonts w:ascii="Arial" w:hAnsi="Arial" w:cs="Arial"/>
          <w:b/>
        </w:rPr>
      </w:pPr>
    </w:p>
    <w:p w14:paraId="6AE99412" w14:textId="469A31DD" w:rsidR="00B01649" w:rsidRDefault="00C118DD">
      <w:pPr>
        <w:ind w:left="576" w:right="1440"/>
        <w:rPr>
          <w:rFonts w:ascii="Arial" w:hAnsi="Arial" w:cs="Arial"/>
          <w:b/>
        </w:rPr>
      </w:pPr>
      <w:r>
        <w:rPr>
          <w:rFonts w:ascii="Arial" w:hAnsi="Arial" w:cs="Arial"/>
          <w:b/>
        </w:rPr>
        <w:t>(a)</w:t>
      </w:r>
      <w:r w:rsidR="00B01649">
        <w:rPr>
          <w:rFonts w:ascii="Arial" w:hAnsi="Arial" w:cs="Arial"/>
          <w:b/>
        </w:rPr>
        <w:t xml:space="preserve"> </w:t>
      </w:r>
      <w:r w:rsidR="00B01649">
        <w:rPr>
          <w:rFonts w:ascii="Arial" w:hAnsi="Arial" w:cs="Arial"/>
          <w:b/>
          <w:noProof/>
        </w:rPr>
        <w:drawing>
          <wp:inline distT="0" distB="0" distL="0" distR="0" wp14:anchorId="44CB05F8" wp14:editId="15C1345D">
            <wp:extent cx="9047244" cy="39814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02627" cy="4005823"/>
                    </a:xfrm>
                    <a:prstGeom prst="rect">
                      <a:avLst/>
                    </a:prstGeom>
                    <a:noFill/>
                  </pic:spPr>
                </pic:pic>
              </a:graphicData>
            </a:graphic>
          </wp:inline>
        </w:drawing>
      </w:r>
    </w:p>
    <w:p w14:paraId="1303936F" w14:textId="77777777" w:rsidR="00B01649" w:rsidRDefault="00B01649">
      <w:pPr>
        <w:ind w:left="576" w:right="1440"/>
        <w:rPr>
          <w:rFonts w:ascii="Arial" w:hAnsi="Arial" w:cs="Arial"/>
          <w:b/>
        </w:rPr>
      </w:pPr>
    </w:p>
    <w:p w14:paraId="0D39FC7C" w14:textId="77777777" w:rsidR="00B01649" w:rsidRDefault="00B01649">
      <w:pPr>
        <w:ind w:left="576" w:right="1440"/>
        <w:rPr>
          <w:rFonts w:ascii="Arial" w:hAnsi="Arial" w:cs="Arial"/>
          <w:b/>
        </w:rPr>
      </w:pPr>
      <w:r>
        <w:rPr>
          <w:rFonts w:ascii="Arial" w:hAnsi="Arial" w:cs="Arial"/>
          <w:b/>
        </w:rPr>
        <w:br w:type="page"/>
      </w:r>
    </w:p>
    <w:p w14:paraId="67FE553E" w14:textId="2477D204" w:rsidR="004E34EE" w:rsidRDefault="00B01649">
      <w:pPr>
        <w:ind w:left="576" w:right="1440"/>
        <w:rPr>
          <w:rFonts w:ascii="Arial" w:hAnsi="Arial" w:cs="Arial"/>
          <w:b/>
        </w:rPr>
      </w:pPr>
      <w:r>
        <w:rPr>
          <w:rFonts w:ascii="Arial" w:hAnsi="Arial" w:cs="Arial"/>
          <w:b/>
        </w:rPr>
        <w:lastRenderedPageBreak/>
        <w:t>Attachment 6</w:t>
      </w:r>
      <w:r w:rsidR="004E34EE">
        <w:rPr>
          <w:rFonts w:ascii="Arial" w:hAnsi="Arial" w:cs="Arial"/>
          <w:b/>
        </w:rPr>
        <w:t xml:space="preserve"> (cont’d) </w:t>
      </w:r>
    </w:p>
    <w:p w14:paraId="23C0980E" w14:textId="2E961832" w:rsidR="00C118DD" w:rsidRDefault="00C118DD">
      <w:pPr>
        <w:ind w:left="576" w:right="1440"/>
        <w:rPr>
          <w:rFonts w:ascii="Arial" w:hAnsi="Arial" w:cs="Arial"/>
          <w:b/>
        </w:rPr>
      </w:pPr>
    </w:p>
    <w:p w14:paraId="4F2AF81A" w14:textId="274062F0" w:rsidR="00C118DD" w:rsidRDefault="00C118DD">
      <w:pPr>
        <w:ind w:left="576" w:right="1440"/>
        <w:rPr>
          <w:rFonts w:ascii="Arial" w:hAnsi="Arial" w:cs="Arial"/>
          <w:b/>
        </w:rPr>
      </w:pPr>
      <w:r>
        <w:rPr>
          <w:rFonts w:ascii="Arial" w:hAnsi="Arial" w:cs="Arial"/>
          <w:b/>
        </w:rPr>
        <w:t>(b)</w:t>
      </w:r>
    </w:p>
    <w:p w14:paraId="07CDCF08" w14:textId="77777777" w:rsidR="004E34EE" w:rsidRDefault="004E34EE">
      <w:pPr>
        <w:ind w:left="576" w:right="1440"/>
        <w:rPr>
          <w:rFonts w:ascii="Arial" w:hAnsi="Arial" w:cs="Arial"/>
          <w:b/>
        </w:rPr>
      </w:pPr>
      <w:r>
        <w:rPr>
          <w:rFonts w:ascii="Arial" w:hAnsi="Arial" w:cs="Arial"/>
          <w:b/>
          <w:noProof/>
        </w:rPr>
        <w:drawing>
          <wp:inline distT="0" distB="0" distL="0" distR="0" wp14:anchorId="161FC239" wp14:editId="30A4AD53">
            <wp:extent cx="8858250" cy="38926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73167" cy="3899248"/>
                    </a:xfrm>
                    <a:prstGeom prst="rect">
                      <a:avLst/>
                    </a:prstGeom>
                    <a:noFill/>
                  </pic:spPr>
                </pic:pic>
              </a:graphicData>
            </a:graphic>
          </wp:inline>
        </w:drawing>
      </w:r>
    </w:p>
    <w:p w14:paraId="05209A79" w14:textId="77777777" w:rsidR="004E34EE" w:rsidRDefault="004E34EE">
      <w:pPr>
        <w:ind w:left="576" w:right="1440"/>
        <w:rPr>
          <w:rFonts w:ascii="Arial" w:hAnsi="Arial" w:cs="Arial"/>
          <w:b/>
        </w:rPr>
      </w:pPr>
    </w:p>
    <w:p w14:paraId="069E85FC" w14:textId="77777777" w:rsidR="004E34EE" w:rsidRDefault="004E34EE">
      <w:pPr>
        <w:ind w:left="576" w:right="1440"/>
        <w:rPr>
          <w:rFonts w:ascii="Arial" w:hAnsi="Arial" w:cs="Arial"/>
          <w:b/>
        </w:rPr>
      </w:pPr>
      <w:r>
        <w:rPr>
          <w:rFonts w:ascii="Arial" w:hAnsi="Arial" w:cs="Arial"/>
          <w:b/>
        </w:rPr>
        <w:br w:type="page"/>
      </w:r>
    </w:p>
    <w:p w14:paraId="10C402AB" w14:textId="6C2067CD" w:rsidR="004E34EE" w:rsidRDefault="004E34EE">
      <w:pPr>
        <w:ind w:left="576" w:right="1440"/>
        <w:rPr>
          <w:rFonts w:ascii="Arial" w:hAnsi="Arial" w:cs="Arial"/>
          <w:b/>
        </w:rPr>
      </w:pPr>
      <w:r>
        <w:rPr>
          <w:rFonts w:ascii="Arial" w:hAnsi="Arial" w:cs="Arial"/>
          <w:b/>
        </w:rPr>
        <w:lastRenderedPageBreak/>
        <w:t>Attachment 6 (cont’d)</w:t>
      </w:r>
    </w:p>
    <w:p w14:paraId="323B22C7" w14:textId="21B1F726" w:rsidR="00C118DD" w:rsidRDefault="00C118DD">
      <w:pPr>
        <w:ind w:left="576" w:right="1440"/>
        <w:rPr>
          <w:rFonts w:ascii="Arial" w:hAnsi="Arial" w:cs="Arial"/>
          <w:b/>
        </w:rPr>
      </w:pPr>
    </w:p>
    <w:p w14:paraId="436331E4" w14:textId="7F096794" w:rsidR="00C118DD" w:rsidRDefault="00C118DD">
      <w:pPr>
        <w:ind w:left="576" w:right="1440"/>
        <w:rPr>
          <w:rFonts w:ascii="Arial" w:hAnsi="Arial" w:cs="Arial"/>
          <w:b/>
        </w:rPr>
      </w:pPr>
      <w:r>
        <w:rPr>
          <w:rFonts w:ascii="Arial" w:hAnsi="Arial" w:cs="Arial"/>
          <w:b/>
        </w:rPr>
        <w:t>(c)</w:t>
      </w:r>
    </w:p>
    <w:p w14:paraId="6FD5D7B2" w14:textId="5BA72F08" w:rsidR="000C51B7" w:rsidRDefault="005C468D">
      <w:pPr>
        <w:ind w:left="576" w:right="1440"/>
        <w:rPr>
          <w:rFonts w:ascii="Arial" w:hAnsi="Arial" w:cs="Arial"/>
          <w:b/>
        </w:rPr>
      </w:pPr>
      <w:r>
        <w:rPr>
          <w:rFonts w:ascii="Arial" w:hAnsi="Arial" w:cs="Arial"/>
          <w:b/>
          <w:noProof/>
        </w:rPr>
        <w:drawing>
          <wp:inline distT="0" distB="0" distL="0" distR="0" wp14:anchorId="2FFF333A" wp14:editId="5BA68B9C">
            <wp:extent cx="8967884" cy="394652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73489" cy="3948992"/>
                    </a:xfrm>
                    <a:prstGeom prst="rect">
                      <a:avLst/>
                    </a:prstGeom>
                    <a:noFill/>
                  </pic:spPr>
                </pic:pic>
              </a:graphicData>
            </a:graphic>
          </wp:inline>
        </w:drawing>
      </w:r>
      <w:r w:rsidR="000C51B7">
        <w:rPr>
          <w:rFonts w:ascii="Arial" w:hAnsi="Arial" w:cs="Arial"/>
          <w:b/>
        </w:rPr>
        <w:br w:type="page"/>
      </w:r>
    </w:p>
    <w:p w14:paraId="76ECECCD" w14:textId="0EBAFD4A" w:rsidR="009E2338" w:rsidRPr="000E1D42" w:rsidRDefault="009E2338" w:rsidP="009E2338">
      <w:pPr>
        <w:rPr>
          <w:rFonts w:ascii="Arial" w:hAnsi="Arial" w:cs="Arial"/>
          <w:b/>
        </w:rPr>
      </w:pPr>
      <w:r w:rsidRPr="000E1D42">
        <w:rPr>
          <w:rFonts w:ascii="Arial" w:hAnsi="Arial" w:cs="Arial"/>
          <w:b/>
        </w:rPr>
        <w:lastRenderedPageBreak/>
        <w:t xml:space="preserve">Attachment </w:t>
      </w:r>
      <w:r w:rsidR="00B24B1A">
        <w:rPr>
          <w:rFonts w:ascii="Arial" w:hAnsi="Arial" w:cs="Arial"/>
          <w:b/>
        </w:rPr>
        <w:t>7</w:t>
      </w:r>
      <w:r>
        <w:rPr>
          <w:rFonts w:ascii="Arial" w:hAnsi="Arial" w:cs="Arial"/>
          <w:b/>
        </w:rPr>
        <w:t xml:space="preserve"> </w:t>
      </w:r>
    </w:p>
    <w:p w14:paraId="7A456503" w14:textId="77777777" w:rsidR="009E2338" w:rsidRDefault="009E2338" w:rsidP="009E2338">
      <w:pPr>
        <w:pStyle w:val="ListParagraph"/>
      </w:pPr>
    </w:p>
    <w:tbl>
      <w:tblPr>
        <w:tblW w:w="0" w:type="auto"/>
        <w:tblLook w:val="04A0" w:firstRow="1" w:lastRow="0" w:firstColumn="1" w:lastColumn="0" w:noHBand="0" w:noVBand="1"/>
      </w:tblPr>
      <w:tblGrid>
        <w:gridCol w:w="1729"/>
        <w:gridCol w:w="4654"/>
        <w:gridCol w:w="534"/>
        <w:gridCol w:w="1131"/>
        <w:gridCol w:w="4870"/>
        <w:gridCol w:w="1482"/>
      </w:tblGrid>
      <w:tr w:rsidR="009E2338" w:rsidRPr="001A401B" w14:paraId="40FF64BC" w14:textId="77777777" w:rsidTr="007C11B0">
        <w:trPr>
          <w:trHeight w:val="300"/>
        </w:trPr>
        <w:tc>
          <w:tcPr>
            <w:tcW w:w="0" w:type="auto"/>
            <w:gridSpan w:val="3"/>
            <w:shd w:val="clear" w:color="auto" w:fill="auto"/>
            <w:noWrap/>
            <w:vAlign w:val="bottom"/>
            <w:hideMark/>
          </w:tcPr>
          <w:p w14:paraId="53411DB3" w14:textId="77777777" w:rsidR="009E2338" w:rsidRPr="001A401B" w:rsidRDefault="009E2338" w:rsidP="007C11B0">
            <w:pPr>
              <w:rPr>
                <w:rFonts w:ascii="Calibri" w:hAnsi="Calibri" w:cs="Calibri"/>
                <w:color w:val="000000"/>
                <w:sz w:val="22"/>
                <w:szCs w:val="22"/>
              </w:rPr>
            </w:pPr>
            <w:r w:rsidRPr="001A401B">
              <w:rPr>
                <w:rFonts w:ascii="Calibri" w:hAnsi="Calibri" w:cs="Calibri"/>
                <w:color w:val="000000"/>
                <w:sz w:val="22"/>
                <w:szCs w:val="22"/>
              </w:rPr>
              <w:t>City of Lakeland Stormwater Projects in the Lake Parker Watershed</w:t>
            </w:r>
          </w:p>
        </w:tc>
        <w:tc>
          <w:tcPr>
            <w:tcW w:w="0" w:type="auto"/>
            <w:shd w:val="clear" w:color="auto" w:fill="auto"/>
            <w:noWrap/>
            <w:vAlign w:val="bottom"/>
            <w:hideMark/>
          </w:tcPr>
          <w:p w14:paraId="041D2E61" w14:textId="77777777" w:rsidR="009E2338" w:rsidRPr="001A401B" w:rsidRDefault="009E2338" w:rsidP="007C11B0">
            <w:pPr>
              <w:rPr>
                <w:rFonts w:ascii="Calibri" w:hAnsi="Calibri" w:cs="Calibri"/>
                <w:color w:val="000000"/>
                <w:sz w:val="22"/>
                <w:szCs w:val="22"/>
              </w:rPr>
            </w:pPr>
          </w:p>
        </w:tc>
        <w:tc>
          <w:tcPr>
            <w:tcW w:w="0" w:type="auto"/>
          </w:tcPr>
          <w:p w14:paraId="6E88E440" w14:textId="77777777" w:rsidR="009E2338" w:rsidRPr="001A401B" w:rsidRDefault="009E2338" w:rsidP="007C11B0">
            <w:pPr>
              <w:rPr>
                <w:sz w:val="20"/>
                <w:szCs w:val="20"/>
              </w:rPr>
            </w:pPr>
          </w:p>
        </w:tc>
        <w:tc>
          <w:tcPr>
            <w:tcW w:w="0" w:type="auto"/>
            <w:shd w:val="clear" w:color="auto" w:fill="auto"/>
            <w:noWrap/>
            <w:vAlign w:val="bottom"/>
            <w:hideMark/>
          </w:tcPr>
          <w:p w14:paraId="14A9611D" w14:textId="77777777" w:rsidR="009E2338" w:rsidRPr="001A401B" w:rsidRDefault="009E2338" w:rsidP="007C11B0">
            <w:pPr>
              <w:rPr>
                <w:sz w:val="20"/>
                <w:szCs w:val="20"/>
              </w:rPr>
            </w:pPr>
          </w:p>
        </w:tc>
      </w:tr>
      <w:tr w:rsidR="009E2338" w:rsidRPr="001A401B" w14:paraId="26A052B1" w14:textId="77777777" w:rsidTr="007C11B0">
        <w:trPr>
          <w:trHeight w:val="300"/>
        </w:trPr>
        <w:tc>
          <w:tcPr>
            <w:tcW w:w="1729" w:type="dxa"/>
            <w:shd w:val="clear" w:color="auto" w:fill="auto"/>
            <w:noWrap/>
            <w:vAlign w:val="bottom"/>
            <w:hideMark/>
          </w:tcPr>
          <w:p w14:paraId="20C859EA" w14:textId="77777777" w:rsidR="009E2338" w:rsidRPr="001A401B" w:rsidRDefault="009E2338" w:rsidP="007C11B0">
            <w:pPr>
              <w:rPr>
                <w:sz w:val="20"/>
                <w:szCs w:val="20"/>
              </w:rPr>
            </w:pPr>
          </w:p>
        </w:tc>
        <w:tc>
          <w:tcPr>
            <w:tcW w:w="5188" w:type="dxa"/>
            <w:gridSpan w:val="2"/>
            <w:shd w:val="clear" w:color="auto" w:fill="auto"/>
            <w:noWrap/>
            <w:vAlign w:val="bottom"/>
            <w:hideMark/>
          </w:tcPr>
          <w:p w14:paraId="412E22C6" w14:textId="77777777" w:rsidR="009E2338" w:rsidRPr="001A401B" w:rsidRDefault="009E2338" w:rsidP="007C11B0">
            <w:pPr>
              <w:rPr>
                <w:sz w:val="20"/>
                <w:szCs w:val="20"/>
              </w:rPr>
            </w:pPr>
          </w:p>
        </w:tc>
        <w:tc>
          <w:tcPr>
            <w:tcW w:w="0" w:type="auto"/>
            <w:shd w:val="clear" w:color="auto" w:fill="auto"/>
            <w:noWrap/>
            <w:vAlign w:val="bottom"/>
            <w:hideMark/>
          </w:tcPr>
          <w:p w14:paraId="21F8EBAF" w14:textId="77777777" w:rsidR="009E2338" w:rsidRPr="001A401B" w:rsidRDefault="009E2338" w:rsidP="007C11B0">
            <w:pPr>
              <w:rPr>
                <w:sz w:val="20"/>
                <w:szCs w:val="20"/>
              </w:rPr>
            </w:pPr>
          </w:p>
        </w:tc>
        <w:tc>
          <w:tcPr>
            <w:tcW w:w="0" w:type="auto"/>
          </w:tcPr>
          <w:p w14:paraId="657665AC" w14:textId="77777777" w:rsidR="009E2338" w:rsidRPr="001A401B" w:rsidRDefault="009E2338" w:rsidP="007C11B0">
            <w:pPr>
              <w:rPr>
                <w:sz w:val="20"/>
                <w:szCs w:val="20"/>
              </w:rPr>
            </w:pPr>
          </w:p>
        </w:tc>
        <w:tc>
          <w:tcPr>
            <w:tcW w:w="0" w:type="auto"/>
            <w:shd w:val="clear" w:color="auto" w:fill="auto"/>
            <w:noWrap/>
            <w:vAlign w:val="bottom"/>
            <w:hideMark/>
          </w:tcPr>
          <w:p w14:paraId="0A27742B" w14:textId="77777777" w:rsidR="009E2338" w:rsidRPr="001A401B" w:rsidRDefault="009E2338" w:rsidP="007C11B0">
            <w:pPr>
              <w:rPr>
                <w:sz w:val="20"/>
                <w:szCs w:val="20"/>
              </w:rPr>
            </w:pPr>
          </w:p>
        </w:tc>
      </w:tr>
      <w:tr w:rsidR="009E2338" w:rsidRPr="001A401B" w14:paraId="7ED3DB10" w14:textId="77777777" w:rsidTr="007C11B0">
        <w:trPr>
          <w:trHeight w:val="300"/>
        </w:trPr>
        <w:tc>
          <w:tcPr>
            <w:tcW w:w="0" w:type="auto"/>
            <w:gridSpan w:val="3"/>
            <w:shd w:val="clear" w:color="auto" w:fill="auto"/>
            <w:noWrap/>
            <w:vAlign w:val="bottom"/>
            <w:hideMark/>
          </w:tcPr>
          <w:p w14:paraId="6F910533" w14:textId="77777777" w:rsidR="009E2338" w:rsidRPr="001A401B" w:rsidRDefault="009E2338" w:rsidP="007C11B0">
            <w:pPr>
              <w:rPr>
                <w:rFonts w:ascii="Calibri" w:hAnsi="Calibri" w:cs="Calibri"/>
                <w:color w:val="000000"/>
                <w:sz w:val="22"/>
                <w:szCs w:val="22"/>
              </w:rPr>
            </w:pPr>
            <w:r w:rsidRPr="001A401B">
              <w:rPr>
                <w:rFonts w:ascii="Calibri" w:hAnsi="Calibri" w:cs="Calibri"/>
                <w:color w:val="000000"/>
                <w:sz w:val="22"/>
                <w:szCs w:val="22"/>
              </w:rPr>
              <w:t xml:space="preserve">Completed Projects </w:t>
            </w:r>
          </w:p>
        </w:tc>
        <w:tc>
          <w:tcPr>
            <w:tcW w:w="0" w:type="auto"/>
            <w:shd w:val="clear" w:color="auto" w:fill="auto"/>
            <w:noWrap/>
            <w:vAlign w:val="bottom"/>
            <w:hideMark/>
          </w:tcPr>
          <w:p w14:paraId="29815882" w14:textId="77777777" w:rsidR="009E2338" w:rsidRPr="001A401B" w:rsidRDefault="009E2338" w:rsidP="007C11B0">
            <w:pPr>
              <w:rPr>
                <w:sz w:val="20"/>
                <w:szCs w:val="20"/>
              </w:rPr>
            </w:pPr>
          </w:p>
        </w:tc>
        <w:tc>
          <w:tcPr>
            <w:tcW w:w="0" w:type="auto"/>
          </w:tcPr>
          <w:p w14:paraId="622D4B1E" w14:textId="77777777" w:rsidR="009E2338" w:rsidRPr="001A401B" w:rsidRDefault="009E2338" w:rsidP="007C11B0">
            <w:pPr>
              <w:rPr>
                <w:sz w:val="20"/>
                <w:szCs w:val="20"/>
              </w:rPr>
            </w:pPr>
          </w:p>
        </w:tc>
        <w:tc>
          <w:tcPr>
            <w:tcW w:w="0" w:type="auto"/>
            <w:shd w:val="clear" w:color="auto" w:fill="auto"/>
            <w:noWrap/>
            <w:vAlign w:val="bottom"/>
            <w:hideMark/>
          </w:tcPr>
          <w:p w14:paraId="7EA79A35" w14:textId="77777777" w:rsidR="009E2338" w:rsidRPr="001A401B" w:rsidRDefault="009E2338" w:rsidP="007C11B0">
            <w:pPr>
              <w:rPr>
                <w:sz w:val="20"/>
                <w:szCs w:val="20"/>
              </w:rPr>
            </w:pPr>
          </w:p>
        </w:tc>
      </w:tr>
      <w:tr w:rsidR="009E2338" w:rsidRPr="001A401B" w14:paraId="150F57A7" w14:textId="77777777" w:rsidTr="007C11B0">
        <w:trPr>
          <w:trHeight w:val="300"/>
        </w:trPr>
        <w:tc>
          <w:tcPr>
            <w:tcW w:w="1729" w:type="dxa"/>
            <w:shd w:val="clear" w:color="auto" w:fill="auto"/>
            <w:noWrap/>
            <w:vAlign w:val="bottom"/>
            <w:hideMark/>
          </w:tcPr>
          <w:p w14:paraId="2087DFBD" w14:textId="77777777" w:rsidR="009E2338" w:rsidRPr="001A401B" w:rsidRDefault="009E2338" w:rsidP="007C11B0">
            <w:pPr>
              <w:rPr>
                <w:sz w:val="20"/>
                <w:szCs w:val="20"/>
              </w:rPr>
            </w:pPr>
          </w:p>
        </w:tc>
        <w:tc>
          <w:tcPr>
            <w:tcW w:w="5188" w:type="dxa"/>
            <w:gridSpan w:val="2"/>
            <w:shd w:val="clear" w:color="auto" w:fill="auto"/>
            <w:noWrap/>
            <w:vAlign w:val="bottom"/>
            <w:hideMark/>
          </w:tcPr>
          <w:p w14:paraId="179F10EE" w14:textId="77777777" w:rsidR="009E2338" w:rsidRPr="001A401B" w:rsidRDefault="009E2338" w:rsidP="007C11B0">
            <w:pPr>
              <w:rPr>
                <w:sz w:val="20"/>
                <w:szCs w:val="20"/>
              </w:rPr>
            </w:pPr>
          </w:p>
        </w:tc>
        <w:tc>
          <w:tcPr>
            <w:tcW w:w="0" w:type="auto"/>
            <w:shd w:val="clear" w:color="auto" w:fill="auto"/>
            <w:noWrap/>
            <w:vAlign w:val="bottom"/>
            <w:hideMark/>
          </w:tcPr>
          <w:p w14:paraId="4C5947F0" w14:textId="77777777" w:rsidR="009E2338" w:rsidRPr="001A401B" w:rsidRDefault="009E2338" w:rsidP="007C11B0">
            <w:pPr>
              <w:rPr>
                <w:sz w:val="20"/>
                <w:szCs w:val="20"/>
              </w:rPr>
            </w:pPr>
          </w:p>
        </w:tc>
        <w:tc>
          <w:tcPr>
            <w:tcW w:w="0" w:type="auto"/>
          </w:tcPr>
          <w:p w14:paraId="182994FC" w14:textId="77777777" w:rsidR="009E2338" w:rsidRPr="001A401B" w:rsidRDefault="009E2338" w:rsidP="007C11B0">
            <w:pPr>
              <w:rPr>
                <w:sz w:val="20"/>
                <w:szCs w:val="20"/>
              </w:rPr>
            </w:pPr>
          </w:p>
        </w:tc>
        <w:tc>
          <w:tcPr>
            <w:tcW w:w="0" w:type="auto"/>
            <w:shd w:val="clear" w:color="auto" w:fill="auto"/>
            <w:noWrap/>
            <w:vAlign w:val="bottom"/>
            <w:hideMark/>
          </w:tcPr>
          <w:p w14:paraId="0E455660" w14:textId="77777777" w:rsidR="009E2338" w:rsidRPr="001A401B" w:rsidRDefault="009E2338" w:rsidP="007C11B0">
            <w:pPr>
              <w:rPr>
                <w:sz w:val="20"/>
                <w:szCs w:val="20"/>
              </w:rPr>
            </w:pPr>
          </w:p>
        </w:tc>
      </w:tr>
      <w:tr w:rsidR="009E2338" w:rsidRPr="001A401B" w14:paraId="612E6BD4" w14:textId="77777777" w:rsidTr="007C11B0">
        <w:trPr>
          <w:trHeight w:val="80"/>
        </w:trPr>
        <w:tc>
          <w:tcPr>
            <w:tcW w:w="1729" w:type="dxa"/>
            <w:tcBorders>
              <w:bottom w:val="single" w:sz="4" w:space="0" w:color="auto"/>
            </w:tcBorders>
            <w:shd w:val="clear" w:color="auto" w:fill="auto"/>
            <w:noWrap/>
            <w:vAlign w:val="bottom"/>
          </w:tcPr>
          <w:p w14:paraId="08A24CAE" w14:textId="77777777" w:rsidR="009E2338" w:rsidRPr="001A401B" w:rsidRDefault="009E2338" w:rsidP="007C11B0">
            <w:pPr>
              <w:rPr>
                <w:sz w:val="20"/>
                <w:szCs w:val="20"/>
              </w:rPr>
            </w:pPr>
          </w:p>
        </w:tc>
        <w:tc>
          <w:tcPr>
            <w:tcW w:w="5188" w:type="dxa"/>
            <w:gridSpan w:val="2"/>
            <w:tcBorders>
              <w:bottom w:val="single" w:sz="4" w:space="0" w:color="auto"/>
            </w:tcBorders>
            <w:shd w:val="clear" w:color="auto" w:fill="auto"/>
            <w:noWrap/>
            <w:vAlign w:val="bottom"/>
          </w:tcPr>
          <w:p w14:paraId="55646CBA" w14:textId="77777777" w:rsidR="009E2338" w:rsidRPr="001A401B" w:rsidRDefault="009E2338" w:rsidP="007C11B0">
            <w:pPr>
              <w:rPr>
                <w:sz w:val="20"/>
                <w:szCs w:val="20"/>
              </w:rPr>
            </w:pPr>
          </w:p>
        </w:tc>
        <w:tc>
          <w:tcPr>
            <w:tcW w:w="0" w:type="auto"/>
            <w:tcBorders>
              <w:bottom w:val="single" w:sz="4" w:space="0" w:color="auto"/>
            </w:tcBorders>
            <w:shd w:val="clear" w:color="auto" w:fill="auto"/>
            <w:noWrap/>
            <w:vAlign w:val="bottom"/>
          </w:tcPr>
          <w:p w14:paraId="08ABFA49" w14:textId="77777777" w:rsidR="009E2338" w:rsidRPr="001A401B" w:rsidRDefault="009E2338" w:rsidP="007C11B0">
            <w:pPr>
              <w:rPr>
                <w:sz w:val="20"/>
                <w:szCs w:val="20"/>
              </w:rPr>
            </w:pPr>
          </w:p>
        </w:tc>
        <w:tc>
          <w:tcPr>
            <w:tcW w:w="0" w:type="auto"/>
            <w:tcBorders>
              <w:bottom w:val="single" w:sz="4" w:space="0" w:color="auto"/>
            </w:tcBorders>
          </w:tcPr>
          <w:p w14:paraId="48AD6669" w14:textId="77777777" w:rsidR="009E2338" w:rsidRPr="001A401B" w:rsidRDefault="009E2338" w:rsidP="007C11B0">
            <w:pPr>
              <w:rPr>
                <w:sz w:val="20"/>
                <w:szCs w:val="20"/>
              </w:rPr>
            </w:pPr>
          </w:p>
        </w:tc>
        <w:tc>
          <w:tcPr>
            <w:tcW w:w="0" w:type="auto"/>
            <w:tcBorders>
              <w:bottom w:val="single" w:sz="4" w:space="0" w:color="auto"/>
            </w:tcBorders>
            <w:shd w:val="clear" w:color="auto" w:fill="auto"/>
            <w:noWrap/>
            <w:vAlign w:val="bottom"/>
          </w:tcPr>
          <w:p w14:paraId="3F3EA435" w14:textId="77777777" w:rsidR="009E2338" w:rsidRPr="001A401B" w:rsidRDefault="009E2338" w:rsidP="007C11B0">
            <w:pPr>
              <w:rPr>
                <w:sz w:val="20"/>
                <w:szCs w:val="20"/>
              </w:rPr>
            </w:pPr>
          </w:p>
        </w:tc>
      </w:tr>
      <w:tr w:rsidR="009E2338" w:rsidRPr="001A1DD7" w14:paraId="19DD6BDA" w14:textId="77777777" w:rsidTr="007C11B0">
        <w:trPr>
          <w:trHeight w:val="300"/>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B9768" w14:textId="77777777" w:rsidR="009E2338" w:rsidRPr="005813AE" w:rsidRDefault="009E2338" w:rsidP="007C11B0">
            <w:pPr>
              <w:rPr>
                <w:rFonts w:asciiTheme="minorHAnsi" w:hAnsiTheme="minorHAnsi" w:cstheme="minorHAnsi"/>
                <w:b/>
                <w:bCs/>
                <w:sz w:val="18"/>
                <w:szCs w:val="18"/>
              </w:rPr>
            </w:pPr>
            <w:r w:rsidRPr="005813AE">
              <w:rPr>
                <w:rFonts w:asciiTheme="minorHAnsi" w:hAnsiTheme="minorHAnsi" w:cstheme="minorHAnsi"/>
                <w:b/>
                <w:bCs/>
                <w:sz w:val="18"/>
                <w:szCs w:val="18"/>
              </w:rPr>
              <w:t>Project Name</w:t>
            </w:r>
          </w:p>
        </w:tc>
        <w:tc>
          <w:tcPr>
            <w:tcW w:w="4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C4022" w14:textId="77777777" w:rsidR="009E2338" w:rsidRPr="005813AE" w:rsidRDefault="009E2338" w:rsidP="007C11B0">
            <w:pPr>
              <w:rPr>
                <w:rFonts w:asciiTheme="minorHAnsi" w:hAnsiTheme="minorHAnsi" w:cstheme="minorHAnsi"/>
                <w:b/>
                <w:bCs/>
                <w:sz w:val="18"/>
                <w:szCs w:val="18"/>
              </w:rPr>
            </w:pPr>
            <w:r w:rsidRPr="005813AE">
              <w:rPr>
                <w:rFonts w:asciiTheme="minorHAnsi" w:hAnsiTheme="minorHAnsi" w:cstheme="minorHAnsi"/>
                <w:b/>
                <w:bCs/>
                <w:sz w:val="18"/>
                <w:szCs w:val="18"/>
              </w:rPr>
              <w:t>Description</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5198A" w14:textId="77777777" w:rsidR="009E2338" w:rsidRPr="005813AE" w:rsidRDefault="009E2338" w:rsidP="007C11B0">
            <w:pPr>
              <w:rPr>
                <w:rFonts w:asciiTheme="minorHAnsi" w:hAnsiTheme="minorHAnsi" w:cstheme="minorHAnsi"/>
                <w:b/>
                <w:bCs/>
                <w:sz w:val="18"/>
                <w:szCs w:val="22"/>
              </w:rPr>
            </w:pPr>
            <w:r w:rsidRPr="005813AE">
              <w:rPr>
                <w:rFonts w:asciiTheme="minorHAnsi" w:hAnsiTheme="minorHAnsi" w:cstheme="minorHAnsi"/>
                <w:b/>
                <w:bCs/>
                <w:sz w:val="18"/>
                <w:szCs w:val="22"/>
              </w:rPr>
              <w:t>Cost</w:t>
            </w:r>
          </w:p>
        </w:tc>
        <w:tc>
          <w:tcPr>
            <w:tcW w:w="0" w:type="auto"/>
            <w:tcBorders>
              <w:top w:val="single" w:sz="4" w:space="0" w:color="auto"/>
              <w:left w:val="single" w:sz="4" w:space="0" w:color="auto"/>
              <w:bottom w:val="single" w:sz="4" w:space="0" w:color="auto"/>
              <w:right w:val="single" w:sz="4" w:space="0" w:color="auto"/>
            </w:tcBorders>
          </w:tcPr>
          <w:p w14:paraId="35419E06" w14:textId="77777777" w:rsidR="009E2338" w:rsidRPr="005813AE" w:rsidRDefault="009E2338" w:rsidP="007C11B0">
            <w:pPr>
              <w:rPr>
                <w:rFonts w:asciiTheme="minorHAnsi" w:hAnsiTheme="minorHAnsi" w:cstheme="minorHAnsi"/>
                <w:b/>
                <w:bCs/>
                <w:sz w:val="18"/>
              </w:rPr>
            </w:pPr>
            <w:r w:rsidRPr="005813AE">
              <w:rPr>
                <w:rFonts w:asciiTheme="minorHAnsi" w:hAnsiTheme="minorHAnsi" w:cstheme="minorHAnsi"/>
                <w:b/>
                <w:bCs/>
                <w:sz w:val="18"/>
              </w:rPr>
              <w:t>Nutrient Removal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80C52" w14:textId="77777777" w:rsidR="009E2338" w:rsidRPr="005813AE" w:rsidRDefault="009E2338" w:rsidP="007C11B0">
            <w:pPr>
              <w:rPr>
                <w:rFonts w:asciiTheme="minorHAnsi" w:hAnsiTheme="minorHAnsi" w:cstheme="minorHAnsi"/>
                <w:b/>
                <w:bCs/>
                <w:sz w:val="18"/>
                <w:szCs w:val="22"/>
              </w:rPr>
            </w:pPr>
            <w:r w:rsidRPr="005813AE">
              <w:rPr>
                <w:rFonts w:asciiTheme="minorHAnsi" w:hAnsiTheme="minorHAnsi" w:cstheme="minorHAnsi"/>
                <w:b/>
                <w:bCs/>
                <w:sz w:val="18"/>
                <w:szCs w:val="22"/>
              </w:rPr>
              <w:t>Completion Date</w:t>
            </w:r>
          </w:p>
        </w:tc>
      </w:tr>
      <w:tr w:rsidR="009E2338" w:rsidRPr="001A1DD7" w14:paraId="57662631" w14:textId="77777777" w:rsidTr="007C11B0">
        <w:trPr>
          <w:trHeight w:val="300"/>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F374D" w14:textId="77777777" w:rsidR="009E2338" w:rsidRPr="00D2717D" w:rsidRDefault="009E2338" w:rsidP="007C11B0">
            <w:pPr>
              <w:rPr>
                <w:rFonts w:asciiTheme="minorHAnsi" w:hAnsiTheme="minorHAnsi" w:cstheme="minorHAnsi"/>
                <w:sz w:val="18"/>
                <w:szCs w:val="18"/>
              </w:rPr>
            </w:pPr>
            <w:r w:rsidRPr="00D2717D">
              <w:rPr>
                <w:rFonts w:asciiTheme="minorHAnsi" w:hAnsiTheme="minorHAnsi" w:cstheme="minorHAnsi"/>
                <w:sz w:val="18"/>
                <w:szCs w:val="18"/>
              </w:rPr>
              <w:t>PK056 Basin City Pond G, Pond K, and Magnolia Pond</w:t>
            </w:r>
          </w:p>
        </w:tc>
        <w:tc>
          <w:tcPr>
            <w:tcW w:w="4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96C26" w14:textId="77777777" w:rsidR="009E2338" w:rsidRPr="00D2717D" w:rsidRDefault="009E2338" w:rsidP="007C11B0">
            <w:pPr>
              <w:rPr>
                <w:rFonts w:asciiTheme="minorHAnsi" w:hAnsiTheme="minorHAnsi" w:cstheme="minorHAnsi"/>
                <w:sz w:val="18"/>
                <w:szCs w:val="18"/>
              </w:rPr>
            </w:pPr>
            <w:r w:rsidRPr="00D2717D">
              <w:rPr>
                <w:rFonts w:asciiTheme="minorHAnsi" w:hAnsiTheme="minorHAnsi" w:cstheme="minorHAnsi"/>
                <w:sz w:val="18"/>
                <w:szCs w:val="18"/>
              </w:rPr>
              <w:t>Stormwater treatment and attenuation. Construction of three stormwater treatment ponds (Pond G, Pond K, and Magnolia Pond) within the basin to treat stormwater prior to discharging to PK056</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6CC37" w14:textId="77777777" w:rsidR="009E2338" w:rsidRPr="00D2717D" w:rsidRDefault="009E2338" w:rsidP="007C11B0">
            <w:pPr>
              <w:rPr>
                <w:rFonts w:asciiTheme="minorHAnsi" w:hAnsiTheme="minorHAnsi" w:cstheme="minorHAnsi"/>
                <w:sz w:val="18"/>
                <w:szCs w:val="22"/>
              </w:rPr>
            </w:pPr>
            <w:r w:rsidRPr="00D2717D">
              <w:rPr>
                <w:rFonts w:asciiTheme="minorHAnsi" w:hAnsiTheme="minorHAnsi" w:cstheme="minorHAnsi"/>
                <w:sz w:val="18"/>
                <w:szCs w:val="22"/>
              </w:rPr>
              <w:t> $400,000</w:t>
            </w:r>
          </w:p>
        </w:tc>
        <w:tc>
          <w:tcPr>
            <w:tcW w:w="0" w:type="auto"/>
            <w:tcBorders>
              <w:top w:val="single" w:sz="4" w:space="0" w:color="auto"/>
              <w:left w:val="single" w:sz="4" w:space="0" w:color="auto"/>
              <w:bottom w:val="single" w:sz="4" w:space="0" w:color="auto"/>
              <w:right w:val="single" w:sz="4" w:space="0" w:color="auto"/>
            </w:tcBorders>
          </w:tcPr>
          <w:p w14:paraId="63452EB9" w14:textId="77777777" w:rsidR="009E2338" w:rsidRPr="00D2717D" w:rsidRDefault="009E2338" w:rsidP="007C11B0">
            <w:pPr>
              <w:rPr>
                <w:rFonts w:asciiTheme="minorHAnsi" w:hAnsiTheme="minorHAnsi" w:cstheme="minorHAnsi"/>
                <w:sz w:val="18"/>
              </w:rPr>
            </w:pPr>
            <w:r w:rsidRPr="00D2717D">
              <w:rPr>
                <w:rFonts w:asciiTheme="minorHAnsi" w:hAnsiTheme="minorHAnsi" w:cstheme="minorHAnsi"/>
                <w:sz w:val="18"/>
              </w:rPr>
              <w:t>Attenuation of nutrients and sediment utilizing wet retention pond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E59C1" w14:textId="77777777" w:rsidR="009E2338" w:rsidRPr="00D2717D" w:rsidRDefault="009E2338" w:rsidP="007C11B0">
            <w:pPr>
              <w:rPr>
                <w:rFonts w:asciiTheme="minorHAnsi" w:hAnsiTheme="minorHAnsi" w:cstheme="minorHAnsi"/>
                <w:sz w:val="18"/>
                <w:szCs w:val="22"/>
              </w:rPr>
            </w:pPr>
            <w:r w:rsidRPr="00D2717D">
              <w:rPr>
                <w:rFonts w:asciiTheme="minorHAnsi" w:hAnsiTheme="minorHAnsi" w:cstheme="minorHAnsi"/>
                <w:sz w:val="18"/>
                <w:szCs w:val="22"/>
              </w:rPr>
              <w:t>2009</w:t>
            </w:r>
          </w:p>
        </w:tc>
      </w:tr>
      <w:tr w:rsidR="009E2338" w:rsidRPr="001A1DD7" w14:paraId="0204C427" w14:textId="77777777" w:rsidTr="007C11B0">
        <w:trPr>
          <w:trHeight w:val="300"/>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D400FE" w14:textId="77777777" w:rsidR="009E2338" w:rsidRPr="00D2717D" w:rsidRDefault="009E2338" w:rsidP="007C11B0">
            <w:pPr>
              <w:rPr>
                <w:rFonts w:asciiTheme="minorHAnsi" w:hAnsiTheme="minorHAnsi" w:cstheme="minorHAnsi"/>
                <w:sz w:val="18"/>
                <w:szCs w:val="18"/>
              </w:rPr>
            </w:pPr>
            <w:r w:rsidRPr="00D2717D">
              <w:rPr>
                <w:rFonts w:asciiTheme="minorHAnsi" w:hAnsiTheme="minorHAnsi" w:cstheme="minorHAnsi"/>
                <w:sz w:val="18"/>
                <w:szCs w:val="18"/>
              </w:rPr>
              <w:t>PCD installation at Pond G</w:t>
            </w:r>
          </w:p>
        </w:tc>
        <w:tc>
          <w:tcPr>
            <w:tcW w:w="46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36C5EC" w14:textId="77777777" w:rsidR="009E2338" w:rsidRPr="00D2717D" w:rsidRDefault="009E2338" w:rsidP="007C11B0">
            <w:pPr>
              <w:rPr>
                <w:rFonts w:asciiTheme="minorHAnsi" w:hAnsiTheme="minorHAnsi" w:cstheme="minorHAnsi"/>
                <w:sz w:val="18"/>
                <w:szCs w:val="18"/>
              </w:rPr>
            </w:pPr>
            <w:r w:rsidRPr="00D2717D">
              <w:rPr>
                <w:rFonts w:asciiTheme="minorHAnsi" w:hAnsiTheme="minorHAnsi" w:cstheme="minorHAnsi"/>
                <w:sz w:val="18"/>
                <w:szCs w:val="18"/>
              </w:rPr>
              <w:t xml:space="preserve">Installation of a second-generation Pollutant Control Device (PCD) with baffles </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453CAAC" w14:textId="77777777" w:rsidR="009E2338" w:rsidRPr="00D2717D" w:rsidRDefault="009E2338" w:rsidP="007C11B0">
            <w:pPr>
              <w:rPr>
                <w:rFonts w:asciiTheme="minorHAnsi" w:hAnsiTheme="minorHAnsi" w:cstheme="minorHAnsi"/>
                <w:sz w:val="18"/>
                <w:szCs w:val="22"/>
              </w:rPr>
            </w:pPr>
            <w:r w:rsidRPr="00D2717D">
              <w:rPr>
                <w:rFonts w:asciiTheme="minorHAnsi" w:hAnsiTheme="minorHAnsi" w:cstheme="minorHAnsi"/>
                <w:sz w:val="18"/>
                <w:szCs w:val="22"/>
              </w:rPr>
              <w:t>$120,000</w:t>
            </w:r>
          </w:p>
        </w:tc>
        <w:tc>
          <w:tcPr>
            <w:tcW w:w="0" w:type="auto"/>
            <w:tcBorders>
              <w:top w:val="single" w:sz="4" w:space="0" w:color="auto"/>
              <w:left w:val="single" w:sz="4" w:space="0" w:color="auto"/>
              <w:bottom w:val="single" w:sz="4" w:space="0" w:color="auto"/>
              <w:right w:val="single" w:sz="4" w:space="0" w:color="auto"/>
            </w:tcBorders>
          </w:tcPr>
          <w:p w14:paraId="2D92FD74" w14:textId="77777777" w:rsidR="009E2338" w:rsidRPr="00D2717D" w:rsidRDefault="009E2338" w:rsidP="007C11B0">
            <w:pPr>
              <w:rPr>
                <w:rFonts w:asciiTheme="minorHAnsi" w:hAnsiTheme="minorHAnsi" w:cstheme="minorHAnsi"/>
                <w:sz w:val="18"/>
              </w:rPr>
            </w:pPr>
            <w:r w:rsidRPr="00D2717D">
              <w:rPr>
                <w:rFonts w:asciiTheme="minorHAnsi" w:hAnsiTheme="minorHAnsi" w:cstheme="minorHAnsi"/>
                <w:sz w:val="18"/>
              </w:rPr>
              <w:t>Removal of floatable trash, sediments and nutrients from stormwater stream prior to entering Pond 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12243A" w14:textId="77777777" w:rsidR="009E2338" w:rsidRPr="00D2717D" w:rsidRDefault="009E2338" w:rsidP="007C11B0">
            <w:pPr>
              <w:rPr>
                <w:rFonts w:asciiTheme="minorHAnsi" w:hAnsiTheme="minorHAnsi" w:cstheme="minorHAnsi"/>
                <w:sz w:val="18"/>
                <w:szCs w:val="22"/>
              </w:rPr>
            </w:pPr>
            <w:r w:rsidRPr="00D2717D">
              <w:rPr>
                <w:rFonts w:asciiTheme="minorHAnsi" w:hAnsiTheme="minorHAnsi" w:cstheme="minorHAnsi"/>
                <w:sz w:val="18"/>
                <w:szCs w:val="22"/>
              </w:rPr>
              <w:t>2013</w:t>
            </w:r>
          </w:p>
        </w:tc>
      </w:tr>
      <w:tr w:rsidR="009E2338" w:rsidRPr="001A1DD7" w14:paraId="71D4E9F8" w14:textId="77777777" w:rsidTr="007C11B0">
        <w:trPr>
          <w:trHeight w:val="300"/>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E5C20B" w14:textId="77777777" w:rsidR="009E2338" w:rsidRPr="00D2717D" w:rsidRDefault="009E2338" w:rsidP="007C11B0">
            <w:pPr>
              <w:rPr>
                <w:rFonts w:asciiTheme="minorHAnsi" w:hAnsiTheme="minorHAnsi" w:cstheme="minorHAnsi"/>
                <w:sz w:val="18"/>
                <w:szCs w:val="18"/>
              </w:rPr>
            </w:pPr>
            <w:r w:rsidRPr="00D2717D">
              <w:rPr>
                <w:rFonts w:asciiTheme="minorHAnsi" w:hAnsiTheme="minorHAnsi" w:cstheme="minorHAnsi"/>
                <w:sz w:val="18"/>
                <w:szCs w:val="18"/>
              </w:rPr>
              <w:t>Inland Wetland Construction with PCD at PK056 Outfall</w:t>
            </w:r>
          </w:p>
        </w:tc>
        <w:tc>
          <w:tcPr>
            <w:tcW w:w="46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51EA7B" w14:textId="77777777" w:rsidR="009E2338" w:rsidRPr="00D2717D" w:rsidRDefault="009E2338" w:rsidP="007C11B0">
            <w:pPr>
              <w:rPr>
                <w:rFonts w:asciiTheme="minorHAnsi" w:hAnsiTheme="minorHAnsi" w:cstheme="minorHAnsi"/>
                <w:sz w:val="18"/>
                <w:szCs w:val="18"/>
              </w:rPr>
            </w:pPr>
            <w:r w:rsidRPr="00D2717D">
              <w:rPr>
                <w:rFonts w:asciiTheme="minorHAnsi" w:hAnsiTheme="minorHAnsi" w:cstheme="minorHAnsi"/>
                <w:sz w:val="18"/>
                <w:szCs w:val="18"/>
              </w:rPr>
              <w:t>Sediment delta removal and construction of an in-lake treatment wetland within the southwestern lobe of Lake Parker. A pollution control device (PCD) designed to remove litter, sediment, and debris was constructed at the PK056 outfall prior to discharging to the lake</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99D29EB" w14:textId="77777777" w:rsidR="009E2338" w:rsidRPr="00D2717D" w:rsidRDefault="009E2338" w:rsidP="007C11B0">
            <w:pPr>
              <w:rPr>
                <w:rFonts w:asciiTheme="minorHAnsi" w:hAnsiTheme="minorHAnsi" w:cstheme="minorHAnsi"/>
                <w:sz w:val="18"/>
                <w:szCs w:val="22"/>
              </w:rPr>
            </w:pPr>
            <w:r w:rsidRPr="00D2717D">
              <w:rPr>
                <w:rFonts w:asciiTheme="minorHAnsi" w:hAnsiTheme="minorHAnsi" w:cstheme="minorHAnsi"/>
                <w:sz w:val="18"/>
                <w:szCs w:val="22"/>
              </w:rPr>
              <w:t>$400,000</w:t>
            </w:r>
          </w:p>
        </w:tc>
        <w:tc>
          <w:tcPr>
            <w:tcW w:w="0" w:type="auto"/>
            <w:tcBorders>
              <w:top w:val="single" w:sz="4" w:space="0" w:color="auto"/>
              <w:left w:val="single" w:sz="4" w:space="0" w:color="auto"/>
              <w:bottom w:val="single" w:sz="4" w:space="0" w:color="auto"/>
              <w:right w:val="single" w:sz="4" w:space="0" w:color="auto"/>
            </w:tcBorders>
          </w:tcPr>
          <w:p w14:paraId="2D5E04A0" w14:textId="77777777" w:rsidR="009E2338" w:rsidRPr="00D2717D" w:rsidRDefault="009E2338" w:rsidP="007C11B0">
            <w:pPr>
              <w:rPr>
                <w:rFonts w:asciiTheme="minorHAnsi" w:hAnsiTheme="minorHAnsi" w:cstheme="minorHAnsi"/>
                <w:sz w:val="18"/>
              </w:rPr>
            </w:pPr>
            <w:r w:rsidRPr="00D2717D">
              <w:rPr>
                <w:rFonts w:asciiTheme="minorHAnsi" w:hAnsiTheme="minorHAnsi" w:cstheme="minorHAnsi"/>
                <w:sz w:val="18"/>
              </w:rPr>
              <w:t>Nutrient and sediment attenuation within the in-lake treatment wetland provides enhances treatment to stormwater prior to discharging to Lake Parker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AE4426C" w14:textId="77777777" w:rsidR="009E2338" w:rsidRPr="00D2717D" w:rsidRDefault="009E2338" w:rsidP="007C11B0">
            <w:pPr>
              <w:rPr>
                <w:rFonts w:asciiTheme="minorHAnsi" w:hAnsiTheme="minorHAnsi" w:cstheme="minorHAnsi"/>
                <w:sz w:val="18"/>
                <w:szCs w:val="22"/>
              </w:rPr>
            </w:pPr>
            <w:r w:rsidRPr="00D2717D">
              <w:rPr>
                <w:rFonts w:asciiTheme="minorHAnsi" w:hAnsiTheme="minorHAnsi" w:cstheme="minorHAnsi"/>
                <w:sz w:val="18"/>
                <w:szCs w:val="22"/>
              </w:rPr>
              <w:t>2005</w:t>
            </w:r>
          </w:p>
        </w:tc>
      </w:tr>
      <w:tr w:rsidR="009E2338" w:rsidRPr="001A1DD7" w14:paraId="0F7828BB" w14:textId="77777777" w:rsidTr="007C11B0">
        <w:trPr>
          <w:trHeight w:val="300"/>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0CCE7" w14:textId="77777777" w:rsidR="009E2338" w:rsidRPr="00D2717D" w:rsidRDefault="009E2338" w:rsidP="007C11B0">
            <w:pPr>
              <w:rPr>
                <w:rFonts w:asciiTheme="minorHAnsi" w:hAnsiTheme="minorHAnsi" w:cstheme="minorHAnsi"/>
                <w:sz w:val="18"/>
                <w:szCs w:val="18"/>
              </w:rPr>
            </w:pPr>
            <w:r w:rsidRPr="00D2717D">
              <w:rPr>
                <w:rFonts w:asciiTheme="minorHAnsi" w:hAnsiTheme="minorHAnsi" w:cstheme="minorHAnsi"/>
                <w:sz w:val="18"/>
                <w:szCs w:val="18"/>
              </w:rPr>
              <w:t> Lake Parker Nuisance Vegetation Removal</w:t>
            </w:r>
          </w:p>
        </w:tc>
        <w:tc>
          <w:tcPr>
            <w:tcW w:w="4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16C7E" w14:textId="77777777" w:rsidR="009E2338" w:rsidRPr="00D2717D" w:rsidRDefault="009E2338" w:rsidP="007C11B0">
            <w:pPr>
              <w:rPr>
                <w:rFonts w:asciiTheme="minorHAnsi" w:hAnsiTheme="minorHAnsi" w:cstheme="minorHAnsi"/>
                <w:sz w:val="18"/>
                <w:szCs w:val="18"/>
              </w:rPr>
            </w:pPr>
            <w:r w:rsidRPr="00D2717D">
              <w:rPr>
                <w:rFonts w:asciiTheme="minorHAnsi" w:hAnsiTheme="minorHAnsi" w:cstheme="minorHAnsi"/>
                <w:sz w:val="18"/>
                <w:szCs w:val="18"/>
              </w:rPr>
              <w:t>Harvester-removal of nuisance plants in Southwest part of lake</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C0EEB" w14:textId="77777777" w:rsidR="009E2338" w:rsidRPr="00D2717D" w:rsidRDefault="009E2338" w:rsidP="007C11B0">
            <w:pPr>
              <w:rPr>
                <w:rFonts w:asciiTheme="minorHAnsi" w:hAnsiTheme="minorHAnsi" w:cstheme="minorHAnsi"/>
                <w:sz w:val="18"/>
                <w:szCs w:val="22"/>
              </w:rPr>
            </w:pPr>
            <w:r w:rsidRPr="00D2717D">
              <w:rPr>
                <w:rFonts w:asciiTheme="minorHAnsi" w:hAnsiTheme="minorHAnsi" w:cstheme="minorHAnsi"/>
                <w:sz w:val="18"/>
                <w:szCs w:val="22"/>
              </w:rPr>
              <w:t> $80,000</w:t>
            </w:r>
          </w:p>
        </w:tc>
        <w:tc>
          <w:tcPr>
            <w:tcW w:w="0" w:type="auto"/>
            <w:tcBorders>
              <w:top w:val="single" w:sz="4" w:space="0" w:color="auto"/>
              <w:left w:val="single" w:sz="4" w:space="0" w:color="auto"/>
              <w:bottom w:val="single" w:sz="4" w:space="0" w:color="auto"/>
              <w:right w:val="single" w:sz="4" w:space="0" w:color="auto"/>
            </w:tcBorders>
          </w:tcPr>
          <w:p w14:paraId="39250B7D" w14:textId="77777777" w:rsidR="009E2338" w:rsidRPr="00D2717D" w:rsidRDefault="009E2338" w:rsidP="007C11B0">
            <w:pPr>
              <w:rPr>
                <w:rFonts w:asciiTheme="minorHAnsi" w:hAnsiTheme="minorHAnsi" w:cstheme="minorHAnsi"/>
                <w:sz w:val="18"/>
              </w:rPr>
            </w:pPr>
            <w:r w:rsidRPr="00D2717D">
              <w:rPr>
                <w:rFonts w:asciiTheme="minorHAnsi" w:hAnsiTheme="minorHAnsi" w:cstheme="minorHAnsi"/>
                <w:sz w:val="18"/>
              </w:rPr>
              <w:t>Reduction in decomposing organic matter contribution to lake bottom muck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68423" w14:textId="77777777" w:rsidR="009E2338" w:rsidRPr="00D2717D" w:rsidRDefault="009E2338" w:rsidP="007C11B0">
            <w:pPr>
              <w:rPr>
                <w:rFonts w:asciiTheme="minorHAnsi" w:hAnsiTheme="minorHAnsi" w:cstheme="minorHAnsi"/>
                <w:sz w:val="18"/>
                <w:szCs w:val="22"/>
              </w:rPr>
            </w:pPr>
            <w:r w:rsidRPr="00D2717D">
              <w:rPr>
                <w:rFonts w:asciiTheme="minorHAnsi" w:hAnsiTheme="minorHAnsi" w:cstheme="minorHAnsi"/>
                <w:sz w:val="18"/>
                <w:szCs w:val="22"/>
              </w:rPr>
              <w:t> 2019</w:t>
            </w:r>
          </w:p>
        </w:tc>
      </w:tr>
      <w:tr w:rsidR="009E2338" w:rsidRPr="001A1DD7" w14:paraId="2CFFDC57" w14:textId="77777777" w:rsidTr="007C11B0">
        <w:trPr>
          <w:trHeight w:val="300"/>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F44A2" w14:textId="77777777" w:rsidR="009E2338" w:rsidRPr="00D2717D" w:rsidRDefault="009E2338" w:rsidP="007C11B0">
            <w:pPr>
              <w:rPr>
                <w:rFonts w:asciiTheme="minorHAnsi" w:hAnsiTheme="minorHAnsi" w:cstheme="minorHAnsi"/>
                <w:sz w:val="18"/>
                <w:szCs w:val="18"/>
              </w:rPr>
            </w:pPr>
            <w:r w:rsidRPr="00D2717D">
              <w:rPr>
                <w:rFonts w:asciiTheme="minorHAnsi" w:hAnsiTheme="minorHAnsi" w:cstheme="minorHAnsi"/>
                <w:sz w:val="18"/>
                <w:szCs w:val="18"/>
              </w:rPr>
              <w:t xml:space="preserve">PK056 Basin Stormwater Pond </w:t>
            </w:r>
          </w:p>
        </w:tc>
        <w:tc>
          <w:tcPr>
            <w:tcW w:w="4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8C542" w14:textId="27B9ABB7" w:rsidR="009E2338" w:rsidRPr="00D2717D" w:rsidRDefault="009E2338" w:rsidP="007C11B0">
            <w:pPr>
              <w:rPr>
                <w:rFonts w:asciiTheme="minorHAnsi" w:hAnsiTheme="minorHAnsi" w:cstheme="minorHAnsi"/>
                <w:sz w:val="18"/>
                <w:szCs w:val="18"/>
              </w:rPr>
            </w:pPr>
            <w:r w:rsidRPr="00D2717D">
              <w:rPr>
                <w:rFonts w:asciiTheme="minorHAnsi" w:hAnsiTheme="minorHAnsi" w:cstheme="minorHAnsi"/>
                <w:sz w:val="18"/>
                <w:szCs w:val="18"/>
              </w:rPr>
              <w:t xml:space="preserve">Litter/sediment removal on the Pond A/ </w:t>
            </w:r>
            <w:r w:rsidR="00905A9D">
              <w:rPr>
                <w:rFonts w:asciiTheme="minorHAnsi" w:hAnsiTheme="minorHAnsi" w:cstheme="minorHAnsi"/>
                <w:sz w:val="18"/>
                <w:szCs w:val="18"/>
              </w:rPr>
              <w:t>P</w:t>
            </w:r>
            <w:r w:rsidRPr="00D2717D">
              <w:rPr>
                <w:rFonts w:asciiTheme="minorHAnsi" w:hAnsiTheme="minorHAnsi" w:cstheme="minorHAnsi"/>
                <w:sz w:val="18"/>
                <w:szCs w:val="18"/>
              </w:rPr>
              <w:t xml:space="preserve">ond B system. </w:t>
            </w:r>
            <w:r w:rsidRPr="00D2717D">
              <w:rPr>
                <w:rFonts w:asciiTheme="minorHAnsi" w:hAnsiTheme="minorHAnsi" w:cstheme="minorHAnsi"/>
                <w:bCs/>
                <w:sz w:val="18"/>
                <w:szCs w:val="18"/>
              </w:rPr>
              <w:t>±450 CY of sediment was removed</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4369D" w14:textId="77777777" w:rsidR="009E2338" w:rsidRPr="00D2717D" w:rsidRDefault="009E2338" w:rsidP="007C11B0">
            <w:pPr>
              <w:rPr>
                <w:rFonts w:asciiTheme="minorHAnsi" w:hAnsiTheme="minorHAnsi" w:cstheme="minorHAnsi"/>
                <w:sz w:val="18"/>
                <w:szCs w:val="22"/>
              </w:rPr>
            </w:pPr>
            <w:r w:rsidRPr="00D2717D">
              <w:rPr>
                <w:rFonts w:asciiTheme="minorHAnsi" w:hAnsiTheme="minorHAnsi" w:cstheme="minorHAnsi"/>
                <w:sz w:val="18"/>
                <w:szCs w:val="22"/>
              </w:rPr>
              <w:t> $20,000</w:t>
            </w:r>
          </w:p>
        </w:tc>
        <w:tc>
          <w:tcPr>
            <w:tcW w:w="0" w:type="auto"/>
            <w:tcBorders>
              <w:top w:val="single" w:sz="4" w:space="0" w:color="auto"/>
              <w:left w:val="single" w:sz="4" w:space="0" w:color="auto"/>
              <w:bottom w:val="single" w:sz="4" w:space="0" w:color="auto"/>
              <w:right w:val="single" w:sz="4" w:space="0" w:color="auto"/>
            </w:tcBorders>
          </w:tcPr>
          <w:p w14:paraId="7360035E" w14:textId="77777777" w:rsidR="009E2338" w:rsidRPr="00D2717D" w:rsidRDefault="009E2338" w:rsidP="007C11B0">
            <w:pPr>
              <w:rPr>
                <w:rFonts w:asciiTheme="minorHAnsi" w:hAnsiTheme="minorHAnsi" w:cstheme="minorHAnsi"/>
                <w:sz w:val="18"/>
              </w:rPr>
            </w:pPr>
            <w:r w:rsidRPr="00D2717D">
              <w:rPr>
                <w:rFonts w:asciiTheme="minorHAnsi" w:hAnsiTheme="minorHAnsi" w:cstheme="minorHAnsi"/>
                <w:bCs/>
                <w:sz w:val="18"/>
              </w:rPr>
              <w:t>R</w:t>
            </w:r>
            <w:r w:rsidRPr="00D2717D">
              <w:rPr>
                <w:rFonts w:asciiTheme="minorHAnsi" w:hAnsiTheme="minorHAnsi" w:cstheme="minorHAnsi"/>
                <w:bCs/>
                <w:sz w:val="18"/>
                <w:szCs w:val="22"/>
              </w:rPr>
              <w:t xml:space="preserve">emoval efficiency </w:t>
            </w:r>
            <w:r w:rsidRPr="00D2717D">
              <w:rPr>
                <w:rFonts w:asciiTheme="minorHAnsi" w:hAnsiTheme="minorHAnsi" w:cstheme="minorHAnsi"/>
                <w:bCs/>
                <w:sz w:val="18"/>
              </w:rPr>
              <w:t xml:space="preserve">improved </w:t>
            </w:r>
            <w:r w:rsidRPr="00D2717D">
              <w:rPr>
                <w:rFonts w:asciiTheme="minorHAnsi" w:hAnsiTheme="minorHAnsi" w:cstheme="minorHAnsi"/>
                <w:bCs/>
                <w:sz w:val="18"/>
                <w:szCs w:val="22"/>
              </w:rPr>
              <w:t>approximately 22% for TP, 53% for TN, and 138% for TSS.</w:t>
            </w:r>
            <w:r w:rsidRPr="00D2717D">
              <w:rPr>
                <w:rFonts w:asciiTheme="minorHAnsi" w:hAnsiTheme="minorHAnsi" w:cstheme="minorHAnsi"/>
                <w:sz w:val="18"/>
              </w:rPr>
              <w:t xml:space="preserve"> </w:t>
            </w:r>
            <w:r w:rsidRPr="00D2717D">
              <w:rPr>
                <w:rFonts w:asciiTheme="minorHAnsi" w:hAnsiTheme="minorHAnsi" w:cstheme="minorHAnsi"/>
                <w:bCs/>
                <w:sz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E214A" w14:textId="77777777" w:rsidR="009E2338" w:rsidRPr="00D2717D" w:rsidRDefault="009E2338" w:rsidP="007C11B0">
            <w:pPr>
              <w:rPr>
                <w:rFonts w:asciiTheme="minorHAnsi" w:hAnsiTheme="minorHAnsi" w:cstheme="minorHAnsi"/>
                <w:sz w:val="18"/>
                <w:szCs w:val="22"/>
              </w:rPr>
            </w:pPr>
            <w:r w:rsidRPr="00D2717D">
              <w:rPr>
                <w:rFonts w:asciiTheme="minorHAnsi" w:hAnsiTheme="minorHAnsi" w:cstheme="minorHAnsi"/>
                <w:sz w:val="18"/>
                <w:szCs w:val="22"/>
              </w:rPr>
              <w:t> </w:t>
            </w:r>
            <w:r w:rsidRPr="00D2717D">
              <w:rPr>
                <w:rFonts w:asciiTheme="minorHAnsi" w:hAnsiTheme="minorHAnsi" w:cstheme="minorHAnsi"/>
                <w:sz w:val="18"/>
              </w:rPr>
              <w:t>March 2019</w:t>
            </w:r>
          </w:p>
        </w:tc>
      </w:tr>
      <w:tr w:rsidR="009E2338" w:rsidRPr="001A1DD7" w14:paraId="6792BBAE" w14:textId="77777777" w:rsidTr="007C11B0">
        <w:trPr>
          <w:trHeight w:val="300"/>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4C1E1" w14:textId="77777777" w:rsidR="009E2338" w:rsidRPr="00D2717D" w:rsidRDefault="009E2338" w:rsidP="007C11B0">
            <w:pPr>
              <w:rPr>
                <w:rFonts w:asciiTheme="minorHAnsi" w:hAnsiTheme="minorHAnsi" w:cstheme="minorHAnsi"/>
                <w:sz w:val="18"/>
                <w:szCs w:val="18"/>
              </w:rPr>
            </w:pPr>
            <w:r w:rsidRPr="00D2717D">
              <w:rPr>
                <w:rFonts w:asciiTheme="minorHAnsi" w:hAnsiTheme="minorHAnsi" w:cstheme="minorHAnsi"/>
                <w:sz w:val="18"/>
                <w:szCs w:val="18"/>
              </w:rPr>
              <w:t> PK056 Basin BMP</w:t>
            </w:r>
          </w:p>
        </w:tc>
        <w:tc>
          <w:tcPr>
            <w:tcW w:w="4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ED17F" w14:textId="77777777" w:rsidR="009E2338" w:rsidRPr="00D2717D" w:rsidRDefault="009E2338" w:rsidP="007C11B0">
            <w:pPr>
              <w:rPr>
                <w:rFonts w:asciiTheme="minorHAnsi" w:hAnsiTheme="minorHAnsi" w:cstheme="minorHAnsi"/>
                <w:sz w:val="18"/>
                <w:szCs w:val="18"/>
              </w:rPr>
            </w:pPr>
            <w:r w:rsidRPr="00D2717D">
              <w:rPr>
                <w:rFonts w:asciiTheme="minorHAnsi" w:hAnsiTheme="minorHAnsi" w:cstheme="minorHAnsi"/>
                <w:sz w:val="18"/>
                <w:szCs w:val="18"/>
              </w:rPr>
              <w:t> T</w:t>
            </w:r>
            <w:r w:rsidRPr="00D2717D">
              <w:rPr>
                <w:rFonts w:asciiTheme="minorHAnsi" w:hAnsiTheme="minorHAnsi" w:cstheme="minorHAnsi"/>
                <w:bCs/>
                <w:sz w:val="18"/>
                <w:szCs w:val="18"/>
              </w:rPr>
              <w:t>he city uses floating turbidity barriers to restrict the discharge of litter from the stormwater treatment BMP.</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7B93F" w14:textId="77777777" w:rsidR="009E2338" w:rsidRPr="00D2717D" w:rsidRDefault="009E2338" w:rsidP="007C11B0">
            <w:pPr>
              <w:rPr>
                <w:rFonts w:asciiTheme="minorHAnsi" w:hAnsiTheme="minorHAnsi" w:cstheme="minorHAnsi"/>
                <w:sz w:val="18"/>
                <w:szCs w:val="22"/>
              </w:rPr>
            </w:pPr>
            <w:r w:rsidRPr="00D2717D">
              <w:rPr>
                <w:rFonts w:asciiTheme="minorHAnsi" w:hAnsiTheme="minorHAnsi" w:cstheme="minorHAnsi"/>
                <w:sz w:val="18"/>
                <w:szCs w:val="22"/>
              </w:rPr>
              <w:t> $2,500</w:t>
            </w:r>
          </w:p>
        </w:tc>
        <w:tc>
          <w:tcPr>
            <w:tcW w:w="0" w:type="auto"/>
            <w:tcBorders>
              <w:top w:val="single" w:sz="4" w:space="0" w:color="auto"/>
              <w:left w:val="single" w:sz="4" w:space="0" w:color="auto"/>
              <w:bottom w:val="single" w:sz="4" w:space="0" w:color="auto"/>
              <w:right w:val="single" w:sz="4" w:space="0" w:color="auto"/>
            </w:tcBorders>
          </w:tcPr>
          <w:p w14:paraId="3FCA83FF" w14:textId="77777777" w:rsidR="009E2338" w:rsidRPr="00D2717D" w:rsidRDefault="009E2338" w:rsidP="007C11B0">
            <w:pPr>
              <w:rPr>
                <w:rFonts w:asciiTheme="minorHAnsi" w:hAnsiTheme="minorHAnsi" w:cstheme="minorHAnsi"/>
                <w:sz w:val="18"/>
              </w:rPr>
            </w:pPr>
            <w:r w:rsidRPr="00D2717D">
              <w:rPr>
                <w:rFonts w:asciiTheme="minorHAnsi" w:hAnsiTheme="minorHAnsi" w:cstheme="minorHAnsi"/>
                <w:sz w:val="18"/>
              </w:rPr>
              <w:t>Sediment, nutrient and trash removal from stormwater flow prior to entering Lake Parker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6ACDF" w14:textId="77777777" w:rsidR="009E2338" w:rsidRPr="00D2717D" w:rsidRDefault="009E2338" w:rsidP="007C11B0">
            <w:pPr>
              <w:rPr>
                <w:rFonts w:asciiTheme="minorHAnsi" w:hAnsiTheme="minorHAnsi" w:cstheme="minorHAnsi"/>
                <w:sz w:val="18"/>
                <w:szCs w:val="22"/>
              </w:rPr>
            </w:pPr>
            <w:r w:rsidRPr="00D2717D">
              <w:rPr>
                <w:rFonts w:asciiTheme="minorHAnsi" w:hAnsiTheme="minorHAnsi" w:cstheme="minorHAnsi"/>
                <w:sz w:val="18"/>
                <w:szCs w:val="22"/>
              </w:rPr>
              <w:t> 2011</w:t>
            </w:r>
          </w:p>
        </w:tc>
      </w:tr>
      <w:tr w:rsidR="009E2338" w:rsidRPr="001A1DD7" w14:paraId="00F42F51" w14:textId="77777777" w:rsidTr="007C11B0">
        <w:trPr>
          <w:trHeight w:val="300"/>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6E5CB" w14:textId="77777777" w:rsidR="009E2338" w:rsidRPr="00D2717D" w:rsidRDefault="009E2338" w:rsidP="007C11B0">
            <w:pPr>
              <w:rPr>
                <w:rFonts w:asciiTheme="minorHAnsi" w:hAnsiTheme="minorHAnsi" w:cstheme="minorHAnsi"/>
                <w:sz w:val="18"/>
                <w:szCs w:val="18"/>
              </w:rPr>
            </w:pPr>
            <w:r w:rsidRPr="00D2717D">
              <w:rPr>
                <w:rFonts w:asciiTheme="minorHAnsi" w:hAnsiTheme="minorHAnsi" w:cstheme="minorHAnsi"/>
                <w:sz w:val="18"/>
                <w:szCs w:val="18"/>
              </w:rPr>
              <w:t> PK101 Griffin Road Treatment Wetland Enhancement</w:t>
            </w:r>
          </w:p>
        </w:tc>
        <w:tc>
          <w:tcPr>
            <w:tcW w:w="4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A5F94" w14:textId="77777777" w:rsidR="009E2338" w:rsidRPr="00D2717D" w:rsidRDefault="009E2338" w:rsidP="007C11B0">
            <w:pPr>
              <w:rPr>
                <w:rFonts w:asciiTheme="minorHAnsi" w:hAnsiTheme="minorHAnsi" w:cstheme="minorHAnsi"/>
                <w:sz w:val="18"/>
                <w:szCs w:val="18"/>
              </w:rPr>
            </w:pPr>
            <w:r w:rsidRPr="00D2717D">
              <w:rPr>
                <w:rFonts w:asciiTheme="minorHAnsi" w:hAnsiTheme="minorHAnsi" w:cstheme="minorHAnsi"/>
                <w:sz w:val="18"/>
                <w:szCs w:val="18"/>
              </w:rPr>
              <w:t>Retrofit of dry detention and wet detention ponds including expansion of total footprint and conversion to wet retention systems</w:t>
            </w:r>
          </w:p>
        </w:tc>
        <w:tc>
          <w:tcPr>
            <w:tcW w:w="16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1B1DE" w14:textId="77777777" w:rsidR="009E2338" w:rsidRPr="00D2717D" w:rsidRDefault="009E2338" w:rsidP="007C11B0">
            <w:pPr>
              <w:rPr>
                <w:rFonts w:asciiTheme="minorHAnsi" w:hAnsiTheme="minorHAnsi" w:cstheme="minorHAnsi"/>
                <w:sz w:val="18"/>
                <w:szCs w:val="22"/>
              </w:rPr>
            </w:pPr>
            <w:r w:rsidRPr="00D2717D">
              <w:rPr>
                <w:rFonts w:asciiTheme="minorHAnsi" w:hAnsiTheme="minorHAnsi" w:cstheme="minorHAnsi"/>
                <w:sz w:val="18"/>
                <w:szCs w:val="22"/>
              </w:rPr>
              <w:t>$350,000</w:t>
            </w:r>
          </w:p>
        </w:tc>
        <w:tc>
          <w:tcPr>
            <w:tcW w:w="0" w:type="auto"/>
            <w:tcBorders>
              <w:top w:val="single" w:sz="4" w:space="0" w:color="auto"/>
              <w:left w:val="single" w:sz="4" w:space="0" w:color="auto"/>
              <w:bottom w:val="single" w:sz="4" w:space="0" w:color="auto"/>
              <w:right w:val="single" w:sz="4" w:space="0" w:color="auto"/>
            </w:tcBorders>
          </w:tcPr>
          <w:p w14:paraId="69A18137" w14:textId="77777777" w:rsidR="009E2338" w:rsidRPr="00D2717D" w:rsidRDefault="009E2338" w:rsidP="007C11B0">
            <w:pPr>
              <w:rPr>
                <w:rFonts w:asciiTheme="minorHAnsi" w:hAnsiTheme="minorHAnsi" w:cstheme="minorHAnsi"/>
                <w:sz w:val="18"/>
              </w:rPr>
            </w:pPr>
            <w:r w:rsidRPr="00D2717D">
              <w:rPr>
                <w:rFonts w:asciiTheme="minorHAnsi" w:hAnsiTheme="minorHAnsi" w:cstheme="minorHAnsi"/>
                <w:sz w:val="18"/>
              </w:rPr>
              <w:t>Sediment, nutrient and trash removal from stormwater flows prior to discharge to Lake Parker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70693" w14:textId="77777777" w:rsidR="009E2338" w:rsidRPr="00D2717D" w:rsidRDefault="009E2338" w:rsidP="007C11B0">
            <w:pPr>
              <w:rPr>
                <w:rFonts w:asciiTheme="minorHAnsi" w:hAnsiTheme="minorHAnsi" w:cstheme="minorHAnsi"/>
                <w:sz w:val="18"/>
                <w:szCs w:val="22"/>
              </w:rPr>
            </w:pPr>
            <w:r w:rsidRPr="00D2717D">
              <w:rPr>
                <w:rFonts w:asciiTheme="minorHAnsi" w:hAnsiTheme="minorHAnsi" w:cstheme="minorHAnsi"/>
                <w:sz w:val="18"/>
                <w:szCs w:val="22"/>
              </w:rPr>
              <w:t>2008</w:t>
            </w:r>
          </w:p>
        </w:tc>
      </w:tr>
      <w:tr w:rsidR="009E2338" w:rsidRPr="001A1DD7" w14:paraId="7D8BF0A4" w14:textId="77777777" w:rsidTr="007C11B0">
        <w:trPr>
          <w:trHeight w:val="300"/>
        </w:trPr>
        <w:tc>
          <w:tcPr>
            <w:tcW w:w="1729" w:type="dxa"/>
            <w:tcBorders>
              <w:top w:val="single" w:sz="4" w:space="0" w:color="auto"/>
            </w:tcBorders>
            <w:shd w:val="clear" w:color="auto" w:fill="auto"/>
            <w:noWrap/>
            <w:vAlign w:val="bottom"/>
            <w:hideMark/>
          </w:tcPr>
          <w:p w14:paraId="32C7D7EB" w14:textId="77777777" w:rsidR="009E2338" w:rsidRPr="001A1DD7" w:rsidRDefault="009E2338" w:rsidP="007C11B0">
            <w:pPr>
              <w:rPr>
                <w:rFonts w:asciiTheme="minorHAnsi" w:hAnsiTheme="minorHAnsi" w:cstheme="minorHAnsi"/>
                <w:color w:val="000000"/>
                <w:sz w:val="18"/>
                <w:szCs w:val="18"/>
              </w:rPr>
            </w:pPr>
          </w:p>
        </w:tc>
        <w:tc>
          <w:tcPr>
            <w:tcW w:w="4654" w:type="dxa"/>
            <w:tcBorders>
              <w:top w:val="single" w:sz="4" w:space="0" w:color="auto"/>
            </w:tcBorders>
            <w:shd w:val="clear" w:color="auto" w:fill="auto"/>
            <w:noWrap/>
            <w:vAlign w:val="bottom"/>
            <w:hideMark/>
          </w:tcPr>
          <w:p w14:paraId="37B333A1" w14:textId="77777777" w:rsidR="009E2338" w:rsidRDefault="009E2338" w:rsidP="007C11B0">
            <w:pPr>
              <w:rPr>
                <w:rFonts w:asciiTheme="minorHAnsi" w:hAnsiTheme="minorHAnsi" w:cstheme="minorHAnsi"/>
                <w:sz w:val="18"/>
                <w:szCs w:val="18"/>
              </w:rPr>
            </w:pPr>
          </w:p>
          <w:p w14:paraId="70D083FC" w14:textId="77777777" w:rsidR="009E2338" w:rsidRDefault="009E2338" w:rsidP="007C11B0">
            <w:pPr>
              <w:rPr>
                <w:rFonts w:asciiTheme="minorHAnsi" w:hAnsiTheme="minorHAnsi" w:cstheme="minorHAnsi"/>
                <w:sz w:val="18"/>
                <w:szCs w:val="18"/>
              </w:rPr>
            </w:pPr>
          </w:p>
          <w:p w14:paraId="0A6450A3" w14:textId="77777777" w:rsidR="009E2338" w:rsidRDefault="009E2338" w:rsidP="007C11B0">
            <w:pPr>
              <w:rPr>
                <w:rFonts w:asciiTheme="minorHAnsi" w:hAnsiTheme="minorHAnsi" w:cstheme="minorHAnsi"/>
                <w:sz w:val="18"/>
                <w:szCs w:val="18"/>
              </w:rPr>
            </w:pPr>
          </w:p>
          <w:p w14:paraId="45763AE1" w14:textId="77777777" w:rsidR="009E2338" w:rsidRDefault="009E2338" w:rsidP="007C11B0">
            <w:pPr>
              <w:rPr>
                <w:rFonts w:asciiTheme="minorHAnsi" w:hAnsiTheme="minorHAnsi" w:cstheme="minorHAnsi"/>
                <w:sz w:val="18"/>
                <w:szCs w:val="18"/>
              </w:rPr>
            </w:pPr>
          </w:p>
          <w:p w14:paraId="63BDB662" w14:textId="77777777" w:rsidR="009E2338" w:rsidRDefault="009E2338" w:rsidP="007C11B0">
            <w:pPr>
              <w:rPr>
                <w:rFonts w:asciiTheme="minorHAnsi" w:hAnsiTheme="minorHAnsi" w:cstheme="minorHAnsi"/>
                <w:sz w:val="18"/>
                <w:szCs w:val="18"/>
              </w:rPr>
            </w:pPr>
          </w:p>
          <w:p w14:paraId="000AB5FB" w14:textId="77777777" w:rsidR="009E2338" w:rsidRDefault="009E2338" w:rsidP="007C11B0">
            <w:pPr>
              <w:rPr>
                <w:rFonts w:asciiTheme="minorHAnsi" w:hAnsiTheme="minorHAnsi" w:cstheme="minorHAnsi"/>
                <w:sz w:val="18"/>
                <w:szCs w:val="18"/>
              </w:rPr>
            </w:pPr>
          </w:p>
          <w:p w14:paraId="35F412A2" w14:textId="77777777" w:rsidR="009E2338" w:rsidRPr="001A1DD7" w:rsidRDefault="009E2338" w:rsidP="007C11B0">
            <w:pPr>
              <w:rPr>
                <w:rFonts w:asciiTheme="minorHAnsi" w:hAnsiTheme="minorHAnsi" w:cstheme="minorHAnsi"/>
                <w:sz w:val="18"/>
                <w:szCs w:val="18"/>
              </w:rPr>
            </w:pPr>
          </w:p>
        </w:tc>
        <w:tc>
          <w:tcPr>
            <w:tcW w:w="1665" w:type="dxa"/>
            <w:gridSpan w:val="2"/>
            <w:tcBorders>
              <w:top w:val="single" w:sz="4" w:space="0" w:color="auto"/>
            </w:tcBorders>
            <w:shd w:val="clear" w:color="auto" w:fill="auto"/>
            <w:noWrap/>
            <w:vAlign w:val="bottom"/>
            <w:hideMark/>
          </w:tcPr>
          <w:p w14:paraId="6F7BB062" w14:textId="77777777" w:rsidR="009E2338" w:rsidRPr="001A1DD7" w:rsidRDefault="009E2338" w:rsidP="007C11B0">
            <w:pPr>
              <w:rPr>
                <w:rFonts w:asciiTheme="minorHAnsi" w:hAnsiTheme="minorHAnsi" w:cstheme="minorHAnsi"/>
                <w:sz w:val="18"/>
                <w:szCs w:val="20"/>
              </w:rPr>
            </w:pPr>
          </w:p>
        </w:tc>
        <w:tc>
          <w:tcPr>
            <w:tcW w:w="0" w:type="auto"/>
            <w:tcBorders>
              <w:top w:val="single" w:sz="4" w:space="0" w:color="auto"/>
            </w:tcBorders>
          </w:tcPr>
          <w:p w14:paraId="772A9DC7" w14:textId="77777777" w:rsidR="009E2338" w:rsidRPr="001A1DD7" w:rsidRDefault="009E2338" w:rsidP="007C11B0">
            <w:pPr>
              <w:rPr>
                <w:rFonts w:asciiTheme="minorHAnsi" w:hAnsiTheme="minorHAnsi" w:cstheme="minorHAnsi"/>
                <w:sz w:val="18"/>
                <w:szCs w:val="20"/>
              </w:rPr>
            </w:pPr>
          </w:p>
        </w:tc>
        <w:tc>
          <w:tcPr>
            <w:tcW w:w="0" w:type="auto"/>
            <w:tcBorders>
              <w:top w:val="single" w:sz="4" w:space="0" w:color="auto"/>
            </w:tcBorders>
            <w:shd w:val="clear" w:color="auto" w:fill="auto"/>
            <w:noWrap/>
            <w:vAlign w:val="bottom"/>
            <w:hideMark/>
          </w:tcPr>
          <w:p w14:paraId="38F3D700" w14:textId="77777777" w:rsidR="009E2338" w:rsidRPr="001A1DD7" w:rsidRDefault="009E2338" w:rsidP="007C11B0">
            <w:pPr>
              <w:rPr>
                <w:rFonts w:asciiTheme="minorHAnsi" w:hAnsiTheme="minorHAnsi" w:cstheme="minorHAnsi"/>
                <w:sz w:val="18"/>
                <w:szCs w:val="20"/>
              </w:rPr>
            </w:pPr>
          </w:p>
        </w:tc>
      </w:tr>
    </w:tbl>
    <w:p w14:paraId="0D090428" w14:textId="7C7C5AF4" w:rsidR="009E2338" w:rsidRDefault="009E2338" w:rsidP="009E2338">
      <w:pPr>
        <w:tabs>
          <w:tab w:val="left" w:pos="1140"/>
        </w:tabs>
      </w:pPr>
    </w:p>
    <w:p w14:paraId="49BA3043" w14:textId="06DA4A4B" w:rsidR="009E2338" w:rsidRDefault="009E2338" w:rsidP="009E2338">
      <w:pPr>
        <w:tabs>
          <w:tab w:val="left" w:pos="1140"/>
        </w:tabs>
      </w:pPr>
    </w:p>
    <w:p w14:paraId="7F60CB73" w14:textId="3F6A016D" w:rsidR="009E2338" w:rsidRDefault="009E2338" w:rsidP="009E2338">
      <w:pPr>
        <w:tabs>
          <w:tab w:val="left" w:pos="1140"/>
        </w:tabs>
      </w:pPr>
    </w:p>
    <w:p w14:paraId="60C575CF" w14:textId="12455D6B" w:rsidR="009E2338" w:rsidRDefault="009E2338" w:rsidP="009E2338">
      <w:pPr>
        <w:tabs>
          <w:tab w:val="left" w:pos="1140"/>
        </w:tabs>
      </w:pPr>
    </w:p>
    <w:p w14:paraId="0A1D95D6" w14:textId="77777777" w:rsidR="009E2338" w:rsidRDefault="009E2338" w:rsidP="00972B44">
      <w:pPr>
        <w:tabs>
          <w:tab w:val="left" w:pos="1140"/>
        </w:tabs>
      </w:pPr>
    </w:p>
    <w:tbl>
      <w:tblPr>
        <w:tblW w:w="0" w:type="auto"/>
        <w:tblLook w:val="04A0" w:firstRow="1" w:lastRow="0" w:firstColumn="1" w:lastColumn="0" w:noHBand="0" w:noVBand="1"/>
      </w:tblPr>
      <w:tblGrid>
        <w:gridCol w:w="1729"/>
        <w:gridCol w:w="4654"/>
        <w:gridCol w:w="1665"/>
        <w:gridCol w:w="4897"/>
        <w:gridCol w:w="1455"/>
      </w:tblGrid>
      <w:tr w:rsidR="006F354F" w:rsidRPr="001A1DD7" w14:paraId="29F7609A" w14:textId="77777777" w:rsidTr="007C11B0">
        <w:trPr>
          <w:trHeight w:val="300"/>
        </w:trPr>
        <w:tc>
          <w:tcPr>
            <w:tcW w:w="6383" w:type="dxa"/>
            <w:gridSpan w:val="2"/>
            <w:tcBorders>
              <w:top w:val="single" w:sz="4" w:space="0" w:color="auto"/>
            </w:tcBorders>
            <w:shd w:val="clear" w:color="auto" w:fill="auto"/>
            <w:noWrap/>
            <w:vAlign w:val="bottom"/>
            <w:hideMark/>
          </w:tcPr>
          <w:p w14:paraId="5D80A875" w14:textId="3693BB9A" w:rsidR="006F354F" w:rsidRPr="000E1D42" w:rsidRDefault="006F354F" w:rsidP="006F354F">
            <w:pPr>
              <w:rPr>
                <w:rFonts w:ascii="Arial" w:hAnsi="Arial" w:cs="Arial"/>
                <w:b/>
              </w:rPr>
            </w:pPr>
            <w:r w:rsidRPr="000E1D42">
              <w:rPr>
                <w:rFonts w:ascii="Arial" w:hAnsi="Arial" w:cs="Arial"/>
                <w:b/>
              </w:rPr>
              <w:lastRenderedPageBreak/>
              <w:t xml:space="preserve">Attachment </w:t>
            </w:r>
            <w:proofErr w:type="gramStart"/>
            <w:r w:rsidR="00B24B1A">
              <w:rPr>
                <w:rFonts w:ascii="Arial" w:hAnsi="Arial" w:cs="Arial"/>
                <w:b/>
              </w:rPr>
              <w:t>7</w:t>
            </w:r>
            <w:r>
              <w:rPr>
                <w:rFonts w:ascii="Arial" w:hAnsi="Arial" w:cs="Arial"/>
                <w:b/>
              </w:rPr>
              <w:t xml:space="preserve"> </w:t>
            </w:r>
            <w:r w:rsidR="00905A9D">
              <w:rPr>
                <w:rFonts w:ascii="Arial" w:hAnsi="Arial" w:cs="Arial"/>
                <w:b/>
              </w:rPr>
              <w:t xml:space="preserve"> (</w:t>
            </w:r>
            <w:proofErr w:type="gramEnd"/>
            <w:r w:rsidR="00905A9D">
              <w:rPr>
                <w:rFonts w:ascii="Arial" w:hAnsi="Arial" w:cs="Arial"/>
                <w:b/>
              </w:rPr>
              <w:t>cont’d)</w:t>
            </w:r>
          </w:p>
          <w:p w14:paraId="2799A111" w14:textId="77777777" w:rsidR="006F354F" w:rsidRDefault="006F354F" w:rsidP="007C11B0">
            <w:pPr>
              <w:rPr>
                <w:rFonts w:asciiTheme="minorHAnsi" w:hAnsiTheme="minorHAnsi" w:cstheme="minorHAnsi"/>
                <w:sz w:val="18"/>
                <w:szCs w:val="18"/>
              </w:rPr>
            </w:pPr>
          </w:p>
          <w:p w14:paraId="4BC4D694" w14:textId="77777777" w:rsidR="006F354F" w:rsidRDefault="006F354F" w:rsidP="007C11B0">
            <w:pPr>
              <w:rPr>
                <w:rFonts w:asciiTheme="minorHAnsi" w:hAnsiTheme="minorHAnsi" w:cstheme="minorHAnsi"/>
                <w:sz w:val="18"/>
                <w:szCs w:val="18"/>
              </w:rPr>
            </w:pPr>
          </w:p>
          <w:p w14:paraId="5968B798" w14:textId="77777777" w:rsidR="006F354F" w:rsidRDefault="006F354F" w:rsidP="007C11B0">
            <w:pPr>
              <w:rPr>
                <w:rFonts w:asciiTheme="minorHAnsi" w:hAnsiTheme="minorHAnsi" w:cstheme="minorHAnsi"/>
                <w:sz w:val="18"/>
                <w:szCs w:val="18"/>
              </w:rPr>
            </w:pPr>
          </w:p>
          <w:p w14:paraId="2158152B" w14:textId="77777777" w:rsidR="006F354F" w:rsidRDefault="006F354F" w:rsidP="007C11B0">
            <w:pPr>
              <w:rPr>
                <w:rFonts w:asciiTheme="minorHAnsi" w:hAnsiTheme="minorHAnsi" w:cstheme="minorHAnsi"/>
                <w:sz w:val="18"/>
                <w:szCs w:val="18"/>
              </w:rPr>
            </w:pPr>
          </w:p>
          <w:p w14:paraId="4B30C905" w14:textId="77777777" w:rsidR="006F354F" w:rsidRDefault="006F354F" w:rsidP="007C11B0">
            <w:pPr>
              <w:rPr>
                <w:rFonts w:asciiTheme="minorHAnsi" w:hAnsiTheme="minorHAnsi" w:cstheme="minorHAnsi"/>
                <w:sz w:val="18"/>
                <w:szCs w:val="18"/>
              </w:rPr>
            </w:pPr>
          </w:p>
          <w:p w14:paraId="299C99B6" w14:textId="77777777" w:rsidR="006F354F" w:rsidRDefault="006F354F" w:rsidP="007C11B0">
            <w:pPr>
              <w:rPr>
                <w:rFonts w:asciiTheme="minorHAnsi" w:hAnsiTheme="minorHAnsi" w:cstheme="minorHAnsi"/>
                <w:sz w:val="18"/>
                <w:szCs w:val="18"/>
              </w:rPr>
            </w:pPr>
          </w:p>
          <w:p w14:paraId="77C1AD3C" w14:textId="77777777" w:rsidR="006F354F" w:rsidRPr="001A1DD7" w:rsidRDefault="006F354F" w:rsidP="007C11B0">
            <w:pPr>
              <w:rPr>
                <w:rFonts w:asciiTheme="minorHAnsi" w:hAnsiTheme="minorHAnsi" w:cstheme="minorHAnsi"/>
                <w:sz w:val="18"/>
                <w:szCs w:val="18"/>
              </w:rPr>
            </w:pPr>
          </w:p>
        </w:tc>
        <w:tc>
          <w:tcPr>
            <w:tcW w:w="1665" w:type="dxa"/>
            <w:tcBorders>
              <w:top w:val="single" w:sz="4" w:space="0" w:color="auto"/>
            </w:tcBorders>
            <w:shd w:val="clear" w:color="auto" w:fill="auto"/>
            <w:noWrap/>
            <w:vAlign w:val="bottom"/>
            <w:hideMark/>
          </w:tcPr>
          <w:p w14:paraId="5C1FD9FF" w14:textId="77777777" w:rsidR="006F354F" w:rsidRPr="001A1DD7" w:rsidRDefault="006F354F" w:rsidP="007C11B0">
            <w:pPr>
              <w:rPr>
                <w:rFonts w:asciiTheme="minorHAnsi" w:hAnsiTheme="minorHAnsi" w:cstheme="minorHAnsi"/>
                <w:sz w:val="18"/>
                <w:szCs w:val="20"/>
              </w:rPr>
            </w:pPr>
          </w:p>
        </w:tc>
        <w:tc>
          <w:tcPr>
            <w:tcW w:w="0" w:type="auto"/>
            <w:tcBorders>
              <w:top w:val="single" w:sz="4" w:space="0" w:color="auto"/>
            </w:tcBorders>
          </w:tcPr>
          <w:p w14:paraId="4CFAE793" w14:textId="77777777" w:rsidR="006F354F" w:rsidRPr="001A1DD7" w:rsidRDefault="006F354F" w:rsidP="007C11B0">
            <w:pPr>
              <w:rPr>
                <w:rFonts w:asciiTheme="minorHAnsi" w:hAnsiTheme="minorHAnsi" w:cstheme="minorHAnsi"/>
                <w:sz w:val="18"/>
                <w:szCs w:val="20"/>
              </w:rPr>
            </w:pPr>
          </w:p>
        </w:tc>
        <w:tc>
          <w:tcPr>
            <w:tcW w:w="0" w:type="auto"/>
            <w:tcBorders>
              <w:top w:val="single" w:sz="4" w:space="0" w:color="auto"/>
            </w:tcBorders>
            <w:shd w:val="clear" w:color="auto" w:fill="auto"/>
            <w:noWrap/>
            <w:vAlign w:val="bottom"/>
            <w:hideMark/>
          </w:tcPr>
          <w:p w14:paraId="5092C75F" w14:textId="77777777" w:rsidR="006F354F" w:rsidRPr="001A1DD7" w:rsidRDefault="006F354F" w:rsidP="007C11B0">
            <w:pPr>
              <w:rPr>
                <w:rFonts w:asciiTheme="minorHAnsi" w:hAnsiTheme="minorHAnsi" w:cstheme="minorHAnsi"/>
                <w:sz w:val="18"/>
                <w:szCs w:val="20"/>
              </w:rPr>
            </w:pPr>
          </w:p>
        </w:tc>
      </w:tr>
      <w:tr w:rsidR="009E2338" w:rsidRPr="001A1DD7" w14:paraId="140C9BBA" w14:textId="77777777" w:rsidTr="007C11B0">
        <w:trPr>
          <w:trHeight w:val="300"/>
        </w:trPr>
        <w:tc>
          <w:tcPr>
            <w:tcW w:w="6383" w:type="dxa"/>
            <w:gridSpan w:val="2"/>
            <w:shd w:val="clear" w:color="auto" w:fill="auto"/>
            <w:noWrap/>
            <w:vAlign w:val="bottom"/>
            <w:hideMark/>
          </w:tcPr>
          <w:p w14:paraId="1241CCAA" w14:textId="77777777" w:rsidR="009E2338" w:rsidRPr="001A1DD7" w:rsidRDefault="009E2338" w:rsidP="007C11B0">
            <w:pPr>
              <w:rPr>
                <w:rFonts w:asciiTheme="minorHAnsi" w:hAnsiTheme="minorHAnsi" w:cstheme="minorHAnsi"/>
                <w:color w:val="000000"/>
                <w:sz w:val="18"/>
                <w:szCs w:val="18"/>
              </w:rPr>
            </w:pPr>
            <w:r w:rsidRPr="000E1D42">
              <w:rPr>
                <w:rFonts w:ascii="Calibri" w:hAnsi="Calibri" w:cs="Calibri"/>
                <w:color w:val="000000"/>
                <w:sz w:val="22"/>
                <w:szCs w:val="22"/>
              </w:rPr>
              <w:t>Planned Future Projects</w:t>
            </w:r>
          </w:p>
        </w:tc>
        <w:tc>
          <w:tcPr>
            <w:tcW w:w="1665" w:type="dxa"/>
            <w:shd w:val="clear" w:color="auto" w:fill="auto"/>
            <w:noWrap/>
            <w:vAlign w:val="bottom"/>
            <w:hideMark/>
          </w:tcPr>
          <w:p w14:paraId="01554BA3" w14:textId="77777777" w:rsidR="009E2338" w:rsidRPr="001A1DD7" w:rsidRDefault="009E2338" w:rsidP="007C11B0">
            <w:pPr>
              <w:rPr>
                <w:rFonts w:asciiTheme="minorHAnsi" w:hAnsiTheme="minorHAnsi" w:cstheme="minorHAnsi"/>
                <w:sz w:val="18"/>
                <w:szCs w:val="20"/>
              </w:rPr>
            </w:pPr>
          </w:p>
        </w:tc>
        <w:tc>
          <w:tcPr>
            <w:tcW w:w="0" w:type="auto"/>
          </w:tcPr>
          <w:p w14:paraId="40435055" w14:textId="77777777" w:rsidR="009E2338" w:rsidRPr="001A1DD7" w:rsidRDefault="009E2338" w:rsidP="007C11B0">
            <w:pPr>
              <w:rPr>
                <w:rFonts w:asciiTheme="minorHAnsi" w:hAnsiTheme="minorHAnsi" w:cstheme="minorHAnsi"/>
                <w:sz w:val="18"/>
                <w:szCs w:val="20"/>
              </w:rPr>
            </w:pPr>
          </w:p>
        </w:tc>
        <w:tc>
          <w:tcPr>
            <w:tcW w:w="0" w:type="auto"/>
            <w:shd w:val="clear" w:color="auto" w:fill="auto"/>
            <w:noWrap/>
            <w:vAlign w:val="bottom"/>
            <w:hideMark/>
          </w:tcPr>
          <w:p w14:paraId="716D957C" w14:textId="77777777" w:rsidR="009E2338" w:rsidRPr="001A1DD7" w:rsidRDefault="009E2338" w:rsidP="007C11B0">
            <w:pPr>
              <w:rPr>
                <w:rFonts w:asciiTheme="minorHAnsi" w:hAnsiTheme="minorHAnsi" w:cstheme="minorHAnsi"/>
                <w:sz w:val="18"/>
                <w:szCs w:val="20"/>
              </w:rPr>
            </w:pPr>
          </w:p>
        </w:tc>
      </w:tr>
      <w:tr w:rsidR="009E2338" w:rsidRPr="001A1DD7" w14:paraId="3A1960BA" w14:textId="77777777" w:rsidTr="007C11B0">
        <w:trPr>
          <w:trHeight w:val="300"/>
        </w:trPr>
        <w:tc>
          <w:tcPr>
            <w:tcW w:w="1729" w:type="dxa"/>
            <w:tcBorders>
              <w:bottom w:val="single" w:sz="4" w:space="0" w:color="auto"/>
            </w:tcBorders>
            <w:shd w:val="clear" w:color="auto" w:fill="auto"/>
            <w:noWrap/>
            <w:vAlign w:val="bottom"/>
            <w:hideMark/>
          </w:tcPr>
          <w:p w14:paraId="42BEF4C7" w14:textId="77777777" w:rsidR="009E2338" w:rsidRPr="001A1DD7" w:rsidRDefault="009E2338" w:rsidP="007C11B0">
            <w:pPr>
              <w:rPr>
                <w:rFonts w:asciiTheme="minorHAnsi" w:hAnsiTheme="minorHAnsi" w:cstheme="minorHAnsi"/>
                <w:sz w:val="18"/>
                <w:szCs w:val="18"/>
              </w:rPr>
            </w:pPr>
          </w:p>
        </w:tc>
        <w:tc>
          <w:tcPr>
            <w:tcW w:w="4654" w:type="dxa"/>
            <w:tcBorders>
              <w:bottom w:val="single" w:sz="4" w:space="0" w:color="auto"/>
            </w:tcBorders>
            <w:shd w:val="clear" w:color="auto" w:fill="auto"/>
            <w:noWrap/>
            <w:vAlign w:val="bottom"/>
            <w:hideMark/>
          </w:tcPr>
          <w:p w14:paraId="32C157B3" w14:textId="77777777" w:rsidR="009E2338" w:rsidRPr="001A1DD7" w:rsidRDefault="009E2338" w:rsidP="007C11B0">
            <w:pPr>
              <w:rPr>
                <w:rFonts w:asciiTheme="minorHAnsi" w:hAnsiTheme="minorHAnsi" w:cstheme="minorHAnsi"/>
                <w:sz w:val="18"/>
                <w:szCs w:val="18"/>
              </w:rPr>
            </w:pPr>
          </w:p>
        </w:tc>
        <w:tc>
          <w:tcPr>
            <w:tcW w:w="1665" w:type="dxa"/>
            <w:tcBorders>
              <w:bottom w:val="single" w:sz="4" w:space="0" w:color="auto"/>
            </w:tcBorders>
            <w:shd w:val="clear" w:color="auto" w:fill="auto"/>
            <w:noWrap/>
            <w:vAlign w:val="bottom"/>
            <w:hideMark/>
          </w:tcPr>
          <w:p w14:paraId="3E4E4CF6" w14:textId="77777777" w:rsidR="009E2338" w:rsidRPr="001A1DD7" w:rsidRDefault="009E2338" w:rsidP="007C11B0">
            <w:pPr>
              <w:rPr>
                <w:rFonts w:asciiTheme="minorHAnsi" w:hAnsiTheme="minorHAnsi" w:cstheme="minorHAnsi"/>
                <w:sz w:val="18"/>
                <w:szCs w:val="20"/>
              </w:rPr>
            </w:pPr>
          </w:p>
        </w:tc>
        <w:tc>
          <w:tcPr>
            <w:tcW w:w="0" w:type="auto"/>
            <w:tcBorders>
              <w:bottom w:val="single" w:sz="4" w:space="0" w:color="auto"/>
            </w:tcBorders>
          </w:tcPr>
          <w:p w14:paraId="5CEB5886" w14:textId="77777777" w:rsidR="009E2338" w:rsidRPr="001A1DD7" w:rsidRDefault="009E2338" w:rsidP="007C11B0">
            <w:pPr>
              <w:rPr>
                <w:rFonts w:asciiTheme="minorHAnsi" w:hAnsiTheme="minorHAnsi" w:cstheme="minorHAnsi"/>
                <w:sz w:val="18"/>
                <w:szCs w:val="20"/>
              </w:rPr>
            </w:pPr>
          </w:p>
        </w:tc>
        <w:tc>
          <w:tcPr>
            <w:tcW w:w="0" w:type="auto"/>
            <w:tcBorders>
              <w:bottom w:val="single" w:sz="4" w:space="0" w:color="auto"/>
            </w:tcBorders>
            <w:shd w:val="clear" w:color="auto" w:fill="auto"/>
            <w:noWrap/>
            <w:vAlign w:val="bottom"/>
            <w:hideMark/>
          </w:tcPr>
          <w:p w14:paraId="4BB000BE" w14:textId="77777777" w:rsidR="009E2338" w:rsidRPr="001A1DD7" w:rsidRDefault="009E2338" w:rsidP="007C11B0">
            <w:pPr>
              <w:rPr>
                <w:rFonts w:asciiTheme="minorHAnsi" w:hAnsiTheme="minorHAnsi" w:cstheme="minorHAnsi"/>
                <w:sz w:val="18"/>
                <w:szCs w:val="20"/>
              </w:rPr>
            </w:pPr>
          </w:p>
        </w:tc>
      </w:tr>
      <w:tr w:rsidR="009E2338" w:rsidRPr="001A1DD7" w14:paraId="7B4E96B2" w14:textId="77777777" w:rsidTr="007C11B0">
        <w:trPr>
          <w:trHeight w:val="300"/>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08207" w14:textId="77777777" w:rsidR="009E2338" w:rsidRPr="001A1DD7" w:rsidRDefault="009E2338" w:rsidP="007C11B0">
            <w:pPr>
              <w:rPr>
                <w:rFonts w:asciiTheme="minorHAnsi" w:hAnsiTheme="minorHAnsi" w:cstheme="minorHAnsi"/>
                <w:color w:val="000000"/>
                <w:sz w:val="18"/>
                <w:szCs w:val="18"/>
              </w:rPr>
            </w:pPr>
            <w:r w:rsidRPr="001A1DD7">
              <w:rPr>
                <w:rFonts w:asciiTheme="minorHAnsi" w:hAnsiTheme="minorHAnsi" w:cstheme="minorHAnsi"/>
                <w:color w:val="000000"/>
                <w:sz w:val="18"/>
                <w:szCs w:val="18"/>
              </w:rPr>
              <w:t>Project Name</w:t>
            </w:r>
          </w:p>
        </w:tc>
        <w:tc>
          <w:tcPr>
            <w:tcW w:w="4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94B2A" w14:textId="77777777" w:rsidR="009E2338" w:rsidRPr="001A1DD7" w:rsidRDefault="009E2338" w:rsidP="007C11B0">
            <w:pPr>
              <w:rPr>
                <w:rFonts w:asciiTheme="minorHAnsi" w:hAnsiTheme="minorHAnsi" w:cstheme="minorHAnsi"/>
                <w:color w:val="000000"/>
                <w:sz w:val="18"/>
                <w:szCs w:val="18"/>
              </w:rPr>
            </w:pPr>
            <w:r w:rsidRPr="001A1DD7">
              <w:rPr>
                <w:rFonts w:asciiTheme="minorHAnsi" w:hAnsiTheme="minorHAnsi" w:cstheme="minorHAnsi"/>
                <w:color w:val="000000"/>
                <w:sz w:val="18"/>
                <w:szCs w:val="18"/>
              </w:rPr>
              <w:t>Description</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57794" w14:textId="77777777" w:rsidR="009E2338" w:rsidRPr="001A1DD7" w:rsidRDefault="009E2338" w:rsidP="007C11B0">
            <w:pPr>
              <w:rPr>
                <w:rFonts w:asciiTheme="minorHAnsi" w:hAnsiTheme="minorHAnsi" w:cstheme="minorHAnsi"/>
                <w:color w:val="000000"/>
                <w:sz w:val="18"/>
                <w:szCs w:val="22"/>
              </w:rPr>
            </w:pPr>
            <w:r w:rsidRPr="001A1DD7">
              <w:rPr>
                <w:rFonts w:asciiTheme="minorHAnsi" w:hAnsiTheme="minorHAnsi" w:cstheme="minorHAnsi"/>
                <w:color w:val="000000"/>
                <w:sz w:val="18"/>
                <w:szCs w:val="22"/>
              </w:rPr>
              <w:t>Cost</w:t>
            </w:r>
          </w:p>
        </w:tc>
        <w:tc>
          <w:tcPr>
            <w:tcW w:w="0" w:type="auto"/>
            <w:tcBorders>
              <w:top w:val="single" w:sz="4" w:space="0" w:color="auto"/>
              <w:left w:val="single" w:sz="4" w:space="0" w:color="auto"/>
              <w:bottom w:val="single" w:sz="4" w:space="0" w:color="auto"/>
              <w:right w:val="single" w:sz="4" w:space="0" w:color="auto"/>
            </w:tcBorders>
          </w:tcPr>
          <w:p w14:paraId="0BB94335" w14:textId="77777777" w:rsidR="009E2338" w:rsidRPr="001A1DD7" w:rsidRDefault="009E2338" w:rsidP="007C11B0">
            <w:pPr>
              <w:rPr>
                <w:rFonts w:asciiTheme="minorHAnsi" w:hAnsiTheme="minorHAnsi" w:cstheme="minorHAnsi"/>
                <w:color w:val="000000"/>
                <w:sz w:val="18"/>
              </w:rPr>
            </w:pPr>
            <w:r w:rsidRPr="001A1DD7">
              <w:rPr>
                <w:rFonts w:asciiTheme="minorHAnsi" w:hAnsiTheme="minorHAnsi" w:cstheme="minorHAnsi"/>
                <w:color w:val="000000"/>
                <w:sz w:val="18"/>
              </w:rPr>
              <w:t>Nutrient Removal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404F2" w14:textId="77777777" w:rsidR="009E2338" w:rsidRPr="001A1DD7" w:rsidRDefault="009E2338" w:rsidP="007C11B0">
            <w:pPr>
              <w:rPr>
                <w:rFonts w:asciiTheme="minorHAnsi" w:hAnsiTheme="minorHAnsi" w:cstheme="minorHAnsi"/>
                <w:color w:val="000000"/>
                <w:sz w:val="18"/>
                <w:szCs w:val="22"/>
              </w:rPr>
            </w:pPr>
            <w:r w:rsidRPr="001A1DD7">
              <w:rPr>
                <w:rFonts w:asciiTheme="minorHAnsi" w:hAnsiTheme="minorHAnsi" w:cstheme="minorHAnsi"/>
                <w:color w:val="000000"/>
                <w:sz w:val="18"/>
                <w:szCs w:val="22"/>
              </w:rPr>
              <w:t>Completion Date</w:t>
            </w:r>
          </w:p>
        </w:tc>
      </w:tr>
      <w:tr w:rsidR="009E2338" w:rsidRPr="001A1DD7" w14:paraId="4D8A9E49" w14:textId="77777777" w:rsidTr="007C11B0">
        <w:trPr>
          <w:trHeight w:val="300"/>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82241" w14:textId="77777777" w:rsidR="009E2338" w:rsidRPr="001A1DD7" w:rsidRDefault="009E2338" w:rsidP="007C11B0">
            <w:pPr>
              <w:rPr>
                <w:rFonts w:asciiTheme="minorHAnsi" w:hAnsiTheme="minorHAnsi" w:cstheme="minorHAnsi"/>
                <w:color w:val="000000"/>
                <w:sz w:val="18"/>
                <w:szCs w:val="18"/>
              </w:rPr>
            </w:pPr>
            <w:r w:rsidRPr="001A1DD7">
              <w:rPr>
                <w:rFonts w:asciiTheme="minorHAnsi" w:hAnsiTheme="minorHAnsi" w:cstheme="minorHAnsi"/>
                <w:color w:val="000000"/>
                <w:sz w:val="18"/>
                <w:szCs w:val="18"/>
              </w:rPr>
              <w:t xml:space="preserve">Lake Parker </w:t>
            </w:r>
            <w:r>
              <w:rPr>
                <w:rFonts w:asciiTheme="minorHAnsi" w:hAnsiTheme="minorHAnsi" w:cstheme="minorHAnsi"/>
                <w:color w:val="000000"/>
                <w:sz w:val="18"/>
                <w:szCs w:val="18"/>
              </w:rPr>
              <w:t xml:space="preserve">Tributary Swamp </w:t>
            </w:r>
            <w:r w:rsidRPr="001A1DD7">
              <w:rPr>
                <w:rFonts w:asciiTheme="minorHAnsi" w:hAnsiTheme="minorHAnsi" w:cstheme="minorHAnsi"/>
                <w:color w:val="000000"/>
                <w:sz w:val="18"/>
                <w:szCs w:val="18"/>
              </w:rPr>
              <w:t>Stormwater treatment BMP Projects</w:t>
            </w:r>
          </w:p>
        </w:tc>
        <w:tc>
          <w:tcPr>
            <w:tcW w:w="4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6C732" w14:textId="77777777" w:rsidR="009E2338" w:rsidRPr="001A1DD7" w:rsidRDefault="009E2338" w:rsidP="007C11B0">
            <w:pPr>
              <w:rPr>
                <w:rFonts w:asciiTheme="minorHAnsi" w:hAnsiTheme="minorHAnsi" w:cstheme="minorHAnsi"/>
                <w:color w:val="000000"/>
                <w:sz w:val="18"/>
                <w:szCs w:val="18"/>
              </w:rPr>
            </w:pPr>
            <w:r w:rsidRPr="001A1DD7">
              <w:rPr>
                <w:rFonts w:asciiTheme="minorHAnsi" w:hAnsiTheme="minorHAnsi" w:cstheme="minorHAnsi"/>
                <w:sz w:val="18"/>
                <w:szCs w:val="18"/>
              </w:rPr>
              <w:t>A conceptual plan is being developed to rehydrate and restore the swamp and improve stormwater detention within the swamp to improve nutrient and sediment removal prior to discharging to Parker canal</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489C1" w14:textId="77777777" w:rsidR="009E2338" w:rsidRPr="001A1DD7" w:rsidRDefault="009E2338" w:rsidP="007C11B0">
            <w:pPr>
              <w:rPr>
                <w:rFonts w:asciiTheme="minorHAnsi" w:hAnsiTheme="minorHAnsi" w:cstheme="minorHAnsi"/>
                <w:color w:val="000000"/>
                <w:sz w:val="18"/>
                <w:szCs w:val="22"/>
              </w:rPr>
            </w:pPr>
            <w:r w:rsidRPr="001A1DD7">
              <w:rPr>
                <w:rFonts w:asciiTheme="minorHAnsi" w:hAnsiTheme="minorHAnsi" w:cstheme="minorHAnsi"/>
                <w:color w:val="000000"/>
                <w:sz w:val="18"/>
                <w:szCs w:val="22"/>
              </w:rPr>
              <w:t> </w:t>
            </w:r>
            <w:r>
              <w:rPr>
                <w:rFonts w:asciiTheme="minorHAnsi" w:hAnsiTheme="minorHAnsi" w:cstheme="minorHAnsi"/>
                <w:color w:val="000000"/>
                <w:sz w:val="18"/>
                <w:szCs w:val="22"/>
              </w:rPr>
              <w:t>$950,000</w:t>
            </w:r>
          </w:p>
        </w:tc>
        <w:tc>
          <w:tcPr>
            <w:tcW w:w="0" w:type="auto"/>
            <w:tcBorders>
              <w:top w:val="single" w:sz="4" w:space="0" w:color="auto"/>
              <w:left w:val="single" w:sz="4" w:space="0" w:color="auto"/>
              <w:bottom w:val="single" w:sz="4" w:space="0" w:color="auto"/>
              <w:right w:val="single" w:sz="4" w:space="0" w:color="auto"/>
            </w:tcBorders>
          </w:tcPr>
          <w:p w14:paraId="4E357A9E" w14:textId="77777777" w:rsidR="009E2338" w:rsidRPr="001A1DD7" w:rsidRDefault="009E2338" w:rsidP="007C11B0">
            <w:pPr>
              <w:rPr>
                <w:rFonts w:asciiTheme="minorHAnsi" w:hAnsiTheme="minorHAnsi" w:cstheme="minorHAnsi"/>
                <w:color w:val="000000"/>
                <w:sz w:val="18"/>
              </w:rPr>
            </w:pPr>
            <w:r>
              <w:rPr>
                <w:rFonts w:asciiTheme="minorHAnsi" w:hAnsiTheme="minorHAnsi" w:cstheme="minorHAnsi"/>
                <w:color w:val="000000"/>
                <w:sz w:val="18"/>
              </w:rPr>
              <w:t>Nutrient and sediment attenuation within the restored wetland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DE081" w14:textId="77777777" w:rsidR="009E2338" w:rsidRPr="001A1DD7" w:rsidRDefault="009E2338" w:rsidP="007C11B0">
            <w:pPr>
              <w:rPr>
                <w:rFonts w:asciiTheme="minorHAnsi" w:hAnsiTheme="minorHAnsi" w:cstheme="minorHAnsi"/>
                <w:color w:val="000000"/>
                <w:sz w:val="18"/>
                <w:szCs w:val="22"/>
              </w:rPr>
            </w:pPr>
            <w:r>
              <w:rPr>
                <w:rFonts w:asciiTheme="minorHAnsi" w:hAnsiTheme="minorHAnsi" w:cstheme="minorHAnsi"/>
                <w:color w:val="000000"/>
                <w:sz w:val="18"/>
                <w:szCs w:val="22"/>
              </w:rPr>
              <w:t>Est. 2025</w:t>
            </w:r>
          </w:p>
        </w:tc>
      </w:tr>
      <w:tr w:rsidR="009E2338" w:rsidRPr="001A1DD7" w14:paraId="1E28AE7C" w14:textId="77777777" w:rsidTr="007C11B0">
        <w:trPr>
          <w:trHeight w:val="300"/>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7463D" w14:textId="77777777" w:rsidR="009E2338" w:rsidRPr="001A1DD7" w:rsidRDefault="009E2338" w:rsidP="007C11B0">
            <w:pPr>
              <w:rPr>
                <w:rFonts w:asciiTheme="minorHAnsi" w:hAnsiTheme="minorHAnsi" w:cstheme="minorHAnsi"/>
                <w:color w:val="000000"/>
                <w:sz w:val="18"/>
                <w:szCs w:val="18"/>
              </w:rPr>
            </w:pPr>
            <w:r w:rsidRPr="001A1DD7">
              <w:rPr>
                <w:rFonts w:asciiTheme="minorHAnsi" w:hAnsiTheme="minorHAnsi" w:cstheme="minorHAnsi"/>
                <w:color w:val="000000"/>
                <w:sz w:val="18"/>
                <w:szCs w:val="18"/>
              </w:rPr>
              <w:t>Lake Parker Stormwater treatment BMP Projects</w:t>
            </w:r>
            <w:r>
              <w:rPr>
                <w:rFonts w:asciiTheme="minorHAnsi" w:hAnsiTheme="minorHAnsi" w:cstheme="minorHAnsi"/>
                <w:color w:val="000000"/>
                <w:sz w:val="18"/>
                <w:szCs w:val="18"/>
              </w:rPr>
              <w:t xml:space="preserve"> – Pond G</w:t>
            </w:r>
          </w:p>
        </w:tc>
        <w:tc>
          <w:tcPr>
            <w:tcW w:w="4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E6555" w14:textId="77777777" w:rsidR="009E2338" w:rsidRPr="001A1DD7" w:rsidRDefault="009E2338" w:rsidP="007C11B0">
            <w:pPr>
              <w:autoSpaceDE w:val="0"/>
              <w:autoSpaceDN w:val="0"/>
              <w:adjustRightInd w:val="0"/>
              <w:rPr>
                <w:rFonts w:asciiTheme="minorHAnsi" w:hAnsiTheme="minorHAnsi" w:cstheme="minorHAnsi"/>
                <w:bCs/>
                <w:sz w:val="18"/>
                <w:szCs w:val="18"/>
              </w:rPr>
            </w:pPr>
            <w:r w:rsidRPr="001A1DD7">
              <w:rPr>
                <w:rFonts w:asciiTheme="minorHAnsi" w:hAnsiTheme="minorHAnsi" w:cstheme="minorHAnsi"/>
                <w:color w:val="000000"/>
                <w:sz w:val="18"/>
                <w:szCs w:val="18"/>
              </w:rPr>
              <w:t> </w:t>
            </w:r>
            <w:r w:rsidRPr="001A1DD7">
              <w:rPr>
                <w:rFonts w:asciiTheme="minorHAnsi" w:hAnsiTheme="minorHAnsi" w:cstheme="minorHAnsi"/>
                <w:bCs/>
                <w:sz w:val="18"/>
                <w:szCs w:val="18"/>
              </w:rPr>
              <w:t xml:space="preserve">A City pond is located east of the Plum Street / N Vermont Avenue intersection (Pond G).  The City purchased the adjacent property (905 North Vermont Avenue) and plans to </w:t>
            </w:r>
            <w:r>
              <w:rPr>
                <w:rFonts w:asciiTheme="minorHAnsi" w:hAnsiTheme="minorHAnsi" w:cstheme="minorHAnsi"/>
                <w:bCs/>
                <w:sz w:val="18"/>
                <w:szCs w:val="18"/>
              </w:rPr>
              <w:t xml:space="preserve">expand and </w:t>
            </w:r>
            <w:r w:rsidRPr="001A1DD7">
              <w:rPr>
                <w:rFonts w:asciiTheme="minorHAnsi" w:hAnsiTheme="minorHAnsi" w:cstheme="minorHAnsi"/>
                <w:bCs/>
                <w:sz w:val="18"/>
                <w:szCs w:val="18"/>
              </w:rPr>
              <w:t>utilize this for stormwater treatment and attenuation</w:t>
            </w:r>
          </w:p>
          <w:p w14:paraId="4402392F" w14:textId="77777777" w:rsidR="009E2338" w:rsidRPr="001A1DD7" w:rsidRDefault="009E2338" w:rsidP="007C11B0">
            <w:pPr>
              <w:rPr>
                <w:rFonts w:asciiTheme="minorHAnsi" w:hAnsiTheme="minorHAnsi" w:cstheme="minorHAnsi"/>
                <w:color w:val="000000"/>
                <w:sz w:val="18"/>
                <w:szCs w:val="18"/>
              </w:rPr>
            </w:pP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8889B" w14:textId="77777777" w:rsidR="009E2338" w:rsidRPr="001A1DD7" w:rsidRDefault="009E2338" w:rsidP="007C11B0">
            <w:pPr>
              <w:rPr>
                <w:rFonts w:asciiTheme="minorHAnsi" w:hAnsiTheme="minorHAnsi" w:cstheme="minorHAnsi"/>
                <w:color w:val="000000"/>
                <w:sz w:val="18"/>
                <w:szCs w:val="22"/>
              </w:rPr>
            </w:pPr>
            <w:r w:rsidRPr="001A1DD7">
              <w:rPr>
                <w:rFonts w:asciiTheme="minorHAnsi" w:hAnsiTheme="minorHAnsi" w:cstheme="minorHAnsi"/>
                <w:color w:val="000000"/>
                <w:sz w:val="18"/>
                <w:szCs w:val="22"/>
              </w:rPr>
              <w:t> </w:t>
            </w:r>
            <w:r>
              <w:rPr>
                <w:rFonts w:asciiTheme="minorHAnsi" w:hAnsiTheme="minorHAnsi" w:cstheme="minorHAnsi"/>
                <w:color w:val="000000"/>
                <w:sz w:val="18"/>
                <w:szCs w:val="22"/>
              </w:rPr>
              <w:t>$350,000</w:t>
            </w:r>
          </w:p>
        </w:tc>
        <w:tc>
          <w:tcPr>
            <w:tcW w:w="0" w:type="auto"/>
            <w:tcBorders>
              <w:top w:val="single" w:sz="4" w:space="0" w:color="auto"/>
              <w:left w:val="single" w:sz="4" w:space="0" w:color="auto"/>
              <w:bottom w:val="single" w:sz="4" w:space="0" w:color="auto"/>
              <w:right w:val="single" w:sz="4" w:space="0" w:color="auto"/>
            </w:tcBorders>
          </w:tcPr>
          <w:p w14:paraId="737D758D" w14:textId="77777777" w:rsidR="009E2338" w:rsidRPr="001A1DD7" w:rsidRDefault="009E2338" w:rsidP="007C11B0">
            <w:pPr>
              <w:rPr>
                <w:rFonts w:asciiTheme="minorHAnsi" w:hAnsiTheme="minorHAnsi" w:cstheme="minorHAnsi"/>
                <w:color w:val="000000"/>
                <w:sz w:val="18"/>
              </w:rPr>
            </w:pPr>
            <w:r>
              <w:rPr>
                <w:rFonts w:asciiTheme="minorHAnsi" w:hAnsiTheme="minorHAnsi" w:cstheme="minorHAnsi"/>
                <w:color w:val="000000"/>
                <w:sz w:val="18"/>
              </w:rPr>
              <w:t xml:space="preserve">Nutrient and sediment attenuation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39ADC" w14:textId="77777777" w:rsidR="009E2338" w:rsidRPr="001A1DD7" w:rsidRDefault="009E2338" w:rsidP="007C11B0">
            <w:pPr>
              <w:rPr>
                <w:rFonts w:asciiTheme="minorHAnsi" w:hAnsiTheme="minorHAnsi" w:cstheme="minorHAnsi"/>
                <w:color w:val="000000"/>
                <w:sz w:val="18"/>
                <w:szCs w:val="22"/>
              </w:rPr>
            </w:pPr>
            <w:r>
              <w:rPr>
                <w:rFonts w:asciiTheme="minorHAnsi" w:hAnsiTheme="minorHAnsi" w:cstheme="minorHAnsi"/>
                <w:color w:val="000000"/>
                <w:sz w:val="18"/>
                <w:szCs w:val="22"/>
              </w:rPr>
              <w:t>Est. 2022</w:t>
            </w:r>
          </w:p>
        </w:tc>
      </w:tr>
      <w:tr w:rsidR="009E2338" w:rsidRPr="001A1DD7" w14:paraId="4A266A93" w14:textId="77777777" w:rsidTr="007C11B0">
        <w:trPr>
          <w:trHeight w:val="300"/>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BA863E" w14:textId="77777777" w:rsidR="009E2338" w:rsidRPr="001A1DD7" w:rsidRDefault="009E2338" w:rsidP="007C11B0">
            <w:pPr>
              <w:rPr>
                <w:rFonts w:asciiTheme="minorHAnsi" w:hAnsiTheme="minorHAnsi" w:cstheme="minorHAnsi"/>
                <w:color w:val="000000"/>
                <w:sz w:val="18"/>
                <w:szCs w:val="18"/>
              </w:rPr>
            </w:pPr>
            <w:r>
              <w:rPr>
                <w:rFonts w:asciiTheme="minorHAnsi" w:hAnsiTheme="minorHAnsi" w:cstheme="minorHAnsi"/>
                <w:color w:val="000000"/>
                <w:sz w:val="18"/>
                <w:szCs w:val="18"/>
              </w:rPr>
              <w:t>PK056 Basin Stormwater Pond Retrofit – Magnolia Pond Expansion</w:t>
            </w:r>
          </w:p>
        </w:tc>
        <w:tc>
          <w:tcPr>
            <w:tcW w:w="46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BCBF08" w14:textId="77777777" w:rsidR="009E2338" w:rsidRPr="001A1DD7" w:rsidRDefault="009E2338" w:rsidP="007C11B0">
            <w:pPr>
              <w:rPr>
                <w:rFonts w:asciiTheme="minorHAnsi" w:hAnsiTheme="minorHAnsi" w:cstheme="minorHAnsi"/>
                <w:bCs/>
                <w:sz w:val="18"/>
                <w:szCs w:val="18"/>
              </w:rPr>
            </w:pPr>
            <w:r>
              <w:rPr>
                <w:rFonts w:asciiTheme="minorHAnsi" w:hAnsiTheme="minorHAnsi" w:cstheme="minorHAnsi"/>
                <w:bCs/>
                <w:sz w:val="18"/>
                <w:szCs w:val="18"/>
              </w:rPr>
              <w:t>Retrofit of Magnolia Pond to provide additional stormwater treatment</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F96CD3" w14:textId="77777777" w:rsidR="009E2338" w:rsidRPr="001A1DD7" w:rsidRDefault="009E2338" w:rsidP="007C11B0">
            <w:pPr>
              <w:rPr>
                <w:rFonts w:asciiTheme="minorHAnsi" w:hAnsiTheme="minorHAnsi" w:cstheme="minorHAnsi"/>
                <w:color w:val="000000"/>
                <w:sz w:val="18"/>
                <w:szCs w:val="22"/>
              </w:rPr>
            </w:pPr>
            <w:r>
              <w:rPr>
                <w:rFonts w:asciiTheme="minorHAnsi" w:hAnsiTheme="minorHAnsi" w:cstheme="minorHAnsi"/>
                <w:color w:val="000000"/>
                <w:sz w:val="18"/>
                <w:szCs w:val="22"/>
              </w:rPr>
              <w:t>$75,000</w:t>
            </w:r>
          </w:p>
        </w:tc>
        <w:tc>
          <w:tcPr>
            <w:tcW w:w="0" w:type="auto"/>
            <w:tcBorders>
              <w:top w:val="single" w:sz="4" w:space="0" w:color="auto"/>
              <w:left w:val="single" w:sz="4" w:space="0" w:color="auto"/>
              <w:bottom w:val="single" w:sz="4" w:space="0" w:color="auto"/>
              <w:right w:val="single" w:sz="4" w:space="0" w:color="auto"/>
            </w:tcBorders>
          </w:tcPr>
          <w:p w14:paraId="6DD0A91A" w14:textId="77777777" w:rsidR="009E2338" w:rsidRPr="001A1DD7" w:rsidRDefault="009E2338" w:rsidP="007C11B0">
            <w:pPr>
              <w:rPr>
                <w:rFonts w:asciiTheme="minorHAnsi" w:hAnsiTheme="minorHAnsi" w:cstheme="minorHAnsi"/>
                <w:color w:val="000000"/>
                <w:sz w:val="18"/>
              </w:rPr>
            </w:pPr>
            <w:r>
              <w:rPr>
                <w:rFonts w:asciiTheme="minorHAnsi" w:hAnsiTheme="minorHAnsi" w:cstheme="minorHAnsi"/>
                <w:color w:val="000000"/>
                <w:sz w:val="18"/>
              </w:rPr>
              <w:t>Attenuation of nutrients and sediment utilizing wet retention pond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8F42B1A" w14:textId="77777777" w:rsidR="009E2338" w:rsidRPr="001A1DD7" w:rsidRDefault="009E2338" w:rsidP="007C11B0">
            <w:pPr>
              <w:rPr>
                <w:rFonts w:asciiTheme="minorHAnsi" w:hAnsiTheme="minorHAnsi" w:cstheme="minorHAnsi"/>
                <w:color w:val="000000"/>
                <w:sz w:val="18"/>
                <w:szCs w:val="22"/>
              </w:rPr>
            </w:pPr>
            <w:r>
              <w:rPr>
                <w:rFonts w:asciiTheme="minorHAnsi" w:hAnsiTheme="minorHAnsi" w:cstheme="minorHAnsi"/>
                <w:color w:val="000000"/>
                <w:sz w:val="18"/>
                <w:szCs w:val="22"/>
              </w:rPr>
              <w:t>Est. 2022</w:t>
            </w:r>
          </w:p>
        </w:tc>
      </w:tr>
      <w:tr w:rsidR="009E2338" w:rsidRPr="001A1DD7" w14:paraId="5FCBE99C" w14:textId="77777777" w:rsidTr="007C11B0">
        <w:trPr>
          <w:trHeight w:val="300"/>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3530F" w14:textId="77777777" w:rsidR="009E2338" w:rsidRPr="001A1DD7" w:rsidRDefault="009E2338" w:rsidP="007C11B0">
            <w:pPr>
              <w:rPr>
                <w:rFonts w:asciiTheme="minorHAnsi" w:hAnsiTheme="minorHAnsi" w:cstheme="minorHAnsi"/>
                <w:color w:val="000000"/>
                <w:sz w:val="18"/>
                <w:szCs w:val="18"/>
              </w:rPr>
            </w:pPr>
            <w:r w:rsidRPr="001A1DD7">
              <w:rPr>
                <w:rFonts w:asciiTheme="minorHAnsi" w:hAnsiTheme="minorHAnsi" w:cstheme="minorHAnsi"/>
                <w:color w:val="000000"/>
                <w:sz w:val="18"/>
                <w:szCs w:val="18"/>
              </w:rPr>
              <w:t>PK056 Basin BMP Extension</w:t>
            </w:r>
          </w:p>
        </w:tc>
        <w:tc>
          <w:tcPr>
            <w:tcW w:w="4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62F21" w14:textId="77777777" w:rsidR="009E2338" w:rsidRPr="001A1DD7" w:rsidRDefault="009E2338" w:rsidP="007C11B0">
            <w:pPr>
              <w:rPr>
                <w:rFonts w:asciiTheme="minorHAnsi" w:hAnsiTheme="minorHAnsi" w:cstheme="minorHAnsi"/>
                <w:color w:val="000000"/>
                <w:sz w:val="18"/>
                <w:szCs w:val="18"/>
              </w:rPr>
            </w:pPr>
            <w:r w:rsidRPr="001A1DD7">
              <w:rPr>
                <w:rFonts w:asciiTheme="minorHAnsi" w:hAnsiTheme="minorHAnsi" w:cstheme="minorHAnsi"/>
                <w:bCs/>
                <w:sz w:val="18"/>
                <w:szCs w:val="18"/>
              </w:rPr>
              <w:t xml:space="preserve">Extending the hydraulic flow path before discharge over the </w:t>
            </w:r>
            <w:proofErr w:type="spellStart"/>
            <w:r w:rsidRPr="001A1DD7">
              <w:rPr>
                <w:rFonts w:asciiTheme="minorHAnsi" w:hAnsiTheme="minorHAnsi" w:cstheme="minorHAnsi"/>
                <w:bCs/>
                <w:sz w:val="18"/>
                <w:szCs w:val="18"/>
              </w:rPr>
              <w:t>fabriform</w:t>
            </w:r>
            <w:proofErr w:type="spellEnd"/>
            <w:r w:rsidRPr="001A1DD7">
              <w:rPr>
                <w:rFonts w:asciiTheme="minorHAnsi" w:hAnsiTheme="minorHAnsi" w:cstheme="minorHAnsi"/>
                <w:bCs/>
                <w:sz w:val="18"/>
                <w:szCs w:val="18"/>
              </w:rPr>
              <w:t xml:space="preserve"> weir will improve on the City’s existing effort to restrict the discharge of litter from the stormwater treatment BMP</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AE62B" w14:textId="77777777" w:rsidR="009E2338" w:rsidRPr="001A1DD7" w:rsidRDefault="009E2338" w:rsidP="007C11B0">
            <w:pPr>
              <w:rPr>
                <w:rFonts w:asciiTheme="minorHAnsi" w:hAnsiTheme="minorHAnsi" w:cstheme="minorHAnsi"/>
                <w:color w:val="000000"/>
                <w:sz w:val="18"/>
                <w:szCs w:val="22"/>
              </w:rPr>
            </w:pPr>
            <w:r w:rsidRPr="001A1DD7">
              <w:rPr>
                <w:rFonts w:asciiTheme="minorHAnsi" w:hAnsiTheme="minorHAnsi" w:cstheme="minorHAnsi"/>
                <w:color w:val="000000"/>
                <w:sz w:val="18"/>
                <w:szCs w:val="22"/>
              </w:rPr>
              <w:t> </w:t>
            </w:r>
            <w:r>
              <w:rPr>
                <w:rFonts w:asciiTheme="minorHAnsi" w:hAnsiTheme="minorHAnsi" w:cstheme="minorHAnsi"/>
                <w:color w:val="000000"/>
                <w:sz w:val="18"/>
                <w:szCs w:val="22"/>
              </w:rPr>
              <w:t>$50,000</w:t>
            </w:r>
          </w:p>
        </w:tc>
        <w:tc>
          <w:tcPr>
            <w:tcW w:w="0" w:type="auto"/>
            <w:tcBorders>
              <w:top w:val="single" w:sz="4" w:space="0" w:color="auto"/>
              <w:left w:val="single" w:sz="4" w:space="0" w:color="auto"/>
              <w:bottom w:val="single" w:sz="4" w:space="0" w:color="auto"/>
              <w:right w:val="single" w:sz="4" w:space="0" w:color="auto"/>
            </w:tcBorders>
          </w:tcPr>
          <w:p w14:paraId="218CF004" w14:textId="77777777" w:rsidR="009E2338" w:rsidRPr="001A1DD7" w:rsidRDefault="009E2338" w:rsidP="007C11B0">
            <w:pPr>
              <w:rPr>
                <w:rFonts w:asciiTheme="minorHAnsi" w:hAnsiTheme="minorHAnsi" w:cstheme="minorHAnsi"/>
                <w:color w:val="000000"/>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08E9D" w14:textId="77777777" w:rsidR="009E2338" w:rsidRPr="001A1DD7" w:rsidRDefault="009E2338" w:rsidP="007C11B0">
            <w:pPr>
              <w:rPr>
                <w:rFonts w:asciiTheme="minorHAnsi" w:hAnsiTheme="minorHAnsi" w:cstheme="minorHAnsi"/>
                <w:color w:val="000000"/>
                <w:sz w:val="18"/>
                <w:szCs w:val="22"/>
              </w:rPr>
            </w:pPr>
            <w:r w:rsidRPr="001A1DD7">
              <w:rPr>
                <w:rFonts w:asciiTheme="minorHAnsi" w:hAnsiTheme="minorHAnsi" w:cstheme="minorHAnsi"/>
                <w:color w:val="000000"/>
                <w:sz w:val="18"/>
                <w:szCs w:val="22"/>
              </w:rPr>
              <w:t> </w:t>
            </w:r>
            <w:r>
              <w:rPr>
                <w:rFonts w:asciiTheme="minorHAnsi" w:hAnsiTheme="minorHAnsi" w:cstheme="minorHAnsi"/>
                <w:color w:val="000000"/>
                <w:sz w:val="18"/>
                <w:szCs w:val="22"/>
              </w:rPr>
              <w:t>Est. 2022</w:t>
            </w:r>
          </w:p>
        </w:tc>
      </w:tr>
      <w:tr w:rsidR="009E2338" w:rsidRPr="001A1DD7" w14:paraId="56A1B2AC" w14:textId="77777777" w:rsidTr="007C11B0">
        <w:trPr>
          <w:trHeight w:val="300"/>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CDF7F0" w14:textId="77777777" w:rsidR="009E2338" w:rsidRPr="001A1DD7" w:rsidRDefault="009E2338" w:rsidP="007C11B0">
            <w:pPr>
              <w:rPr>
                <w:rFonts w:asciiTheme="minorHAnsi" w:hAnsiTheme="minorHAnsi" w:cstheme="minorHAnsi"/>
                <w:color w:val="000000"/>
                <w:sz w:val="18"/>
                <w:szCs w:val="18"/>
              </w:rPr>
            </w:pPr>
            <w:r w:rsidRPr="001A1DD7">
              <w:rPr>
                <w:rFonts w:asciiTheme="minorHAnsi" w:hAnsiTheme="minorHAnsi" w:cstheme="minorHAnsi"/>
                <w:color w:val="000000"/>
                <w:sz w:val="18"/>
                <w:szCs w:val="18"/>
              </w:rPr>
              <w:t xml:space="preserve">PK056 Basin City </w:t>
            </w:r>
            <w:r>
              <w:rPr>
                <w:rFonts w:asciiTheme="minorHAnsi" w:hAnsiTheme="minorHAnsi" w:cstheme="minorHAnsi"/>
                <w:color w:val="000000"/>
                <w:sz w:val="18"/>
                <w:szCs w:val="18"/>
              </w:rPr>
              <w:t xml:space="preserve">Inland Wetland </w:t>
            </w:r>
            <w:r w:rsidRPr="001A1DD7">
              <w:rPr>
                <w:rFonts w:asciiTheme="minorHAnsi" w:hAnsiTheme="minorHAnsi" w:cstheme="minorHAnsi"/>
                <w:color w:val="000000"/>
                <w:sz w:val="18"/>
                <w:szCs w:val="18"/>
              </w:rPr>
              <w:t>Pond Maintenance</w:t>
            </w:r>
          </w:p>
        </w:tc>
        <w:tc>
          <w:tcPr>
            <w:tcW w:w="46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AD8C19" w14:textId="77777777" w:rsidR="009E2338" w:rsidRPr="001A1DD7" w:rsidRDefault="009E2338" w:rsidP="007C11B0">
            <w:pPr>
              <w:rPr>
                <w:rFonts w:asciiTheme="minorHAnsi" w:hAnsiTheme="minorHAnsi" w:cstheme="minorHAnsi"/>
                <w:color w:val="000000"/>
                <w:sz w:val="18"/>
                <w:szCs w:val="18"/>
              </w:rPr>
            </w:pPr>
            <w:r w:rsidRPr="001A1DD7">
              <w:rPr>
                <w:rFonts w:asciiTheme="minorHAnsi" w:hAnsiTheme="minorHAnsi" w:cstheme="minorHAnsi"/>
                <w:color w:val="000000"/>
                <w:sz w:val="18"/>
                <w:szCs w:val="18"/>
              </w:rPr>
              <w:t>Routine cleaning/sediment removal of the Ponds A/ Pond B system every 2-3 years</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E49A16" w14:textId="77777777" w:rsidR="009E2338" w:rsidRPr="001A1DD7" w:rsidRDefault="009E2338" w:rsidP="007C11B0">
            <w:pPr>
              <w:rPr>
                <w:rFonts w:asciiTheme="minorHAnsi" w:hAnsiTheme="minorHAnsi" w:cstheme="minorHAnsi"/>
                <w:color w:val="000000"/>
                <w:sz w:val="18"/>
              </w:rPr>
            </w:pPr>
            <w:r w:rsidRPr="001A1DD7">
              <w:rPr>
                <w:rFonts w:asciiTheme="minorHAnsi" w:hAnsiTheme="minorHAnsi" w:cstheme="minorHAnsi"/>
                <w:color w:val="000000"/>
                <w:sz w:val="18"/>
                <w:szCs w:val="22"/>
              </w:rPr>
              <w:t> </w:t>
            </w:r>
            <w:r>
              <w:rPr>
                <w:rFonts w:asciiTheme="minorHAnsi" w:hAnsiTheme="minorHAnsi" w:cstheme="minorHAnsi"/>
                <w:color w:val="000000"/>
                <w:sz w:val="18"/>
                <w:szCs w:val="22"/>
              </w:rPr>
              <w:t>$50,000</w:t>
            </w:r>
          </w:p>
        </w:tc>
        <w:tc>
          <w:tcPr>
            <w:tcW w:w="0" w:type="auto"/>
            <w:tcBorders>
              <w:top w:val="single" w:sz="4" w:space="0" w:color="auto"/>
              <w:left w:val="single" w:sz="4" w:space="0" w:color="auto"/>
              <w:bottom w:val="single" w:sz="4" w:space="0" w:color="auto"/>
              <w:right w:val="single" w:sz="4" w:space="0" w:color="auto"/>
            </w:tcBorders>
          </w:tcPr>
          <w:p w14:paraId="1CF81357" w14:textId="77777777" w:rsidR="009E2338" w:rsidRPr="001A1DD7" w:rsidRDefault="009E2338" w:rsidP="007C11B0">
            <w:pPr>
              <w:rPr>
                <w:rFonts w:asciiTheme="minorHAnsi" w:hAnsiTheme="minorHAnsi" w:cstheme="minorHAnsi"/>
                <w:color w:val="000000"/>
                <w:sz w:val="18"/>
              </w:rPr>
            </w:pPr>
            <w:r>
              <w:rPr>
                <w:rFonts w:asciiTheme="minorHAnsi" w:hAnsiTheme="minorHAnsi" w:cstheme="minorHAnsi"/>
                <w:color w:val="000000"/>
                <w:sz w:val="18"/>
              </w:rPr>
              <w:t>Increased efficiency of nutrient and sediment attenuation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40A9FCF" w14:textId="77777777" w:rsidR="009E2338" w:rsidRPr="001A1DD7" w:rsidRDefault="009E2338" w:rsidP="007C11B0">
            <w:pPr>
              <w:rPr>
                <w:rFonts w:asciiTheme="minorHAnsi" w:hAnsiTheme="minorHAnsi" w:cstheme="minorHAnsi"/>
                <w:color w:val="000000"/>
                <w:sz w:val="18"/>
              </w:rPr>
            </w:pPr>
            <w:r>
              <w:rPr>
                <w:rFonts w:asciiTheme="minorHAnsi" w:hAnsiTheme="minorHAnsi" w:cstheme="minorHAnsi"/>
                <w:color w:val="000000"/>
                <w:sz w:val="18"/>
                <w:szCs w:val="22"/>
              </w:rPr>
              <w:t>Ongoing</w:t>
            </w:r>
          </w:p>
        </w:tc>
      </w:tr>
      <w:tr w:rsidR="009E2338" w:rsidRPr="001A1DD7" w14:paraId="07E04350" w14:textId="77777777" w:rsidTr="007C11B0">
        <w:trPr>
          <w:trHeight w:val="300"/>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504EAC" w14:textId="77777777" w:rsidR="009E2338" w:rsidRPr="001A1DD7" w:rsidRDefault="009E2338" w:rsidP="007C11B0">
            <w:pPr>
              <w:autoSpaceDE w:val="0"/>
              <w:autoSpaceDN w:val="0"/>
              <w:adjustRightInd w:val="0"/>
              <w:rPr>
                <w:rFonts w:asciiTheme="minorHAnsi" w:hAnsiTheme="minorHAnsi" w:cstheme="minorHAnsi"/>
                <w:bCs/>
                <w:color w:val="000000"/>
                <w:sz w:val="18"/>
                <w:szCs w:val="18"/>
              </w:rPr>
            </w:pPr>
            <w:r w:rsidRPr="001A1DD7">
              <w:rPr>
                <w:rFonts w:asciiTheme="minorHAnsi" w:hAnsiTheme="minorHAnsi" w:cstheme="minorHAnsi"/>
                <w:bCs/>
                <w:color w:val="000000"/>
                <w:sz w:val="18"/>
                <w:szCs w:val="18"/>
              </w:rPr>
              <w:t>Basin PK101 modification</w:t>
            </w:r>
          </w:p>
          <w:p w14:paraId="67E6DC52" w14:textId="77777777" w:rsidR="009E2338" w:rsidRPr="001A1DD7" w:rsidRDefault="009E2338" w:rsidP="007C11B0">
            <w:pPr>
              <w:rPr>
                <w:rFonts w:asciiTheme="minorHAnsi" w:hAnsiTheme="minorHAnsi" w:cstheme="minorHAnsi"/>
                <w:color w:val="000000"/>
                <w:sz w:val="18"/>
                <w:szCs w:val="18"/>
              </w:rPr>
            </w:pPr>
          </w:p>
        </w:tc>
        <w:tc>
          <w:tcPr>
            <w:tcW w:w="46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9F2CB4" w14:textId="77777777" w:rsidR="009E2338" w:rsidRPr="001A1DD7" w:rsidRDefault="009E2338" w:rsidP="007C11B0">
            <w:pPr>
              <w:rPr>
                <w:rFonts w:asciiTheme="minorHAnsi" w:hAnsiTheme="minorHAnsi" w:cstheme="minorHAnsi"/>
                <w:color w:val="000000"/>
                <w:sz w:val="18"/>
                <w:szCs w:val="18"/>
              </w:rPr>
            </w:pPr>
            <w:r w:rsidRPr="001A1DD7">
              <w:rPr>
                <w:rFonts w:asciiTheme="minorHAnsi" w:hAnsiTheme="minorHAnsi" w:cstheme="minorHAnsi"/>
                <w:bCs/>
                <w:sz w:val="18"/>
                <w:szCs w:val="18"/>
              </w:rPr>
              <w:t>Modification of the existing east outfall structure serving the Griffin Road BMP to include greater discharge capacity and reduce residence time in the system</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2B2FB" w14:textId="77777777" w:rsidR="009E2338" w:rsidRPr="001A1DD7" w:rsidRDefault="009E2338" w:rsidP="007C11B0">
            <w:pPr>
              <w:rPr>
                <w:rFonts w:asciiTheme="minorHAnsi" w:hAnsiTheme="minorHAnsi" w:cstheme="minorHAnsi"/>
                <w:color w:val="000000"/>
                <w:sz w:val="18"/>
              </w:rPr>
            </w:pPr>
            <w:r>
              <w:rPr>
                <w:rFonts w:asciiTheme="minorHAnsi" w:hAnsiTheme="minorHAnsi" w:cstheme="minorHAnsi"/>
                <w:color w:val="000000"/>
                <w:sz w:val="18"/>
              </w:rPr>
              <w:t>$350,000</w:t>
            </w:r>
          </w:p>
        </w:tc>
        <w:tc>
          <w:tcPr>
            <w:tcW w:w="0" w:type="auto"/>
            <w:tcBorders>
              <w:top w:val="single" w:sz="4" w:space="0" w:color="auto"/>
              <w:left w:val="single" w:sz="4" w:space="0" w:color="auto"/>
              <w:bottom w:val="single" w:sz="4" w:space="0" w:color="auto"/>
              <w:right w:val="single" w:sz="4" w:space="0" w:color="auto"/>
            </w:tcBorders>
          </w:tcPr>
          <w:p w14:paraId="40192CDD" w14:textId="77777777" w:rsidR="009E2338" w:rsidRPr="001A1DD7" w:rsidRDefault="009E2338" w:rsidP="007C11B0">
            <w:pPr>
              <w:rPr>
                <w:rFonts w:asciiTheme="minorHAnsi" w:hAnsiTheme="minorHAnsi" w:cstheme="minorHAnsi"/>
                <w:color w:val="000000"/>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0DAE06C" w14:textId="77777777" w:rsidR="009E2338" w:rsidRPr="001A1DD7" w:rsidRDefault="009E2338" w:rsidP="007C11B0">
            <w:pPr>
              <w:rPr>
                <w:rFonts w:asciiTheme="minorHAnsi" w:hAnsiTheme="minorHAnsi" w:cstheme="minorHAnsi"/>
                <w:color w:val="000000"/>
                <w:sz w:val="18"/>
              </w:rPr>
            </w:pPr>
            <w:r>
              <w:rPr>
                <w:rFonts w:asciiTheme="minorHAnsi" w:hAnsiTheme="minorHAnsi" w:cstheme="minorHAnsi"/>
                <w:color w:val="000000"/>
                <w:sz w:val="18"/>
              </w:rPr>
              <w:t>Est. 2027</w:t>
            </w:r>
          </w:p>
        </w:tc>
      </w:tr>
      <w:tr w:rsidR="009E2338" w:rsidRPr="001A1DD7" w14:paraId="30216D42" w14:textId="77777777" w:rsidTr="007C11B0">
        <w:trPr>
          <w:trHeight w:val="300"/>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8310C1" w14:textId="77777777" w:rsidR="009E2338" w:rsidRPr="001A1DD7" w:rsidRDefault="009E2338" w:rsidP="007C11B0">
            <w:pPr>
              <w:rPr>
                <w:rFonts w:asciiTheme="minorHAnsi" w:hAnsiTheme="minorHAnsi" w:cstheme="minorHAnsi"/>
                <w:color w:val="000000"/>
                <w:sz w:val="18"/>
                <w:szCs w:val="18"/>
              </w:rPr>
            </w:pPr>
            <w:r>
              <w:rPr>
                <w:rFonts w:asciiTheme="minorHAnsi" w:hAnsiTheme="minorHAnsi" w:cstheme="minorHAnsi"/>
                <w:color w:val="000000"/>
                <w:sz w:val="18"/>
                <w:szCs w:val="18"/>
              </w:rPr>
              <w:t>Lake Parker Canal Restoration &amp; Retrofit</w:t>
            </w:r>
          </w:p>
        </w:tc>
        <w:tc>
          <w:tcPr>
            <w:tcW w:w="46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269AE5" w14:textId="77777777" w:rsidR="009E2338" w:rsidRPr="001A1DD7" w:rsidRDefault="009E2338" w:rsidP="007C11B0">
            <w:pPr>
              <w:rPr>
                <w:rFonts w:asciiTheme="minorHAnsi" w:hAnsiTheme="minorHAnsi" w:cstheme="minorHAnsi"/>
                <w:color w:val="000000"/>
                <w:sz w:val="18"/>
                <w:szCs w:val="18"/>
              </w:rPr>
            </w:pPr>
            <w:r>
              <w:rPr>
                <w:rFonts w:asciiTheme="minorHAnsi" w:hAnsiTheme="minorHAnsi" w:cstheme="minorHAnsi"/>
                <w:color w:val="000000"/>
                <w:sz w:val="18"/>
                <w:szCs w:val="18"/>
              </w:rPr>
              <w:t xml:space="preserve">Restore natural flow patterns and vegetation to Lake Parker drainage canal originating within the Lake Parker Tributary Swamp </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113AC7" w14:textId="77777777" w:rsidR="009E2338" w:rsidRDefault="009E2338" w:rsidP="007C11B0">
            <w:pPr>
              <w:rPr>
                <w:rFonts w:asciiTheme="minorHAnsi" w:hAnsiTheme="minorHAnsi" w:cstheme="minorHAnsi"/>
                <w:color w:val="000000"/>
                <w:sz w:val="18"/>
              </w:rPr>
            </w:pPr>
            <w:r>
              <w:rPr>
                <w:rFonts w:asciiTheme="minorHAnsi" w:hAnsiTheme="minorHAnsi" w:cstheme="minorHAnsi"/>
                <w:color w:val="000000"/>
                <w:sz w:val="18"/>
              </w:rPr>
              <w:t>$1,200,000</w:t>
            </w:r>
          </w:p>
        </w:tc>
        <w:tc>
          <w:tcPr>
            <w:tcW w:w="0" w:type="auto"/>
            <w:tcBorders>
              <w:top w:val="single" w:sz="4" w:space="0" w:color="auto"/>
              <w:left w:val="single" w:sz="4" w:space="0" w:color="auto"/>
              <w:bottom w:val="single" w:sz="4" w:space="0" w:color="auto"/>
              <w:right w:val="single" w:sz="4" w:space="0" w:color="auto"/>
            </w:tcBorders>
          </w:tcPr>
          <w:p w14:paraId="4008BA3C" w14:textId="77777777" w:rsidR="009E2338" w:rsidRPr="001A1DD7" w:rsidRDefault="009E2338" w:rsidP="007C11B0">
            <w:pPr>
              <w:rPr>
                <w:rFonts w:asciiTheme="minorHAnsi" w:hAnsiTheme="minorHAnsi" w:cstheme="minorHAnsi"/>
                <w:color w:val="000000"/>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9DD76C0" w14:textId="77777777" w:rsidR="009E2338" w:rsidRDefault="009E2338" w:rsidP="007C11B0">
            <w:pPr>
              <w:rPr>
                <w:rFonts w:asciiTheme="minorHAnsi" w:hAnsiTheme="minorHAnsi" w:cstheme="minorHAnsi"/>
                <w:color w:val="000000"/>
                <w:sz w:val="18"/>
              </w:rPr>
            </w:pPr>
            <w:r>
              <w:rPr>
                <w:rFonts w:asciiTheme="minorHAnsi" w:hAnsiTheme="minorHAnsi" w:cstheme="minorHAnsi"/>
                <w:color w:val="000000"/>
                <w:sz w:val="18"/>
              </w:rPr>
              <w:t>Est. 2026</w:t>
            </w:r>
          </w:p>
        </w:tc>
      </w:tr>
      <w:tr w:rsidR="009E2338" w:rsidRPr="001A1DD7" w14:paraId="58EA5A52" w14:textId="77777777" w:rsidTr="007C11B0">
        <w:trPr>
          <w:trHeight w:val="300"/>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6937B9" w14:textId="4E8A6A72" w:rsidR="009E2338" w:rsidRPr="001A1DD7" w:rsidRDefault="009E2338" w:rsidP="007C11B0">
            <w:pPr>
              <w:rPr>
                <w:rFonts w:asciiTheme="minorHAnsi" w:hAnsiTheme="minorHAnsi" w:cstheme="minorHAnsi"/>
                <w:color w:val="000000"/>
                <w:sz w:val="18"/>
                <w:szCs w:val="18"/>
              </w:rPr>
            </w:pPr>
            <w:r w:rsidRPr="001A1DD7">
              <w:rPr>
                <w:rFonts w:asciiTheme="minorHAnsi" w:hAnsiTheme="minorHAnsi" w:cstheme="minorHAnsi"/>
                <w:color w:val="000000"/>
                <w:sz w:val="18"/>
                <w:szCs w:val="18"/>
              </w:rPr>
              <w:t>Lake Parker Dredging</w:t>
            </w:r>
            <w:r w:rsidR="00905A9D">
              <w:rPr>
                <w:rFonts w:asciiTheme="minorHAnsi" w:hAnsiTheme="minorHAnsi" w:cstheme="minorHAnsi"/>
                <w:color w:val="000000"/>
                <w:sz w:val="18"/>
                <w:szCs w:val="18"/>
              </w:rPr>
              <w:t xml:space="preserve"> and/or </w:t>
            </w:r>
            <w:proofErr w:type="gramStart"/>
            <w:r w:rsidR="00905A9D">
              <w:rPr>
                <w:rFonts w:asciiTheme="minorHAnsi" w:hAnsiTheme="minorHAnsi" w:cstheme="minorHAnsi"/>
                <w:color w:val="000000"/>
                <w:sz w:val="18"/>
                <w:szCs w:val="18"/>
              </w:rPr>
              <w:t>Sediment  Inactivation</w:t>
            </w:r>
            <w:proofErr w:type="gramEnd"/>
          </w:p>
        </w:tc>
        <w:tc>
          <w:tcPr>
            <w:tcW w:w="46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B7745" w14:textId="77777777" w:rsidR="009E2338" w:rsidRPr="001A1DD7" w:rsidRDefault="009E2338" w:rsidP="007C11B0">
            <w:pPr>
              <w:rPr>
                <w:rFonts w:asciiTheme="minorHAnsi" w:hAnsiTheme="minorHAnsi" w:cstheme="minorHAnsi"/>
                <w:color w:val="000000"/>
                <w:sz w:val="18"/>
                <w:szCs w:val="18"/>
              </w:rPr>
            </w:pPr>
            <w:r w:rsidRPr="001A1DD7">
              <w:rPr>
                <w:rFonts w:asciiTheme="minorHAnsi" w:hAnsiTheme="minorHAnsi" w:cstheme="minorHAnsi"/>
                <w:color w:val="000000"/>
                <w:sz w:val="18"/>
                <w:szCs w:val="18"/>
              </w:rPr>
              <w:t>Targeted dredging and/or treatment of the sediment via chemical inactivation to reduce internal nutrient cycling and loads to the lak</w:t>
            </w:r>
            <w:r>
              <w:rPr>
                <w:rFonts w:asciiTheme="minorHAnsi" w:hAnsiTheme="minorHAnsi" w:cstheme="minorHAnsi"/>
                <w:color w:val="000000"/>
                <w:sz w:val="18"/>
                <w:szCs w:val="18"/>
              </w:rPr>
              <w:t>e</w:t>
            </w:r>
            <w:r w:rsidRPr="001A1DD7">
              <w:rPr>
                <w:rFonts w:asciiTheme="minorHAnsi" w:hAnsiTheme="minorHAnsi" w:cstheme="minorHAnsi"/>
                <w:color w:val="000000"/>
                <w:sz w:val="18"/>
                <w:szCs w:val="18"/>
              </w:rPr>
              <w:t xml:space="preserve">  </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6B5B59" w14:textId="77777777" w:rsidR="009E2338" w:rsidRPr="001A1DD7" w:rsidRDefault="009E2338" w:rsidP="007C11B0">
            <w:pPr>
              <w:rPr>
                <w:rFonts w:asciiTheme="minorHAnsi" w:hAnsiTheme="minorHAnsi" w:cstheme="minorHAnsi"/>
                <w:color w:val="000000"/>
                <w:sz w:val="18"/>
              </w:rPr>
            </w:pPr>
            <w:r>
              <w:rPr>
                <w:rFonts w:asciiTheme="minorHAnsi" w:hAnsiTheme="minorHAnsi" w:cstheme="minorHAnsi"/>
                <w:color w:val="000000"/>
                <w:sz w:val="18"/>
              </w:rPr>
              <w:t>$5,000,000</w:t>
            </w:r>
          </w:p>
        </w:tc>
        <w:tc>
          <w:tcPr>
            <w:tcW w:w="0" w:type="auto"/>
            <w:tcBorders>
              <w:top w:val="single" w:sz="4" w:space="0" w:color="auto"/>
              <w:left w:val="single" w:sz="4" w:space="0" w:color="auto"/>
              <w:bottom w:val="single" w:sz="4" w:space="0" w:color="auto"/>
              <w:right w:val="single" w:sz="4" w:space="0" w:color="auto"/>
            </w:tcBorders>
          </w:tcPr>
          <w:p w14:paraId="669C3188" w14:textId="77777777" w:rsidR="009E2338" w:rsidRPr="001A1DD7" w:rsidRDefault="009E2338" w:rsidP="007C11B0">
            <w:pPr>
              <w:rPr>
                <w:rFonts w:asciiTheme="minorHAnsi" w:hAnsiTheme="minorHAnsi" w:cstheme="minorHAnsi"/>
                <w:color w:val="000000"/>
                <w:sz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1252432" w14:textId="77777777" w:rsidR="009E2338" w:rsidRPr="001A1DD7" w:rsidRDefault="009E2338" w:rsidP="007C11B0">
            <w:pPr>
              <w:rPr>
                <w:rFonts w:asciiTheme="minorHAnsi" w:hAnsiTheme="minorHAnsi" w:cstheme="minorHAnsi"/>
                <w:color w:val="000000"/>
                <w:sz w:val="18"/>
              </w:rPr>
            </w:pPr>
            <w:r>
              <w:rPr>
                <w:rFonts w:asciiTheme="minorHAnsi" w:hAnsiTheme="minorHAnsi" w:cstheme="minorHAnsi"/>
                <w:color w:val="000000"/>
                <w:sz w:val="18"/>
              </w:rPr>
              <w:t>Est. 2027</w:t>
            </w:r>
          </w:p>
        </w:tc>
      </w:tr>
    </w:tbl>
    <w:p w14:paraId="3197D28F" w14:textId="77777777" w:rsidR="009E2338" w:rsidRDefault="009E2338" w:rsidP="009E2338"/>
    <w:p w14:paraId="1900D8BE" w14:textId="76838987" w:rsidR="009E2338" w:rsidRPr="009E2338" w:rsidRDefault="009E2338" w:rsidP="00972B44">
      <w:pPr>
        <w:tabs>
          <w:tab w:val="left" w:pos="1140"/>
        </w:tabs>
        <w:sectPr w:rsidR="009E2338" w:rsidRPr="009E2338" w:rsidSect="00972B44">
          <w:pgSz w:w="15840" w:h="12240" w:orient="landscape"/>
          <w:pgMar w:top="720" w:right="720" w:bottom="720" w:left="720" w:header="720" w:footer="720" w:gutter="0"/>
          <w:cols w:space="720"/>
          <w:docGrid w:linePitch="360"/>
        </w:sectPr>
      </w:pPr>
    </w:p>
    <w:p w14:paraId="7FC82FAD" w14:textId="4ABA496C" w:rsidR="009375E9" w:rsidRDefault="009375E9" w:rsidP="002F36EB"/>
    <w:p w14:paraId="56005FC8" w14:textId="5C90D3DE" w:rsidR="00FC3B17" w:rsidRDefault="00FE29CD" w:rsidP="002F36EB">
      <w:r w:rsidRPr="004678DA">
        <w:rPr>
          <w:rFonts w:ascii="Arial" w:hAnsi="Arial" w:cs="Arial"/>
          <w:b/>
        </w:rPr>
        <w:t xml:space="preserve">Attachment </w:t>
      </w:r>
      <w:r w:rsidR="00B24B1A">
        <w:rPr>
          <w:rFonts w:ascii="Arial" w:hAnsi="Arial" w:cs="Arial"/>
          <w:b/>
        </w:rPr>
        <w:t>8</w:t>
      </w:r>
      <w:r>
        <w:rPr>
          <w:rFonts w:ascii="Arial" w:hAnsi="Arial" w:cs="Arial"/>
          <w:b/>
        </w:rPr>
        <w:t>- Street Sweeping Routes and Zones</w:t>
      </w:r>
    </w:p>
    <w:p w14:paraId="14A8C69F" w14:textId="2B7CD921" w:rsidR="00FC3B17" w:rsidRDefault="009D5D88" w:rsidP="002F36EB">
      <w:pPr>
        <w:sectPr w:rsidR="00FC3B17" w:rsidSect="000E1D42">
          <w:pgSz w:w="12240" w:h="15840"/>
          <w:pgMar w:top="720" w:right="720" w:bottom="720" w:left="720" w:header="720" w:footer="720" w:gutter="0"/>
          <w:cols w:space="720"/>
          <w:docGrid w:linePitch="360"/>
        </w:sectPr>
      </w:pPr>
      <w:r w:rsidRPr="009D5D88">
        <w:rPr>
          <w:noProof/>
        </w:rPr>
        <w:drawing>
          <wp:inline distT="0" distB="0" distL="0" distR="0" wp14:anchorId="53C17E4D" wp14:editId="28760EFF">
            <wp:extent cx="5379853" cy="8020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3376" cy="8025302"/>
                    </a:xfrm>
                    <a:prstGeom prst="rect">
                      <a:avLst/>
                    </a:prstGeom>
                    <a:noFill/>
                    <a:ln>
                      <a:noFill/>
                    </a:ln>
                  </pic:spPr>
                </pic:pic>
              </a:graphicData>
            </a:graphic>
          </wp:inline>
        </w:drawing>
      </w:r>
    </w:p>
    <w:p w14:paraId="22235DC5" w14:textId="3B1CCC15" w:rsidR="00307D9B" w:rsidRDefault="00307D9B" w:rsidP="00307D9B">
      <w:r w:rsidRPr="004678DA">
        <w:rPr>
          <w:rFonts w:ascii="Arial" w:hAnsi="Arial" w:cs="Arial"/>
          <w:b/>
        </w:rPr>
        <w:lastRenderedPageBreak/>
        <w:t xml:space="preserve">Attachment </w:t>
      </w:r>
      <w:r w:rsidR="00B24B1A">
        <w:rPr>
          <w:rFonts w:ascii="Arial" w:hAnsi="Arial" w:cs="Arial"/>
          <w:b/>
        </w:rPr>
        <w:t>8</w:t>
      </w:r>
      <w:r>
        <w:rPr>
          <w:rFonts w:ascii="Arial" w:hAnsi="Arial" w:cs="Arial"/>
          <w:b/>
        </w:rPr>
        <w:t>- Street Sweeping Routes and Zones</w:t>
      </w:r>
    </w:p>
    <w:p w14:paraId="72F2D51E" w14:textId="6976FBDA" w:rsidR="002F36EB" w:rsidRDefault="002F36EB" w:rsidP="002F36EB"/>
    <w:p w14:paraId="120F2123" w14:textId="5A7F3053" w:rsidR="007E2B38" w:rsidRDefault="00307D9B" w:rsidP="002F36EB">
      <w:pPr>
        <w:rPr>
          <w:rFonts w:ascii="Arial" w:hAnsi="Arial" w:cs="Arial"/>
          <w:b/>
        </w:rPr>
      </w:pPr>
      <w:r w:rsidRPr="00307D9B">
        <w:rPr>
          <w:rFonts w:ascii="Arial" w:hAnsi="Arial" w:cs="Arial"/>
          <w:b/>
          <w:noProof/>
        </w:rPr>
        <w:drawing>
          <wp:inline distT="0" distB="0" distL="0" distR="0" wp14:anchorId="24425F2B" wp14:editId="0396F0FE">
            <wp:extent cx="7991061" cy="578663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91061" cy="5786630"/>
                    </a:xfrm>
                    <a:prstGeom prst="rect">
                      <a:avLst/>
                    </a:prstGeom>
                    <a:noFill/>
                    <a:ln>
                      <a:noFill/>
                    </a:ln>
                  </pic:spPr>
                </pic:pic>
              </a:graphicData>
            </a:graphic>
          </wp:inline>
        </w:drawing>
      </w:r>
    </w:p>
    <w:p w14:paraId="3C7954F5" w14:textId="77777777" w:rsidR="000C09F6" w:rsidRDefault="000C09F6" w:rsidP="00B512FE">
      <w:pPr>
        <w:spacing w:after="120"/>
        <w:jc w:val="both"/>
        <w:rPr>
          <w:rFonts w:ascii="Arial" w:hAnsi="Arial" w:cs="Arial"/>
          <w:sz w:val="22"/>
          <w:szCs w:val="22"/>
        </w:rPr>
        <w:sectPr w:rsidR="000C09F6" w:rsidSect="00C32596">
          <w:pgSz w:w="15840" w:h="12240" w:orient="landscape"/>
          <w:pgMar w:top="720" w:right="720" w:bottom="720" w:left="720" w:header="720" w:footer="720" w:gutter="0"/>
          <w:cols w:space="720"/>
          <w:docGrid w:linePitch="360"/>
        </w:sectPr>
      </w:pPr>
    </w:p>
    <w:p w14:paraId="15BD0363" w14:textId="5ACE12B3" w:rsidR="000C09F6" w:rsidRPr="000E1D42" w:rsidRDefault="000C09F6" w:rsidP="000C09F6">
      <w:pPr>
        <w:spacing w:before="39"/>
        <w:ind w:left="100"/>
        <w:rPr>
          <w:rFonts w:ascii="Arial" w:hAnsi="Arial" w:cs="Arial"/>
          <w:b/>
        </w:rPr>
      </w:pPr>
      <w:r w:rsidRPr="000E1D42">
        <w:rPr>
          <w:rFonts w:ascii="Arial" w:hAnsi="Arial" w:cs="Arial"/>
          <w:b/>
        </w:rPr>
        <w:lastRenderedPageBreak/>
        <w:t xml:space="preserve">Attachment </w:t>
      </w:r>
      <w:r w:rsidR="00B24B1A">
        <w:rPr>
          <w:rFonts w:ascii="Arial" w:hAnsi="Arial" w:cs="Arial"/>
          <w:b/>
        </w:rPr>
        <w:t>10</w:t>
      </w:r>
      <w:r w:rsidRPr="000E1D42">
        <w:rPr>
          <w:rFonts w:ascii="Arial" w:hAnsi="Arial" w:cs="Arial"/>
          <w:b/>
        </w:rPr>
        <w:t xml:space="preserve">- Water Quality Monitoring Program Parameters </w:t>
      </w:r>
    </w:p>
    <w:p w14:paraId="66BF01F1" w14:textId="77777777" w:rsidR="000C09F6" w:rsidRDefault="000C09F6" w:rsidP="000C09F6">
      <w:pPr>
        <w:pStyle w:val="BodyText"/>
        <w:spacing w:before="9"/>
        <w:rPr>
          <w:b/>
          <w:sz w:val="15"/>
        </w:rPr>
      </w:pP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7"/>
      </w:tblGrid>
      <w:tr w:rsidR="000C09F6" w14:paraId="31B13611" w14:textId="77777777" w:rsidTr="000E1D42">
        <w:trPr>
          <w:trHeight w:val="383"/>
        </w:trPr>
        <w:tc>
          <w:tcPr>
            <w:tcW w:w="7197" w:type="dxa"/>
            <w:shd w:val="clear" w:color="auto" w:fill="B4C5E7"/>
          </w:tcPr>
          <w:p w14:paraId="48BA6493" w14:textId="77777777" w:rsidR="000C09F6" w:rsidRDefault="000C09F6" w:rsidP="000E1D42">
            <w:pPr>
              <w:pStyle w:val="TableParagraph"/>
              <w:spacing w:before="1"/>
              <w:ind w:left="1528" w:right="1526"/>
              <w:rPr>
                <w:b/>
                <w:sz w:val="18"/>
              </w:rPr>
            </w:pPr>
            <w:r>
              <w:rPr>
                <w:b/>
                <w:sz w:val="18"/>
              </w:rPr>
              <w:t>Polk County Sampled Water Quality Parameters</w:t>
            </w:r>
          </w:p>
        </w:tc>
      </w:tr>
      <w:tr w:rsidR="000C09F6" w14:paraId="5A8EAD59" w14:textId="77777777" w:rsidTr="000E1D42">
        <w:trPr>
          <w:trHeight w:val="383"/>
        </w:trPr>
        <w:tc>
          <w:tcPr>
            <w:tcW w:w="7197" w:type="dxa"/>
          </w:tcPr>
          <w:p w14:paraId="7673FBC5" w14:textId="77777777" w:rsidR="000C09F6" w:rsidRDefault="000C09F6" w:rsidP="000E1D42">
            <w:pPr>
              <w:pStyle w:val="TableParagraph"/>
              <w:spacing w:before="1"/>
              <w:jc w:val="left"/>
              <w:rPr>
                <w:sz w:val="18"/>
              </w:rPr>
            </w:pPr>
            <w:r>
              <w:rPr>
                <w:sz w:val="18"/>
              </w:rPr>
              <w:t xml:space="preserve">Alkalinity, Total (total </w:t>
            </w:r>
            <w:proofErr w:type="spellStart"/>
            <w:r>
              <w:rPr>
                <w:sz w:val="18"/>
              </w:rPr>
              <w:t>hydroxide+carbonate+bicarbonate</w:t>
            </w:r>
            <w:proofErr w:type="spellEnd"/>
            <w:r>
              <w:rPr>
                <w:sz w:val="18"/>
              </w:rPr>
              <w:t>)</w:t>
            </w:r>
          </w:p>
        </w:tc>
      </w:tr>
      <w:tr w:rsidR="000C09F6" w14:paraId="5E15F95F" w14:textId="77777777" w:rsidTr="000E1D42">
        <w:trPr>
          <w:trHeight w:val="383"/>
        </w:trPr>
        <w:tc>
          <w:tcPr>
            <w:tcW w:w="7197" w:type="dxa"/>
          </w:tcPr>
          <w:p w14:paraId="2E9D280B" w14:textId="77777777" w:rsidR="000C09F6" w:rsidRDefault="000C09F6" w:rsidP="000E1D42">
            <w:pPr>
              <w:pStyle w:val="TableParagraph"/>
              <w:spacing w:before="1"/>
              <w:jc w:val="left"/>
              <w:rPr>
                <w:sz w:val="18"/>
              </w:rPr>
            </w:pPr>
            <w:r>
              <w:rPr>
                <w:sz w:val="18"/>
              </w:rPr>
              <w:t>Calcium</w:t>
            </w:r>
          </w:p>
        </w:tc>
      </w:tr>
      <w:tr w:rsidR="000C09F6" w14:paraId="5C7DDCFF" w14:textId="77777777" w:rsidTr="000E1D42">
        <w:trPr>
          <w:trHeight w:val="381"/>
        </w:trPr>
        <w:tc>
          <w:tcPr>
            <w:tcW w:w="7197" w:type="dxa"/>
          </w:tcPr>
          <w:p w14:paraId="0C0CA761" w14:textId="77777777" w:rsidR="000C09F6" w:rsidRDefault="000C09F6" w:rsidP="000E1D42">
            <w:pPr>
              <w:pStyle w:val="TableParagraph"/>
              <w:spacing w:before="1"/>
              <w:jc w:val="left"/>
              <w:rPr>
                <w:sz w:val="18"/>
              </w:rPr>
            </w:pPr>
            <w:r>
              <w:rPr>
                <w:sz w:val="18"/>
              </w:rPr>
              <w:t>Chloride</w:t>
            </w:r>
          </w:p>
        </w:tc>
      </w:tr>
      <w:tr w:rsidR="000C09F6" w14:paraId="43F57031" w14:textId="77777777" w:rsidTr="000E1D42">
        <w:trPr>
          <w:trHeight w:val="383"/>
        </w:trPr>
        <w:tc>
          <w:tcPr>
            <w:tcW w:w="7197" w:type="dxa"/>
          </w:tcPr>
          <w:p w14:paraId="63941BA5" w14:textId="77777777" w:rsidR="000C09F6" w:rsidRDefault="000C09F6" w:rsidP="000E1D42">
            <w:pPr>
              <w:pStyle w:val="TableParagraph"/>
              <w:spacing w:before="3"/>
              <w:jc w:val="left"/>
              <w:rPr>
                <w:sz w:val="18"/>
              </w:rPr>
            </w:pPr>
            <w:r>
              <w:rPr>
                <w:sz w:val="18"/>
              </w:rPr>
              <w:t>Chlorophyll a, corrected for pheophytin</w:t>
            </w:r>
          </w:p>
        </w:tc>
      </w:tr>
      <w:tr w:rsidR="000C09F6" w14:paraId="11E0CE56" w14:textId="77777777" w:rsidTr="000E1D42">
        <w:trPr>
          <w:trHeight w:val="383"/>
        </w:trPr>
        <w:tc>
          <w:tcPr>
            <w:tcW w:w="7197" w:type="dxa"/>
          </w:tcPr>
          <w:p w14:paraId="39DDED2E" w14:textId="77777777" w:rsidR="000C09F6" w:rsidRDefault="000C09F6" w:rsidP="000E1D42">
            <w:pPr>
              <w:pStyle w:val="TableParagraph"/>
              <w:spacing w:before="3"/>
              <w:jc w:val="left"/>
              <w:rPr>
                <w:sz w:val="18"/>
              </w:rPr>
            </w:pPr>
            <w:r>
              <w:rPr>
                <w:sz w:val="18"/>
              </w:rPr>
              <w:t>Chlorophyll-a, uncorrected for pheophytin</w:t>
            </w:r>
          </w:p>
        </w:tc>
      </w:tr>
      <w:tr w:rsidR="000C09F6" w14:paraId="75DF0307" w14:textId="77777777" w:rsidTr="000E1D42">
        <w:trPr>
          <w:trHeight w:val="383"/>
        </w:trPr>
        <w:tc>
          <w:tcPr>
            <w:tcW w:w="7197" w:type="dxa"/>
          </w:tcPr>
          <w:p w14:paraId="78587DCC" w14:textId="77777777" w:rsidR="000C09F6" w:rsidRDefault="000C09F6" w:rsidP="000E1D42">
            <w:pPr>
              <w:pStyle w:val="TableParagraph"/>
              <w:spacing w:before="1"/>
              <w:jc w:val="left"/>
              <w:rPr>
                <w:sz w:val="18"/>
              </w:rPr>
            </w:pPr>
            <w:r>
              <w:rPr>
                <w:sz w:val="18"/>
              </w:rPr>
              <w:t>Dissolved oxygen (DO)</w:t>
            </w:r>
          </w:p>
        </w:tc>
      </w:tr>
      <w:tr w:rsidR="000C09F6" w14:paraId="707C493D" w14:textId="77777777" w:rsidTr="000E1D42">
        <w:trPr>
          <w:trHeight w:val="384"/>
        </w:trPr>
        <w:tc>
          <w:tcPr>
            <w:tcW w:w="7197" w:type="dxa"/>
          </w:tcPr>
          <w:p w14:paraId="07841091" w14:textId="77777777" w:rsidR="000C09F6" w:rsidRDefault="000C09F6" w:rsidP="000E1D42">
            <w:pPr>
              <w:pStyle w:val="TableParagraph"/>
              <w:spacing w:before="2"/>
              <w:jc w:val="left"/>
              <w:rPr>
                <w:sz w:val="18"/>
              </w:rPr>
            </w:pPr>
            <w:r>
              <w:rPr>
                <w:sz w:val="18"/>
              </w:rPr>
              <w:t>Hardness, Ca + Mg</w:t>
            </w:r>
          </w:p>
        </w:tc>
      </w:tr>
      <w:tr w:rsidR="000C09F6" w14:paraId="44125C77" w14:textId="77777777" w:rsidTr="000E1D42">
        <w:trPr>
          <w:trHeight w:val="383"/>
        </w:trPr>
        <w:tc>
          <w:tcPr>
            <w:tcW w:w="7197" w:type="dxa"/>
          </w:tcPr>
          <w:p w14:paraId="6B129CB3" w14:textId="77777777" w:rsidR="000C09F6" w:rsidRDefault="000C09F6" w:rsidP="000E1D42">
            <w:pPr>
              <w:pStyle w:val="TableParagraph"/>
              <w:spacing w:before="1"/>
              <w:jc w:val="left"/>
              <w:rPr>
                <w:sz w:val="18"/>
              </w:rPr>
            </w:pPr>
            <w:r>
              <w:rPr>
                <w:sz w:val="18"/>
              </w:rPr>
              <w:t>Iron</w:t>
            </w:r>
          </w:p>
        </w:tc>
      </w:tr>
      <w:tr w:rsidR="000C09F6" w14:paraId="24B0F3CE" w14:textId="77777777" w:rsidTr="000E1D42">
        <w:trPr>
          <w:trHeight w:val="383"/>
        </w:trPr>
        <w:tc>
          <w:tcPr>
            <w:tcW w:w="7197" w:type="dxa"/>
          </w:tcPr>
          <w:p w14:paraId="0F720831" w14:textId="77777777" w:rsidR="000C09F6" w:rsidRDefault="000C09F6" w:rsidP="000E1D42">
            <w:pPr>
              <w:pStyle w:val="TableParagraph"/>
              <w:spacing w:before="1"/>
              <w:jc w:val="left"/>
              <w:rPr>
                <w:sz w:val="18"/>
              </w:rPr>
            </w:pPr>
            <w:r>
              <w:rPr>
                <w:sz w:val="18"/>
              </w:rPr>
              <w:t>Magnesium</w:t>
            </w:r>
          </w:p>
        </w:tc>
      </w:tr>
      <w:tr w:rsidR="000C09F6" w14:paraId="3144DFDB" w14:textId="77777777" w:rsidTr="000E1D42">
        <w:trPr>
          <w:trHeight w:val="383"/>
        </w:trPr>
        <w:tc>
          <w:tcPr>
            <w:tcW w:w="7197" w:type="dxa"/>
          </w:tcPr>
          <w:p w14:paraId="3385DB90" w14:textId="77777777" w:rsidR="000C09F6" w:rsidRDefault="000C09F6" w:rsidP="000E1D42">
            <w:pPr>
              <w:pStyle w:val="TableParagraph"/>
              <w:spacing w:before="1"/>
              <w:jc w:val="left"/>
              <w:rPr>
                <w:sz w:val="18"/>
              </w:rPr>
            </w:pPr>
            <w:r>
              <w:rPr>
                <w:sz w:val="18"/>
              </w:rPr>
              <w:t>Nitrogen, ammonia (NH3) as NH3</w:t>
            </w:r>
          </w:p>
        </w:tc>
      </w:tr>
      <w:tr w:rsidR="000C09F6" w14:paraId="2972603F" w14:textId="77777777" w:rsidTr="000E1D42">
        <w:trPr>
          <w:trHeight w:val="383"/>
        </w:trPr>
        <w:tc>
          <w:tcPr>
            <w:tcW w:w="7197" w:type="dxa"/>
          </w:tcPr>
          <w:p w14:paraId="3A4CA568" w14:textId="77777777" w:rsidR="000C09F6" w:rsidRDefault="000C09F6" w:rsidP="000E1D42">
            <w:pPr>
              <w:pStyle w:val="TableParagraph"/>
              <w:spacing w:before="1"/>
              <w:jc w:val="left"/>
              <w:rPr>
                <w:sz w:val="18"/>
              </w:rPr>
            </w:pPr>
            <w:r>
              <w:rPr>
                <w:sz w:val="18"/>
              </w:rPr>
              <w:t>Nitrogen, ammonia as N</w:t>
            </w:r>
          </w:p>
        </w:tc>
      </w:tr>
      <w:tr w:rsidR="000C09F6" w14:paraId="5C38BB42" w14:textId="77777777" w:rsidTr="000E1D42">
        <w:trPr>
          <w:trHeight w:val="383"/>
        </w:trPr>
        <w:tc>
          <w:tcPr>
            <w:tcW w:w="7197" w:type="dxa"/>
          </w:tcPr>
          <w:p w14:paraId="23E32615" w14:textId="77777777" w:rsidR="000C09F6" w:rsidRDefault="000C09F6" w:rsidP="000E1D42">
            <w:pPr>
              <w:pStyle w:val="TableParagraph"/>
              <w:spacing w:before="1"/>
              <w:jc w:val="left"/>
              <w:rPr>
                <w:sz w:val="18"/>
              </w:rPr>
            </w:pPr>
            <w:r>
              <w:rPr>
                <w:sz w:val="18"/>
              </w:rPr>
              <w:t xml:space="preserve">Nitrogen, </w:t>
            </w:r>
            <w:proofErr w:type="spellStart"/>
            <w:r>
              <w:rPr>
                <w:sz w:val="18"/>
              </w:rPr>
              <w:t>Kjeldahl</w:t>
            </w:r>
            <w:proofErr w:type="spellEnd"/>
          </w:p>
        </w:tc>
      </w:tr>
      <w:tr w:rsidR="000C09F6" w14:paraId="25D0F4AA" w14:textId="77777777" w:rsidTr="000E1D42">
        <w:trPr>
          <w:trHeight w:val="381"/>
        </w:trPr>
        <w:tc>
          <w:tcPr>
            <w:tcW w:w="7197" w:type="dxa"/>
          </w:tcPr>
          <w:p w14:paraId="0774C5B2" w14:textId="77777777" w:rsidR="000C09F6" w:rsidRDefault="000C09F6" w:rsidP="000E1D42">
            <w:pPr>
              <w:pStyle w:val="TableParagraph"/>
              <w:spacing w:before="1"/>
              <w:jc w:val="left"/>
              <w:rPr>
                <w:sz w:val="18"/>
              </w:rPr>
            </w:pPr>
            <w:r>
              <w:rPr>
                <w:sz w:val="18"/>
              </w:rPr>
              <w:t>Nitrogen, mixed forms (NH</w:t>
            </w:r>
            <w:proofErr w:type="gramStart"/>
            <w:r>
              <w:rPr>
                <w:sz w:val="18"/>
              </w:rPr>
              <w:t>3)+(</w:t>
            </w:r>
            <w:proofErr w:type="gramEnd"/>
            <w:r>
              <w:rPr>
                <w:sz w:val="18"/>
              </w:rPr>
              <w:t>NH4)+organic+(NO2)+(NO3)</w:t>
            </w:r>
          </w:p>
        </w:tc>
      </w:tr>
      <w:tr w:rsidR="000C09F6" w14:paraId="25B2E701" w14:textId="77777777" w:rsidTr="000E1D42">
        <w:trPr>
          <w:trHeight w:val="383"/>
        </w:trPr>
        <w:tc>
          <w:tcPr>
            <w:tcW w:w="7197" w:type="dxa"/>
          </w:tcPr>
          <w:p w14:paraId="5C46DDAC" w14:textId="77777777" w:rsidR="000C09F6" w:rsidRDefault="000C09F6" w:rsidP="000E1D42">
            <w:pPr>
              <w:pStyle w:val="TableParagraph"/>
              <w:spacing w:before="3"/>
              <w:jc w:val="left"/>
              <w:rPr>
                <w:sz w:val="18"/>
              </w:rPr>
            </w:pPr>
            <w:r>
              <w:rPr>
                <w:sz w:val="18"/>
              </w:rPr>
              <w:t>Nitrogen, Nitrite (NO2) + Nitrate (NO3) as N</w:t>
            </w:r>
          </w:p>
        </w:tc>
      </w:tr>
      <w:tr w:rsidR="000C09F6" w14:paraId="5EF6336E" w14:textId="77777777" w:rsidTr="000E1D42">
        <w:trPr>
          <w:trHeight w:val="383"/>
        </w:trPr>
        <w:tc>
          <w:tcPr>
            <w:tcW w:w="7197" w:type="dxa"/>
          </w:tcPr>
          <w:p w14:paraId="5B54CAD5" w14:textId="77777777" w:rsidR="000C09F6" w:rsidRDefault="000C09F6" w:rsidP="000E1D42">
            <w:pPr>
              <w:pStyle w:val="TableParagraph"/>
              <w:spacing w:before="3"/>
              <w:jc w:val="left"/>
              <w:rPr>
                <w:sz w:val="18"/>
              </w:rPr>
            </w:pPr>
            <w:r>
              <w:rPr>
                <w:sz w:val="18"/>
              </w:rPr>
              <w:t>pH</w:t>
            </w:r>
          </w:p>
        </w:tc>
      </w:tr>
      <w:tr w:rsidR="000C09F6" w14:paraId="31AB1C06" w14:textId="77777777" w:rsidTr="000E1D42">
        <w:trPr>
          <w:trHeight w:val="383"/>
        </w:trPr>
        <w:tc>
          <w:tcPr>
            <w:tcW w:w="7197" w:type="dxa"/>
          </w:tcPr>
          <w:p w14:paraId="261FEBF0" w14:textId="77777777" w:rsidR="000C09F6" w:rsidRDefault="000C09F6" w:rsidP="000E1D42">
            <w:pPr>
              <w:pStyle w:val="TableParagraph"/>
              <w:spacing w:before="1"/>
              <w:jc w:val="left"/>
              <w:rPr>
                <w:sz w:val="18"/>
              </w:rPr>
            </w:pPr>
            <w:r>
              <w:rPr>
                <w:sz w:val="18"/>
              </w:rPr>
              <w:t>Phosphorus as P</w:t>
            </w:r>
          </w:p>
        </w:tc>
      </w:tr>
      <w:tr w:rsidR="000C09F6" w14:paraId="2C7AFC90" w14:textId="77777777" w:rsidTr="000E1D42">
        <w:trPr>
          <w:trHeight w:val="383"/>
        </w:trPr>
        <w:tc>
          <w:tcPr>
            <w:tcW w:w="7197" w:type="dxa"/>
          </w:tcPr>
          <w:p w14:paraId="0C5ED0C0" w14:textId="77777777" w:rsidR="000C09F6" w:rsidRDefault="000C09F6" w:rsidP="000E1D42">
            <w:pPr>
              <w:pStyle w:val="TableParagraph"/>
              <w:spacing w:before="1"/>
              <w:jc w:val="left"/>
              <w:rPr>
                <w:sz w:val="18"/>
              </w:rPr>
            </w:pPr>
            <w:r>
              <w:rPr>
                <w:sz w:val="18"/>
              </w:rPr>
              <w:t>Phosphorus, orthophosphate as P</w:t>
            </w:r>
          </w:p>
        </w:tc>
      </w:tr>
      <w:tr w:rsidR="000C09F6" w14:paraId="5008B5E4" w14:textId="77777777" w:rsidTr="000E1D42">
        <w:trPr>
          <w:trHeight w:val="383"/>
        </w:trPr>
        <w:tc>
          <w:tcPr>
            <w:tcW w:w="7197" w:type="dxa"/>
          </w:tcPr>
          <w:p w14:paraId="0537FD9A" w14:textId="77777777" w:rsidR="000C09F6" w:rsidRDefault="000C09F6" w:rsidP="000E1D42">
            <w:pPr>
              <w:pStyle w:val="TableParagraph"/>
              <w:spacing w:before="1"/>
              <w:jc w:val="left"/>
              <w:rPr>
                <w:sz w:val="18"/>
              </w:rPr>
            </w:pPr>
            <w:r>
              <w:rPr>
                <w:sz w:val="18"/>
              </w:rPr>
              <w:t>Secchi disk depth</w:t>
            </w:r>
          </w:p>
        </w:tc>
      </w:tr>
      <w:tr w:rsidR="000C09F6" w14:paraId="458EFFB0" w14:textId="77777777" w:rsidTr="000E1D42">
        <w:trPr>
          <w:trHeight w:val="383"/>
        </w:trPr>
        <w:tc>
          <w:tcPr>
            <w:tcW w:w="7197" w:type="dxa"/>
          </w:tcPr>
          <w:p w14:paraId="7936C776" w14:textId="77777777" w:rsidR="000C09F6" w:rsidRDefault="000C09F6" w:rsidP="000E1D42">
            <w:pPr>
              <w:pStyle w:val="TableParagraph"/>
              <w:spacing w:before="1"/>
              <w:jc w:val="left"/>
              <w:rPr>
                <w:sz w:val="18"/>
              </w:rPr>
            </w:pPr>
            <w:r>
              <w:rPr>
                <w:sz w:val="18"/>
              </w:rPr>
              <w:t>Sodium</w:t>
            </w:r>
          </w:p>
        </w:tc>
      </w:tr>
      <w:tr w:rsidR="000C09F6" w14:paraId="3DCAF48C" w14:textId="77777777" w:rsidTr="000E1D42">
        <w:trPr>
          <w:trHeight w:val="383"/>
        </w:trPr>
        <w:tc>
          <w:tcPr>
            <w:tcW w:w="7197" w:type="dxa"/>
          </w:tcPr>
          <w:p w14:paraId="19F3ECAA" w14:textId="77777777" w:rsidR="000C09F6" w:rsidRDefault="000C09F6" w:rsidP="000E1D42">
            <w:pPr>
              <w:pStyle w:val="TableParagraph"/>
              <w:spacing w:before="1"/>
              <w:jc w:val="left"/>
              <w:rPr>
                <w:sz w:val="18"/>
              </w:rPr>
            </w:pPr>
            <w:r>
              <w:rPr>
                <w:sz w:val="18"/>
              </w:rPr>
              <w:t>Specific conductance</w:t>
            </w:r>
          </w:p>
        </w:tc>
      </w:tr>
      <w:tr w:rsidR="000C09F6" w14:paraId="63A36E79" w14:textId="77777777" w:rsidTr="000E1D42">
        <w:trPr>
          <w:trHeight w:val="383"/>
        </w:trPr>
        <w:tc>
          <w:tcPr>
            <w:tcW w:w="7197" w:type="dxa"/>
          </w:tcPr>
          <w:p w14:paraId="2E1480F1" w14:textId="77777777" w:rsidR="000C09F6" w:rsidRDefault="000C09F6" w:rsidP="000E1D42">
            <w:pPr>
              <w:pStyle w:val="TableParagraph"/>
              <w:spacing w:before="1"/>
              <w:jc w:val="left"/>
              <w:rPr>
                <w:sz w:val="18"/>
              </w:rPr>
            </w:pPr>
            <w:r>
              <w:rPr>
                <w:sz w:val="18"/>
              </w:rPr>
              <w:t>Sulfur, sulfate (SO4) as SO4</w:t>
            </w:r>
          </w:p>
        </w:tc>
      </w:tr>
      <w:tr w:rsidR="000C09F6" w14:paraId="0532E568" w14:textId="77777777" w:rsidTr="000E1D42">
        <w:trPr>
          <w:trHeight w:val="383"/>
        </w:trPr>
        <w:tc>
          <w:tcPr>
            <w:tcW w:w="7197" w:type="dxa"/>
          </w:tcPr>
          <w:p w14:paraId="0FD1F865" w14:textId="77777777" w:rsidR="000C09F6" w:rsidRDefault="000C09F6" w:rsidP="000E1D42">
            <w:pPr>
              <w:pStyle w:val="TableParagraph"/>
              <w:spacing w:before="1"/>
              <w:jc w:val="left"/>
              <w:rPr>
                <w:sz w:val="18"/>
              </w:rPr>
            </w:pPr>
            <w:r>
              <w:rPr>
                <w:sz w:val="18"/>
              </w:rPr>
              <w:t>Temperature, water</w:t>
            </w:r>
          </w:p>
        </w:tc>
      </w:tr>
      <w:tr w:rsidR="000C09F6" w14:paraId="278DE66E" w14:textId="77777777" w:rsidTr="000E1D42">
        <w:trPr>
          <w:trHeight w:val="383"/>
        </w:trPr>
        <w:tc>
          <w:tcPr>
            <w:tcW w:w="7197" w:type="dxa"/>
          </w:tcPr>
          <w:p w14:paraId="0C97686D" w14:textId="77777777" w:rsidR="000C09F6" w:rsidRDefault="000C09F6" w:rsidP="000E1D42">
            <w:pPr>
              <w:pStyle w:val="TableParagraph"/>
              <w:spacing w:before="1"/>
              <w:jc w:val="left"/>
              <w:rPr>
                <w:sz w:val="18"/>
              </w:rPr>
            </w:pPr>
            <w:r>
              <w:rPr>
                <w:sz w:val="18"/>
              </w:rPr>
              <w:t>Total Organic Carbon (TOC)</w:t>
            </w:r>
          </w:p>
        </w:tc>
      </w:tr>
      <w:tr w:rsidR="000C09F6" w14:paraId="38199EA2" w14:textId="77777777" w:rsidTr="000E1D42">
        <w:trPr>
          <w:trHeight w:val="381"/>
        </w:trPr>
        <w:tc>
          <w:tcPr>
            <w:tcW w:w="7197" w:type="dxa"/>
          </w:tcPr>
          <w:p w14:paraId="09CDD2B8" w14:textId="77777777" w:rsidR="000C09F6" w:rsidRDefault="000C09F6" w:rsidP="000E1D42">
            <w:pPr>
              <w:pStyle w:val="TableParagraph"/>
              <w:spacing w:before="1"/>
              <w:jc w:val="left"/>
              <w:rPr>
                <w:sz w:val="18"/>
              </w:rPr>
            </w:pPr>
            <w:r>
              <w:rPr>
                <w:sz w:val="18"/>
              </w:rPr>
              <w:t>Total Solids</w:t>
            </w:r>
          </w:p>
        </w:tc>
      </w:tr>
      <w:tr w:rsidR="000C09F6" w14:paraId="4F2A685F" w14:textId="77777777" w:rsidTr="000E1D42">
        <w:trPr>
          <w:trHeight w:val="383"/>
        </w:trPr>
        <w:tc>
          <w:tcPr>
            <w:tcW w:w="7197" w:type="dxa"/>
          </w:tcPr>
          <w:p w14:paraId="49E772C2" w14:textId="77777777" w:rsidR="000C09F6" w:rsidRDefault="000C09F6" w:rsidP="000E1D42">
            <w:pPr>
              <w:pStyle w:val="TableParagraph"/>
              <w:spacing w:before="3"/>
              <w:jc w:val="left"/>
              <w:rPr>
                <w:sz w:val="18"/>
              </w:rPr>
            </w:pPr>
            <w:r>
              <w:rPr>
                <w:sz w:val="18"/>
              </w:rPr>
              <w:t>Total Suspended Solids (TSS)</w:t>
            </w:r>
          </w:p>
        </w:tc>
      </w:tr>
      <w:tr w:rsidR="000C09F6" w14:paraId="0B84CF20" w14:textId="77777777" w:rsidTr="000E1D42">
        <w:trPr>
          <w:trHeight w:val="383"/>
        </w:trPr>
        <w:tc>
          <w:tcPr>
            <w:tcW w:w="7197" w:type="dxa"/>
          </w:tcPr>
          <w:p w14:paraId="28F2F3EF" w14:textId="77777777" w:rsidR="000C09F6" w:rsidRDefault="000C09F6" w:rsidP="000E1D42">
            <w:pPr>
              <w:pStyle w:val="TableParagraph"/>
              <w:spacing w:before="3"/>
              <w:jc w:val="left"/>
              <w:rPr>
                <w:sz w:val="18"/>
              </w:rPr>
            </w:pPr>
            <w:r>
              <w:rPr>
                <w:sz w:val="18"/>
              </w:rPr>
              <w:t>True Color</w:t>
            </w:r>
          </w:p>
        </w:tc>
      </w:tr>
      <w:tr w:rsidR="000C09F6" w14:paraId="12AA1DC2" w14:textId="77777777" w:rsidTr="000E1D42">
        <w:trPr>
          <w:trHeight w:val="383"/>
        </w:trPr>
        <w:tc>
          <w:tcPr>
            <w:tcW w:w="7197" w:type="dxa"/>
          </w:tcPr>
          <w:p w14:paraId="010AB40E" w14:textId="77777777" w:rsidR="000C09F6" w:rsidRDefault="000C09F6" w:rsidP="000E1D42">
            <w:pPr>
              <w:pStyle w:val="TableParagraph"/>
              <w:spacing w:before="1"/>
              <w:jc w:val="left"/>
              <w:rPr>
                <w:sz w:val="18"/>
              </w:rPr>
            </w:pPr>
            <w:r>
              <w:rPr>
                <w:sz w:val="18"/>
              </w:rPr>
              <w:t>Turbidity</w:t>
            </w:r>
          </w:p>
        </w:tc>
      </w:tr>
    </w:tbl>
    <w:p w14:paraId="750CCA9F" w14:textId="0A2805F6" w:rsidR="00177BC8" w:rsidRPr="00C569E4" w:rsidRDefault="00177BC8" w:rsidP="00B512FE">
      <w:pPr>
        <w:spacing w:after="120"/>
        <w:jc w:val="both"/>
        <w:rPr>
          <w:rFonts w:ascii="Arial" w:hAnsi="Arial" w:cs="Arial"/>
          <w:sz w:val="22"/>
          <w:szCs w:val="22"/>
        </w:rPr>
      </w:pPr>
    </w:p>
    <w:sectPr w:rsidR="00177BC8" w:rsidRPr="00C569E4">
      <w:pgSz w:w="12240" w:h="15840"/>
      <w:pgMar w:top="1400" w:right="172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63E8A4" w14:textId="77777777" w:rsidR="005C07EB" w:rsidRDefault="005C07EB" w:rsidP="00034F15">
      <w:r>
        <w:separator/>
      </w:r>
    </w:p>
  </w:endnote>
  <w:endnote w:type="continuationSeparator" w:id="0">
    <w:p w14:paraId="5748E846" w14:textId="77777777" w:rsidR="005C07EB" w:rsidRDefault="005C07EB" w:rsidP="00034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488AD" w14:textId="71F69E70" w:rsidR="006C79F2" w:rsidRDefault="006C79F2">
    <w:r>
      <w:t xml:space="preserve">Submitted by: City of Lakeland to Florida Department of Environmental Protection </w:t>
    </w:r>
  </w:p>
  <w:p w14:paraId="016C17D6" w14:textId="77777777" w:rsidR="006C79F2" w:rsidRDefault="006C79F2" w:rsidP="00056316">
    <w:pPr>
      <w:jc w:val="center"/>
    </w:pPr>
    <w:r>
      <w:t>Division of Environmental Assessment and Restoration – Watershed Assessment Section</w:t>
    </w:r>
  </w:p>
  <w:p w14:paraId="2ADB2F0E" w14:textId="63CDF8FF" w:rsidR="006C79F2" w:rsidRDefault="006C79F2">
    <w:r>
      <w:t>12/18/2020</w:t>
    </w:r>
    <w:sdt>
      <w:sdtPr>
        <w:id w:val="250395305"/>
        <w:docPartObj>
          <w:docPartGallery w:val="Page Numbers (Top of Page)"/>
          <w:docPartUnique/>
        </w:docPartObj>
      </w:sdtPr>
      <w:sdtContent>
        <w:r>
          <w:t xml:space="preserve">                                                                                                                      Page </w:t>
        </w:r>
        <w:r>
          <w:fldChar w:fldCharType="begin"/>
        </w:r>
        <w:r>
          <w:instrText xml:space="preserve"> PAGE </w:instrText>
        </w:r>
        <w:r>
          <w:fldChar w:fldCharType="separate"/>
        </w:r>
        <w:r>
          <w:rPr>
            <w:noProof/>
          </w:rPr>
          <w:t>21</w:t>
        </w:r>
        <w:r>
          <w:rPr>
            <w:noProof/>
          </w:rPr>
          <w:fldChar w:fldCharType="end"/>
        </w:r>
        <w:r>
          <w:t xml:space="preserve"> of </w:t>
        </w:r>
        <w:r>
          <w:rPr>
            <w:noProof/>
          </w:rPr>
          <w:fldChar w:fldCharType="begin"/>
        </w:r>
        <w:r>
          <w:rPr>
            <w:noProof/>
          </w:rPr>
          <w:instrText xml:space="preserve"> NUMPAGES  </w:instrText>
        </w:r>
        <w:r>
          <w:rPr>
            <w:noProof/>
          </w:rPr>
          <w:fldChar w:fldCharType="separate"/>
        </w:r>
        <w:r>
          <w:rPr>
            <w:noProof/>
          </w:rPr>
          <w:t>21</w:t>
        </w:r>
        <w:r>
          <w:rPr>
            <w:noProof/>
          </w:rPr>
          <w:fldChar w:fldCharType="end"/>
        </w:r>
        <w:r>
          <w:t xml:space="preserve"> (v2)</w:t>
        </w:r>
      </w:sdtContent>
    </w:sdt>
  </w:p>
  <w:p w14:paraId="35A8FC69" w14:textId="77777777" w:rsidR="006C79F2" w:rsidRDefault="006C79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2DE217" w14:textId="77777777" w:rsidR="005C07EB" w:rsidRDefault="005C07EB" w:rsidP="00034F15">
      <w:r>
        <w:separator/>
      </w:r>
    </w:p>
  </w:footnote>
  <w:footnote w:type="continuationSeparator" w:id="0">
    <w:p w14:paraId="617B0C0B" w14:textId="77777777" w:rsidR="005C07EB" w:rsidRDefault="005C07EB" w:rsidP="00034F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C361150"/>
    <w:multiLevelType w:val="hybridMultilevel"/>
    <w:tmpl w:val="D74C95F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14B6C1C"/>
    <w:multiLevelType w:val="hybridMultilevel"/>
    <w:tmpl w:val="97705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7D52CF"/>
    <w:multiLevelType w:val="hybridMultilevel"/>
    <w:tmpl w:val="C422DD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1C67A3"/>
    <w:multiLevelType w:val="hybridMultilevel"/>
    <w:tmpl w:val="4E00B7B2"/>
    <w:lvl w:ilvl="0" w:tplc="04090001">
      <w:start w:val="1"/>
      <w:numFmt w:val="bullet"/>
      <w:lvlText w:val=""/>
      <w:lvlJc w:val="left"/>
      <w:pPr>
        <w:tabs>
          <w:tab w:val="num" w:pos="528"/>
        </w:tabs>
        <w:ind w:left="528" w:hanging="360"/>
      </w:pPr>
      <w:rPr>
        <w:rFonts w:ascii="Symbol" w:hAnsi="Symbol" w:hint="default"/>
      </w:rPr>
    </w:lvl>
    <w:lvl w:ilvl="1" w:tplc="04090003" w:tentative="1">
      <w:start w:val="1"/>
      <w:numFmt w:val="bullet"/>
      <w:lvlText w:val="o"/>
      <w:lvlJc w:val="left"/>
      <w:pPr>
        <w:tabs>
          <w:tab w:val="num" w:pos="-24"/>
        </w:tabs>
        <w:ind w:left="-24" w:hanging="360"/>
      </w:pPr>
      <w:rPr>
        <w:rFonts w:ascii="Courier New" w:hAnsi="Courier New" w:cs="Courier New" w:hint="default"/>
      </w:rPr>
    </w:lvl>
    <w:lvl w:ilvl="2" w:tplc="04090005" w:tentative="1">
      <w:start w:val="1"/>
      <w:numFmt w:val="bullet"/>
      <w:lvlText w:val=""/>
      <w:lvlJc w:val="left"/>
      <w:pPr>
        <w:tabs>
          <w:tab w:val="num" w:pos="696"/>
        </w:tabs>
        <w:ind w:left="696" w:hanging="360"/>
      </w:pPr>
      <w:rPr>
        <w:rFonts w:ascii="Wingdings" w:hAnsi="Wingdings" w:hint="default"/>
      </w:rPr>
    </w:lvl>
    <w:lvl w:ilvl="3" w:tplc="04090001" w:tentative="1">
      <w:start w:val="1"/>
      <w:numFmt w:val="bullet"/>
      <w:lvlText w:val=""/>
      <w:lvlJc w:val="left"/>
      <w:pPr>
        <w:tabs>
          <w:tab w:val="num" w:pos="1416"/>
        </w:tabs>
        <w:ind w:left="1416" w:hanging="360"/>
      </w:pPr>
      <w:rPr>
        <w:rFonts w:ascii="Symbol" w:hAnsi="Symbol" w:hint="default"/>
      </w:rPr>
    </w:lvl>
    <w:lvl w:ilvl="4" w:tplc="04090003" w:tentative="1">
      <w:start w:val="1"/>
      <w:numFmt w:val="bullet"/>
      <w:lvlText w:val="o"/>
      <w:lvlJc w:val="left"/>
      <w:pPr>
        <w:tabs>
          <w:tab w:val="num" w:pos="2136"/>
        </w:tabs>
        <w:ind w:left="2136" w:hanging="360"/>
      </w:pPr>
      <w:rPr>
        <w:rFonts w:ascii="Courier New" w:hAnsi="Courier New" w:cs="Courier New" w:hint="default"/>
      </w:rPr>
    </w:lvl>
    <w:lvl w:ilvl="5" w:tplc="04090005" w:tentative="1">
      <w:start w:val="1"/>
      <w:numFmt w:val="bullet"/>
      <w:lvlText w:val=""/>
      <w:lvlJc w:val="left"/>
      <w:pPr>
        <w:tabs>
          <w:tab w:val="num" w:pos="2856"/>
        </w:tabs>
        <w:ind w:left="2856" w:hanging="360"/>
      </w:pPr>
      <w:rPr>
        <w:rFonts w:ascii="Wingdings" w:hAnsi="Wingdings" w:hint="default"/>
      </w:rPr>
    </w:lvl>
    <w:lvl w:ilvl="6" w:tplc="04090001" w:tentative="1">
      <w:start w:val="1"/>
      <w:numFmt w:val="bullet"/>
      <w:lvlText w:val=""/>
      <w:lvlJc w:val="left"/>
      <w:pPr>
        <w:tabs>
          <w:tab w:val="num" w:pos="3576"/>
        </w:tabs>
        <w:ind w:left="3576" w:hanging="360"/>
      </w:pPr>
      <w:rPr>
        <w:rFonts w:ascii="Symbol" w:hAnsi="Symbol" w:hint="default"/>
      </w:rPr>
    </w:lvl>
    <w:lvl w:ilvl="7" w:tplc="04090003" w:tentative="1">
      <w:start w:val="1"/>
      <w:numFmt w:val="bullet"/>
      <w:lvlText w:val="o"/>
      <w:lvlJc w:val="left"/>
      <w:pPr>
        <w:tabs>
          <w:tab w:val="num" w:pos="4296"/>
        </w:tabs>
        <w:ind w:left="4296" w:hanging="360"/>
      </w:pPr>
      <w:rPr>
        <w:rFonts w:ascii="Courier New" w:hAnsi="Courier New" w:cs="Courier New" w:hint="default"/>
      </w:rPr>
    </w:lvl>
    <w:lvl w:ilvl="8" w:tplc="04090005" w:tentative="1">
      <w:start w:val="1"/>
      <w:numFmt w:val="bullet"/>
      <w:lvlText w:val=""/>
      <w:lvlJc w:val="left"/>
      <w:pPr>
        <w:tabs>
          <w:tab w:val="num" w:pos="5016"/>
        </w:tabs>
        <w:ind w:left="5016" w:hanging="360"/>
      </w:pPr>
      <w:rPr>
        <w:rFonts w:ascii="Wingdings" w:hAnsi="Wingdings" w:hint="default"/>
      </w:rPr>
    </w:lvl>
  </w:abstractNum>
  <w:abstractNum w:abstractNumId="4" w15:restartNumberingAfterBreak="0">
    <w:nsid w:val="2934683E"/>
    <w:multiLevelType w:val="hybridMultilevel"/>
    <w:tmpl w:val="3B326092"/>
    <w:lvl w:ilvl="0" w:tplc="DD6616A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0D0DA3"/>
    <w:multiLevelType w:val="hybridMultilevel"/>
    <w:tmpl w:val="7402F8F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6" w15:restartNumberingAfterBreak="0">
    <w:nsid w:val="53941D14"/>
    <w:multiLevelType w:val="hybridMultilevel"/>
    <w:tmpl w:val="92CAB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5655A9"/>
    <w:multiLevelType w:val="hybridMultilevel"/>
    <w:tmpl w:val="74E28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0753B4"/>
    <w:multiLevelType w:val="hybridMultilevel"/>
    <w:tmpl w:val="AAE49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280413"/>
    <w:multiLevelType w:val="hybridMultilevel"/>
    <w:tmpl w:val="6C28CB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3"/>
  </w:num>
  <w:num w:numId="3">
    <w:abstractNumId w:val="0"/>
  </w:num>
  <w:num w:numId="4">
    <w:abstractNumId w:val="1"/>
  </w:num>
  <w:num w:numId="5">
    <w:abstractNumId w:val="2"/>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784"/>
    <w:rsid w:val="00001BA3"/>
    <w:rsid w:val="00004F9D"/>
    <w:rsid w:val="0000552F"/>
    <w:rsid w:val="00007C01"/>
    <w:rsid w:val="00012294"/>
    <w:rsid w:val="00014EF3"/>
    <w:rsid w:val="00015E5E"/>
    <w:rsid w:val="00027D39"/>
    <w:rsid w:val="00027F89"/>
    <w:rsid w:val="000310EA"/>
    <w:rsid w:val="00034E48"/>
    <w:rsid w:val="00034F15"/>
    <w:rsid w:val="00037B19"/>
    <w:rsid w:val="00037D5D"/>
    <w:rsid w:val="00042238"/>
    <w:rsid w:val="00046105"/>
    <w:rsid w:val="00047612"/>
    <w:rsid w:val="00047EBB"/>
    <w:rsid w:val="00051C5F"/>
    <w:rsid w:val="00051DAB"/>
    <w:rsid w:val="000531D7"/>
    <w:rsid w:val="00056316"/>
    <w:rsid w:val="00056AF2"/>
    <w:rsid w:val="00056EF3"/>
    <w:rsid w:val="00057DCB"/>
    <w:rsid w:val="0006090F"/>
    <w:rsid w:val="00060E03"/>
    <w:rsid w:val="00061B31"/>
    <w:rsid w:val="00064BF8"/>
    <w:rsid w:val="000663C8"/>
    <w:rsid w:val="00070187"/>
    <w:rsid w:val="0007241F"/>
    <w:rsid w:val="00073990"/>
    <w:rsid w:val="00075090"/>
    <w:rsid w:val="000759F7"/>
    <w:rsid w:val="00077111"/>
    <w:rsid w:val="00086FD3"/>
    <w:rsid w:val="00094813"/>
    <w:rsid w:val="00094E1B"/>
    <w:rsid w:val="000957E8"/>
    <w:rsid w:val="00095CB2"/>
    <w:rsid w:val="000A0E94"/>
    <w:rsid w:val="000A2560"/>
    <w:rsid w:val="000A2D90"/>
    <w:rsid w:val="000A3A9C"/>
    <w:rsid w:val="000A7847"/>
    <w:rsid w:val="000B50B0"/>
    <w:rsid w:val="000B695B"/>
    <w:rsid w:val="000B7BA1"/>
    <w:rsid w:val="000B7F2F"/>
    <w:rsid w:val="000C09F6"/>
    <w:rsid w:val="000C3F12"/>
    <w:rsid w:val="000C4D1A"/>
    <w:rsid w:val="000C4ECA"/>
    <w:rsid w:val="000C51B7"/>
    <w:rsid w:val="000C7B71"/>
    <w:rsid w:val="000D24A9"/>
    <w:rsid w:val="000D3DFB"/>
    <w:rsid w:val="000D3EE0"/>
    <w:rsid w:val="000D4512"/>
    <w:rsid w:val="000D6122"/>
    <w:rsid w:val="000D62D7"/>
    <w:rsid w:val="000D6D56"/>
    <w:rsid w:val="000D78B1"/>
    <w:rsid w:val="000E0214"/>
    <w:rsid w:val="000E0D85"/>
    <w:rsid w:val="000E1D42"/>
    <w:rsid w:val="000E59CA"/>
    <w:rsid w:val="000E6922"/>
    <w:rsid w:val="000E6A7E"/>
    <w:rsid w:val="000E6ED8"/>
    <w:rsid w:val="000F0A70"/>
    <w:rsid w:val="000F317E"/>
    <w:rsid w:val="000F6091"/>
    <w:rsid w:val="000F692A"/>
    <w:rsid w:val="00101893"/>
    <w:rsid w:val="001026F0"/>
    <w:rsid w:val="001031B2"/>
    <w:rsid w:val="00104111"/>
    <w:rsid w:val="0010601F"/>
    <w:rsid w:val="00110041"/>
    <w:rsid w:val="00110BFD"/>
    <w:rsid w:val="00110C1B"/>
    <w:rsid w:val="00113224"/>
    <w:rsid w:val="00114F15"/>
    <w:rsid w:val="001162C3"/>
    <w:rsid w:val="00117BBE"/>
    <w:rsid w:val="0012049E"/>
    <w:rsid w:val="00120541"/>
    <w:rsid w:val="00120897"/>
    <w:rsid w:val="001217BB"/>
    <w:rsid w:val="00121A66"/>
    <w:rsid w:val="00122AD2"/>
    <w:rsid w:val="001238E2"/>
    <w:rsid w:val="00123B57"/>
    <w:rsid w:val="001251E5"/>
    <w:rsid w:val="001301C0"/>
    <w:rsid w:val="00130E94"/>
    <w:rsid w:val="00131854"/>
    <w:rsid w:val="001431BA"/>
    <w:rsid w:val="00143CBA"/>
    <w:rsid w:val="0014667F"/>
    <w:rsid w:val="00150EF3"/>
    <w:rsid w:val="0015367C"/>
    <w:rsid w:val="00154540"/>
    <w:rsid w:val="00154E51"/>
    <w:rsid w:val="0016121B"/>
    <w:rsid w:val="00161362"/>
    <w:rsid w:val="001624BA"/>
    <w:rsid w:val="00162BCC"/>
    <w:rsid w:val="001644A6"/>
    <w:rsid w:val="001645F6"/>
    <w:rsid w:val="001664D4"/>
    <w:rsid w:val="00167E87"/>
    <w:rsid w:val="00171FE8"/>
    <w:rsid w:val="001755EC"/>
    <w:rsid w:val="00177425"/>
    <w:rsid w:val="00177620"/>
    <w:rsid w:val="00177BC8"/>
    <w:rsid w:val="00180D66"/>
    <w:rsid w:val="00187CE2"/>
    <w:rsid w:val="001953A1"/>
    <w:rsid w:val="001A0306"/>
    <w:rsid w:val="001A359F"/>
    <w:rsid w:val="001A401B"/>
    <w:rsid w:val="001A6642"/>
    <w:rsid w:val="001B0000"/>
    <w:rsid w:val="001B3C4F"/>
    <w:rsid w:val="001B42BD"/>
    <w:rsid w:val="001B6909"/>
    <w:rsid w:val="001C03ED"/>
    <w:rsid w:val="001C0581"/>
    <w:rsid w:val="001C2B6B"/>
    <w:rsid w:val="001C2DDB"/>
    <w:rsid w:val="001C37A3"/>
    <w:rsid w:val="001C3D66"/>
    <w:rsid w:val="001C5F81"/>
    <w:rsid w:val="001D7DE8"/>
    <w:rsid w:val="001E15BE"/>
    <w:rsid w:val="001E5E29"/>
    <w:rsid w:val="001E6732"/>
    <w:rsid w:val="001F10F8"/>
    <w:rsid w:val="001F3CE3"/>
    <w:rsid w:val="001F58FA"/>
    <w:rsid w:val="00204D78"/>
    <w:rsid w:val="00211F2A"/>
    <w:rsid w:val="002129B4"/>
    <w:rsid w:val="00213329"/>
    <w:rsid w:val="00213F06"/>
    <w:rsid w:val="00216D06"/>
    <w:rsid w:val="0021764F"/>
    <w:rsid w:val="00220074"/>
    <w:rsid w:val="0022346E"/>
    <w:rsid w:val="002300DB"/>
    <w:rsid w:val="00230C3F"/>
    <w:rsid w:val="00234AEB"/>
    <w:rsid w:val="00235303"/>
    <w:rsid w:val="00240094"/>
    <w:rsid w:val="00241CBD"/>
    <w:rsid w:val="00251E6A"/>
    <w:rsid w:val="0025307C"/>
    <w:rsid w:val="002544B6"/>
    <w:rsid w:val="00255B94"/>
    <w:rsid w:val="00257A97"/>
    <w:rsid w:val="00257CE2"/>
    <w:rsid w:val="0026240C"/>
    <w:rsid w:val="00262956"/>
    <w:rsid w:val="002636EC"/>
    <w:rsid w:val="00263807"/>
    <w:rsid w:val="002664D2"/>
    <w:rsid w:val="00273A02"/>
    <w:rsid w:val="0027785D"/>
    <w:rsid w:val="0028269F"/>
    <w:rsid w:val="0029121E"/>
    <w:rsid w:val="00292721"/>
    <w:rsid w:val="002955E7"/>
    <w:rsid w:val="002957B0"/>
    <w:rsid w:val="00295CAC"/>
    <w:rsid w:val="00297147"/>
    <w:rsid w:val="002A08EC"/>
    <w:rsid w:val="002A0B51"/>
    <w:rsid w:val="002A2EFE"/>
    <w:rsid w:val="002A3568"/>
    <w:rsid w:val="002A5460"/>
    <w:rsid w:val="002A70DD"/>
    <w:rsid w:val="002A7DCC"/>
    <w:rsid w:val="002B07A0"/>
    <w:rsid w:val="002B3F78"/>
    <w:rsid w:val="002B5E89"/>
    <w:rsid w:val="002B7118"/>
    <w:rsid w:val="002C5288"/>
    <w:rsid w:val="002D06E4"/>
    <w:rsid w:val="002D3191"/>
    <w:rsid w:val="002D5282"/>
    <w:rsid w:val="002E0874"/>
    <w:rsid w:val="002E136F"/>
    <w:rsid w:val="002E4070"/>
    <w:rsid w:val="002E5CF7"/>
    <w:rsid w:val="002F223E"/>
    <w:rsid w:val="002F3337"/>
    <w:rsid w:val="002F36EB"/>
    <w:rsid w:val="002F3719"/>
    <w:rsid w:val="002F53B7"/>
    <w:rsid w:val="003001C2"/>
    <w:rsid w:val="003019E0"/>
    <w:rsid w:val="00302872"/>
    <w:rsid w:val="00302DDD"/>
    <w:rsid w:val="00303BAD"/>
    <w:rsid w:val="00305A02"/>
    <w:rsid w:val="00307D9B"/>
    <w:rsid w:val="00312260"/>
    <w:rsid w:val="00316AE7"/>
    <w:rsid w:val="0032249E"/>
    <w:rsid w:val="00322978"/>
    <w:rsid w:val="003266BB"/>
    <w:rsid w:val="003272AB"/>
    <w:rsid w:val="0033463C"/>
    <w:rsid w:val="0033572F"/>
    <w:rsid w:val="0035099F"/>
    <w:rsid w:val="00353F91"/>
    <w:rsid w:val="00355266"/>
    <w:rsid w:val="00362054"/>
    <w:rsid w:val="00362395"/>
    <w:rsid w:val="00362C70"/>
    <w:rsid w:val="00362E1B"/>
    <w:rsid w:val="003652E7"/>
    <w:rsid w:val="00385760"/>
    <w:rsid w:val="00392F96"/>
    <w:rsid w:val="003930A3"/>
    <w:rsid w:val="00393AB6"/>
    <w:rsid w:val="0039491D"/>
    <w:rsid w:val="00394C5B"/>
    <w:rsid w:val="003974FE"/>
    <w:rsid w:val="003A2736"/>
    <w:rsid w:val="003A4826"/>
    <w:rsid w:val="003A539F"/>
    <w:rsid w:val="003A6604"/>
    <w:rsid w:val="003A690F"/>
    <w:rsid w:val="003B72D0"/>
    <w:rsid w:val="003B7C94"/>
    <w:rsid w:val="003C134B"/>
    <w:rsid w:val="003C4DD7"/>
    <w:rsid w:val="003C561F"/>
    <w:rsid w:val="003C66D3"/>
    <w:rsid w:val="003D4B39"/>
    <w:rsid w:val="003E1BE5"/>
    <w:rsid w:val="003E2A5A"/>
    <w:rsid w:val="003E41F3"/>
    <w:rsid w:val="003E49B0"/>
    <w:rsid w:val="003E6D18"/>
    <w:rsid w:val="003F1FEE"/>
    <w:rsid w:val="003F4CD6"/>
    <w:rsid w:val="003F5B32"/>
    <w:rsid w:val="003F699E"/>
    <w:rsid w:val="00410A49"/>
    <w:rsid w:val="00411259"/>
    <w:rsid w:val="004156A3"/>
    <w:rsid w:val="0041715D"/>
    <w:rsid w:val="004205C4"/>
    <w:rsid w:val="00421366"/>
    <w:rsid w:val="00430841"/>
    <w:rsid w:val="0043164D"/>
    <w:rsid w:val="00434771"/>
    <w:rsid w:val="0043712E"/>
    <w:rsid w:val="0044070E"/>
    <w:rsid w:val="00440F56"/>
    <w:rsid w:val="00441AD8"/>
    <w:rsid w:val="00447246"/>
    <w:rsid w:val="0045156F"/>
    <w:rsid w:val="00456A60"/>
    <w:rsid w:val="004601BC"/>
    <w:rsid w:val="00462A0C"/>
    <w:rsid w:val="0046786C"/>
    <w:rsid w:val="00473447"/>
    <w:rsid w:val="004757F6"/>
    <w:rsid w:val="004779D8"/>
    <w:rsid w:val="00480A5B"/>
    <w:rsid w:val="00484990"/>
    <w:rsid w:val="00485627"/>
    <w:rsid w:val="00486EC2"/>
    <w:rsid w:val="00493C56"/>
    <w:rsid w:val="00494F04"/>
    <w:rsid w:val="004972BC"/>
    <w:rsid w:val="004A4DD2"/>
    <w:rsid w:val="004B3493"/>
    <w:rsid w:val="004B3943"/>
    <w:rsid w:val="004B3CCF"/>
    <w:rsid w:val="004B4FFA"/>
    <w:rsid w:val="004C0A04"/>
    <w:rsid w:val="004C4F1E"/>
    <w:rsid w:val="004C5423"/>
    <w:rsid w:val="004C5686"/>
    <w:rsid w:val="004D1410"/>
    <w:rsid w:val="004D276C"/>
    <w:rsid w:val="004D6975"/>
    <w:rsid w:val="004E34EE"/>
    <w:rsid w:val="004E50EE"/>
    <w:rsid w:val="004F03F3"/>
    <w:rsid w:val="004F2746"/>
    <w:rsid w:val="004F3407"/>
    <w:rsid w:val="004F480D"/>
    <w:rsid w:val="004F5375"/>
    <w:rsid w:val="004F5733"/>
    <w:rsid w:val="004F6963"/>
    <w:rsid w:val="00500BBE"/>
    <w:rsid w:val="00501156"/>
    <w:rsid w:val="00504F18"/>
    <w:rsid w:val="00505981"/>
    <w:rsid w:val="00510BE0"/>
    <w:rsid w:val="00512098"/>
    <w:rsid w:val="00513072"/>
    <w:rsid w:val="005153D8"/>
    <w:rsid w:val="00516F70"/>
    <w:rsid w:val="005226F3"/>
    <w:rsid w:val="00531F0B"/>
    <w:rsid w:val="005320B2"/>
    <w:rsid w:val="00532D7E"/>
    <w:rsid w:val="0053364D"/>
    <w:rsid w:val="005342DC"/>
    <w:rsid w:val="0054104C"/>
    <w:rsid w:val="00545893"/>
    <w:rsid w:val="005459BB"/>
    <w:rsid w:val="00546709"/>
    <w:rsid w:val="00551AA2"/>
    <w:rsid w:val="00552421"/>
    <w:rsid w:val="00552A8A"/>
    <w:rsid w:val="00552B22"/>
    <w:rsid w:val="00553E76"/>
    <w:rsid w:val="0055623A"/>
    <w:rsid w:val="005570AB"/>
    <w:rsid w:val="005604F4"/>
    <w:rsid w:val="005613F3"/>
    <w:rsid w:val="005634D3"/>
    <w:rsid w:val="00563542"/>
    <w:rsid w:val="0056382B"/>
    <w:rsid w:val="0056730E"/>
    <w:rsid w:val="00572182"/>
    <w:rsid w:val="00573FA1"/>
    <w:rsid w:val="0057529A"/>
    <w:rsid w:val="0058088B"/>
    <w:rsid w:val="005813AE"/>
    <w:rsid w:val="00584EA6"/>
    <w:rsid w:val="00591381"/>
    <w:rsid w:val="00595926"/>
    <w:rsid w:val="005A12ED"/>
    <w:rsid w:val="005A18A2"/>
    <w:rsid w:val="005A2C2D"/>
    <w:rsid w:val="005A3A35"/>
    <w:rsid w:val="005A683F"/>
    <w:rsid w:val="005A7303"/>
    <w:rsid w:val="005B0592"/>
    <w:rsid w:val="005C0557"/>
    <w:rsid w:val="005C07EB"/>
    <w:rsid w:val="005C14B6"/>
    <w:rsid w:val="005C468D"/>
    <w:rsid w:val="005C498A"/>
    <w:rsid w:val="005C4BEE"/>
    <w:rsid w:val="005C77C3"/>
    <w:rsid w:val="005C7CCB"/>
    <w:rsid w:val="005D1A30"/>
    <w:rsid w:val="005D2EDF"/>
    <w:rsid w:val="005D35E5"/>
    <w:rsid w:val="005D64B7"/>
    <w:rsid w:val="005E0F3E"/>
    <w:rsid w:val="005E3FE3"/>
    <w:rsid w:val="005E4008"/>
    <w:rsid w:val="005F0DBD"/>
    <w:rsid w:val="005F1A63"/>
    <w:rsid w:val="005F1DB8"/>
    <w:rsid w:val="006042D3"/>
    <w:rsid w:val="006066D1"/>
    <w:rsid w:val="0061209E"/>
    <w:rsid w:val="006159D0"/>
    <w:rsid w:val="006177BB"/>
    <w:rsid w:val="00617B5F"/>
    <w:rsid w:val="00620F03"/>
    <w:rsid w:val="006217C3"/>
    <w:rsid w:val="00622FD8"/>
    <w:rsid w:val="006311B4"/>
    <w:rsid w:val="006338F6"/>
    <w:rsid w:val="00637E5D"/>
    <w:rsid w:val="00645F02"/>
    <w:rsid w:val="00651404"/>
    <w:rsid w:val="00651E3D"/>
    <w:rsid w:val="00652826"/>
    <w:rsid w:val="00653156"/>
    <w:rsid w:val="00654E5A"/>
    <w:rsid w:val="00656D91"/>
    <w:rsid w:val="00657D27"/>
    <w:rsid w:val="006622A1"/>
    <w:rsid w:val="00663B1F"/>
    <w:rsid w:val="0066552E"/>
    <w:rsid w:val="00666A2B"/>
    <w:rsid w:val="006701FB"/>
    <w:rsid w:val="006707F7"/>
    <w:rsid w:val="00672E2F"/>
    <w:rsid w:val="00682563"/>
    <w:rsid w:val="006827C2"/>
    <w:rsid w:val="00683939"/>
    <w:rsid w:val="00684501"/>
    <w:rsid w:val="00687DD3"/>
    <w:rsid w:val="00690E28"/>
    <w:rsid w:val="00695C29"/>
    <w:rsid w:val="006A24D3"/>
    <w:rsid w:val="006A5C81"/>
    <w:rsid w:val="006B0FDC"/>
    <w:rsid w:val="006B41EC"/>
    <w:rsid w:val="006B5BBE"/>
    <w:rsid w:val="006C16E2"/>
    <w:rsid w:val="006C3F57"/>
    <w:rsid w:val="006C50FB"/>
    <w:rsid w:val="006C51A1"/>
    <w:rsid w:val="006C5C51"/>
    <w:rsid w:val="006C79F2"/>
    <w:rsid w:val="006D1C5D"/>
    <w:rsid w:val="006D28FA"/>
    <w:rsid w:val="006D560B"/>
    <w:rsid w:val="006F354F"/>
    <w:rsid w:val="006F6A77"/>
    <w:rsid w:val="006F6E82"/>
    <w:rsid w:val="006F7634"/>
    <w:rsid w:val="007014E2"/>
    <w:rsid w:val="00703682"/>
    <w:rsid w:val="00704341"/>
    <w:rsid w:val="007073D0"/>
    <w:rsid w:val="00707A39"/>
    <w:rsid w:val="00710425"/>
    <w:rsid w:val="00723F33"/>
    <w:rsid w:val="007247CB"/>
    <w:rsid w:val="00734991"/>
    <w:rsid w:val="007367CE"/>
    <w:rsid w:val="0073734B"/>
    <w:rsid w:val="007403C2"/>
    <w:rsid w:val="00741336"/>
    <w:rsid w:val="00747FAE"/>
    <w:rsid w:val="007510A9"/>
    <w:rsid w:val="00753539"/>
    <w:rsid w:val="007545A1"/>
    <w:rsid w:val="00754D5B"/>
    <w:rsid w:val="00755D0E"/>
    <w:rsid w:val="007571E7"/>
    <w:rsid w:val="00761051"/>
    <w:rsid w:val="00762678"/>
    <w:rsid w:val="00763968"/>
    <w:rsid w:val="00765070"/>
    <w:rsid w:val="00765D05"/>
    <w:rsid w:val="00767DDE"/>
    <w:rsid w:val="00770ABC"/>
    <w:rsid w:val="00776192"/>
    <w:rsid w:val="00776D00"/>
    <w:rsid w:val="00777095"/>
    <w:rsid w:val="00785E9F"/>
    <w:rsid w:val="00787FBD"/>
    <w:rsid w:val="00792E21"/>
    <w:rsid w:val="00793F51"/>
    <w:rsid w:val="00797A7E"/>
    <w:rsid w:val="00797FF5"/>
    <w:rsid w:val="007A1EB2"/>
    <w:rsid w:val="007A2205"/>
    <w:rsid w:val="007A2C06"/>
    <w:rsid w:val="007A5BE3"/>
    <w:rsid w:val="007B1843"/>
    <w:rsid w:val="007B5391"/>
    <w:rsid w:val="007B5755"/>
    <w:rsid w:val="007B6414"/>
    <w:rsid w:val="007B706D"/>
    <w:rsid w:val="007B7FAA"/>
    <w:rsid w:val="007C11B0"/>
    <w:rsid w:val="007C15E6"/>
    <w:rsid w:val="007C5FBC"/>
    <w:rsid w:val="007D439C"/>
    <w:rsid w:val="007D4F4D"/>
    <w:rsid w:val="007D7741"/>
    <w:rsid w:val="007E1060"/>
    <w:rsid w:val="007E2B38"/>
    <w:rsid w:val="007E3938"/>
    <w:rsid w:val="007E52BE"/>
    <w:rsid w:val="007F7309"/>
    <w:rsid w:val="0080090E"/>
    <w:rsid w:val="00801A2E"/>
    <w:rsid w:val="0080426D"/>
    <w:rsid w:val="00805B8D"/>
    <w:rsid w:val="00812DF9"/>
    <w:rsid w:val="00813673"/>
    <w:rsid w:val="0081744F"/>
    <w:rsid w:val="00823EC1"/>
    <w:rsid w:val="00824ECF"/>
    <w:rsid w:val="0084204F"/>
    <w:rsid w:val="00846DB9"/>
    <w:rsid w:val="00852543"/>
    <w:rsid w:val="00854E35"/>
    <w:rsid w:val="008564A9"/>
    <w:rsid w:val="00861504"/>
    <w:rsid w:val="00864240"/>
    <w:rsid w:val="00866A1A"/>
    <w:rsid w:val="0087449D"/>
    <w:rsid w:val="00877152"/>
    <w:rsid w:val="0087750B"/>
    <w:rsid w:val="008866E1"/>
    <w:rsid w:val="0089466B"/>
    <w:rsid w:val="0089566C"/>
    <w:rsid w:val="008969A8"/>
    <w:rsid w:val="008C234A"/>
    <w:rsid w:val="008C49AF"/>
    <w:rsid w:val="008C76B7"/>
    <w:rsid w:val="008D0B46"/>
    <w:rsid w:val="008D15C0"/>
    <w:rsid w:val="008D27B1"/>
    <w:rsid w:val="008D35E5"/>
    <w:rsid w:val="008D3D7E"/>
    <w:rsid w:val="008D6280"/>
    <w:rsid w:val="008E05BA"/>
    <w:rsid w:val="008E104E"/>
    <w:rsid w:val="008E1665"/>
    <w:rsid w:val="008E2F8C"/>
    <w:rsid w:val="008E52A7"/>
    <w:rsid w:val="008E73BB"/>
    <w:rsid w:val="008F242B"/>
    <w:rsid w:val="008F648A"/>
    <w:rsid w:val="008F66F7"/>
    <w:rsid w:val="009001CE"/>
    <w:rsid w:val="00900ADE"/>
    <w:rsid w:val="00905A9D"/>
    <w:rsid w:val="0091136D"/>
    <w:rsid w:val="009205D6"/>
    <w:rsid w:val="00920C4A"/>
    <w:rsid w:val="00921087"/>
    <w:rsid w:val="009211CA"/>
    <w:rsid w:val="009236E5"/>
    <w:rsid w:val="00935842"/>
    <w:rsid w:val="00935A5B"/>
    <w:rsid w:val="009375E9"/>
    <w:rsid w:val="00943B2C"/>
    <w:rsid w:val="0094424B"/>
    <w:rsid w:val="009513B4"/>
    <w:rsid w:val="009515D9"/>
    <w:rsid w:val="00955AE6"/>
    <w:rsid w:val="009572D1"/>
    <w:rsid w:val="0096045D"/>
    <w:rsid w:val="0096168E"/>
    <w:rsid w:val="009626A6"/>
    <w:rsid w:val="00962EAB"/>
    <w:rsid w:val="00970710"/>
    <w:rsid w:val="009721DC"/>
    <w:rsid w:val="00972B44"/>
    <w:rsid w:val="00973900"/>
    <w:rsid w:val="00980104"/>
    <w:rsid w:val="0098050C"/>
    <w:rsid w:val="00980AE0"/>
    <w:rsid w:val="009814E1"/>
    <w:rsid w:val="009816C2"/>
    <w:rsid w:val="009817FE"/>
    <w:rsid w:val="00981821"/>
    <w:rsid w:val="00986683"/>
    <w:rsid w:val="0099141A"/>
    <w:rsid w:val="00992677"/>
    <w:rsid w:val="00994616"/>
    <w:rsid w:val="00994974"/>
    <w:rsid w:val="00996E6F"/>
    <w:rsid w:val="00997D0E"/>
    <w:rsid w:val="009A7A07"/>
    <w:rsid w:val="009B1D15"/>
    <w:rsid w:val="009B21AC"/>
    <w:rsid w:val="009B31D4"/>
    <w:rsid w:val="009B5342"/>
    <w:rsid w:val="009B5A00"/>
    <w:rsid w:val="009C5DB3"/>
    <w:rsid w:val="009C7DD4"/>
    <w:rsid w:val="009D0784"/>
    <w:rsid w:val="009D0ED6"/>
    <w:rsid w:val="009D195F"/>
    <w:rsid w:val="009D2DD1"/>
    <w:rsid w:val="009D433B"/>
    <w:rsid w:val="009D5D88"/>
    <w:rsid w:val="009D6A67"/>
    <w:rsid w:val="009D7C95"/>
    <w:rsid w:val="009E09F2"/>
    <w:rsid w:val="009E2338"/>
    <w:rsid w:val="009E2D42"/>
    <w:rsid w:val="009E51C0"/>
    <w:rsid w:val="009F5A51"/>
    <w:rsid w:val="009F79CF"/>
    <w:rsid w:val="00A010AF"/>
    <w:rsid w:val="00A01164"/>
    <w:rsid w:val="00A05079"/>
    <w:rsid w:val="00A05CC2"/>
    <w:rsid w:val="00A05D4A"/>
    <w:rsid w:val="00A13C91"/>
    <w:rsid w:val="00A160BB"/>
    <w:rsid w:val="00A17733"/>
    <w:rsid w:val="00A17D45"/>
    <w:rsid w:val="00A22C78"/>
    <w:rsid w:val="00A31F39"/>
    <w:rsid w:val="00A34482"/>
    <w:rsid w:val="00A34C52"/>
    <w:rsid w:val="00A378F5"/>
    <w:rsid w:val="00A400DB"/>
    <w:rsid w:val="00A443AC"/>
    <w:rsid w:val="00A51F83"/>
    <w:rsid w:val="00A53931"/>
    <w:rsid w:val="00A5761A"/>
    <w:rsid w:val="00A5788B"/>
    <w:rsid w:val="00A65827"/>
    <w:rsid w:val="00A72293"/>
    <w:rsid w:val="00A75D3C"/>
    <w:rsid w:val="00A76289"/>
    <w:rsid w:val="00A808AA"/>
    <w:rsid w:val="00A83886"/>
    <w:rsid w:val="00A86E4A"/>
    <w:rsid w:val="00A872AA"/>
    <w:rsid w:val="00A919E0"/>
    <w:rsid w:val="00A93BBD"/>
    <w:rsid w:val="00A941A5"/>
    <w:rsid w:val="00A95483"/>
    <w:rsid w:val="00A96AC0"/>
    <w:rsid w:val="00AA3F85"/>
    <w:rsid w:val="00AA4FEA"/>
    <w:rsid w:val="00AA7AB7"/>
    <w:rsid w:val="00AA7D6E"/>
    <w:rsid w:val="00AB0936"/>
    <w:rsid w:val="00AB4BC1"/>
    <w:rsid w:val="00AC0668"/>
    <w:rsid w:val="00AC274A"/>
    <w:rsid w:val="00AC3E09"/>
    <w:rsid w:val="00AC3E12"/>
    <w:rsid w:val="00AD0C58"/>
    <w:rsid w:val="00AD4329"/>
    <w:rsid w:val="00AD722B"/>
    <w:rsid w:val="00AF031D"/>
    <w:rsid w:val="00AF4542"/>
    <w:rsid w:val="00AF4A07"/>
    <w:rsid w:val="00B01649"/>
    <w:rsid w:val="00B02433"/>
    <w:rsid w:val="00B0282B"/>
    <w:rsid w:val="00B04EDB"/>
    <w:rsid w:val="00B10F80"/>
    <w:rsid w:val="00B12AD6"/>
    <w:rsid w:val="00B151B9"/>
    <w:rsid w:val="00B1581C"/>
    <w:rsid w:val="00B15F2F"/>
    <w:rsid w:val="00B2156E"/>
    <w:rsid w:val="00B24B1A"/>
    <w:rsid w:val="00B2758D"/>
    <w:rsid w:val="00B314A4"/>
    <w:rsid w:val="00B32E77"/>
    <w:rsid w:val="00B35696"/>
    <w:rsid w:val="00B36F8C"/>
    <w:rsid w:val="00B42453"/>
    <w:rsid w:val="00B44EBD"/>
    <w:rsid w:val="00B45A30"/>
    <w:rsid w:val="00B46FC3"/>
    <w:rsid w:val="00B50690"/>
    <w:rsid w:val="00B512FE"/>
    <w:rsid w:val="00B51566"/>
    <w:rsid w:val="00B5168E"/>
    <w:rsid w:val="00B53C04"/>
    <w:rsid w:val="00B54E79"/>
    <w:rsid w:val="00B560AF"/>
    <w:rsid w:val="00B6083E"/>
    <w:rsid w:val="00B63632"/>
    <w:rsid w:val="00B642B6"/>
    <w:rsid w:val="00B66E18"/>
    <w:rsid w:val="00B67253"/>
    <w:rsid w:val="00B717B4"/>
    <w:rsid w:val="00B72989"/>
    <w:rsid w:val="00B7305E"/>
    <w:rsid w:val="00B75F61"/>
    <w:rsid w:val="00B76A86"/>
    <w:rsid w:val="00B83C7F"/>
    <w:rsid w:val="00B908DE"/>
    <w:rsid w:val="00B91294"/>
    <w:rsid w:val="00B9253A"/>
    <w:rsid w:val="00B9271A"/>
    <w:rsid w:val="00B93156"/>
    <w:rsid w:val="00B94C9D"/>
    <w:rsid w:val="00B96293"/>
    <w:rsid w:val="00BA1974"/>
    <w:rsid w:val="00BA5D94"/>
    <w:rsid w:val="00BA7DBE"/>
    <w:rsid w:val="00BB356B"/>
    <w:rsid w:val="00BB41D5"/>
    <w:rsid w:val="00BB4522"/>
    <w:rsid w:val="00BB7605"/>
    <w:rsid w:val="00BC57DC"/>
    <w:rsid w:val="00BC79D9"/>
    <w:rsid w:val="00BD0938"/>
    <w:rsid w:val="00BD0B65"/>
    <w:rsid w:val="00BD0DA5"/>
    <w:rsid w:val="00BD2C22"/>
    <w:rsid w:val="00BD2D03"/>
    <w:rsid w:val="00BD3914"/>
    <w:rsid w:val="00BD3F9B"/>
    <w:rsid w:val="00BD56B4"/>
    <w:rsid w:val="00BE0091"/>
    <w:rsid w:val="00BE09AE"/>
    <w:rsid w:val="00BE2CE6"/>
    <w:rsid w:val="00BE411C"/>
    <w:rsid w:val="00BE425B"/>
    <w:rsid w:val="00BE4A08"/>
    <w:rsid w:val="00BE7BD6"/>
    <w:rsid w:val="00BF145F"/>
    <w:rsid w:val="00BF3397"/>
    <w:rsid w:val="00BF3815"/>
    <w:rsid w:val="00BF6137"/>
    <w:rsid w:val="00BF735F"/>
    <w:rsid w:val="00C069CC"/>
    <w:rsid w:val="00C07FC1"/>
    <w:rsid w:val="00C118DD"/>
    <w:rsid w:val="00C1406B"/>
    <w:rsid w:val="00C15102"/>
    <w:rsid w:val="00C1517A"/>
    <w:rsid w:val="00C21121"/>
    <w:rsid w:val="00C2280E"/>
    <w:rsid w:val="00C25F56"/>
    <w:rsid w:val="00C26879"/>
    <w:rsid w:val="00C30CB5"/>
    <w:rsid w:val="00C32596"/>
    <w:rsid w:val="00C33297"/>
    <w:rsid w:val="00C34986"/>
    <w:rsid w:val="00C36A4F"/>
    <w:rsid w:val="00C37706"/>
    <w:rsid w:val="00C44577"/>
    <w:rsid w:val="00C45668"/>
    <w:rsid w:val="00C5086F"/>
    <w:rsid w:val="00C519B3"/>
    <w:rsid w:val="00C54570"/>
    <w:rsid w:val="00C55424"/>
    <w:rsid w:val="00C560EC"/>
    <w:rsid w:val="00C5650B"/>
    <w:rsid w:val="00C569E4"/>
    <w:rsid w:val="00C57B86"/>
    <w:rsid w:val="00C60374"/>
    <w:rsid w:val="00C61C2A"/>
    <w:rsid w:val="00C65D4F"/>
    <w:rsid w:val="00C822F5"/>
    <w:rsid w:val="00C82A42"/>
    <w:rsid w:val="00C85B21"/>
    <w:rsid w:val="00C92380"/>
    <w:rsid w:val="00C93E6D"/>
    <w:rsid w:val="00C97CA1"/>
    <w:rsid w:val="00C97E96"/>
    <w:rsid w:val="00CA1F76"/>
    <w:rsid w:val="00CA2440"/>
    <w:rsid w:val="00CA4F14"/>
    <w:rsid w:val="00CA62B9"/>
    <w:rsid w:val="00CA7AFC"/>
    <w:rsid w:val="00CB2BA2"/>
    <w:rsid w:val="00CB4C91"/>
    <w:rsid w:val="00CB4D52"/>
    <w:rsid w:val="00CC0B3E"/>
    <w:rsid w:val="00CC2DE9"/>
    <w:rsid w:val="00CC2FAE"/>
    <w:rsid w:val="00CC3389"/>
    <w:rsid w:val="00CC4031"/>
    <w:rsid w:val="00CC4673"/>
    <w:rsid w:val="00CC610D"/>
    <w:rsid w:val="00CD30A3"/>
    <w:rsid w:val="00CD4ABA"/>
    <w:rsid w:val="00CE1D11"/>
    <w:rsid w:val="00CE202A"/>
    <w:rsid w:val="00CE252B"/>
    <w:rsid w:val="00CE2D58"/>
    <w:rsid w:val="00CE5C63"/>
    <w:rsid w:val="00CE5DFD"/>
    <w:rsid w:val="00CE6E12"/>
    <w:rsid w:val="00CF2915"/>
    <w:rsid w:val="00CF5A43"/>
    <w:rsid w:val="00CF5CF6"/>
    <w:rsid w:val="00D04B8B"/>
    <w:rsid w:val="00D125C1"/>
    <w:rsid w:val="00D14A03"/>
    <w:rsid w:val="00D16702"/>
    <w:rsid w:val="00D1748F"/>
    <w:rsid w:val="00D177F5"/>
    <w:rsid w:val="00D17C89"/>
    <w:rsid w:val="00D24C81"/>
    <w:rsid w:val="00D2643D"/>
    <w:rsid w:val="00D3185A"/>
    <w:rsid w:val="00D34E29"/>
    <w:rsid w:val="00D35C80"/>
    <w:rsid w:val="00D4180F"/>
    <w:rsid w:val="00D43933"/>
    <w:rsid w:val="00D457EB"/>
    <w:rsid w:val="00D47FC6"/>
    <w:rsid w:val="00D5247E"/>
    <w:rsid w:val="00D54588"/>
    <w:rsid w:val="00D614DC"/>
    <w:rsid w:val="00D62471"/>
    <w:rsid w:val="00D67B39"/>
    <w:rsid w:val="00D75059"/>
    <w:rsid w:val="00D75AAC"/>
    <w:rsid w:val="00D76554"/>
    <w:rsid w:val="00D8211C"/>
    <w:rsid w:val="00D8372D"/>
    <w:rsid w:val="00D91AA7"/>
    <w:rsid w:val="00D925D5"/>
    <w:rsid w:val="00D95F06"/>
    <w:rsid w:val="00DA026F"/>
    <w:rsid w:val="00DA22E4"/>
    <w:rsid w:val="00DA2995"/>
    <w:rsid w:val="00DA36CA"/>
    <w:rsid w:val="00DA4911"/>
    <w:rsid w:val="00DA781F"/>
    <w:rsid w:val="00DB5DCF"/>
    <w:rsid w:val="00DB63EF"/>
    <w:rsid w:val="00DB73D6"/>
    <w:rsid w:val="00DC03B9"/>
    <w:rsid w:val="00DC1A5B"/>
    <w:rsid w:val="00DC66AC"/>
    <w:rsid w:val="00DD1D09"/>
    <w:rsid w:val="00DD2DC3"/>
    <w:rsid w:val="00DD2E13"/>
    <w:rsid w:val="00DD5211"/>
    <w:rsid w:val="00DE1C25"/>
    <w:rsid w:val="00DE361A"/>
    <w:rsid w:val="00DE7011"/>
    <w:rsid w:val="00DE71FA"/>
    <w:rsid w:val="00DF2EA9"/>
    <w:rsid w:val="00DF3515"/>
    <w:rsid w:val="00DF480D"/>
    <w:rsid w:val="00E008E6"/>
    <w:rsid w:val="00E00E8E"/>
    <w:rsid w:val="00E03D57"/>
    <w:rsid w:val="00E058EF"/>
    <w:rsid w:val="00E063F3"/>
    <w:rsid w:val="00E12E24"/>
    <w:rsid w:val="00E15766"/>
    <w:rsid w:val="00E17323"/>
    <w:rsid w:val="00E2088C"/>
    <w:rsid w:val="00E2265A"/>
    <w:rsid w:val="00E229B7"/>
    <w:rsid w:val="00E22E3C"/>
    <w:rsid w:val="00E23201"/>
    <w:rsid w:val="00E248F3"/>
    <w:rsid w:val="00E2626D"/>
    <w:rsid w:val="00E26588"/>
    <w:rsid w:val="00E27D9F"/>
    <w:rsid w:val="00E3302F"/>
    <w:rsid w:val="00E339AD"/>
    <w:rsid w:val="00E37E81"/>
    <w:rsid w:val="00E4158A"/>
    <w:rsid w:val="00E43B95"/>
    <w:rsid w:val="00E446C2"/>
    <w:rsid w:val="00E45B8E"/>
    <w:rsid w:val="00E46842"/>
    <w:rsid w:val="00E468A0"/>
    <w:rsid w:val="00E47A3D"/>
    <w:rsid w:val="00E50FED"/>
    <w:rsid w:val="00E5142F"/>
    <w:rsid w:val="00E51C50"/>
    <w:rsid w:val="00E51C5B"/>
    <w:rsid w:val="00E60FED"/>
    <w:rsid w:val="00E617A8"/>
    <w:rsid w:val="00E617B3"/>
    <w:rsid w:val="00E618B1"/>
    <w:rsid w:val="00E61A40"/>
    <w:rsid w:val="00E63B4C"/>
    <w:rsid w:val="00E63FC1"/>
    <w:rsid w:val="00E648CA"/>
    <w:rsid w:val="00E662EC"/>
    <w:rsid w:val="00E73003"/>
    <w:rsid w:val="00E73277"/>
    <w:rsid w:val="00E74149"/>
    <w:rsid w:val="00E7419B"/>
    <w:rsid w:val="00E74537"/>
    <w:rsid w:val="00E767A5"/>
    <w:rsid w:val="00E80594"/>
    <w:rsid w:val="00E845F5"/>
    <w:rsid w:val="00E85378"/>
    <w:rsid w:val="00E8643C"/>
    <w:rsid w:val="00E9028F"/>
    <w:rsid w:val="00E92311"/>
    <w:rsid w:val="00E944BD"/>
    <w:rsid w:val="00E95C00"/>
    <w:rsid w:val="00EA18A2"/>
    <w:rsid w:val="00EA2A74"/>
    <w:rsid w:val="00EA38F1"/>
    <w:rsid w:val="00EA721A"/>
    <w:rsid w:val="00EB287C"/>
    <w:rsid w:val="00EB3B3F"/>
    <w:rsid w:val="00EB6613"/>
    <w:rsid w:val="00EC1900"/>
    <w:rsid w:val="00EC60A4"/>
    <w:rsid w:val="00EC7327"/>
    <w:rsid w:val="00ED6990"/>
    <w:rsid w:val="00ED7DA8"/>
    <w:rsid w:val="00EE1AAE"/>
    <w:rsid w:val="00EE7FAA"/>
    <w:rsid w:val="00EF0269"/>
    <w:rsid w:val="00EF2187"/>
    <w:rsid w:val="00EF2A81"/>
    <w:rsid w:val="00EF45EC"/>
    <w:rsid w:val="00EF5CCE"/>
    <w:rsid w:val="00EF7181"/>
    <w:rsid w:val="00EF72CD"/>
    <w:rsid w:val="00F02D4E"/>
    <w:rsid w:val="00F038D5"/>
    <w:rsid w:val="00F065F1"/>
    <w:rsid w:val="00F104DB"/>
    <w:rsid w:val="00F1388A"/>
    <w:rsid w:val="00F14616"/>
    <w:rsid w:val="00F20AE6"/>
    <w:rsid w:val="00F24171"/>
    <w:rsid w:val="00F24634"/>
    <w:rsid w:val="00F26C3B"/>
    <w:rsid w:val="00F30B6F"/>
    <w:rsid w:val="00F3173C"/>
    <w:rsid w:val="00F35E21"/>
    <w:rsid w:val="00F37869"/>
    <w:rsid w:val="00F4089A"/>
    <w:rsid w:val="00F41B26"/>
    <w:rsid w:val="00F42524"/>
    <w:rsid w:val="00F4398F"/>
    <w:rsid w:val="00F43C7E"/>
    <w:rsid w:val="00F44992"/>
    <w:rsid w:val="00F467EF"/>
    <w:rsid w:val="00F47478"/>
    <w:rsid w:val="00F5357A"/>
    <w:rsid w:val="00F53F0F"/>
    <w:rsid w:val="00F5451D"/>
    <w:rsid w:val="00F56A64"/>
    <w:rsid w:val="00F57A86"/>
    <w:rsid w:val="00F602C4"/>
    <w:rsid w:val="00F65C49"/>
    <w:rsid w:val="00F6652D"/>
    <w:rsid w:val="00F72211"/>
    <w:rsid w:val="00F83AE2"/>
    <w:rsid w:val="00F92193"/>
    <w:rsid w:val="00F922C3"/>
    <w:rsid w:val="00F949AE"/>
    <w:rsid w:val="00F96737"/>
    <w:rsid w:val="00FA3E3F"/>
    <w:rsid w:val="00FA4E4B"/>
    <w:rsid w:val="00FA7606"/>
    <w:rsid w:val="00FB1422"/>
    <w:rsid w:val="00FB19FD"/>
    <w:rsid w:val="00FB255F"/>
    <w:rsid w:val="00FB4815"/>
    <w:rsid w:val="00FB5AD1"/>
    <w:rsid w:val="00FB70DA"/>
    <w:rsid w:val="00FC3B17"/>
    <w:rsid w:val="00FC7BCC"/>
    <w:rsid w:val="00FD082F"/>
    <w:rsid w:val="00FD0BB8"/>
    <w:rsid w:val="00FD1FAF"/>
    <w:rsid w:val="00FD2F61"/>
    <w:rsid w:val="00FD38DF"/>
    <w:rsid w:val="00FD468B"/>
    <w:rsid w:val="00FD6314"/>
    <w:rsid w:val="00FE29CD"/>
    <w:rsid w:val="00FE45A4"/>
    <w:rsid w:val="00FE4DFE"/>
    <w:rsid w:val="00FE504A"/>
    <w:rsid w:val="00FE630E"/>
    <w:rsid w:val="00FF3752"/>
    <w:rsid w:val="00FF6E9E"/>
    <w:rsid w:val="0285B19C"/>
    <w:rsid w:val="04DE2589"/>
    <w:rsid w:val="06CAAC67"/>
    <w:rsid w:val="0DCC4ED6"/>
    <w:rsid w:val="143BAF26"/>
    <w:rsid w:val="1A5FB4CC"/>
    <w:rsid w:val="24E22DC7"/>
    <w:rsid w:val="24F7CF45"/>
    <w:rsid w:val="2BBCA621"/>
    <w:rsid w:val="2E05A465"/>
    <w:rsid w:val="326DABCC"/>
    <w:rsid w:val="3398C14B"/>
    <w:rsid w:val="357AA34F"/>
    <w:rsid w:val="3B86851A"/>
    <w:rsid w:val="3C59322A"/>
    <w:rsid w:val="3D22557B"/>
    <w:rsid w:val="43D63BF7"/>
    <w:rsid w:val="444A0A31"/>
    <w:rsid w:val="4EB331CC"/>
    <w:rsid w:val="5335FBCA"/>
    <w:rsid w:val="55C25D23"/>
    <w:rsid w:val="5FAD0768"/>
    <w:rsid w:val="60FA65EF"/>
    <w:rsid w:val="6CB03726"/>
    <w:rsid w:val="784BE751"/>
    <w:rsid w:val="798131F8"/>
    <w:rsid w:val="7BDA93DD"/>
    <w:rsid w:val="7F787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7F5CC7"/>
  <w15:docId w15:val="{A8635083-F720-4D2E-9283-D619F686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Book Antiqua" w:eastAsiaTheme="minorHAnsi" w:hAnsi="Book Antiqua" w:cs="Arial"/>
        <w:sz w:val="22"/>
        <w:szCs w:val="24"/>
        <w:lang w:val="en-US" w:eastAsia="en-US" w:bidi="ar-SA"/>
      </w:rPr>
    </w:rPrDefault>
    <w:pPrDefault>
      <w:pPr>
        <w:ind w:left="576" w:right="14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266"/>
    <w:pPr>
      <w:ind w:left="0" w:right="0"/>
    </w:pPr>
    <w:rPr>
      <w:rFonts w:ascii="Times New Roman" w:eastAsia="Times New Roman" w:hAnsi="Times New Roman" w:cs="Times New Roman"/>
      <w:sz w:val="24"/>
    </w:rPr>
  </w:style>
  <w:style w:type="paragraph" w:styleId="Heading1">
    <w:name w:val="heading 1"/>
    <w:basedOn w:val="Normal"/>
    <w:link w:val="Heading1Char"/>
    <w:uiPriority w:val="9"/>
    <w:qFormat/>
    <w:rsid w:val="001031B2"/>
    <w:pPr>
      <w:spacing w:before="250" w:line="401" w:lineRule="atLeast"/>
      <w:outlineLvl w:val="0"/>
    </w:pPr>
    <w:rPr>
      <w:rFonts w:ascii="Georgia" w:hAnsi="Georgia"/>
      <w:color w:val="000000"/>
      <w:kern w:val="36"/>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D0784"/>
    <w:pPr>
      <w:autoSpaceDE w:val="0"/>
      <w:autoSpaceDN w:val="0"/>
      <w:adjustRightInd w:val="0"/>
      <w:ind w:left="0" w:right="0"/>
    </w:pPr>
    <w:rPr>
      <w:rFonts w:ascii="Times New Roman" w:eastAsia="Times New Roman" w:hAnsi="Times New Roman" w:cs="Times New Roman"/>
      <w:color w:val="000000"/>
      <w:sz w:val="24"/>
    </w:rPr>
  </w:style>
  <w:style w:type="character" w:customStyle="1" w:styleId="Heading1Char">
    <w:name w:val="Heading 1 Char"/>
    <w:basedOn w:val="DefaultParagraphFont"/>
    <w:link w:val="Heading1"/>
    <w:uiPriority w:val="9"/>
    <w:rsid w:val="001031B2"/>
    <w:rPr>
      <w:rFonts w:ascii="Georgia" w:eastAsia="Times New Roman" w:hAnsi="Georgia" w:cs="Times New Roman"/>
      <w:color w:val="000000"/>
      <w:kern w:val="36"/>
      <w:sz w:val="40"/>
      <w:szCs w:val="40"/>
    </w:rPr>
  </w:style>
  <w:style w:type="paragraph" w:styleId="BalloonText">
    <w:name w:val="Balloon Text"/>
    <w:basedOn w:val="Normal"/>
    <w:link w:val="BalloonTextChar"/>
    <w:uiPriority w:val="99"/>
    <w:semiHidden/>
    <w:unhideWhenUsed/>
    <w:rsid w:val="00F24171"/>
    <w:rPr>
      <w:rFonts w:ascii="Tahoma" w:hAnsi="Tahoma" w:cs="Tahoma"/>
      <w:sz w:val="16"/>
      <w:szCs w:val="16"/>
    </w:rPr>
  </w:style>
  <w:style w:type="character" w:customStyle="1" w:styleId="BalloonTextChar">
    <w:name w:val="Balloon Text Char"/>
    <w:basedOn w:val="DefaultParagraphFont"/>
    <w:link w:val="BalloonText"/>
    <w:uiPriority w:val="99"/>
    <w:semiHidden/>
    <w:rsid w:val="00F24171"/>
    <w:rPr>
      <w:rFonts w:ascii="Tahoma" w:eastAsia="Times New Roman" w:hAnsi="Tahoma" w:cs="Tahoma"/>
      <w:sz w:val="16"/>
      <w:szCs w:val="16"/>
    </w:rPr>
  </w:style>
  <w:style w:type="paragraph" w:styleId="NormalWeb">
    <w:name w:val="Normal (Web)"/>
    <w:basedOn w:val="Normal"/>
    <w:uiPriority w:val="99"/>
    <w:unhideWhenUsed/>
    <w:rsid w:val="009D6A67"/>
    <w:pPr>
      <w:spacing w:after="100" w:afterAutospacing="1" w:line="336" w:lineRule="atLeast"/>
    </w:pPr>
  </w:style>
  <w:style w:type="paragraph" w:styleId="Title">
    <w:name w:val="Title"/>
    <w:basedOn w:val="Normal"/>
    <w:link w:val="TitleChar"/>
    <w:qFormat/>
    <w:rsid w:val="00F4398F"/>
    <w:pPr>
      <w:jc w:val="center"/>
    </w:pPr>
    <w:rPr>
      <w:rFonts w:ascii="Tms Rmn" w:hAnsi="Tms Rmn"/>
      <w:b/>
      <w:szCs w:val="20"/>
    </w:rPr>
  </w:style>
  <w:style w:type="character" w:customStyle="1" w:styleId="TitleChar">
    <w:name w:val="Title Char"/>
    <w:basedOn w:val="DefaultParagraphFont"/>
    <w:link w:val="Title"/>
    <w:rsid w:val="00F4398F"/>
    <w:rPr>
      <w:rFonts w:ascii="Tms Rmn" w:eastAsia="Times New Roman" w:hAnsi="Tms Rmn" w:cs="Times New Roman"/>
      <w:b/>
      <w:sz w:val="24"/>
      <w:szCs w:val="20"/>
    </w:rPr>
  </w:style>
  <w:style w:type="paragraph" w:styleId="BodyText2">
    <w:name w:val="Body Text 2"/>
    <w:basedOn w:val="Normal"/>
    <w:link w:val="BodyText2Char"/>
    <w:rsid w:val="000C3F12"/>
    <w:pPr>
      <w:tabs>
        <w:tab w:val="left" w:pos="480"/>
        <w:tab w:val="right" w:pos="9600"/>
      </w:tabs>
      <w:ind w:left="720" w:hanging="720"/>
      <w:jc w:val="both"/>
    </w:pPr>
    <w:rPr>
      <w:sz w:val="20"/>
      <w:szCs w:val="20"/>
    </w:rPr>
  </w:style>
  <w:style w:type="character" w:customStyle="1" w:styleId="BodyText2Char">
    <w:name w:val="Body Text 2 Char"/>
    <w:basedOn w:val="DefaultParagraphFont"/>
    <w:link w:val="BodyText2"/>
    <w:rsid w:val="000C3F12"/>
    <w:rPr>
      <w:rFonts w:ascii="Times New Roman" w:eastAsia="Times New Roman" w:hAnsi="Times New Roman" w:cs="Times New Roman"/>
      <w:sz w:val="20"/>
      <w:szCs w:val="20"/>
    </w:rPr>
  </w:style>
  <w:style w:type="character" w:styleId="Emphasis">
    <w:name w:val="Emphasis"/>
    <w:basedOn w:val="DefaultParagraphFont"/>
    <w:uiPriority w:val="20"/>
    <w:qFormat/>
    <w:rsid w:val="00767DDE"/>
    <w:rPr>
      <w:i/>
      <w:iCs/>
    </w:rPr>
  </w:style>
  <w:style w:type="paragraph" w:customStyle="1" w:styleId="NormalArial11">
    <w:name w:val="Normal+Arial+11"/>
    <w:basedOn w:val="Normal"/>
    <w:rsid w:val="00797A7E"/>
    <w:rPr>
      <w:rFonts w:ascii="Arial" w:hAnsi="Arial" w:cs="Arial"/>
      <w:color w:val="000000"/>
      <w:sz w:val="22"/>
      <w:szCs w:val="22"/>
    </w:rPr>
  </w:style>
  <w:style w:type="character" w:styleId="CommentReference">
    <w:name w:val="annotation reference"/>
    <w:basedOn w:val="DefaultParagraphFont"/>
    <w:uiPriority w:val="99"/>
    <w:semiHidden/>
    <w:unhideWhenUsed/>
    <w:rsid w:val="00056EF3"/>
    <w:rPr>
      <w:sz w:val="16"/>
      <w:szCs w:val="16"/>
    </w:rPr>
  </w:style>
  <w:style w:type="paragraph" w:styleId="CommentText">
    <w:name w:val="annotation text"/>
    <w:basedOn w:val="Normal"/>
    <w:link w:val="CommentTextChar"/>
    <w:uiPriority w:val="99"/>
    <w:semiHidden/>
    <w:unhideWhenUsed/>
    <w:rsid w:val="00056EF3"/>
    <w:rPr>
      <w:sz w:val="20"/>
      <w:szCs w:val="20"/>
    </w:rPr>
  </w:style>
  <w:style w:type="character" w:customStyle="1" w:styleId="CommentTextChar">
    <w:name w:val="Comment Text Char"/>
    <w:basedOn w:val="DefaultParagraphFont"/>
    <w:link w:val="CommentText"/>
    <w:uiPriority w:val="99"/>
    <w:semiHidden/>
    <w:rsid w:val="00056E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56EF3"/>
    <w:rPr>
      <w:b/>
      <w:bCs/>
    </w:rPr>
  </w:style>
  <w:style w:type="character" w:customStyle="1" w:styleId="CommentSubjectChar">
    <w:name w:val="Comment Subject Char"/>
    <w:basedOn w:val="CommentTextChar"/>
    <w:link w:val="CommentSubject"/>
    <w:uiPriority w:val="99"/>
    <w:semiHidden/>
    <w:rsid w:val="00056EF3"/>
    <w:rPr>
      <w:rFonts w:ascii="Times New Roman" w:eastAsia="Times New Roman" w:hAnsi="Times New Roman" w:cs="Times New Roman"/>
      <w:b/>
      <w:bCs/>
      <w:sz w:val="20"/>
      <w:szCs w:val="20"/>
    </w:rPr>
  </w:style>
  <w:style w:type="paragraph" w:styleId="Header">
    <w:name w:val="header"/>
    <w:basedOn w:val="Normal"/>
    <w:link w:val="HeaderChar"/>
    <w:rsid w:val="00552A8A"/>
    <w:pPr>
      <w:tabs>
        <w:tab w:val="center" w:pos="4320"/>
        <w:tab w:val="right" w:pos="8640"/>
      </w:tabs>
    </w:pPr>
    <w:rPr>
      <w:sz w:val="20"/>
      <w:szCs w:val="20"/>
    </w:rPr>
  </w:style>
  <w:style w:type="character" w:customStyle="1" w:styleId="HeaderChar">
    <w:name w:val="Header Char"/>
    <w:basedOn w:val="DefaultParagraphFont"/>
    <w:link w:val="Header"/>
    <w:rsid w:val="00552A8A"/>
    <w:rPr>
      <w:rFonts w:ascii="Times New Roman" w:eastAsia="Times New Roman" w:hAnsi="Times New Roman" w:cs="Times New Roman"/>
      <w:sz w:val="20"/>
      <w:szCs w:val="20"/>
    </w:rPr>
  </w:style>
  <w:style w:type="character" w:styleId="Hyperlink">
    <w:name w:val="Hyperlink"/>
    <w:basedOn w:val="DefaultParagraphFont"/>
    <w:uiPriority w:val="99"/>
    <w:unhideWhenUsed/>
    <w:rsid w:val="00D14A03"/>
    <w:rPr>
      <w:color w:val="0000FF" w:themeColor="hyperlink"/>
      <w:u w:val="single"/>
    </w:rPr>
  </w:style>
  <w:style w:type="paragraph" w:styleId="Footer">
    <w:name w:val="footer"/>
    <w:basedOn w:val="Normal"/>
    <w:link w:val="FooterChar"/>
    <w:uiPriority w:val="99"/>
    <w:unhideWhenUsed/>
    <w:rsid w:val="00034F15"/>
    <w:pPr>
      <w:tabs>
        <w:tab w:val="center" w:pos="4680"/>
        <w:tab w:val="right" w:pos="9360"/>
      </w:tabs>
    </w:pPr>
  </w:style>
  <w:style w:type="character" w:customStyle="1" w:styleId="FooterChar">
    <w:name w:val="Footer Char"/>
    <w:basedOn w:val="DefaultParagraphFont"/>
    <w:link w:val="Footer"/>
    <w:uiPriority w:val="99"/>
    <w:rsid w:val="00034F15"/>
    <w:rPr>
      <w:rFonts w:ascii="Times New Roman" w:eastAsia="Times New Roman" w:hAnsi="Times New Roman" w:cs="Times New Roman"/>
      <w:sz w:val="24"/>
    </w:rPr>
  </w:style>
  <w:style w:type="character" w:styleId="FollowedHyperlink">
    <w:name w:val="FollowedHyperlink"/>
    <w:basedOn w:val="DefaultParagraphFont"/>
    <w:uiPriority w:val="99"/>
    <w:semiHidden/>
    <w:unhideWhenUsed/>
    <w:rsid w:val="00687DD3"/>
    <w:rPr>
      <w:color w:val="800080" w:themeColor="followedHyperlink"/>
      <w:u w:val="single"/>
    </w:rPr>
  </w:style>
  <w:style w:type="paragraph" w:styleId="BodyText">
    <w:name w:val="Body Text"/>
    <w:basedOn w:val="Normal"/>
    <w:link w:val="BodyTextChar"/>
    <w:uiPriority w:val="99"/>
    <w:unhideWhenUsed/>
    <w:rsid w:val="00D34E29"/>
    <w:pPr>
      <w:spacing w:after="120"/>
    </w:pPr>
  </w:style>
  <w:style w:type="character" w:customStyle="1" w:styleId="BodyTextChar">
    <w:name w:val="Body Text Char"/>
    <w:basedOn w:val="DefaultParagraphFont"/>
    <w:link w:val="BodyText"/>
    <w:uiPriority w:val="99"/>
    <w:rsid w:val="00D34E29"/>
    <w:rPr>
      <w:rFonts w:ascii="Times New Roman" w:eastAsia="Times New Roman" w:hAnsi="Times New Roman" w:cs="Times New Roman"/>
      <w:sz w:val="24"/>
    </w:rPr>
  </w:style>
  <w:style w:type="paragraph" w:styleId="ListParagraph">
    <w:name w:val="List Paragraph"/>
    <w:basedOn w:val="Normal"/>
    <w:uiPriority w:val="34"/>
    <w:qFormat/>
    <w:rsid w:val="00FB4815"/>
    <w:pPr>
      <w:ind w:left="720"/>
      <w:contextualSpacing/>
    </w:pPr>
  </w:style>
  <w:style w:type="paragraph" w:styleId="BodyTextIndent">
    <w:name w:val="Body Text Indent"/>
    <w:basedOn w:val="Normal"/>
    <w:link w:val="BodyTextIndentChar"/>
    <w:uiPriority w:val="99"/>
    <w:unhideWhenUsed/>
    <w:rsid w:val="002F36EB"/>
    <w:pPr>
      <w:spacing w:after="120"/>
      <w:ind w:left="360"/>
    </w:pPr>
  </w:style>
  <w:style w:type="character" w:customStyle="1" w:styleId="BodyTextIndentChar">
    <w:name w:val="Body Text Indent Char"/>
    <w:basedOn w:val="DefaultParagraphFont"/>
    <w:link w:val="BodyTextIndent"/>
    <w:uiPriority w:val="99"/>
    <w:rsid w:val="002F36EB"/>
    <w:rPr>
      <w:rFonts w:ascii="Times New Roman" w:eastAsia="Times New Roman" w:hAnsi="Times New Roman" w:cs="Times New Roman"/>
      <w:sz w:val="24"/>
    </w:rPr>
  </w:style>
  <w:style w:type="paragraph" w:styleId="Revision">
    <w:name w:val="Revision"/>
    <w:hidden/>
    <w:uiPriority w:val="99"/>
    <w:semiHidden/>
    <w:rsid w:val="00F038D5"/>
    <w:pPr>
      <w:ind w:left="0" w:right="0"/>
    </w:pPr>
    <w:rPr>
      <w:rFonts w:ascii="Times New Roman" w:eastAsia="Times New Roman" w:hAnsi="Times New Roman" w:cs="Times New Roman"/>
      <w:sz w:val="24"/>
    </w:rPr>
  </w:style>
  <w:style w:type="character" w:customStyle="1" w:styleId="UnresolvedMention1">
    <w:name w:val="Unresolved Mention1"/>
    <w:basedOn w:val="DefaultParagraphFont"/>
    <w:uiPriority w:val="99"/>
    <w:semiHidden/>
    <w:unhideWhenUsed/>
    <w:rsid w:val="00E51C50"/>
    <w:rPr>
      <w:color w:val="605E5C"/>
      <w:shd w:val="clear" w:color="auto" w:fill="E1DFDD"/>
    </w:rPr>
  </w:style>
  <w:style w:type="paragraph" w:customStyle="1" w:styleId="TableParagraph">
    <w:name w:val="Table Paragraph"/>
    <w:basedOn w:val="Normal"/>
    <w:uiPriority w:val="1"/>
    <w:qFormat/>
    <w:rsid w:val="006F6A77"/>
    <w:pPr>
      <w:widowControl w:val="0"/>
      <w:autoSpaceDE w:val="0"/>
      <w:autoSpaceDN w:val="0"/>
      <w:spacing w:before="11"/>
      <w:ind w:left="107"/>
      <w:jc w:val="center"/>
    </w:pPr>
    <w:rPr>
      <w:rFonts w:ascii="Arial" w:eastAsia="Arial" w:hAnsi="Arial" w:cs="Arial"/>
      <w:sz w:val="22"/>
      <w:szCs w:val="22"/>
    </w:rPr>
  </w:style>
  <w:style w:type="table" w:styleId="TableGrid">
    <w:name w:val="Table Grid"/>
    <w:basedOn w:val="TableNormal"/>
    <w:uiPriority w:val="39"/>
    <w:rsid w:val="002E4070"/>
    <w:pPr>
      <w:ind w:left="0" w:right="0"/>
    </w:pPr>
    <w:rPr>
      <w:rFonts w:ascii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72277">
      <w:bodyDiv w:val="1"/>
      <w:marLeft w:val="0"/>
      <w:marRight w:val="0"/>
      <w:marTop w:val="0"/>
      <w:marBottom w:val="300"/>
      <w:divBdr>
        <w:top w:val="none" w:sz="0" w:space="0" w:color="auto"/>
        <w:left w:val="none" w:sz="0" w:space="0" w:color="auto"/>
        <w:bottom w:val="none" w:sz="0" w:space="0" w:color="auto"/>
        <w:right w:val="none" w:sz="0" w:space="0" w:color="auto"/>
      </w:divBdr>
      <w:divsChild>
        <w:div w:id="1879003121">
          <w:marLeft w:val="0"/>
          <w:marRight w:val="0"/>
          <w:marTop w:val="0"/>
          <w:marBottom w:val="0"/>
          <w:divBdr>
            <w:top w:val="none" w:sz="0" w:space="0" w:color="auto"/>
            <w:left w:val="none" w:sz="0" w:space="0" w:color="auto"/>
            <w:bottom w:val="none" w:sz="0" w:space="0" w:color="auto"/>
            <w:right w:val="none" w:sz="0" w:space="0" w:color="auto"/>
          </w:divBdr>
          <w:divsChild>
            <w:div w:id="876703241">
              <w:marLeft w:val="0"/>
              <w:marRight w:val="0"/>
              <w:marTop w:val="0"/>
              <w:marBottom w:val="0"/>
              <w:divBdr>
                <w:top w:val="none" w:sz="0" w:space="0" w:color="auto"/>
                <w:left w:val="none" w:sz="0" w:space="0" w:color="auto"/>
                <w:bottom w:val="none" w:sz="0" w:space="0" w:color="auto"/>
                <w:right w:val="none" w:sz="0" w:space="0" w:color="auto"/>
              </w:divBdr>
              <w:divsChild>
                <w:div w:id="38313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80595">
      <w:bodyDiv w:val="1"/>
      <w:marLeft w:val="0"/>
      <w:marRight w:val="0"/>
      <w:marTop w:val="0"/>
      <w:marBottom w:val="250"/>
      <w:divBdr>
        <w:top w:val="none" w:sz="0" w:space="0" w:color="auto"/>
        <w:left w:val="none" w:sz="0" w:space="0" w:color="auto"/>
        <w:bottom w:val="none" w:sz="0" w:space="0" w:color="auto"/>
        <w:right w:val="none" w:sz="0" w:space="0" w:color="auto"/>
      </w:divBdr>
      <w:divsChild>
        <w:div w:id="1762292461">
          <w:marLeft w:val="0"/>
          <w:marRight w:val="0"/>
          <w:marTop w:val="0"/>
          <w:marBottom w:val="0"/>
          <w:divBdr>
            <w:top w:val="none" w:sz="0" w:space="0" w:color="auto"/>
            <w:left w:val="none" w:sz="0" w:space="0" w:color="auto"/>
            <w:bottom w:val="none" w:sz="0" w:space="0" w:color="auto"/>
            <w:right w:val="none" w:sz="0" w:space="0" w:color="auto"/>
          </w:divBdr>
          <w:divsChild>
            <w:div w:id="760612206">
              <w:marLeft w:val="0"/>
              <w:marRight w:val="0"/>
              <w:marTop w:val="0"/>
              <w:marBottom w:val="0"/>
              <w:divBdr>
                <w:top w:val="none" w:sz="0" w:space="0" w:color="auto"/>
                <w:left w:val="none" w:sz="0" w:space="0" w:color="auto"/>
                <w:bottom w:val="none" w:sz="0" w:space="0" w:color="auto"/>
                <w:right w:val="none" w:sz="0" w:space="0" w:color="auto"/>
              </w:divBdr>
              <w:divsChild>
                <w:div w:id="1414471647">
                  <w:marLeft w:val="0"/>
                  <w:marRight w:val="0"/>
                  <w:marTop w:val="188"/>
                  <w:marBottom w:val="188"/>
                  <w:divBdr>
                    <w:top w:val="none" w:sz="0" w:space="0" w:color="auto"/>
                    <w:left w:val="none" w:sz="0" w:space="0" w:color="auto"/>
                    <w:bottom w:val="single" w:sz="12" w:space="9" w:color="E5E5E5"/>
                    <w:right w:val="none" w:sz="0" w:space="0" w:color="auto"/>
                  </w:divBdr>
                </w:div>
              </w:divsChild>
            </w:div>
          </w:divsChild>
        </w:div>
      </w:divsChild>
    </w:div>
    <w:div w:id="733696584">
      <w:bodyDiv w:val="1"/>
      <w:marLeft w:val="0"/>
      <w:marRight w:val="0"/>
      <w:marTop w:val="0"/>
      <w:marBottom w:val="0"/>
      <w:divBdr>
        <w:top w:val="none" w:sz="0" w:space="0" w:color="auto"/>
        <w:left w:val="none" w:sz="0" w:space="0" w:color="auto"/>
        <w:bottom w:val="none" w:sz="0" w:space="0" w:color="auto"/>
        <w:right w:val="none" w:sz="0" w:space="0" w:color="auto"/>
      </w:divBdr>
    </w:div>
    <w:div w:id="1035814741">
      <w:bodyDiv w:val="1"/>
      <w:marLeft w:val="0"/>
      <w:marRight w:val="0"/>
      <w:marTop w:val="0"/>
      <w:marBottom w:val="300"/>
      <w:divBdr>
        <w:top w:val="none" w:sz="0" w:space="0" w:color="auto"/>
        <w:left w:val="none" w:sz="0" w:space="0" w:color="auto"/>
        <w:bottom w:val="none" w:sz="0" w:space="0" w:color="auto"/>
        <w:right w:val="none" w:sz="0" w:space="0" w:color="auto"/>
      </w:divBdr>
      <w:divsChild>
        <w:div w:id="1351369267">
          <w:marLeft w:val="0"/>
          <w:marRight w:val="0"/>
          <w:marTop w:val="0"/>
          <w:marBottom w:val="0"/>
          <w:divBdr>
            <w:top w:val="none" w:sz="0" w:space="0" w:color="auto"/>
            <w:left w:val="none" w:sz="0" w:space="0" w:color="auto"/>
            <w:bottom w:val="none" w:sz="0" w:space="0" w:color="auto"/>
            <w:right w:val="none" w:sz="0" w:space="0" w:color="auto"/>
          </w:divBdr>
          <w:divsChild>
            <w:div w:id="675771329">
              <w:marLeft w:val="0"/>
              <w:marRight w:val="0"/>
              <w:marTop w:val="0"/>
              <w:marBottom w:val="0"/>
              <w:divBdr>
                <w:top w:val="none" w:sz="0" w:space="0" w:color="auto"/>
                <w:left w:val="none" w:sz="0" w:space="0" w:color="auto"/>
                <w:bottom w:val="none" w:sz="0" w:space="0" w:color="auto"/>
                <w:right w:val="none" w:sz="0" w:space="0" w:color="auto"/>
              </w:divBdr>
              <w:divsChild>
                <w:div w:id="111845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35149">
      <w:bodyDiv w:val="1"/>
      <w:marLeft w:val="0"/>
      <w:marRight w:val="0"/>
      <w:marTop w:val="0"/>
      <w:marBottom w:val="300"/>
      <w:divBdr>
        <w:top w:val="none" w:sz="0" w:space="0" w:color="auto"/>
        <w:left w:val="none" w:sz="0" w:space="0" w:color="auto"/>
        <w:bottom w:val="none" w:sz="0" w:space="0" w:color="auto"/>
        <w:right w:val="none" w:sz="0" w:space="0" w:color="auto"/>
      </w:divBdr>
      <w:divsChild>
        <w:div w:id="1431970136">
          <w:marLeft w:val="0"/>
          <w:marRight w:val="0"/>
          <w:marTop w:val="0"/>
          <w:marBottom w:val="0"/>
          <w:divBdr>
            <w:top w:val="none" w:sz="0" w:space="0" w:color="auto"/>
            <w:left w:val="none" w:sz="0" w:space="0" w:color="auto"/>
            <w:bottom w:val="none" w:sz="0" w:space="0" w:color="auto"/>
            <w:right w:val="none" w:sz="0" w:space="0" w:color="auto"/>
          </w:divBdr>
          <w:divsChild>
            <w:div w:id="534580254">
              <w:marLeft w:val="0"/>
              <w:marRight w:val="0"/>
              <w:marTop w:val="0"/>
              <w:marBottom w:val="0"/>
              <w:divBdr>
                <w:top w:val="none" w:sz="0" w:space="0" w:color="auto"/>
                <w:left w:val="none" w:sz="0" w:space="0" w:color="auto"/>
                <w:bottom w:val="none" w:sz="0" w:space="0" w:color="auto"/>
                <w:right w:val="none" w:sz="0" w:space="0" w:color="auto"/>
              </w:divBdr>
              <w:divsChild>
                <w:div w:id="22703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97148">
      <w:bodyDiv w:val="1"/>
      <w:marLeft w:val="0"/>
      <w:marRight w:val="0"/>
      <w:marTop w:val="0"/>
      <w:marBottom w:val="0"/>
      <w:divBdr>
        <w:top w:val="none" w:sz="0" w:space="0" w:color="auto"/>
        <w:left w:val="none" w:sz="0" w:space="0" w:color="auto"/>
        <w:bottom w:val="none" w:sz="0" w:space="0" w:color="auto"/>
        <w:right w:val="none" w:sz="0" w:space="0" w:color="auto"/>
      </w:divBdr>
    </w:div>
    <w:div w:id="1540630227">
      <w:bodyDiv w:val="1"/>
      <w:marLeft w:val="0"/>
      <w:marRight w:val="0"/>
      <w:marTop w:val="0"/>
      <w:marBottom w:val="0"/>
      <w:divBdr>
        <w:top w:val="none" w:sz="0" w:space="0" w:color="auto"/>
        <w:left w:val="none" w:sz="0" w:space="0" w:color="auto"/>
        <w:bottom w:val="none" w:sz="0" w:space="0" w:color="auto"/>
        <w:right w:val="none" w:sz="0" w:space="0" w:color="auto"/>
      </w:divBdr>
    </w:div>
    <w:div w:id="1584217786">
      <w:bodyDiv w:val="1"/>
      <w:marLeft w:val="0"/>
      <w:marRight w:val="0"/>
      <w:marTop w:val="0"/>
      <w:marBottom w:val="250"/>
      <w:divBdr>
        <w:top w:val="none" w:sz="0" w:space="0" w:color="auto"/>
        <w:left w:val="none" w:sz="0" w:space="0" w:color="auto"/>
        <w:bottom w:val="none" w:sz="0" w:space="0" w:color="auto"/>
        <w:right w:val="none" w:sz="0" w:space="0" w:color="auto"/>
      </w:divBdr>
      <w:divsChild>
        <w:div w:id="1230573401">
          <w:marLeft w:val="0"/>
          <w:marRight w:val="0"/>
          <w:marTop w:val="0"/>
          <w:marBottom w:val="0"/>
          <w:divBdr>
            <w:top w:val="none" w:sz="0" w:space="0" w:color="auto"/>
            <w:left w:val="none" w:sz="0" w:space="0" w:color="auto"/>
            <w:bottom w:val="none" w:sz="0" w:space="0" w:color="auto"/>
            <w:right w:val="none" w:sz="0" w:space="0" w:color="auto"/>
          </w:divBdr>
          <w:divsChild>
            <w:div w:id="1079794673">
              <w:marLeft w:val="0"/>
              <w:marRight w:val="0"/>
              <w:marTop w:val="0"/>
              <w:marBottom w:val="0"/>
              <w:divBdr>
                <w:top w:val="none" w:sz="0" w:space="0" w:color="auto"/>
                <w:left w:val="none" w:sz="0" w:space="0" w:color="auto"/>
                <w:bottom w:val="none" w:sz="0" w:space="0" w:color="auto"/>
                <w:right w:val="none" w:sz="0" w:space="0" w:color="auto"/>
              </w:divBdr>
              <w:divsChild>
                <w:div w:id="130490132">
                  <w:marLeft w:val="0"/>
                  <w:marRight w:val="0"/>
                  <w:marTop w:val="188"/>
                  <w:marBottom w:val="188"/>
                  <w:divBdr>
                    <w:top w:val="none" w:sz="0" w:space="0" w:color="auto"/>
                    <w:left w:val="none" w:sz="0" w:space="0" w:color="auto"/>
                    <w:bottom w:val="single" w:sz="12" w:space="9" w:color="E5E5E5"/>
                    <w:right w:val="none" w:sz="0" w:space="0" w:color="auto"/>
                  </w:divBdr>
                </w:div>
              </w:divsChild>
            </w:div>
          </w:divsChild>
        </w:div>
      </w:divsChild>
    </w:div>
    <w:div w:id="1614939617">
      <w:bodyDiv w:val="1"/>
      <w:marLeft w:val="0"/>
      <w:marRight w:val="0"/>
      <w:marTop w:val="0"/>
      <w:marBottom w:val="300"/>
      <w:divBdr>
        <w:top w:val="none" w:sz="0" w:space="0" w:color="auto"/>
        <w:left w:val="none" w:sz="0" w:space="0" w:color="auto"/>
        <w:bottom w:val="none" w:sz="0" w:space="0" w:color="auto"/>
        <w:right w:val="none" w:sz="0" w:space="0" w:color="auto"/>
      </w:divBdr>
      <w:divsChild>
        <w:div w:id="1631783585">
          <w:marLeft w:val="0"/>
          <w:marRight w:val="0"/>
          <w:marTop w:val="0"/>
          <w:marBottom w:val="0"/>
          <w:divBdr>
            <w:top w:val="none" w:sz="0" w:space="0" w:color="auto"/>
            <w:left w:val="none" w:sz="0" w:space="0" w:color="auto"/>
            <w:bottom w:val="none" w:sz="0" w:space="0" w:color="auto"/>
            <w:right w:val="none" w:sz="0" w:space="0" w:color="auto"/>
          </w:divBdr>
          <w:divsChild>
            <w:div w:id="1376931851">
              <w:marLeft w:val="0"/>
              <w:marRight w:val="0"/>
              <w:marTop w:val="0"/>
              <w:marBottom w:val="0"/>
              <w:divBdr>
                <w:top w:val="none" w:sz="0" w:space="0" w:color="auto"/>
                <w:left w:val="none" w:sz="0" w:space="0" w:color="auto"/>
                <w:bottom w:val="none" w:sz="0" w:space="0" w:color="auto"/>
                <w:right w:val="none" w:sz="0" w:space="0" w:color="auto"/>
              </w:divBdr>
              <w:divsChild>
                <w:div w:id="8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43658">
      <w:bodyDiv w:val="1"/>
      <w:marLeft w:val="0"/>
      <w:marRight w:val="0"/>
      <w:marTop w:val="0"/>
      <w:marBottom w:val="0"/>
      <w:divBdr>
        <w:top w:val="none" w:sz="0" w:space="0" w:color="auto"/>
        <w:left w:val="none" w:sz="0" w:space="0" w:color="auto"/>
        <w:bottom w:val="none" w:sz="0" w:space="0" w:color="auto"/>
        <w:right w:val="none" w:sz="0" w:space="0" w:color="auto"/>
      </w:divBdr>
    </w:div>
    <w:div w:id="1660576273">
      <w:bodyDiv w:val="1"/>
      <w:marLeft w:val="0"/>
      <w:marRight w:val="0"/>
      <w:marTop w:val="0"/>
      <w:marBottom w:val="0"/>
      <w:divBdr>
        <w:top w:val="none" w:sz="0" w:space="0" w:color="auto"/>
        <w:left w:val="none" w:sz="0" w:space="0" w:color="auto"/>
        <w:bottom w:val="none" w:sz="0" w:space="0" w:color="auto"/>
        <w:right w:val="none" w:sz="0" w:space="0" w:color="auto"/>
      </w:divBdr>
    </w:div>
    <w:div w:id="1689335880">
      <w:bodyDiv w:val="1"/>
      <w:marLeft w:val="0"/>
      <w:marRight w:val="0"/>
      <w:marTop w:val="0"/>
      <w:marBottom w:val="0"/>
      <w:divBdr>
        <w:top w:val="none" w:sz="0" w:space="0" w:color="auto"/>
        <w:left w:val="none" w:sz="0" w:space="0" w:color="auto"/>
        <w:bottom w:val="none" w:sz="0" w:space="0" w:color="auto"/>
        <w:right w:val="none" w:sz="0" w:space="0" w:color="auto"/>
      </w:divBdr>
    </w:div>
    <w:div w:id="1973707497">
      <w:bodyDiv w:val="1"/>
      <w:marLeft w:val="0"/>
      <w:marRight w:val="0"/>
      <w:marTop w:val="0"/>
      <w:marBottom w:val="0"/>
      <w:divBdr>
        <w:top w:val="none" w:sz="0" w:space="0" w:color="auto"/>
        <w:left w:val="none" w:sz="0" w:space="0" w:color="auto"/>
        <w:bottom w:val="none" w:sz="0" w:space="0" w:color="auto"/>
        <w:right w:val="none" w:sz="0" w:space="0" w:color="auto"/>
      </w:divBdr>
    </w:div>
    <w:div w:id="1997757367">
      <w:bodyDiv w:val="1"/>
      <w:marLeft w:val="0"/>
      <w:marRight w:val="0"/>
      <w:marTop w:val="0"/>
      <w:marBottom w:val="0"/>
      <w:divBdr>
        <w:top w:val="none" w:sz="0" w:space="0" w:color="auto"/>
        <w:left w:val="none" w:sz="0" w:space="0" w:color="auto"/>
        <w:bottom w:val="none" w:sz="0" w:space="0" w:color="auto"/>
        <w:right w:val="none" w:sz="0" w:space="0" w:color="auto"/>
      </w:divBdr>
    </w:div>
    <w:div w:id="2045128787">
      <w:bodyDiv w:val="1"/>
      <w:marLeft w:val="0"/>
      <w:marRight w:val="0"/>
      <w:marTop w:val="0"/>
      <w:marBottom w:val="0"/>
      <w:divBdr>
        <w:top w:val="none" w:sz="0" w:space="0" w:color="auto"/>
        <w:left w:val="none" w:sz="0" w:space="0" w:color="auto"/>
        <w:bottom w:val="none" w:sz="0" w:space="0" w:color="auto"/>
        <w:right w:val="none" w:sz="0" w:space="0" w:color="auto"/>
      </w:divBdr>
    </w:div>
    <w:div w:id="2127770521">
      <w:bodyDiv w:val="1"/>
      <w:marLeft w:val="0"/>
      <w:marRight w:val="0"/>
      <w:marTop w:val="0"/>
      <w:marBottom w:val="300"/>
      <w:divBdr>
        <w:top w:val="none" w:sz="0" w:space="0" w:color="auto"/>
        <w:left w:val="none" w:sz="0" w:space="0" w:color="auto"/>
        <w:bottom w:val="none" w:sz="0" w:space="0" w:color="auto"/>
        <w:right w:val="none" w:sz="0" w:space="0" w:color="auto"/>
      </w:divBdr>
      <w:divsChild>
        <w:div w:id="679703430">
          <w:marLeft w:val="0"/>
          <w:marRight w:val="0"/>
          <w:marTop w:val="0"/>
          <w:marBottom w:val="0"/>
          <w:divBdr>
            <w:top w:val="none" w:sz="0" w:space="0" w:color="auto"/>
            <w:left w:val="none" w:sz="0" w:space="0" w:color="auto"/>
            <w:bottom w:val="none" w:sz="0" w:space="0" w:color="auto"/>
            <w:right w:val="none" w:sz="0" w:space="0" w:color="auto"/>
          </w:divBdr>
          <w:divsChild>
            <w:div w:id="785739578">
              <w:marLeft w:val="0"/>
              <w:marRight w:val="0"/>
              <w:marTop w:val="0"/>
              <w:marBottom w:val="0"/>
              <w:divBdr>
                <w:top w:val="none" w:sz="0" w:space="0" w:color="auto"/>
                <w:left w:val="none" w:sz="0" w:space="0" w:color="auto"/>
                <w:bottom w:val="none" w:sz="0" w:space="0" w:color="auto"/>
                <w:right w:val="none" w:sz="0" w:space="0" w:color="auto"/>
              </w:divBdr>
              <w:divsChild>
                <w:div w:id="210155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tp://ftp.dep.state.fl.us/pub/NPDES_Stormwater/Phase_I_MS4s/FLS000015_Polk_County/Lakeland/Permit%204%20Year%203%20Annual%20Report/" TargetMode="Externa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footer" Target="footer1.xml"/><Relationship Id="rId25" Type="http://schemas.openxmlformats.org/officeDocument/2006/relationships/image" Target="media/image8.png"/><Relationship Id="rId2" Type="http://schemas.openxmlformats.org/officeDocument/2006/relationships/customXml" Target="../customXml/item2.xm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aurie.smith@lakelandgov.ne" TargetMode="Externa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614C2F7DF01B4E825391AC59D80F87" ma:contentTypeVersion="13" ma:contentTypeDescription="Create a new document." ma:contentTypeScope="" ma:versionID="92eab9dd405841efdbb20eada548c7c9">
  <xsd:schema xmlns:xsd="http://www.w3.org/2001/XMLSchema" xmlns:xs="http://www.w3.org/2001/XMLSchema" xmlns:p="http://schemas.microsoft.com/office/2006/metadata/properties" xmlns:ns3="b8dde345-2f81-45fb-be77-f23ea017f587" xmlns:ns4="6f54defa-25e1-4ad2-b832-7f17a1cb6b3e" targetNamespace="http://schemas.microsoft.com/office/2006/metadata/properties" ma:root="true" ma:fieldsID="79050b93620fe2f388b5fd9f0b7fdceb" ns3:_="" ns4:_="">
    <xsd:import namespace="b8dde345-2f81-45fb-be77-f23ea017f587"/>
    <xsd:import namespace="6f54defa-25e1-4ad2-b832-7f17a1cb6b3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de345-2f81-45fb-be77-f23ea017f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54defa-25e1-4ad2-b832-7f17a1cb6b3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C151B8-6368-4222-97DB-F710677EC7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dde345-2f81-45fb-be77-f23ea017f587"/>
    <ds:schemaRef ds:uri="6f54defa-25e1-4ad2-b832-7f17a1cb6b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C7A2DF-89FA-42D8-B5D5-EF5D71833EAA}">
  <ds:schemaRefs>
    <ds:schemaRef ds:uri="http://schemas.microsoft.com/sharepoint/v3/contenttype/forms"/>
  </ds:schemaRefs>
</ds:datastoreItem>
</file>

<file path=customXml/itemProps3.xml><?xml version="1.0" encoding="utf-8"?>
<ds:datastoreItem xmlns:ds="http://schemas.openxmlformats.org/officeDocument/2006/customXml" ds:itemID="{D47D43AC-CDBB-4A94-B9D1-6368F513F17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8BA8B7B-C7BB-4D70-AE8F-6E327258B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4487</Words>
  <Characters>25578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Florida Department of Environmental Protection</Company>
  <LinksUpToDate>false</LinksUpToDate>
  <CharactersWithSpaces>30005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kurisko_p</dc:creator>
  <cp:lastModifiedBy>Szafraniec, Mary</cp:lastModifiedBy>
  <cp:revision>2</cp:revision>
  <cp:lastPrinted>2020-12-17T14:20:00Z</cp:lastPrinted>
  <dcterms:created xsi:type="dcterms:W3CDTF">2021-03-04T16:47:00Z</dcterms:created>
  <dcterms:modified xsi:type="dcterms:W3CDTF">2021-03-04T16:47:00Z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0x0101008F614C2F7DF01B4E825391AC59D80F87</vt:lpwstr>
  </property>
</Properties>
</file>