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C4A12" w14:textId="5E87A3D2" w:rsidR="00F21E91" w:rsidRPr="00F21E91" w:rsidRDefault="00F21E91" w:rsidP="00F21E91">
      <w:pPr>
        <w:pStyle w:val="NoSpacing"/>
        <w:rPr>
          <w:rFonts w:ascii="Arial" w:hAnsi="Arial" w:cs="Arial"/>
          <w:b/>
          <w:bCs/>
        </w:rPr>
      </w:pPr>
      <w:r w:rsidRPr="00F21E91">
        <w:rPr>
          <w:rFonts w:ascii="Arial" w:hAnsi="Arial" w:cs="Arial"/>
          <w:b/>
          <w:bCs/>
        </w:rPr>
        <w:t>Pranjali Kumar, P.E</w:t>
      </w:r>
    </w:p>
    <w:p w14:paraId="14A49186" w14:textId="4610F460" w:rsidR="00F21E91" w:rsidRPr="00F21E91" w:rsidRDefault="00F21E91" w:rsidP="00F21E91">
      <w:pPr>
        <w:pStyle w:val="NoSpacing"/>
        <w:rPr>
          <w:rFonts w:ascii="Arial" w:hAnsi="Arial" w:cs="Arial"/>
          <w:b/>
          <w:bCs/>
        </w:rPr>
      </w:pPr>
      <w:r w:rsidRPr="00F21E91">
        <w:rPr>
          <w:rFonts w:ascii="Arial" w:hAnsi="Arial" w:cs="Arial"/>
          <w:b/>
          <w:bCs/>
        </w:rPr>
        <w:t>Project Engineer</w:t>
      </w:r>
    </w:p>
    <w:p w14:paraId="137BDE2B" w14:textId="77CEE1FC" w:rsidR="00F21E91" w:rsidRPr="00F21E91" w:rsidRDefault="00F21E91" w:rsidP="00F21E91">
      <w:pPr>
        <w:pStyle w:val="NoSpacing"/>
        <w:rPr>
          <w:rFonts w:ascii="Arial" w:hAnsi="Arial" w:cs="Arial"/>
          <w:b/>
          <w:bCs/>
        </w:rPr>
      </w:pPr>
      <w:r w:rsidRPr="00F21E91">
        <w:rPr>
          <w:rFonts w:ascii="Arial" w:hAnsi="Arial" w:cs="Arial"/>
          <w:b/>
          <w:bCs/>
        </w:rPr>
        <w:t>Carollo Engineers</w:t>
      </w:r>
    </w:p>
    <w:p w14:paraId="32F165B7" w14:textId="77777777" w:rsidR="00F21E91" w:rsidRPr="00F21E91" w:rsidRDefault="00F21E91">
      <w:pPr>
        <w:rPr>
          <w:rFonts w:ascii="Arial" w:hAnsi="Arial" w:cs="Arial"/>
        </w:rPr>
      </w:pPr>
    </w:p>
    <w:p w14:paraId="04ECC77D" w14:textId="71C6E731" w:rsidR="00AC0E11" w:rsidRPr="00F21E91" w:rsidRDefault="007712AC">
      <w:pPr>
        <w:rPr>
          <w:rFonts w:ascii="Arial" w:hAnsi="Arial" w:cs="Arial"/>
        </w:rPr>
      </w:pPr>
      <w:r w:rsidRPr="00F21E91">
        <w:rPr>
          <w:rFonts w:ascii="Arial" w:hAnsi="Arial" w:cs="Arial"/>
        </w:rPr>
        <w:t>Pranjali Kumar is a project engineer with Carollo Engineers</w:t>
      </w:r>
      <w:r w:rsidR="00AC0E11" w:rsidRPr="00F21E91">
        <w:rPr>
          <w:rFonts w:ascii="Arial" w:hAnsi="Arial" w:cs="Arial"/>
        </w:rPr>
        <w:t>.</w:t>
      </w:r>
      <w:r w:rsidR="00F21E91" w:rsidRPr="00F21E91">
        <w:rPr>
          <w:rFonts w:ascii="Arial" w:hAnsi="Arial" w:cs="Arial"/>
        </w:rPr>
        <w:t xml:space="preserve"> </w:t>
      </w:r>
      <w:r w:rsidRPr="00F21E91">
        <w:rPr>
          <w:rFonts w:ascii="Arial" w:hAnsi="Arial" w:cs="Arial"/>
        </w:rPr>
        <w:t>Her work primarily focuses on feasibility, piloting and design of potable reuse projects.</w:t>
      </w:r>
    </w:p>
    <w:p w14:paraId="462E4639" w14:textId="77777777" w:rsidR="00AC0E11" w:rsidRPr="00F21E91" w:rsidRDefault="00AC0E11">
      <w:pPr>
        <w:rPr>
          <w:rFonts w:ascii="Arial" w:hAnsi="Arial" w:cs="Arial"/>
        </w:rPr>
      </w:pPr>
    </w:p>
    <w:p w14:paraId="2FB35E32" w14:textId="3DD45FA1" w:rsidR="00AC0E11" w:rsidRPr="00F21E91" w:rsidRDefault="007712AC">
      <w:pPr>
        <w:rPr>
          <w:rFonts w:ascii="Arial" w:hAnsi="Arial" w:cs="Arial"/>
        </w:rPr>
      </w:pPr>
      <w:r w:rsidRPr="00F21E91">
        <w:rPr>
          <w:rFonts w:ascii="Arial" w:hAnsi="Arial" w:cs="Arial"/>
        </w:rPr>
        <w:t>With five years of industry experience dedicated to potable reuse projects, Pranjali brings a sound technical understanding of treatment processes and water quality challenges related to these special projects.</w:t>
      </w:r>
    </w:p>
    <w:p w14:paraId="7662F910" w14:textId="77777777" w:rsidR="00AC0E11" w:rsidRPr="00F21E91" w:rsidRDefault="00AC0E11">
      <w:pPr>
        <w:rPr>
          <w:rFonts w:ascii="Arial" w:hAnsi="Arial" w:cs="Arial"/>
        </w:rPr>
      </w:pPr>
    </w:p>
    <w:p w14:paraId="60BEC064" w14:textId="17657D55" w:rsidR="00AC0E11" w:rsidRPr="00F21E91" w:rsidRDefault="007712AC">
      <w:pPr>
        <w:rPr>
          <w:rFonts w:ascii="Arial" w:hAnsi="Arial" w:cs="Arial"/>
        </w:rPr>
      </w:pPr>
      <w:r w:rsidRPr="00F21E91">
        <w:rPr>
          <w:rFonts w:ascii="Arial" w:hAnsi="Arial" w:cs="Arial"/>
        </w:rPr>
        <w:t xml:space="preserve">She earned her </w:t>
      </w:r>
      <w:r w:rsidR="00AC0E11" w:rsidRPr="00F21E91">
        <w:rPr>
          <w:rFonts w:ascii="Arial" w:hAnsi="Arial" w:cs="Arial"/>
        </w:rPr>
        <w:t>bachelor’s degree in civil engineering</w:t>
      </w:r>
      <w:r w:rsidRPr="00F21E91">
        <w:rPr>
          <w:rFonts w:ascii="Arial" w:hAnsi="Arial" w:cs="Arial"/>
        </w:rPr>
        <w:t xml:space="preserve"> from </w:t>
      </w:r>
      <w:r w:rsidR="00AA399F">
        <w:rPr>
          <w:rFonts w:ascii="Arial" w:hAnsi="Arial" w:cs="Arial"/>
        </w:rPr>
        <w:t>Nagpur University</w:t>
      </w:r>
      <w:r w:rsidRPr="00F21E91">
        <w:rPr>
          <w:rFonts w:ascii="Arial" w:hAnsi="Arial" w:cs="Arial"/>
        </w:rPr>
        <w:t xml:space="preserve"> and </w:t>
      </w:r>
      <w:r w:rsidR="00AC0E11" w:rsidRPr="00F21E91">
        <w:rPr>
          <w:rFonts w:ascii="Arial" w:hAnsi="Arial" w:cs="Arial"/>
        </w:rPr>
        <w:t>master’s</w:t>
      </w:r>
      <w:r w:rsidRPr="00F21E91">
        <w:rPr>
          <w:rFonts w:ascii="Arial" w:hAnsi="Arial" w:cs="Arial"/>
        </w:rPr>
        <w:t xml:space="preserve"> degree in </w:t>
      </w:r>
      <w:r w:rsidR="00AA399F">
        <w:rPr>
          <w:rFonts w:ascii="Arial" w:hAnsi="Arial" w:cs="Arial"/>
        </w:rPr>
        <w:t>e</w:t>
      </w:r>
      <w:r w:rsidRPr="00F21E91">
        <w:rPr>
          <w:rFonts w:ascii="Arial" w:hAnsi="Arial" w:cs="Arial"/>
        </w:rPr>
        <w:t xml:space="preserve">nvironmental </w:t>
      </w:r>
      <w:r w:rsidR="00AA399F">
        <w:rPr>
          <w:rFonts w:ascii="Arial" w:hAnsi="Arial" w:cs="Arial"/>
        </w:rPr>
        <w:t>e</w:t>
      </w:r>
      <w:r w:rsidRPr="00F21E91">
        <w:rPr>
          <w:rFonts w:ascii="Arial" w:hAnsi="Arial" w:cs="Arial"/>
        </w:rPr>
        <w:t>ngineering from the University of Colorado in Boulder.</w:t>
      </w:r>
    </w:p>
    <w:p w14:paraId="249D5D11" w14:textId="77777777" w:rsidR="00AC0E11" w:rsidRPr="00F21E91" w:rsidRDefault="00AC0E11">
      <w:pPr>
        <w:rPr>
          <w:rFonts w:ascii="Arial" w:hAnsi="Arial" w:cs="Arial"/>
        </w:rPr>
      </w:pPr>
    </w:p>
    <w:p w14:paraId="1B139501" w14:textId="239BB984" w:rsidR="00A3045A" w:rsidRPr="00F21E91" w:rsidRDefault="007712AC">
      <w:pPr>
        <w:rPr>
          <w:rFonts w:ascii="Arial" w:hAnsi="Arial" w:cs="Arial"/>
        </w:rPr>
      </w:pPr>
      <w:r w:rsidRPr="00F21E91">
        <w:rPr>
          <w:rFonts w:ascii="Arial" w:hAnsi="Arial" w:cs="Arial"/>
        </w:rPr>
        <w:t xml:space="preserve">She is registered as a professional engineer in </w:t>
      </w:r>
      <w:r w:rsidR="00AC0E11" w:rsidRPr="00F21E91">
        <w:rPr>
          <w:rFonts w:ascii="Arial" w:hAnsi="Arial" w:cs="Arial"/>
        </w:rPr>
        <w:t>Florida and</w:t>
      </w:r>
      <w:r w:rsidRPr="00F21E91">
        <w:rPr>
          <w:rFonts w:ascii="Arial" w:hAnsi="Arial" w:cs="Arial"/>
        </w:rPr>
        <w:t xml:space="preserve"> serves as a Trustee on the WateReuse Florida Board in addition to serving on the Water Reuse </w:t>
      </w:r>
      <w:r w:rsidR="00335443">
        <w:rPr>
          <w:rFonts w:ascii="Arial" w:hAnsi="Arial" w:cs="Arial"/>
        </w:rPr>
        <w:t>C</w:t>
      </w:r>
      <w:r w:rsidRPr="00F21E91">
        <w:rPr>
          <w:rFonts w:ascii="Arial" w:hAnsi="Arial" w:cs="Arial"/>
        </w:rPr>
        <w:t>ommittee of Water Environment Federation</w:t>
      </w:r>
      <w:r w:rsidR="00AA399F">
        <w:rPr>
          <w:rFonts w:ascii="Arial" w:hAnsi="Arial" w:cs="Arial"/>
        </w:rPr>
        <w:t>.</w:t>
      </w:r>
    </w:p>
    <w:sectPr w:rsidR="00A3045A" w:rsidRPr="00F2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NTYwM7M0NDYzMLZU0lEKTi0uzszPAykwrgUA9srY9CwAAAA="/>
  </w:docVars>
  <w:rsids>
    <w:rsidRoot w:val="007712AC"/>
    <w:rsid w:val="00335443"/>
    <w:rsid w:val="007712AC"/>
    <w:rsid w:val="007A164D"/>
    <w:rsid w:val="008060FA"/>
    <w:rsid w:val="00AA399F"/>
    <w:rsid w:val="00AC0E11"/>
    <w:rsid w:val="00F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7D76"/>
  <w15:chartTrackingRefBased/>
  <w15:docId w15:val="{A5B472F6-28B0-4B0D-9109-88CBE4F6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E9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DF2EA-65D3-4DF7-B1ED-D12C293BAADF}"/>
</file>

<file path=customXml/itemProps2.xml><?xml version="1.0" encoding="utf-8"?>
<ds:datastoreItem xmlns:ds="http://schemas.openxmlformats.org/officeDocument/2006/customXml" ds:itemID="{A813ABCA-88DB-4871-8144-8E49C5D8B995}"/>
</file>

<file path=customXml/itemProps3.xml><?xml version="1.0" encoding="utf-8"?>
<ds:datastoreItem xmlns:ds="http://schemas.openxmlformats.org/officeDocument/2006/customXml" ds:itemID="{E38041F7-9916-41A5-892C-BAE9518A4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L. Zajac</dc:creator>
  <cp:keywords/>
  <dc:description/>
  <cp:lastModifiedBy>Sydney L. Zajac</cp:lastModifiedBy>
  <cp:revision>4</cp:revision>
  <dcterms:created xsi:type="dcterms:W3CDTF">2020-05-14T18:04:00Z</dcterms:created>
  <dcterms:modified xsi:type="dcterms:W3CDTF">2020-05-21T19:24:00Z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