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F8E9D" w14:textId="4C6D3BFD" w:rsidR="00F95D11" w:rsidRPr="007E4FAB" w:rsidRDefault="0094106D" w:rsidP="007E4FAB">
      <w:pPr>
        <w:pStyle w:val="Title"/>
      </w:pPr>
      <w:r w:rsidRPr="007E4FAB">
        <w:t>GUIDANCE FOR PROFESSIONAL SERVICES</w:t>
      </w:r>
      <w:r w:rsidR="00EC783D" w:rsidRPr="007E4FAB">
        <w:tab/>
      </w:r>
    </w:p>
    <w:p w14:paraId="60FF014A" w14:textId="77777777" w:rsidR="00F95D11" w:rsidRPr="00E65786" w:rsidRDefault="00F95D11">
      <w:pPr>
        <w:pStyle w:val="BodyText"/>
        <w:rPr>
          <w:b/>
        </w:rPr>
      </w:pPr>
    </w:p>
    <w:p w14:paraId="31E14F12" w14:textId="77777777" w:rsidR="00F95D11" w:rsidRPr="00E65786" w:rsidRDefault="00F95D11">
      <w:pPr>
        <w:pStyle w:val="BodyText"/>
        <w:rPr>
          <w:b/>
        </w:rPr>
      </w:pPr>
    </w:p>
    <w:p w14:paraId="2BA3418D" w14:textId="77777777" w:rsidR="00F95D11" w:rsidRPr="00E65786" w:rsidRDefault="00F95D11">
      <w:pPr>
        <w:pStyle w:val="BodyText"/>
        <w:rPr>
          <w:b/>
        </w:rPr>
      </w:pPr>
    </w:p>
    <w:p w14:paraId="31169A29" w14:textId="77777777" w:rsidR="00F95D11" w:rsidRPr="00E65786" w:rsidRDefault="00F95D11">
      <w:pPr>
        <w:pStyle w:val="BodyText"/>
        <w:rPr>
          <w:b/>
        </w:rPr>
      </w:pPr>
    </w:p>
    <w:p w14:paraId="4B24EBDD" w14:textId="77777777" w:rsidR="00F95D11" w:rsidRPr="00E65786" w:rsidRDefault="00F95D11">
      <w:pPr>
        <w:pStyle w:val="BodyText"/>
        <w:rPr>
          <w:b/>
        </w:rPr>
      </w:pPr>
    </w:p>
    <w:p w14:paraId="62795660" w14:textId="77777777" w:rsidR="00F95D11" w:rsidRPr="00E65786" w:rsidRDefault="00F95D11">
      <w:pPr>
        <w:pStyle w:val="BodyText"/>
        <w:rPr>
          <w:b/>
        </w:rPr>
      </w:pPr>
    </w:p>
    <w:p w14:paraId="63F37997" w14:textId="77777777" w:rsidR="00F95D11" w:rsidRPr="00E65786" w:rsidRDefault="00F95D11">
      <w:pPr>
        <w:pStyle w:val="BodyText"/>
        <w:rPr>
          <w:b/>
        </w:rPr>
      </w:pPr>
    </w:p>
    <w:p w14:paraId="0E8C7218" w14:textId="77777777" w:rsidR="00F95D11" w:rsidRPr="00E65786" w:rsidRDefault="00F95D11">
      <w:pPr>
        <w:pStyle w:val="BodyText"/>
        <w:rPr>
          <w:b/>
        </w:rPr>
      </w:pPr>
    </w:p>
    <w:p w14:paraId="3D01CD33" w14:textId="77777777" w:rsidR="00F95D11" w:rsidRPr="00E65786" w:rsidRDefault="00F95D11">
      <w:pPr>
        <w:pStyle w:val="BodyText"/>
        <w:rPr>
          <w:b/>
        </w:rPr>
      </w:pPr>
    </w:p>
    <w:p w14:paraId="0929E623" w14:textId="77777777" w:rsidR="00F95D11" w:rsidRPr="00E65786" w:rsidRDefault="00F95D11">
      <w:pPr>
        <w:pStyle w:val="BodyText"/>
        <w:rPr>
          <w:b/>
        </w:rPr>
      </w:pPr>
    </w:p>
    <w:p w14:paraId="276E8091" w14:textId="77777777" w:rsidR="00F95D11" w:rsidRPr="00E65786" w:rsidRDefault="00F95D11">
      <w:pPr>
        <w:pStyle w:val="BodyText"/>
        <w:rPr>
          <w:b/>
        </w:rPr>
      </w:pPr>
    </w:p>
    <w:p w14:paraId="554708D3" w14:textId="77777777" w:rsidR="00F95D11" w:rsidRPr="00E65786" w:rsidRDefault="00F95D11">
      <w:pPr>
        <w:pStyle w:val="BodyText"/>
        <w:spacing w:before="2"/>
        <w:rPr>
          <w:b/>
          <w:sz w:val="16"/>
        </w:rPr>
      </w:pPr>
    </w:p>
    <w:p w14:paraId="212A71CD" w14:textId="77777777" w:rsidR="00F95D11" w:rsidRPr="00E65786" w:rsidRDefault="00EC783D">
      <w:pPr>
        <w:spacing w:before="90" w:line="480" w:lineRule="auto"/>
        <w:ind w:left="2744" w:right="2974"/>
        <w:jc w:val="center"/>
        <w:rPr>
          <w:sz w:val="24"/>
        </w:rPr>
      </w:pPr>
      <w:r w:rsidRPr="00E65786">
        <w:rPr>
          <w:sz w:val="24"/>
        </w:rPr>
        <w:t>Florida</w:t>
      </w:r>
      <w:r w:rsidRPr="00E65786">
        <w:rPr>
          <w:spacing w:val="-9"/>
          <w:sz w:val="24"/>
        </w:rPr>
        <w:t xml:space="preserve"> </w:t>
      </w:r>
      <w:r w:rsidRPr="00E65786">
        <w:rPr>
          <w:sz w:val="24"/>
        </w:rPr>
        <w:t>Department</w:t>
      </w:r>
      <w:r w:rsidRPr="00E65786">
        <w:rPr>
          <w:spacing w:val="-9"/>
          <w:sz w:val="24"/>
        </w:rPr>
        <w:t xml:space="preserve"> </w:t>
      </w:r>
      <w:r w:rsidRPr="00E65786">
        <w:rPr>
          <w:sz w:val="24"/>
        </w:rPr>
        <w:t>of</w:t>
      </w:r>
      <w:r w:rsidRPr="00E65786">
        <w:rPr>
          <w:spacing w:val="-10"/>
          <w:sz w:val="24"/>
        </w:rPr>
        <w:t xml:space="preserve"> </w:t>
      </w:r>
      <w:r w:rsidRPr="00E65786">
        <w:rPr>
          <w:sz w:val="24"/>
        </w:rPr>
        <w:t>Environmental</w:t>
      </w:r>
      <w:r w:rsidRPr="00E65786">
        <w:rPr>
          <w:spacing w:val="-9"/>
          <w:sz w:val="24"/>
        </w:rPr>
        <w:t xml:space="preserve"> </w:t>
      </w:r>
      <w:r w:rsidRPr="00E65786">
        <w:rPr>
          <w:sz w:val="24"/>
        </w:rPr>
        <w:t>Protection State Revolving Fund Program</w:t>
      </w:r>
    </w:p>
    <w:p w14:paraId="1EE440B6" w14:textId="497A339E" w:rsidR="0094106D" w:rsidRDefault="0094106D">
      <w:pPr>
        <w:spacing w:line="480" w:lineRule="auto"/>
        <w:ind w:left="3801" w:right="4031"/>
        <w:jc w:val="center"/>
        <w:rPr>
          <w:sz w:val="24"/>
        </w:rPr>
      </w:pPr>
      <w:r>
        <w:rPr>
          <w:sz w:val="24"/>
        </w:rPr>
        <w:t>Guidance</w:t>
      </w:r>
    </w:p>
    <w:p w14:paraId="745C9591" w14:textId="701B1F65" w:rsidR="00F95D11" w:rsidRPr="00E65786" w:rsidRDefault="00EC783D">
      <w:pPr>
        <w:spacing w:line="480" w:lineRule="auto"/>
        <w:ind w:left="3801" w:right="4031"/>
        <w:jc w:val="center"/>
        <w:rPr>
          <w:sz w:val="24"/>
        </w:rPr>
      </w:pPr>
      <w:r w:rsidRPr="00E65786">
        <w:rPr>
          <w:spacing w:val="-4"/>
          <w:sz w:val="24"/>
        </w:rPr>
        <w:t>for</w:t>
      </w:r>
    </w:p>
    <w:p w14:paraId="1EE2E28D" w14:textId="77777777" w:rsidR="00F95D11" w:rsidRPr="00E65786" w:rsidRDefault="00F95D11">
      <w:pPr>
        <w:pStyle w:val="BodyText"/>
        <w:rPr>
          <w:sz w:val="26"/>
        </w:rPr>
      </w:pPr>
    </w:p>
    <w:p w14:paraId="0119ECE7" w14:textId="77777777" w:rsidR="00F95D11" w:rsidRPr="00E65786" w:rsidRDefault="00F95D11">
      <w:pPr>
        <w:pStyle w:val="BodyText"/>
        <w:rPr>
          <w:sz w:val="26"/>
        </w:rPr>
      </w:pPr>
    </w:p>
    <w:p w14:paraId="5AA21DCD" w14:textId="77777777" w:rsidR="00F95D11" w:rsidRPr="00E65786" w:rsidRDefault="00F95D11">
      <w:pPr>
        <w:pStyle w:val="BodyText"/>
        <w:rPr>
          <w:sz w:val="26"/>
        </w:rPr>
      </w:pPr>
    </w:p>
    <w:p w14:paraId="185E310B" w14:textId="77777777" w:rsidR="00F95D11" w:rsidRPr="00E65786" w:rsidRDefault="00F95D11">
      <w:pPr>
        <w:pStyle w:val="BodyText"/>
        <w:rPr>
          <w:sz w:val="26"/>
        </w:rPr>
      </w:pPr>
    </w:p>
    <w:p w14:paraId="708C43B1" w14:textId="77777777" w:rsidR="00F95D11" w:rsidRPr="00E65786" w:rsidRDefault="00F95D11">
      <w:pPr>
        <w:pStyle w:val="BodyText"/>
        <w:rPr>
          <w:sz w:val="26"/>
        </w:rPr>
      </w:pPr>
    </w:p>
    <w:p w14:paraId="500DCF31" w14:textId="77777777" w:rsidR="00F95D11" w:rsidRPr="00E65786" w:rsidRDefault="00F95D11">
      <w:pPr>
        <w:pStyle w:val="BodyText"/>
        <w:rPr>
          <w:sz w:val="26"/>
        </w:rPr>
      </w:pPr>
    </w:p>
    <w:p w14:paraId="3CD2683D" w14:textId="77777777" w:rsidR="00F95D11" w:rsidRPr="00E65786" w:rsidRDefault="00F95D11">
      <w:pPr>
        <w:pStyle w:val="BodyText"/>
        <w:rPr>
          <w:sz w:val="26"/>
        </w:rPr>
      </w:pPr>
    </w:p>
    <w:p w14:paraId="6EF5B30A" w14:textId="77777777" w:rsidR="00F95D11" w:rsidRPr="00E65786" w:rsidRDefault="00F95D11">
      <w:pPr>
        <w:pStyle w:val="BodyText"/>
        <w:rPr>
          <w:sz w:val="34"/>
        </w:rPr>
      </w:pPr>
    </w:p>
    <w:p w14:paraId="62E28064" w14:textId="3561C919" w:rsidR="00F95D11" w:rsidRPr="00E65786" w:rsidRDefault="00EC783D">
      <w:pPr>
        <w:spacing w:line="480" w:lineRule="auto"/>
        <w:ind w:left="3820" w:right="4052" w:firstLine="2"/>
        <w:jc w:val="center"/>
        <w:rPr>
          <w:sz w:val="24"/>
        </w:rPr>
      </w:pPr>
      <w:r w:rsidRPr="00E65786">
        <w:rPr>
          <w:sz w:val="24"/>
        </w:rPr>
        <w:t xml:space="preserve">Formally Advertised </w:t>
      </w:r>
      <w:r w:rsidR="0094106D">
        <w:rPr>
          <w:sz w:val="24"/>
        </w:rPr>
        <w:t>Professional Services</w:t>
      </w:r>
    </w:p>
    <w:p w14:paraId="26645C9D" w14:textId="77777777" w:rsidR="00F95D11" w:rsidRPr="00E65786" w:rsidRDefault="00F95D11">
      <w:pPr>
        <w:spacing w:line="480" w:lineRule="auto"/>
        <w:jc w:val="center"/>
        <w:rPr>
          <w:sz w:val="24"/>
        </w:rPr>
        <w:sectPr w:rsidR="00F95D11" w:rsidRPr="00E65786">
          <w:footerReference w:type="default" r:id="rId12"/>
          <w:type w:val="continuous"/>
          <w:pgSz w:w="12240" w:h="15840"/>
          <w:pgMar w:top="1120" w:right="660" w:bottom="1200" w:left="1180" w:header="0" w:footer="1016" w:gutter="0"/>
          <w:pgNumType w:start="1"/>
          <w:cols w:space="720"/>
        </w:sectPr>
      </w:pPr>
    </w:p>
    <w:p w14:paraId="35DE8F25" w14:textId="10A0208C" w:rsidR="009214F2" w:rsidRPr="007E4FAB" w:rsidRDefault="009214F2" w:rsidP="007E4FAB">
      <w:pPr>
        <w:jc w:val="center"/>
        <w:rPr>
          <w:b/>
          <w:bCs/>
          <w:sz w:val="24"/>
          <w:szCs w:val="24"/>
        </w:rPr>
      </w:pPr>
      <w:r w:rsidRPr="007E4FAB">
        <w:rPr>
          <w:rStyle w:val="Heading1Char"/>
          <w:b/>
          <w:bCs/>
          <w:sz w:val="24"/>
          <w:szCs w:val="24"/>
          <w:u w:val="none"/>
        </w:rPr>
        <w:lastRenderedPageBreak/>
        <w:t>Table of Contents</w:t>
      </w:r>
      <w:r w:rsidRPr="007E4FAB">
        <w:rPr>
          <w:b/>
          <w:bCs/>
          <w:sz w:val="24"/>
          <w:szCs w:val="24"/>
        </w:rPr>
        <w:t xml:space="preserve"> for the</w:t>
      </w:r>
    </w:p>
    <w:p w14:paraId="629EF21E" w14:textId="6A1C541C" w:rsidR="009214F2" w:rsidRPr="007E4FAB" w:rsidRDefault="009214F2" w:rsidP="007E4FAB">
      <w:pPr>
        <w:jc w:val="center"/>
        <w:rPr>
          <w:b/>
          <w:bCs/>
          <w:sz w:val="24"/>
          <w:szCs w:val="24"/>
        </w:rPr>
      </w:pPr>
      <w:r w:rsidRPr="007E4FAB">
        <w:rPr>
          <w:b/>
          <w:bCs/>
          <w:sz w:val="24"/>
          <w:szCs w:val="24"/>
        </w:rPr>
        <w:t>FLORIDA DEPARTMENT OF ENVIRONMENTAL PROTECTION</w:t>
      </w:r>
    </w:p>
    <w:p w14:paraId="20EC4D4D" w14:textId="7BE3862A" w:rsidR="009214F2" w:rsidRPr="007E4FAB" w:rsidRDefault="009214F2" w:rsidP="007E4FAB">
      <w:pPr>
        <w:jc w:val="center"/>
        <w:rPr>
          <w:b/>
          <w:bCs/>
          <w:sz w:val="24"/>
          <w:szCs w:val="24"/>
        </w:rPr>
      </w:pPr>
      <w:r w:rsidRPr="007E4FAB">
        <w:rPr>
          <w:b/>
          <w:bCs/>
          <w:sz w:val="24"/>
          <w:szCs w:val="24"/>
        </w:rPr>
        <w:t>GUIDANCE FOR PROFFESSIONAL SERVICES</w:t>
      </w:r>
    </w:p>
    <w:p w14:paraId="56874CED" w14:textId="04508ADF" w:rsidR="009214F2" w:rsidRPr="009214F2" w:rsidRDefault="009214F2" w:rsidP="009214F2">
      <w:pPr>
        <w:pStyle w:val="TOC2"/>
        <w:ind w:left="0"/>
        <w:rPr>
          <w:rFonts w:asciiTheme="minorHAnsi" w:eastAsiaTheme="minorEastAsia" w:hAnsiTheme="minorHAnsi" w:cstheme="minorBidi"/>
          <w:noProof/>
          <w:kern w:val="2"/>
          <w14:ligatures w14:val="standardContextual"/>
        </w:rPr>
      </w:pPr>
      <w:r>
        <w:fldChar w:fldCharType="begin"/>
      </w:r>
      <w:r w:rsidRPr="009214F2">
        <w:instrText xml:space="preserve"> TOC \o "1-3" \h \z \u </w:instrText>
      </w:r>
      <w:r>
        <w:fldChar w:fldCharType="separate"/>
      </w:r>
      <w:hyperlink w:anchor="_Toc235772240" w:history="1"/>
    </w:p>
    <w:p w14:paraId="31DB92DE" w14:textId="7282FEF0" w:rsidR="009214F2" w:rsidRPr="00B204F8" w:rsidRDefault="009214F2" w:rsidP="009214F2">
      <w:pPr>
        <w:pStyle w:val="TOC1"/>
        <w:tabs>
          <w:tab w:val="right" w:leader="dot" w:pos="10390"/>
        </w:tabs>
        <w:rPr>
          <w:rFonts w:asciiTheme="minorHAnsi" w:eastAsiaTheme="minorEastAsia" w:hAnsiTheme="minorHAnsi" w:cstheme="minorBidi"/>
          <w:noProof/>
          <w:kern w:val="2"/>
          <w14:ligatures w14:val="standardContextual"/>
        </w:rPr>
      </w:pPr>
      <w:hyperlink w:anchor="_Toc235772242" w:history="1">
        <w:r w:rsidRPr="00B204F8">
          <w:rPr>
            <w:rStyle w:val="Hyperlink"/>
            <w:noProof/>
          </w:rPr>
          <w:t>ARTICLE 1 - DEFINITIONS</w:t>
        </w:r>
        <w:r w:rsidRPr="00B204F8">
          <w:rPr>
            <w:noProof/>
            <w:webHidden/>
          </w:rPr>
          <w:tab/>
        </w:r>
        <w:r w:rsidRPr="00B204F8">
          <w:rPr>
            <w:noProof/>
            <w:webHidden/>
          </w:rPr>
          <w:fldChar w:fldCharType="begin"/>
        </w:r>
        <w:r w:rsidRPr="00B204F8">
          <w:rPr>
            <w:noProof/>
            <w:webHidden/>
          </w:rPr>
          <w:instrText xml:space="preserve"> PAGEREF _Toc235772242 \h </w:instrText>
        </w:r>
        <w:r w:rsidRPr="00B204F8">
          <w:rPr>
            <w:noProof/>
            <w:webHidden/>
          </w:rPr>
        </w:r>
        <w:r w:rsidRPr="00B204F8">
          <w:rPr>
            <w:noProof/>
            <w:webHidden/>
          </w:rPr>
          <w:fldChar w:fldCharType="separate"/>
        </w:r>
        <w:r w:rsidRPr="00B204F8">
          <w:rPr>
            <w:noProof/>
            <w:webHidden/>
          </w:rPr>
          <w:t>4</w:t>
        </w:r>
        <w:r w:rsidRPr="00B204F8">
          <w:rPr>
            <w:noProof/>
            <w:webHidden/>
          </w:rPr>
          <w:fldChar w:fldCharType="end"/>
        </w:r>
      </w:hyperlink>
    </w:p>
    <w:p w14:paraId="4F9E2304" w14:textId="619E4F1C" w:rsidR="009214F2" w:rsidRPr="00B204F8" w:rsidRDefault="009214F2" w:rsidP="009214F2">
      <w:pPr>
        <w:pStyle w:val="TOC1"/>
        <w:tabs>
          <w:tab w:val="right" w:leader="dot" w:pos="10390"/>
        </w:tabs>
        <w:rPr>
          <w:rFonts w:asciiTheme="minorHAnsi" w:eastAsiaTheme="minorEastAsia" w:hAnsiTheme="minorHAnsi" w:cstheme="minorBidi"/>
          <w:noProof/>
          <w:kern w:val="2"/>
          <w14:ligatures w14:val="standardContextual"/>
        </w:rPr>
      </w:pPr>
      <w:hyperlink w:anchor="_Toc235772243" w:history="1">
        <w:r w:rsidRPr="00B204F8">
          <w:rPr>
            <w:rStyle w:val="Hyperlink"/>
            <w:noProof/>
          </w:rPr>
          <w:t>ARTICLE</w:t>
        </w:r>
        <w:r w:rsidRPr="00B204F8">
          <w:rPr>
            <w:rStyle w:val="Hyperlink"/>
            <w:noProof/>
            <w:spacing w:val="-3"/>
          </w:rPr>
          <w:t xml:space="preserve"> </w:t>
        </w:r>
        <w:r w:rsidRPr="00B204F8">
          <w:rPr>
            <w:rStyle w:val="Hyperlink"/>
            <w:noProof/>
          </w:rPr>
          <w:t>2</w:t>
        </w:r>
        <w:r w:rsidRPr="00B204F8">
          <w:rPr>
            <w:rStyle w:val="Hyperlink"/>
            <w:noProof/>
            <w:spacing w:val="-3"/>
          </w:rPr>
          <w:t xml:space="preserve"> </w:t>
        </w:r>
        <w:r w:rsidRPr="00B204F8">
          <w:rPr>
            <w:rStyle w:val="Hyperlink"/>
            <w:noProof/>
          </w:rPr>
          <w:t>-</w:t>
        </w:r>
        <w:r w:rsidRPr="00B204F8">
          <w:rPr>
            <w:rStyle w:val="Hyperlink"/>
            <w:noProof/>
            <w:spacing w:val="-3"/>
          </w:rPr>
          <w:t xml:space="preserve"> </w:t>
        </w:r>
        <w:r w:rsidRPr="00B204F8">
          <w:rPr>
            <w:rStyle w:val="Hyperlink"/>
            <w:noProof/>
          </w:rPr>
          <w:t>PRIVITY</w:t>
        </w:r>
        <w:r w:rsidRPr="00B204F8">
          <w:rPr>
            <w:rStyle w:val="Hyperlink"/>
            <w:noProof/>
            <w:spacing w:val="-3"/>
          </w:rPr>
          <w:t xml:space="preserve"> </w:t>
        </w:r>
        <w:r w:rsidRPr="00B204F8">
          <w:rPr>
            <w:rStyle w:val="Hyperlink"/>
            <w:noProof/>
          </w:rPr>
          <w:t>OF</w:t>
        </w:r>
        <w:r w:rsidRPr="00B204F8">
          <w:rPr>
            <w:rStyle w:val="Hyperlink"/>
            <w:noProof/>
            <w:spacing w:val="-2"/>
          </w:rPr>
          <w:t xml:space="preserve"> AGREEMENT/CONTRACT</w:t>
        </w:r>
        <w:r w:rsidRPr="00B204F8">
          <w:rPr>
            <w:noProof/>
            <w:webHidden/>
          </w:rPr>
          <w:tab/>
        </w:r>
        <w:r w:rsidRPr="00B204F8">
          <w:rPr>
            <w:noProof/>
            <w:webHidden/>
          </w:rPr>
          <w:fldChar w:fldCharType="begin"/>
        </w:r>
        <w:r w:rsidRPr="00B204F8">
          <w:rPr>
            <w:noProof/>
            <w:webHidden/>
          </w:rPr>
          <w:instrText xml:space="preserve"> PAGEREF _Toc235772243 \h </w:instrText>
        </w:r>
        <w:r w:rsidRPr="00B204F8">
          <w:rPr>
            <w:noProof/>
            <w:webHidden/>
          </w:rPr>
        </w:r>
        <w:r w:rsidRPr="00B204F8">
          <w:rPr>
            <w:noProof/>
            <w:webHidden/>
          </w:rPr>
          <w:fldChar w:fldCharType="separate"/>
        </w:r>
        <w:r w:rsidRPr="00B204F8">
          <w:rPr>
            <w:noProof/>
            <w:webHidden/>
          </w:rPr>
          <w:t>5</w:t>
        </w:r>
        <w:r w:rsidRPr="00B204F8">
          <w:rPr>
            <w:noProof/>
            <w:webHidden/>
          </w:rPr>
          <w:fldChar w:fldCharType="end"/>
        </w:r>
      </w:hyperlink>
    </w:p>
    <w:p w14:paraId="00B23E87" w14:textId="7126AAEB" w:rsidR="009214F2" w:rsidRPr="00B204F8" w:rsidRDefault="009214F2" w:rsidP="009214F2">
      <w:pPr>
        <w:pStyle w:val="TOC1"/>
        <w:tabs>
          <w:tab w:val="right" w:leader="dot" w:pos="10390"/>
        </w:tabs>
        <w:rPr>
          <w:rFonts w:asciiTheme="minorHAnsi" w:eastAsiaTheme="minorEastAsia" w:hAnsiTheme="minorHAnsi" w:cstheme="minorBidi"/>
          <w:noProof/>
          <w:kern w:val="2"/>
          <w14:ligatures w14:val="standardContextual"/>
        </w:rPr>
      </w:pPr>
      <w:hyperlink w:anchor="_Toc235772244" w:history="1">
        <w:r w:rsidRPr="00B204F8">
          <w:rPr>
            <w:rStyle w:val="Hyperlink"/>
            <w:noProof/>
          </w:rPr>
          <w:t>ARTICLE</w:t>
        </w:r>
        <w:r w:rsidRPr="00B204F8">
          <w:rPr>
            <w:rStyle w:val="Hyperlink"/>
            <w:noProof/>
            <w:spacing w:val="-4"/>
          </w:rPr>
          <w:t xml:space="preserve"> </w:t>
        </w:r>
        <w:r w:rsidRPr="00B204F8">
          <w:rPr>
            <w:rStyle w:val="Hyperlink"/>
            <w:noProof/>
          </w:rPr>
          <w:t>3</w:t>
        </w:r>
        <w:r w:rsidRPr="00B204F8">
          <w:rPr>
            <w:rStyle w:val="Hyperlink"/>
            <w:noProof/>
            <w:spacing w:val="-4"/>
          </w:rPr>
          <w:t xml:space="preserve"> </w:t>
        </w:r>
        <w:r w:rsidRPr="00B204F8">
          <w:rPr>
            <w:rStyle w:val="Hyperlink"/>
            <w:noProof/>
          </w:rPr>
          <w:t>-</w:t>
        </w:r>
        <w:r w:rsidRPr="00B204F8">
          <w:rPr>
            <w:rStyle w:val="Hyperlink"/>
            <w:noProof/>
            <w:spacing w:val="-5"/>
          </w:rPr>
          <w:t xml:space="preserve"> </w:t>
        </w:r>
        <w:r w:rsidRPr="00B204F8">
          <w:rPr>
            <w:rStyle w:val="Hyperlink"/>
            <w:noProof/>
          </w:rPr>
          <w:t>PROCUREMENT</w:t>
        </w:r>
        <w:r w:rsidRPr="00B204F8">
          <w:rPr>
            <w:rStyle w:val="Hyperlink"/>
            <w:noProof/>
            <w:spacing w:val="-2"/>
          </w:rPr>
          <w:t xml:space="preserve"> REQUIREMENTS</w:t>
        </w:r>
        <w:r w:rsidRPr="00B204F8">
          <w:rPr>
            <w:noProof/>
            <w:webHidden/>
          </w:rPr>
          <w:tab/>
        </w:r>
        <w:r w:rsidRPr="00B204F8">
          <w:rPr>
            <w:noProof/>
            <w:webHidden/>
          </w:rPr>
          <w:fldChar w:fldCharType="begin"/>
        </w:r>
        <w:r w:rsidRPr="00B204F8">
          <w:rPr>
            <w:noProof/>
            <w:webHidden/>
          </w:rPr>
          <w:instrText xml:space="preserve"> PAGEREF _Toc235772244 \h </w:instrText>
        </w:r>
        <w:r w:rsidRPr="00B204F8">
          <w:rPr>
            <w:noProof/>
            <w:webHidden/>
          </w:rPr>
        </w:r>
        <w:r w:rsidRPr="00B204F8">
          <w:rPr>
            <w:noProof/>
            <w:webHidden/>
          </w:rPr>
          <w:fldChar w:fldCharType="separate"/>
        </w:r>
        <w:r w:rsidRPr="00B204F8">
          <w:rPr>
            <w:noProof/>
            <w:webHidden/>
          </w:rPr>
          <w:t>5</w:t>
        </w:r>
        <w:r w:rsidRPr="00B204F8">
          <w:rPr>
            <w:noProof/>
            <w:webHidden/>
          </w:rPr>
          <w:fldChar w:fldCharType="end"/>
        </w:r>
      </w:hyperlink>
    </w:p>
    <w:p w14:paraId="51156E00" w14:textId="5CDF2BE0" w:rsidR="009214F2" w:rsidRPr="00B204F8" w:rsidRDefault="009214F2" w:rsidP="009214F2">
      <w:pPr>
        <w:pStyle w:val="TOC1"/>
        <w:tabs>
          <w:tab w:val="right" w:leader="dot" w:pos="10390"/>
        </w:tabs>
        <w:rPr>
          <w:rFonts w:asciiTheme="minorHAnsi" w:eastAsiaTheme="minorEastAsia" w:hAnsiTheme="minorHAnsi" w:cstheme="minorBidi"/>
          <w:noProof/>
          <w:kern w:val="2"/>
          <w14:ligatures w14:val="standardContextual"/>
        </w:rPr>
      </w:pPr>
      <w:hyperlink w:anchor="_Toc235772245" w:history="1">
        <w:r w:rsidRPr="00B204F8">
          <w:rPr>
            <w:rStyle w:val="Hyperlink"/>
            <w:noProof/>
          </w:rPr>
          <w:t>ARTICLE</w:t>
        </w:r>
        <w:r w:rsidRPr="00B204F8">
          <w:rPr>
            <w:rStyle w:val="Hyperlink"/>
            <w:noProof/>
            <w:spacing w:val="-6"/>
          </w:rPr>
          <w:t xml:space="preserve"> </w:t>
        </w:r>
        <w:r w:rsidRPr="00B204F8">
          <w:rPr>
            <w:rStyle w:val="Hyperlink"/>
            <w:noProof/>
          </w:rPr>
          <w:t>4</w:t>
        </w:r>
        <w:r w:rsidRPr="00B204F8">
          <w:rPr>
            <w:rStyle w:val="Hyperlink"/>
            <w:noProof/>
            <w:spacing w:val="-3"/>
          </w:rPr>
          <w:t xml:space="preserve"> </w:t>
        </w:r>
        <w:r w:rsidRPr="00B204F8">
          <w:rPr>
            <w:rStyle w:val="Hyperlink"/>
            <w:noProof/>
          </w:rPr>
          <w:t>-</w:t>
        </w:r>
        <w:r w:rsidRPr="00B204F8">
          <w:rPr>
            <w:rStyle w:val="Hyperlink"/>
            <w:noProof/>
            <w:spacing w:val="-5"/>
          </w:rPr>
          <w:t xml:space="preserve"> </w:t>
        </w:r>
        <w:r w:rsidRPr="00B204F8">
          <w:rPr>
            <w:rStyle w:val="Hyperlink"/>
            <w:noProof/>
          </w:rPr>
          <w:t>RESOLUTION</w:t>
        </w:r>
        <w:r w:rsidRPr="00B204F8">
          <w:rPr>
            <w:rStyle w:val="Hyperlink"/>
            <w:noProof/>
            <w:spacing w:val="-3"/>
          </w:rPr>
          <w:t xml:space="preserve"> </w:t>
        </w:r>
        <w:r w:rsidRPr="00B204F8">
          <w:rPr>
            <w:rStyle w:val="Hyperlink"/>
            <w:noProof/>
          </w:rPr>
          <w:t>OF</w:t>
        </w:r>
        <w:r w:rsidRPr="00B204F8">
          <w:rPr>
            <w:rStyle w:val="Hyperlink"/>
            <w:noProof/>
            <w:spacing w:val="-4"/>
          </w:rPr>
          <w:t xml:space="preserve"> </w:t>
        </w:r>
        <w:r w:rsidRPr="00B204F8">
          <w:rPr>
            <w:rStyle w:val="Hyperlink"/>
            <w:noProof/>
          </w:rPr>
          <w:t>PROTESTS</w:t>
        </w:r>
        <w:r w:rsidRPr="00B204F8">
          <w:rPr>
            <w:rStyle w:val="Hyperlink"/>
            <w:noProof/>
            <w:spacing w:val="-3"/>
          </w:rPr>
          <w:t xml:space="preserve"> </w:t>
        </w:r>
        <w:r w:rsidRPr="00B204F8">
          <w:rPr>
            <w:rStyle w:val="Hyperlink"/>
            <w:noProof/>
          </w:rPr>
          <w:t>AND</w:t>
        </w:r>
        <w:r w:rsidRPr="00B204F8">
          <w:rPr>
            <w:rStyle w:val="Hyperlink"/>
            <w:noProof/>
            <w:spacing w:val="-2"/>
          </w:rPr>
          <w:t xml:space="preserve"> CLAIMS/DISPUTES</w:t>
        </w:r>
        <w:r w:rsidRPr="00B204F8">
          <w:rPr>
            <w:noProof/>
            <w:webHidden/>
          </w:rPr>
          <w:tab/>
        </w:r>
        <w:r w:rsidRPr="00B204F8">
          <w:rPr>
            <w:noProof/>
            <w:webHidden/>
          </w:rPr>
          <w:fldChar w:fldCharType="begin"/>
        </w:r>
        <w:r w:rsidRPr="00B204F8">
          <w:rPr>
            <w:noProof/>
            <w:webHidden/>
          </w:rPr>
          <w:instrText xml:space="preserve"> PAGEREF _Toc235772245 \h </w:instrText>
        </w:r>
        <w:r w:rsidRPr="00B204F8">
          <w:rPr>
            <w:noProof/>
            <w:webHidden/>
          </w:rPr>
        </w:r>
        <w:r w:rsidRPr="00B204F8">
          <w:rPr>
            <w:noProof/>
            <w:webHidden/>
          </w:rPr>
          <w:fldChar w:fldCharType="separate"/>
        </w:r>
        <w:r w:rsidRPr="00B204F8">
          <w:rPr>
            <w:noProof/>
            <w:webHidden/>
          </w:rPr>
          <w:t>5</w:t>
        </w:r>
        <w:r w:rsidRPr="00B204F8">
          <w:rPr>
            <w:noProof/>
            <w:webHidden/>
          </w:rPr>
          <w:fldChar w:fldCharType="end"/>
        </w:r>
      </w:hyperlink>
    </w:p>
    <w:p w14:paraId="5707F4C5" w14:textId="78556277" w:rsidR="009214F2" w:rsidRPr="00B204F8" w:rsidRDefault="009214F2" w:rsidP="009214F2">
      <w:pPr>
        <w:pStyle w:val="TOC1"/>
        <w:tabs>
          <w:tab w:val="right" w:leader="dot" w:pos="10390"/>
        </w:tabs>
        <w:rPr>
          <w:rFonts w:asciiTheme="minorHAnsi" w:eastAsiaTheme="minorEastAsia" w:hAnsiTheme="minorHAnsi" w:cstheme="minorBidi"/>
          <w:noProof/>
          <w:kern w:val="2"/>
          <w14:ligatures w14:val="standardContextual"/>
        </w:rPr>
      </w:pPr>
      <w:hyperlink w:anchor="_Toc235772248" w:history="1">
        <w:r w:rsidRPr="00B204F8">
          <w:rPr>
            <w:rStyle w:val="Hyperlink"/>
            <w:noProof/>
          </w:rPr>
          <w:t>ARTICLE</w:t>
        </w:r>
        <w:r w:rsidRPr="00B204F8">
          <w:rPr>
            <w:rStyle w:val="Hyperlink"/>
            <w:noProof/>
            <w:spacing w:val="-6"/>
          </w:rPr>
          <w:t xml:space="preserve"> </w:t>
        </w:r>
        <w:r w:rsidRPr="00B204F8">
          <w:rPr>
            <w:rStyle w:val="Hyperlink"/>
            <w:noProof/>
          </w:rPr>
          <w:t>5</w:t>
        </w:r>
        <w:r w:rsidRPr="00B204F8">
          <w:rPr>
            <w:rStyle w:val="Hyperlink"/>
            <w:noProof/>
            <w:spacing w:val="-4"/>
          </w:rPr>
          <w:t xml:space="preserve"> </w:t>
        </w:r>
        <w:r w:rsidRPr="00B204F8">
          <w:rPr>
            <w:rStyle w:val="Hyperlink"/>
            <w:noProof/>
          </w:rPr>
          <w:t>-</w:t>
        </w:r>
        <w:r w:rsidRPr="00B204F8">
          <w:rPr>
            <w:rStyle w:val="Hyperlink"/>
            <w:noProof/>
            <w:spacing w:val="-4"/>
          </w:rPr>
          <w:t xml:space="preserve"> </w:t>
        </w:r>
        <w:r w:rsidRPr="00B204F8">
          <w:rPr>
            <w:rStyle w:val="Hyperlink"/>
            <w:noProof/>
            <w:spacing w:val="-2"/>
          </w:rPr>
          <w:t>PROFESSIONAL SERVICES CONTRACT DOCUMENTS AND DETERMINATION OF SRF ELIGIBLITY</w:t>
        </w:r>
        <w:r w:rsidRPr="00B204F8">
          <w:rPr>
            <w:noProof/>
            <w:webHidden/>
          </w:rPr>
          <w:tab/>
        </w:r>
        <w:r w:rsidRPr="00B204F8">
          <w:rPr>
            <w:noProof/>
            <w:webHidden/>
          </w:rPr>
          <w:fldChar w:fldCharType="begin"/>
        </w:r>
        <w:r w:rsidRPr="00B204F8">
          <w:rPr>
            <w:noProof/>
            <w:webHidden/>
          </w:rPr>
          <w:instrText xml:space="preserve"> PAGEREF _Toc235772248 \h </w:instrText>
        </w:r>
        <w:r w:rsidRPr="00B204F8">
          <w:rPr>
            <w:noProof/>
            <w:webHidden/>
          </w:rPr>
        </w:r>
        <w:r w:rsidRPr="00B204F8">
          <w:rPr>
            <w:noProof/>
            <w:webHidden/>
          </w:rPr>
          <w:fldChar w:fldCharType="separate"/>
        </w:r>
        <w:r w:rsidRPr="00B204F8">
          <w:rPr>
            <w:noProof/>
            <w:webHidden/>
          </w:rPr>
          <w:t>6</w:t>
        </w:r>
        <w:r w:rsidRPr="00B204F8">
          <w:rPr>
            <w:noProof/>
            <w:webHidden/>
          </w:rPr>
          <w:fldChar w:fldCharType="end"/>
        </w:r>
      </w:hyperlink>
    </w:p>
    <w:p w14:paraId="67460A72" w14:textId="2BE84059" w:rsidR="009214F2" w:rsidRPr="00B204F8" w:rsidRDefault="009214F2" w:rsidP="009214F2">
      <w:pPr>
        <w:pStyle w:val="TOC1"/>
        <w:tabs>
          <w:tab w:val="right" w:leader="dot" w:pos="10390"/>
        </w:tabs>
        <w:rPr>
          <w:rFonts w:asciiTheme="minorHAnsi" w:eastAsiaTheme="minorEastAsia" w:hAnsiTheme="minorHAnsi" w:cstheme="minorBidi"/>
          <w:noProof/>
          <w:kern w:val="2"/>
          <w14:ligatures w14:val="standardContextual"/>
        </w:rPr>
      </w:pPr>
      <w:hyperlink w:anchor="_Toc235772249" w:history="1">
        <w:r w:rsidRPr="00B204F8">
          <w:rPr>
            <w:rStyle w:val="Hyperlink"/>
            <w:noProof/>
          </w:rPr>
          <w:t>ARTICLE</w:t>
        </w:r>
        <w:r w:rsidRPr="00B204F8">
          <w:rPr>
            <w:rStyle w:val="Hyperlink"/>
            <w:noProof/>
            <w:spacing w:val="-3"/>
          </w:rPr>
          <w:t xml:space="preserve"> </w:t>
        </w:r>
        <w:r w:rsidRPr="00B204F8">
          <w:rPr>
            <w:rStyle w:val="Hyperlink"/>
            <w:noProof/>
          </w:rPr>
          <w:t>6</w:t>
        </w:r>
        <w:r w:rsidRPr="00B204F8">
          <w:rPr>
            <w:rStyle w:val="Hyperlink"/>
            <w:noProof/>
            <w:spacing w:val="-2"/>
          </w:rPr>
          <w:t xml:space="preserve"> </w:t>
        </w:r>
        <w:r w:rsidRPr="00B204F8">
          <w:rPr>
            <w:rStyle w:val="Hyperlink"/>
            <w:noProof/>
          </w:rPr>
          <w:t>-</w:t>
        </w:r>
        <w:r w:rsidRPr="00B204F8">
          <w:rPr>
            <w:rStyle w:val="Hyperlink"/>
            <w:noProof/>
            <w:spacing w:val="-4"/>
          </w:rPr>
          <w:t xml:space="preserve"> </w:t>
        </w:r>
        <w:r w:rsidRPr="00B204F8">
          <w:rPr>
            <w:rStyle w:val="Hyperlink"/>
            <w:noProof/>
            <w:spacing w:val="-2"/>
          </w:rPr>
          <w:t>INSURANCE</w:t>
        </w:r>
        <w:r w:rsidRPr="00B204F8">
          <w:rPr>
            <w:noProof/>
            <w:webHidden/>
          </w:rPr>
          <w:tab/>
        </w:r>
        <w:r w:rsidRPr="00B204F8">
          <w:rPr>
            <w:noProof/>
            <w:webHidden/>
          </w:rPr>
          <w:fldChar w:fldCharType="begin"/>
        </w:r>
        <w:r w:rsidRPr="00B204F8">
          <w:rPr>
            <w:noProof/>
            <w:webHidden/>
          </w:rPr>
          <w:instrText xml:space="preserve"> PAGEREF _Toc235772249 \h </w:instrText>
        </w:r>
        <w:r w:rsidRPr="00B204F8">
          <w:rPr>
            <w:noProof/>
            <w:webHidden/>
          </w:rPr>
        </w:r>
        <w:r w:rsidRPr="00B204F8">
          <w:rPr>
            <w:noProof/>
            <w:webHidden/>
          </w:rPr>
          <w:fldChar w:fldCharType="separate"/>
        </w:r>
        <w:r w:rsidRPr="00B204F8">
          <w:rPr>
            <w:noProof/>
            <w:webHidden/>
          </w:rPr>
          <w:t>6</w:t>
        </w:r>
        <w:r w:rsidRPr="00B204F8">
          <w:rPr>
            <w:noProof/>
            <w:webHidden/>
          </w:rPr>
          <w:fldChar w:fldCharType="end"/>
        </w:r>
      </w:hyperlink>
    </w:p>
    <w:p w14:paraId="050BB24D" w14:textId="04EFB514" w:rsidR="009214F2" w:rsidRPr="00B204F8" w:rsidRDefault="009214F2" w:rsidP="009214F2">
      <w:pPr>
        <w:pStyle w:val="TOC1"/>
        <w:tabs>
          <w:tab w:val="right" w:leader="dot" w:pos="10390"/>
        </w:tabs>
        <w:rPr>
          <w:rFonts w:asciiTheme="minorHAnsi" w:eastAsiaTheme="minorEastAsia" w:hAnsiTheme="minorHAnsi" w:cstheme="minorBidi"/>
          <w:noProof/>
          <w:kern w:val="2"/>
          <w14:ligatures w14:val="standardContextual"/>
        </w:rPr>
      </w:pPr>
      <w:hyperlink w:anchor="_Toc235772250" w:history="1">
        <w:r w:rsidRPr="00B204F8">
          <w:rPr>
            <w:rStyle w:val="Hyperlink"/>
            <w:noProof/>
          </w:rPr>
          <w:t>ARTICLE</w:t>
        </w:r>
        <w:r w:rsidRPr="00B204F8">
          <w:rPr>
            <w:rStyle w:val="Hyperlink"/>
            <w:noProof/>
            <w:spacing w:val="-3"/>
          </w:rPr>
          <w:t xml:space="preserve"> </w:t>
        </w:r>
        <w:r w:rsidRPr="00B204F8">
          <w:rPr>
            <w:rStyle w:val="Hyperlink"/>
            <w:noProof/>
          </w:rPr>
          <w:t>7 -</w:t>
        </w:r>
        <w:r w:rsidRPr="00B204F8">
          <w:rPr>
            <w:rStyle w:val="Hyperlink"/>
            <w:noProof/>
            <w:spacing w:val="-4"/>
          </w:rPr>
          <w:t xml:space="preserve"> </w:t>
        </w:r>
        <w:r w:rsidRPr="00B204F8">
          <w:rPr>
            <w:rStyle w:val="Hyperlink"/>
            <w:noProof/>
          </w:rPr>
          <w:t>AWARD OF AGREEMENT/CONTRACT</w:t>
        </w:r>
        <w:r w:rsidRPr="00B204F8">
          <w:rPr>
            <w:noProof/>
            <w:webHidden/>
          </w:rPr>
          <w:tab/>
        </w:r>
        <w:r w:rsidRPr="00B204F8">
          <w:rPr>
            <w:noProof/>
            <w:webHidden/>
          </w:rPr>
          <w:fldChar w:fldCharType="begin"/>
        </w:r>
        <w:r w:rsidRPr="00B204F8">
          <w:rPr>
            <w:noProof/>
            <w:webHidden/>
          </w:rPr>
          <w:instrText xml:space="preserve"> PAGEREF _Toc235772250 \h </w:instrText>
        </w:r>
        <w:r w:rsidRPr="00B204F8">
          <w:rPr>
            <w:noProof/>
            <w:webHidden/>
          </w:rPr>
        </w:r>
        <w:r w:rsidRPr="00B204F8">
          <w:rPr>
            <w:noProof/>
            <w:webHidden/>
          </w:rPr>
          <w:fldChar w:fldCharType="separate"/>
        </w:r>
        <w:r w:rsidRPr="00B204F8">
          <w:rPr>
            <w:noProof/>
            <w:webHidden/>
          </w:rPr>
          <w:t>6</w:t>
        </w:r>
        <w:r w:rsidRPr="00B204F8">
          <w:rPr>
            <w:noProof/>
            <w:webHidden/>
          </w:rPr>
          <w:fldChar w:fldCharType="end"/>
        </w:r>
      </w:hyperlink>
    </w:p>
    <w:p w14:paraId="2CC3E341" w14:textId="26C0617A" w:rsidR="009214F2" w:rsidRPr="00B204F8" w:rsidRDefault="009214F2" w:rsidP="009214F2">
      <w:pPr>
        <w:pStyle w:val="TOC1"/>
        <w:tabs>
          <w:tab w:val="right" w:leader="dot" w:pos="10390"/>
        </w:tabs>
        <w:rPr>
          <w:rFonts w:asciiTheme="minorHAnsi" w:eastAsiaTheme="minorEastAsia" w:hAnsiTheme="minorHAnsi" w:cstheme="minorBidi"/>
          <w:noProof/>
          <w:kern w:val="2"/>
          <w14:ligatures w14:val="standardContextual"/>
        </w:rPr>
      </w:pPr>
      <w:hyperlink w:anchor="_Toc235772251" w:history="1">
        <w:r w:rsidRPr="00B204F8">
          <w:rPr>
            <w:rStyle w:val="Hyperlink"/>
            <w:noProof/>
          </w:rPr>
          <w:t>ARTICLE</w:t>
        </w:r>
        <w:r w:rsidRPr="00B204F8">
          <w:rPr>
            <w:rStyle w:val="Hyperlink"/>
            <w:noProof/>
            <w:spacing w:val="-8"/>
          </w:rPr>
          <w:t xml:space="preserve"> </w:t>
        </w:r>
        <w:r w:rsidRPr="00B204F8">
          <w:rPr>
            <w:rStyle w:val="Hyperlink"/>
            <w:noProof/>
          </w:rPr>
          <w:t>8</w:t>
        </w:r>
        <w:r w:rsidRPr="00B204F8">
          <w:rPr>
            <w:rStyle w:val="Hyperlink"/>
            <w:noProof/>
            <w:spacing w:val="-6"/>
          </w:rPr>
          <w:t xml:space="preserve"> </w:t>
        </w:r>
        <w:r w:rsidRPr="00B204F8">
          <w:rPr>
            <w:rStyle w:val="Hyperlink"/>
            <w:noProof/>
          </w:rPr>
          <w:t>–</w:t>
        </w:r>
        <w:r w:rsidRPr="00B204F8">
          <w:rPr>
            <w:rStyle w:val="Hyperlink"/>
            <w:noProof/>
            <w:spacing w:val="-5"/>
          </w:rPr>
          <w:t xml:space="preserve"> </w:t>
        </w:r>
        <w:r w:rsidRPr="00B204F8">
          <w:rPr>
            <w:rStyle w:val="Hyperlink"/>
            <w:noProof/>
          </w:rPr>
          <w:t>PROFESSIONAL SERVICES</w:t>
        </w:r>
        <w:r w:rsidRPr="00B204F8">
          <w:rPr>
            <w:rStyle w:val="Hyperlink"/>
            <w:noProof/>
            <w:spacing w:val="-4"/>
          </w:rPr>
          <w:t xml:space="preserve"> </w:t>
        </w:r>
        <w:r w:rsidRPr="00B204F8">
          <w:rPr>
            <w:rStyle w:val="Hyperlink"/>
            <w:noProof/>
          </w:rPr>
          <w:t>COST</w:t>
        </w:r>
        <w:r w:rsidRPr="00B204F8">
          <w:rPr>
            <w:rStyle w:val="Hyperlink"/>
            <w:noProof/>
            <w:spacing w:val="-5"/>
          </w:rPr>
          <w:t xml:space="preserve"> </w:t>
        </w:r>
        <w:r w:rsidRPr="00B204F8">
          <w:rPr>
            <w:rStyle w:val="Hyperlink"/>
            <w:noProof/>
          </w:rPr>
          <w:t>BREAKDOWNPROGRESSAND</w:t>
        </w:r>
        <w:r w:rsidRPr="00B204F8">
          <w:rPr>
            <w:rStyle w:val="Hyperlink"/>
            <w:noProof/>
            <w:spacing w:val="-5"/>
          </w:rPr>
          <w:t xml:space="preserve"> </w:t>
        </w:r>
        <w:r w:rsidRPr="00B204F8">
          <w:rPr>
            <w:rStyle w:val="Hyperlink"/>
            <w:noProof/>
            <w:spacing w:val="-2"/>
          </w:rPr>
          <w:t>SCHEDULES FOR PAYMENT APPLICATIONS</w:t>
        </w:r>
        <w:r w:rsidRPr="00B204F8">
          <w:rPr>
            <w:noProof/>
            <w:webHidden/>
          </w:rPr>
          <w:tab/>
        </w:r>
        <w:r w:rsidRPr="00B204F8">
          <w:rPr>
            <w:noProof/>
            <w:webHidden/>
          </w:rPr>
          <w:fldChar w:fldCharType="begin"/>
        </w:r>
        <w:r w:rsidRPr="00B204F8">
          <w:rPr>
            <w:noProof/>
            <w:webHidden/>
          </w:rPr>
          <w:instrText xml:space="preserve"> PAGEREF _Toc235772251 \h </w:instrText>
        </w:r>
        <w:r w:rsidRPr="00B204F8">
          <w:rPr>
            <w:noProof/>
            <w:webHidden/>
          </w:rPr>
        </w:r>
        <w:r w:rsidRPr="00B204F8">
          <w:rPr>
            <w:noProof/>
            <w:webHidden/>
          </w:rPr>
          <w:fldChar w:fldCharType="separate"/>
        </w:r>
        <w:r w:rsidRPr="00B204F8">
          <w:rPr>
            <w:noProof/>
            <w:webHidden/>
          </w:rPr>
          <w:t>6</w:t>
        </w:r>
        <w:r w:rsidRPr="00B204F8">
          <w:rPr>
            <w:noProof/>
            <w:webHidden/>
          </w:rPr>
          <w:fldChar w:fldCharType="end"/>
        </w:r>
      </w:hyperlink>
    </w:p>
    <w:p w14:paraId="71F1FFB0" w14:textId="62E1B592" w:rsidR="009214F2" w:rsidRPr="00B204F8" w:rsidRDefault="009214F2" w:rsidP="009214F2">
      <w:pPr>
        <w:pStyle w:val="TOC1"/>
        <w:tabs>
          <w:tab w:val="right" w:leader="dot" w:pos="10390"/>
        </w:tabs>
        <w:rPr>
          <w:rFonts w:asciiTheme="minorHAnsi" w:eastAsiaTheme="minorEastAsia" w:hAnsiTheme="minorHAnsi" w:cstheme="minorBidi"/>
          <w:noProof/>
          <w:kern w:val="2"/>
          <w14:ligatures w14:val="standardContextual"/>
        </w:rPr>
      </w:pPr>
      <w:hyperlink w:anchor="_Toc235772252" w:history="1">
        <w:r w:rsidRPr="00B204F8">
          <w:rPr>
            <w:rStyle w:val="Hyperlink"/>
            <w:noProof/>
          </w:rPr>
          <w:t>ARTICLE</w:t>
        </w:r>
        <w:r w:rsidRPr="00B204F8">
          <w:rPr>
            <w:rStyle w:val="Hyperlink"/>
            <w:noProof/>
            <w:spacing w:val="-6"/>
          </w:rPr>
          <w:t xml:space="preserve"> </w:t>
        </w:r>
        <w:r w:rsidRPr="00B204F8">
          <w:rPr>
            <w:rStyle w:val="Hyperlink"/>
            <w:noProof/>
          </w:rPr>
          <w:t>9</w:t>
        </w:r>
        <w:r w:rsidRPr="00B204F8">
          <w:rPr>
            <w:rStyle w:val="Hyperlink"/>
            <w:noProof/>
            <w:spacing w:val="-3"/>
          </w:rPr>
          <w:t xml:space="preserve"> </w:t>
        </w:r>
        <w:r w:rsidRPr="00B204F8">
          <w:rPr>
            <w:rStyle w:val="Hyperlink"/>
            <w:noProof/>
          </w:rPr>
          <w:t>–</w:t>
        </w:r>
        <w:r w:rsidRPr="00B204F8">
          <w:rPr>
            <w:rStyle w:val="Hyperlink"/>
            <w:noProof/>
            <w:spacing w:val="-4"/>
          </w:rPr>
          <w:t xml:space="preserve"> </w:t>
        </w:r>
        <w:r w:rsidRPr="00B204F8">
          <w:rPr>
            <w:rStyle w:val="Hyperlink"/>
            <w:noProof/>
          </w:rPr>
          <w:t>FDEP/USEPA</w:t>
        </w:r>
        <w:r w:rsidRPr="00B204F8">
          <w:rPr>
            <w:rStyle w:val="Hyperlink"/>
            <w:noProof/>
            <w:spacing w:val="-5"/>
          </w:rPr>
          <w:t xml:space="preserve"> </w:t>
        </w:r>
        <w:r w:rsidRPr="00B204F8">
          <w:rPr>
            <w:rStyle w:val="Hyperlink"/>
            <w:noProof/>
          </w:rPr>
          <w:t>ACCESS</w:t>
        </w:r>
        <w:r w:rsidRPr="00B204F8">
          <w:rPr>
            <w:rStyle w:val="Hyperlink"/>
            <w:noProof/>
            <w:spacing w:val="-3"/>
          </w:rPr>
          <w:t xml:space="preserve"> </w:t>
        </w:r>
        <w:r w:rsidRPr="00B204F8">
          <w:rPr>
            <w:rStyle w:val="Hyperlink"/>
            <w:noProof/>
          </w:rPr>
          <w:t>TO</w:t>
        </w:r>
        <w:r w:rsidRPr="00B204F8">
          <w:rPr>
            <w:rStyle w:val="Hyperlink"/>
            <w:noProof/>
            <w:spacing w:val="-4"/>
          </w:rPr>
          <w:t xml:space="preserve"> </w:t>
        </w:r>
        <w:r w:rsidRPr="00B204F8">
          <w:rPr>
            <w:rStyle w:val="Hyperlink"/>
            <w:noProof/>
          </w:rPr>
          <w:t>RECORDS</w:t>
        </w:r>
        <w:r w:rsidRPr="00B204F8">
          <w:rPr>
            <w:rStyle w:val="Hyperlink"/>
            <w:noProof/>
            <w:spacing w:val="-4"/>
          </w:rPr>
          <w:t xml:space="preserve"> </w:t>
        </w:r>
        <w:r w:rsidRPr="00B204F8">
          <w:rPr>
            <w:rStyle w:val="Hyperlink"/>
            <w:noProof/>
          </w:rPr>
          <w:t>AND</w:t>
        </w:r>
        <w:r w:rsidRPr="00B204F8">
          <w:rPr>
            <w:rStyle w:val="Hyperlink"/>
            <w:noProof/>
            <w:spacing w:val="-3"/>
          </w:rPr>
          <w:t xml:space="preserve"> </w:t>
        </w:r>
        <w:r w:rsidRPr="00B204F8">
          <w:rPr>
            <w:rStyle w:val="Hyperlink"/>
            <w:noProof/>
          </w:rPr>
          <w:t>PROJECT</w:t>
        </w:r>
        <w:r w:rsidRPr="00B204F8">
          <w:rPr>
            <w:rStyle w:val="Hyperlink"/>
            <w:noProof/>
            <w:spacing w:val="-3"/>
          </w:rPr>
          <w:t xml:space="preserve"> </w:t>
        </w:r>
        <w:r w:rsidRPr="00B204F8">
          <w:rPr>
            <w:rStyle w:val="Hyperlink"/>
            <w:noProof/>
            <w:spacing w:val="-4"/>
          </w:rPr>
          <w:t>SITE</w:t>
        </w:r>
        <w:r w:rsidRPr="00B204F8">
          <w:rPr>
            <w:noProof/>
            <w:webHidden/>
          </w:rPr>
          <w:tab/>
        </w:r>
        <w:r w:rsidRPr="00B204F8">
          <w:rPr>
            <w:noProof/>
            <w:webHidden/>
          </w:rPr>
          <w:fldChar w:fldCharType="begin"/>
        </w:r>
        <w:r w:rsidRPr="00B204F8">
          <w:rPr>
            <w:noProof/>
            <w:webHidden/>
          </w:rPr>
          <w:instrText xml:space="preserve"> PAGEREF _Toc235772252 \h </w:instrText>
        </w:r>
        <w:r w:rsidRPr="00B204F8">
          <w:rPr>
            <w:noProof/>
            <w:webHidden/>
          </w:rPr>
        </w:r>
        <w:r w:rsidRPr="00B204F8">
          <w:rPr>
            <w:noProof/>
            <w:webHidden/>
          </w:rPr>
          <w:fldChar w:fldCharType="separate"/>
        </w:r>
        <w:r w:rsidRPr="00B204F8">
          <w:rPr>
            <w:noProof/>
            <w:webHidden/>
          </w:rPr>
          <w:t>7</w:t>
        </w:r>
        <w:r w:rsidRPr="00B204F8">
          <w:rPr>
            <w:noProof/>
            <w:webHidden/>
          </w:rPr>
          <w:fldChar w:fldCharType="end"/>
        </w:r>
      </w:hyperlink>
    </w:p>
    <w:p w14:paraId="6BEB034A" w14:textId="7408C150" w:rsidR="009214F2" w:rsidRPr="00B204F8" w:rsidRDefault="009214F2" w:rsidP="009214F2">
      <w:pPr>
        <w:pStyle w:val="TOC1"/>
        <w:tabs>
          <w:tab w:val="right" w:leader="dot" w:pos="10390"/>
        </w:tabs>
        <w:rPr>
          <w:rFonts w:asciiTheme="minorHAnsi" w:eastAsiaTheme="minorEastAsia" w:hAnsiTheme="minorHAnsi" w:cstheme="minorBidi"/>
          <w:noProof/>
          <w:kern w:val="2"/>
          <w14:ligatures w14:val="standardContextual"/>
        </w:rPr>
      </w:pPr>
      <w:hyperlink w:anchor="_Toc235772253" w:history="1">
        <w:r w:rsidRPr="00B204F8">
          <w:rPr>
            <w:rStyle w:val="Hyperlink"/>
            <w:noProof/>
          </w:rPr>
          <w:t>ARTICLE</w:t>
        </w:r>
        <w:r w:rsidRPr="00B204F8">
          <w:rPr>
            <w:rStyle w:val="Hyperlink"/>
            <w:noProof/>
            <w:spacing w:val="-5"/>
          </w:rPr>
          <w:t xml:space="preserve"> </w:t>
        </w:r>
        <w:r w:rsidRPr="00B204F8">
          <w:rPr>
            <w:rStyle w:val="Hyperlink"/>
            <w:noProof/>
          </w:rPr>
          <w:t>10</w:t>
        </w:r>
        <w:r w:rsidRPr="00B204F8">
          <w:rPr>
            <w:rStyle w:val="Hyperlink"/>
            <w:noProof/>
            <w:spacing w:val="-5"/>
          </w:rPr>
          <w:t xml:space="preserve"> </w:t>
        </w:r>
        <w:r w:rsidRPr="00B204F8">
          <w:rPr>
            <w:rStyle w:val="Hyperlink"/>
            <w:noProof/>
          </w:rPr>
          <w:t>-</w:t>
        </w:r>
        <w:r w:rsidRPr="00B204F8">
          <w:rPr>
            <w:rStyle w:val="Hyperlink"/>
            <w:noProof/>
            <w:spacing w:val="-4"/>
          </w:rPr>
          <w:t xml:space="preserve"> </w:t>
        </w:r>
        <w:r w:rsidRPr="00B204F8">
          <w:rPr>
            <w:rStyle w:val="Hyperlink"/>
            <w:noProof/>
          </w:rPr>
          <w:t>DISADVANTAGED</w:t>
        </w:r>
        <w:r w:rsidRPr="00B204F8">
          <w:rPr>
            <w:rStyle w:val="Hyperlink"/>
            <w:noProof/>
            <w:spacing w:val="-4"/>
          </w:rPr>
          <w:t xml:space="preserve"> </w:t>
        </w:r>
        <w:r w:rsidRPr="00B204F8">
          <w:rPr>
            <w:rStyle w:val="Hyperlink"/>
            <w:noProof/>
          </w:rPr>
          <w:t>BUSINESS</w:t>
        </w:r>
        <w:r w:rsidRPr="00B204F8">
          <w:rPr>
            <w:rStyle w:val="Hyperlink"/>
            <w:noProof/>
            <w:spacing w:val="-3"/>
          </w:rPr>
          <w:t xml:space="preserve"> </w:t>
        </w:r>
        <w:r w:rsidRPr="00B204F8">
          <w:rPr>
            <w:rStyle w:val="Hyperlink"/>
            <w:noProof/>
            <w:spacing w:val="-2"/>
          </w:rPr>
          <w:t>ENTERPRISES</w:t>
        </w:r>
        <w:r w:rsidRPr="00B204F8">
          <w:rPr>
            <w:noProof/>
            <w:webHidden/>
          </w:rPr>
          <w:tab/>
        </w:r>
        <w:r w:rsidRPr="00B204F8">
          <w:rPr>
            <w:noProof/>
            <w:webHidden/>
          </w:rPr>
          <w:fldChar w:fldCharType="begin"/>
        </w:r>
        <w:r w:rsidRPr="00B204F8">
          <w:rPr>
            <w:noProof/>
            <w:webHidden/>
          </w:rPr>
          <w:instrText xml:space="preserve"> PAGEREF _Toc235772253 \h </w:instrText>
        </w:r>
        <w:r w:rsidRPr="00B204F8">
          <w:rPr>
            <w:noProof/>
            <w:webHidden/>
          </w:rPr>
        </w:r>
        <w:r w:rsidRPr="00B204F8">
          <w:rPr>
            <w:noProof/>
            <w:webHidden/>
          </w:rPr>
          <w:fldChar w:fldCharType="separate"/>
        </w:r>
        <w:r w:rsidRPr="00B204F8">
          <w:rPr>
            <w:noProof/>
            <w:webHidden/>
          </w:rPr>
          <w:t>7</w:t>
        </w:r>
        <w:r w:rsidRPr="00B204F8">
          <w:rPr>
            <w:noProof/>
            <w:webHidden/>
          </w:rPr>
          <w:fldChar w:fldCharType="end"/>
        </w:r>
      </w:hyperlink>
    </w:p>
    <w:p w14:paraId="31EA0D91" w14:textId="3A62E573" w:rsidR="009214F2" w:rsidRPr="00B204F8" w:rsidRDefault="009214F2" w:rsidP="009214F2">
      <w:pPr>
        <w:pStyle w:val="TOC1"/>
        <w:tabs>
          <w:tab w:val="right" w:leader="dot" w:pos="10390"/>
        </w:tabs>
        <w:rPr>
          <w:rFonts w:asciiTheme="minorHAnsi" w:eastAsiaTheme="minorEastAsia" w:hAnsiTheme="minorHAnsi" w:cstheme="minorBidi"/>
          <w:noProof/>
          <w:kern w:val="2"/>
          <w14:ligatures w14:val="standardContextual"/>
        </w:rPr>
      </w:pPr>
      <w:hyperlink w:anchor="_Toc235772254" w:history="1">
        <w:r w:rsidRPr="00B204F8">
          <w:rPr>
            <w:rStyle w:val="Hyperlink"/>
            <w:noProof/>
          </w:rPr>
          <w:t>ARTICLE</w:t>
        </w:r>
        <w:r w:rsidRPr="00B204F8">
          <w:rPr>
            <w:rStyle w:val="Hyperlink"/>
            <w:noProof/>
            <w:spacing w:val="-7"/>
          </w:rPr>
          <w:t xml:space="preserve"> </w:t>
        </w:r>
        <w:r w:rsidRPr="00B204F8">
          <w:rPr>
            <w:rStyle w:val="Hyperlink"/>
            <w:noProof/>
          </w:rPr>
          <w:t>11</w:t>
        </w:r>
        <w:r w:rsidRPr="00B204F8">
          <w:rPr>
            <w:rStyle w:val="Hyperlink"/>
            <w:noProof/>
            <w:spacing w:val="-5"/>
          </w:rPr>
          <w:t xml:space="preserve"> </w:t>
        </w:r>
        <w:r w:rsidRPr="00B204F8">
          <w:rPr>
            <w:rStyle w:val="Hyperlink"/>
            <w:noProof/>
          </w:rPr>
          <w:t>-</w:t>
        </w:r>
        <w:r w:rsidRPr="00B204F8">
          <w:rPr>
            <w:rStyle w:val="Hyperlink"/>
            <w:noProof/>
            <w:spacing w:val="-5"/>
          </w:rPr>
          <w:t xml:space="preserve"> </w:t>
        </w:r>
        <w:r w:rsidRPr="00B204F8">
          <w:rPr>
            <w:rStyle w:val="Hyperlink"/>
            <w:noProof/>
          </w:rPr>
          <w:t>DEBARMENT</w:t>
        </w:r>
        <w:r w:rsidRPr="00B204F8">
          <w:rPr>
            <w:rStyle w:val="Hyperlink"/>
            <w:noProof/>
            <w:spacing w:val="-4"/>
          </w:rPr>
          <w:t xml:space="preserve"> </w:t>
        </w:r>
        <w:r w:rsidRPr="00B204F8">
          <w:rPr>
            <w:rStyle w:val="Hyperlink"/>
            <w:noProof/>
          </w:rPr>
          <w:t>AND</w:t>
        </w:r>
        <w:r w:rsidRPr="00B204F8">
          <w:rPr>
            <w:rStyle w:val="Hyperlink"/>
            <w:noProof/>
            <w:spacing w:val="-5"/>
          </w:rPr>
          <w:t xml:space="preserve"> </w:t>
        </w:r>
        <w:r w:rsidRPr="00B204F8">
          <w:rPr>
            <w:rStyle w:val="Hyperlink"/>
            <w:noProof/>
          </w:rPr>
          <w:t>SUSPENSION</w:t>
        </w:r>
        <w:r w:rsidRPr="00B204F8">
          <w:rPr>
            <w:rStyle w:val="Hyperlink"/>
            <w:noProof/>
            <w:spacing w:val="-5"/>
          </w:rPr>
          <w:t xml:space="preserve"> </w:t>
        </w:r>
        <w:r w:rsidRPr="00B204F8">
          <w:rPr>
            <w:rStyle w:val="Hyperlink"/>
            <w:noProof/>
          </w:rPr>
          <w:t>(EXECUTIVE</w:t>
        </w:r>
        <w:r w:rsidRPr="00B204F8">
          <w:rPr>
            <w:rStyle w:val="Hyperlink"/>
            <w:noProof/>
            <w:spacing w:val="-5"/>
          </w:rPr>
          <w:t xml:space="preserve"> </w:t>
        </w:r>
        <w:r w:rsidRPr="00B204F8">
          <w:rPr>
            <w:rStyle w:val="Hyperlink"/>
            <w:noProof/>
          </w:rPr>
          <w:t>ORDER</w:t>
        </w:r>
        <w:r w:rsidRPr="00B204F8">
          <w:rPr>
            <w:rStyle w:val="Hyperlink"/>
            <w:noProof/>
            <w:spacing w:val="-5"/>
          </w:rPr>
          <w:t xml:space="preserve"> </w:t>
        </w:r>
        <w:r w:rsidRPr="00B204F8">
          <w:rPr>
            <w:rStyle w:val="Hyperlink"/>
            <w:noProof/>
            <w:spacing w:val="-2"/>
          </w:rPr>
          <w:t>12549)</w:t>
        </w:r>
        <w:r w:rsidRPr="00B204F8">
          <w:rPr>
            <w:noProof/>
            <w:webHidden/>
          </w:rPr>
          <w:tab/>
        </w:r>
        <w:r w:rsidRPr="00B204F8">
          <w:rPr>
            <w:noProof/>
            <w:webHidden/>
          </w:rPr>
          <w:fldChar w:fldCharType="begin"/>
        </w:r>
        <w:r w:rsidRPr="00B204F8">
          <w:rPr>
            <w:noProof/>
            <w:webHidden/>
          </w:rPr>
          <w:instrText xml:space="preserve"> PAGEREF _Toc235772254 \h </w:instrText>
        </w:r>
        <w:r w:rsidRPr="00B204F8">
          <w:rPr>
            <w:noProof/>
            <w:webHidden/>
          </w:rPr>
        </w:r>
        <w:r w:rsidRPr="00B204F8">
          <w:rPr>
            <w:noProof/>
            <w:webHidden/>
          </w:rPr>
          <w:fldChar w:fldCharType="separate"/>
        </w:r>
        <w:r w:rsidRPr="00B204F8">
          <w:rPr>
            <w:noProof/>
            <w:webHidden/>
          </w:rPr>
          <w:t>7</w:t>
        </w:r>
        <w:r w:rsidRPr="00B204F8">
          <w:rPr>
            <w:noProof/>
            <w:webHidden/>
          </w:rPr>
          <w:fldChar w:fldCharType="end"/>
        </w:r>
      </w:hyperlink>
    </w:p>
    <w:p w14:paraId="47C65578" w14:textId="41593E58" w:rsidR="009214F2" w:rsidRPr="00B204F8" w:rsidRDefault="009214F2" w:rsidP="009214F2">
      <w:pPr>
        <w:pStyle w:val="TOC1"/>
        <w:tabs>
          <w:tab w:val="right" w:leader="dot" w:pos="10390"/>
        </w:tabs>
        <w:rPr>
          <w:rFonts w:asciiTheme="minorHAnsi" w:eastAsiaTheme="minorEastAsia" w:hAnsiTheme="minorHAnsi" w:cstheme="minorBidi"/>
          <w:noProof/>
          <w:kern w:val="2"/>
          <w14:ligatures w14:val="standardContextual"/>
        </w:rPr>
      </w:pPr>
      <w:hyperlink w:anchor="_Toc235772256" w:history="1">
        <w:r w:rsidRPr="00B204F8">
          <w:rPr>
            <w:rStyle w:val="Hyperlink"/>
            <w:noProof/>
          </w:rPr>
          <w:t>ARTICLE 12 – EMPLOYEE ELIGIBLITY</w:t>
        </w:r>
        <w:r w:rsidRPr="00B204F8">
          <w:rPr>
            <w:noProof/>
            <w:webHidden/>
          </w:rPr>
          <w:tab/>
        </w:r>
        <w:r w:rsidRPr="00B204F8">
          <w:rPr>
            <w:noProof/>
            <w:webHidden/>
          </w:rPr>
          <w:fldChar w:fldCharType="begin"/>
        </w:r>
        <w:r w:rsidRPr="00B204F8">
          <w:rPr>
            <w:noProof/>
            <w:webHidden/>
          </w:rPr>
          <w:instrText xml:space="preserve"> PAGEREF _Toc235772256 \h </w:instrText>
        </w:r>
        <w:r w:rsidRPr="00B204F8">
          <w:rPr>
            <w:noProof/>
            <w:webHidden/>
          </w:rPr>
        </w:r>
        <w:r w:rsidRPr="00B204F8">
          <w:rPr>
            <w:noProof/>
            <w:webHidden/>
          </w:rPr>
          <w:fldChar w:fldCharType="separate"/>
        </w:r>
        <w:r w:rsidRPr="00B204F8">
          <w:rPr>
            <w:noProof/>
            <w:webHidden/>
          </w:rPr>
          <w:t>8</w:t>
        </w:r>
        <w:r w:rsidRPr="00B204F8">
          <w:rPr>
            <w:noProof/>
            <w:webHidden/>
          </w:rPr>
          <w:fldChar w:fldCharType="end"/>
        </w:r>
      </w:hyperlink>
    </w:p>
    <w:p w14:paraId="1EC9C3EC" w14:textId="45F9BC6C" w:rsidR="009214F2" w:rsidRPr="00B204F8" w:rsidRDefault="009214F2" w:rsidP="009214F2">
      <w:pPr>
        <w:pStyle w:val="TOC1"/>
        <w:tabs>
          <w:tab w:val="right" w:leader="dot" w:pos="10390"/>
        </w:tabs>
        <w:rPr>
          <w:rFonts w:asciiTheme="minorHAnsi" w:eastAsiaTheme="minorEastAsia" w:hAnsiTheme="minorHAnsi" w:cstheme="minorBidi"/>
          <w:noProof/>
          <w:kern w:val="2"/>
          <w14:ligatures w14:val="standardContextual"/>
        </w:rPr>
      </w:pPr>
      <w:hyperlink w:anchor="_Toc235772257" w:history="1">
        <w:r w:rsidRPr="00B204F8">
          <w:rPr>
            <w:rStyle w:val="Hyperlink"/>
            <w:noProof/>
          </w:rPr>
          <w:t>ARTICLE</w:t>
        </w:r>
        <w:r w:rsidRPr="00B204F8">
          <w:rPr>
            <w:rStyle w:val="Hyperlink"/>
            <w:noProof/>
            <w:spacing w:val="-5"/>
          </w:rPr>
          <w:t xml:space="preserve"> </w:t>
        </w:r>
        <w:r w:rsidRPr="00B204F8">
          <w:rPr>
            <w:rStyle w:val="Hyperlink"/>
            <w:noProof/>
          </w:rPr>
          <w:t>13</w:t>
        </w:r>
        <w:r w:rsidRPr="00B204F8">
          <w:rPr>
            <w:rStyle w:val="Hyperlink"/>
            <w:noProof/>
            <w:spacing w:val="-5"/>
          </w:rPr>
          <w:t xml:space="preserve"> </w:t>
        </w:r>
        <w:r w:rsidRPr="00B204F8">
          <w:rPr>
            <w:rStyle w:val="Hyperlink"/>
            <w:noProof/>
          </w:rPr>
          <w:t>–</w:t>
        </w:r>
        <w:r w:rsidRPr="00B204F8">
          <w:rPr>
            <w:rStyle w:val="Hyperlink"/>
            <w:noProof/>
            <w:spacing w:val="-3"/>
          </w:rPr>
          <w:t xml:space="preserve"> </w:t>
        </w:r>
        <w:r w:rsidRPr="00B204F8">
          <w:rPr>
            <w:rStyle w:val="Hyperlink"/>
            <w:noProof/>
          </w:rPr>
          <w:t>ENVIRONMENTAL</w:t>
        </w:r>
        <w:r w:rsidRPr="00B204F8">
          <w:rPr>
            <w:rStyle w:val="Hyperlink"/>
            <w:noProof/>
            <w:spacing w:val="-3"/>
          </w:rPr>
          <w:t xml:space="preserve"> </w:t>
        </w:r>
        <w:r w:rsidRPr="00B204F8">
          <w:rPr>
            <w:rStyle w:val="Hyperlink"/>
            <w:noProof/>
            <w:spacing w:val="-2"/>
          </w:rPr>
          <w:t>COMPLIANCE</w:t>
        </w:r>
        <w:r w:rsidRPr="00B204F8">
          <w:rPr>
            <w:noProof/>
            <w:webHidden/>
          </w:rPr>
          <w:tab/>
        </w:r>
        <w:r w:rsidRPr="00B204F8">
          <w:rPr>
            <w:noProof/>
            <w:webHidden/>
          </w:rPr>
          <w:fldChar w:fldCharType="begin"/>
        </w:r>
        <w:r w:rsidRPr="00B204F8">
          <w:rPr>
            <w:noProof/>
            <w:webHidden/>
          </w:rPr>
          <w:instrText xml:space="preserve"> PAGEREF _Toc235772257 \h </w:instrText>
        </w:r>
        <w:r w:rsidRPr="00B204F8">
          <w:rPr>
            <w:noProof/>
            <w:webHidden/>
          </w:rPr>
        </w:r>
        <w:r w:rsidRPr="00B204F8">
          <w:rPr>
            <w:noProof/>
            <w:webHidden/>
          </w:rPr>
          <w:fldChar w:fldCharType="separate"/>
        </w:r>
        <w:r w:rsidRPr="00B204F8">
          <w:rPr>
            <w:noProof/>
            <w:webHidden/>
          </w:rPr>
          <w:t>8</w:t>
        </w:r>
        <w:r w:rsidRPr="00B204F8">
          <w:rPr>
            <w:noProof/>
            <w:webHidden/>
          </w:rPr>
          <w:fldChar w:fldCharType="end"/>
        </w:r>
      </w:hyperlink>
    </w:p>
    <w:p w14:paraId="3D6DFAB8" w14:textId="57C457BB" w:rsidR="009214F2" w:rsidRPr="00B204F8" w:rsidRDefault="009214F2" w:rsidP="009214F2">
      <w:pPr>
        <w:pStyle w:val="TOC1"/>
        <w:tabs>
          <w:tab w:val="right" w:leader="dot" w:pos="10390"/>
        </w:tabs>
        <w:rPr>
          <w:rFonts w:asciiTheme="minorHAnsi" w:eastAsiaTheme="minorEastAsia" w:hAnsiTheme="minorHAnsi" w:cstheme="minorBidi"/>
          <w:noProof/>
          <w:kern w:val="2"/>
          <w14:ligatures w14:val="standardContextual"/>
        </w:rPr>
      </w:pPr>
      <w:hyperlink w:anchor="_Toc235772258" w:history="1">
        <w:r w:rsidRPr="00B204F8">
          <w:rPr>
            <w:rStyle w:val="Hyperlink"/>
            <w:noProof/>
          </w:rPr>
          <w:t>ARTICLE</w:t>
        </w:r>
        <w:r w:rsidRPr="00B204F8">
          <w:rPr>
            <w:rStyle w:val="Hyperlink"/>
            <w:noProof/>
            <w:spacing w:val="-7"/>
          </w:rPr>
          <w:t xml:space="preserve"> </w:t>
        </w:r>
        <w:r w:rsidRPr="00B204F8">
          <w:rPr>
            <w:rStyle w:val="Hyperlink"/>
            <w:noProof/>
          </w:rPr>
          <w:t>14</w:t>
        </w:r>
        <w:r w:rsidRPr="00B204F8">
          <w:rPr>
            <w:rStyle w:val="Hyperlink"/>
            <w:noProof/>
            <w:spacing w:val="-6"/>
          </w:rPr>
          <w:t xml:space="preserve"> </w:t>
        </w:r>
        <w:r w:rsidRPr="00B204F8">
          <w:rPr>
            <w:rStyle w:val="Hyperlink"/>
            <w:noProof/>
          </w:rPr>
          <w:t>–</w:t>
        </w:r>
        <w:r w:rsidRPr="00B204F8">
          <w:rPr>
            <w:rStyle w:val="Hyperlink"/>
            <w:noProof/>
            <w:spacing w:val="-5"/>
          </w:rPr>
          <w:t xml:space="preserve"> </w:t>
        </w:r>
        <w:r w:rsidRPr="00B204F8">
          <w:rPr>
            <w:rStyle w:val="Hyperlink"/>
            <w:bCs/>
            <w:noProof/>
          </w:rPr>
          <w:t>CIVIL RIGHTS LAWS</w:t>
        </w:r>
        <w:r w:rsidRPr="00B204F8">
          <w:rPr>
            <w:noProof/>
            <w:webHidden/>
          </w:rPr>
          <w:tab/>
        </w:r>
        <w:r w:rsidRPr="00B204F8">
          <w:rPr>
            <w:noProof/>
            <w:webHidden/>
          </w:rPr>
          <w:fldChar w:fldCharType="begin"/>
        </w:r>
        <w:r w:rsidRPr="00B204F8">
          <w:rPr>
            <w:noProof/>
            <w:webHidden/>
          </w:rPr>
          <w:instrText xml:space="preserve"> PAGEREF _Toc235772258 \h </w:instrText>
        </w:r>
        <w:r w:rsidRPr="00B204F8">
          <w:rPr>
            <w:noProof/>
            <w:webHidden/>
          </w:rPr>
        </w:r>
        <w:r w:rsidRPr="00B204F8">
          <w:rPr>
            <w:noProof/>
            <w:webHidden/>
          </w:rPr>
          <w:fldChar w:fldCharType="separate"/>
        </w:r>
        <w:r w:rsidRPr="00B204F8">
          <w:rPr>
            <w:noProof/>
            <w:webHidden/>
          </w:rPr>
          <w:t>8</w:t>
        </w:r>
        <w:r w:rsidRPr="00B204F8">
          <w:rPr>
            <w:noProof/>
            <w:webHidden/>
          </w:rPr>
          <w:fldChar w:fldCharType="end"/>
        </w:r>
      </w:hyperlink>
    </w:p>
    <w:p w14:paraId="69C9E844" w14:textId="420930F6" w:rsidR="009214F2" w:rsidRPr="00B204F8" w:rsidRDefault="009214F2" w:rsidP="009214F2">
      <w:pPr>
        <w:pStyle w:val="TOC1"/>
        <w:tabs>
          <w:tab w:val="right" w:leader="dot" w:pos="10390"/>
        </w:tabs>
        <w:rPr>
          <w:rFonts w:asciiTheme="minorHAnsi" w:eastAsiaTheme="minorEastAsia" w:hAnsiTheme="minorHAnsi" w:cstheme="minorBidi"/>
          <w:noProof/>
          <w:kern w:val="2"/>
          <w14:ligatures w14:val="standardContextual"/>
        </w:rPr>
      </w:pPr>
      <w:hyperlink w:anchor="_Toc235772259" w:history="1">
        <w:r w:rsidRPr="00B204F8">
          <w:rPr>
            <w:rStyle w:val="Hyperlink"/>
            <w:noProof/>
          </w:rPr>
          <w:t>ARTICLE</w:t>
        </w:r>
        <w:r w:rsidRPr="00B204F8">
          <w:rPr>
            <w:rStyle w:val="Hyperlink"/>
            <w:noProof/>
            <w:spacing w:val="-7"/>
          </w:rPr>
          <w:t xml:space="preserve"> </w:t>
        </w:r>
        <w:r w:rsidRPr="00B204F8">
          <w:rPr>
            <w:rStyle w:val="Hyperlink"/>
            <w:noProof/>
          </w:rPr>
          <w:t>15</w:t>
        </w:r>
        <w:r w:rsidRPr="00B204F8">
          <w:rPr>
            <w:rStyle w:val="Hyperlink"/>
            <w:noProof/>
            <w:spacing w:val="-6"/>
          </w:rPr>
          <w:t xml:space="preserve"> </w:t>
        </w:r>
        <w:r w:rsidRPr="00B204F8">
          <w:rPr>
            <w:rStyle w:val="Hyperlink"/>
            <w:noProof/>
          </w:rPr>
          <w:t>–</w:t>
        </w:r>
        <w:r w:rsidRPr="00B204F8">
          <w:rPr>
            <w:rStyle w:val="Hyperlink"/>
            <w:noProof/>
            <w:spacing w:val="-5"/>
          </w:rPr>
          <w:t xml:space="preserve"> </w:t>
        </w:r>
        <w:r w:rsidRPr="00B204F8">
          <w:rPr>
            <w:rStyle w:val="Hyperlink"/>
            <w:noProof/>
          </w:rPr>
          <w:t>PROHIBITION ON CERTAIN TELECOMMUNICATIONS AND VIDEO SURVEILLANCE SERVICES</w:t>
        </w:r>
      </w:hyperlink>
      <w:r w:rsidRPr="00B204F8">
        <w:rPr>
          <w:rStyle w:val="Hyperlink"/>
          <w:noProof/>
        </w:rPr>
        <w:t xml:space="preserve"> </w:t>
      </w:r>
      <w:hyperlink w:anchor="_Toc235772260" w:history="1">
        <w:r w:rsidRPr="00B204F8">
          <w:rPr>
            <w:rStyle w:val="Hyperlink"/>
            <w:noProof/>
          </w:rPr>
          <w:t>OR EQUIPMENT</w:t>
        </w:r>
        <w:r w:rsidRPr="00B204F8">
          <w:rPr>
            <w:noProof/>
            <w:webHidden/>
          </w:rPr>
          <w:tab/>
        </w:r>
        <w:r w:rsidRPr="00B204F8">
          <w:rPr>
            <w:noProof/>
            <w:webHidden/>
          </w:rPr>
          <w:fldChar w:fldCharType="begin"/>
        </w:r>
        <w:r w:rsidRPr="00B204F8">
          <w:rPr>
            <w:noProof/>
            <w:webHidden/>
          </w:rPr>
          <w:instrText xml:space="preserve"> PAGEREF _Toc235772260 \h </w:instrText>
        </w:r>
        <w:r w:rsidRPr="00B204F8">
          <w:rPr>
            <w:noProof/>
            <w:webHidden/>
          </w:rPr>
        </w:r>
        <w:r w:rsidRPr="00B204F8">
          <w:rPr>
            <w:noProof/>
            <w:webHidden/>
          </w:rPr>
          <w:fldChar w:fldCharType="separate"/>
        </w:r>
        <w:r w:rsidRPr="00B204F8">
          <w:rPr>
            <w:noProof/>
            <w:webHidden/>
          </w:rPr>
          <w:t>9</w:t>
        </w:r>
        <w:r w:rsidRPr="00B204F8">
          <w:rPr>
            <w:noProof/>
            <w:webHidden/>
          </w:rPr>
          <w:fldChar w:fldCharType="end"/>
        </w:r>
      </w:hyperlink>
    </w:p>
    <w:p w14:paraId="01E056BE" w14:textId="228C8632" w:rsidR="009214F2" w:rsidRPr="00B204F8" w:rsidRDefault="009214F2" w:rsidP="009214F2">
      <w:pPr>
        <w:pStyle w:val="TOC1"/>
        <w:tabs>
          <w:tab w:val="right" w:leader="dot" w:pos="10390"/>
        </w:tabs>
        <w:rPr>
          <w:rFonts w:asciiTheme="minorHAnsi" w:eastAsiaTheme="minorEastAsia" w:hAnsiTheme="minorHAnsi" w:cstheme="minorBidi"/>
          <w:noProof/>
          <w:kern w:val="2"/>
          <w14:ligatures w14:val="standardContextual"/>
        </w:rPr>
      </w:pPr>
      <w:hyperlink w:anchor="_Toc235772261" w:history="1">
        <w:r w:rsidRPr="00B204F8">
          <w:rPr>
            <w:rStyle w:val="Hyperlink"/>
            <w:noProof/>
          </w:rPr>
          <w:t>ARTICLE</w:t>
        </w:r>
        <w:r w:rsidRPr="00B204F8">
          <w:rPr>
            <w:rStyle w:val="Hyperlink"/>
            <w:noProof/>
            <w:spacing w:val="-7"/>
          </w:rPr>
          <w:t xml:space="preserve"> </w:t>
        </w:r>
        <w:r w:rsidRPr="00B204F8">
          <w:rPr>
            <w:rStyle w:val="Hyperlink"/>
            <w:noProof/>
          </w:rPr>
          <w:t>16</w:t>
        </w:r>
        <w:r w:rsidRPr="00B204F8">
          <w:rPr>
            <w:rStyle w:val="Hyperlink"/>
            <w:noProof/>
            <w:spacing w:val="-6"/>
          </w:rPr>
          <w:t xml:space="preserve"> </w:t>
        </w:r>
        <w:r w:rsidRPr="00B204F8">
          <w:rPr>
            <w:rStyle w:val="Hyperlink"/>
            <w:noProof/>
          </w:rPr>
          <w:t>–</w:t>
        </w:r>
        <w:r w:rsidRPr="00B204F8">
          <w:rPr>
            <w:rStyle w:val="Hyperlink"/>
            <w:noProof/>
            <w:spacing w:val="-5"/>
          </w:rPr>
          <w:t xml:space="preserve"> </w:t>
        </w:r>
        <w:r w:rsidRPr="00B204F8">
          <w:rPr>
            <w:rStyle w:val="Hyperlink"/>
            <w:noProof/>
          </w:rPr>
          <w:t>UNIFORM RELOCATION ASSISTANCE AND REAL PROPERTY ACQUISITION POLICIES ACT</w:t>
        </w:r>
        <w:r w:rsidRPr="00B204F8">
          <w:rPr>
            <w:noProof/>
            <w:webHidden/>
          </w:rPr>
          <w:tab/>
        </w:r>
        <w:r w:rsidRPr="00B204F8">
          <w:rPr>
            <w:noProof/>
            <w:webHidden/>
          </w:rPr>
          <w:fldChar w:fldCharType="begin"/>
        </w:r>
        <w:r w:rsidRPr="00B204F8">
          <w:rPr>
            <w:noProof/>
            <w:webHidden/>
          </w:rPr>
          <w:instrText xml:space="preserve"> PAGEREF _Toc235772261 \h </w:instrText>
        </w:r>
        <w:r w:rsidRPr="00B204F8">
          <w:rPr>
            <w:noProof/>
            <w:webHidden/>
          </w:rPr>
        </w:r>
        <w:r w:rsidRPr="00B204F8">
          <w:rPr>
            <w:noProof/>
            <w:webHidden/>
          </w:rPr>
          <w:fldChar w:fldCharType="separate"/>
        </w:r>
        <w:r w:rsidRPr="00B204F8">
          <w:rPr>
            <w:noProof/>
            <w:webHidden/>
          </w:rPr>
          <w:t>9</w:t>
        </w:r>
        <w:r w:rsidRPr="00B204F8">
          <w:rPr>
            <w:noProof/>
            <w:webHidden/>
          </w:rPr>
          <w:fldChar w:fldCharType="end"/>
        </w:r>
      </w:hyperlink>
    </w:p>
    <w:p w14:paraId="166C68EE" w14:textId="4BED1244" w:rsidR="009214F2" w:rsidRPr="00B204F8" w:rsidRDefault="009214F2" w:rsidP="009214F2">
      <w:pPr>
        <w:pStyle w:val="TOC1"/>
        <w:tabs>
          <w:tab w:val="right" w:leader="dot" w:pos="10390"/>
        </w:tabs>
        <w:rPr>
          <w:rFonts w:asciiTheme="minorHAnsi" w:eastAsiaTheme="minorEastAsia" w:hAnsiTheme="minorHAnsi" w:cstheme="minorBidi"/>
          <w:noProof/>
          <w:kern w:val="2"/>
          <w14:ligatures w14:val="standardContextual"/>
        </w:rPr>
      </w:pPr>
      <w:hyperlink w:anchor="_Toc235772262" w:history="1">
        <w:r w:rsidRPr="00B204F8">
          <w:rPr>
            <w:rStyle w:val="Hyperlink"/>
            <w:noProof/>
          </w:rPr>
          <w:t>ARTICLE</w:t>
        </w:r>
        <w:r w:rsidRPr="00B204F8">
          <w:rPr>
            <w:rStyle w:val="Hyperlink"/>
            <w:noProof/>
            <w:spacing w:val="-7"/>
          </w:rPr>
          <w:t xml:space="preserve"> </w:t>
        </w:r>
        <w:r w:rsidRPr="00B204F8">
          <w:rPr>
            <w:rStyle w:val="Hyperlink"/>
            <w:noProof/>
          </w:rPr>
          <w:t>17</w:t>
        </w:r>
        <w:r w:rsidRPr="00B204F8">
          <w:rPr>
            <w:rStyle w:val="Hyperlink"/>
            <w:noProof/>
            <w:spacing w:val="-6"/>
          </w:rPr>
          <w:t xml:space="preserve"> </w:t>
        </w:r>
        <w:r w:rsidRPr="00B204F8">
          <w:rPr>
            <w:rStyle w:val="Hyperlink"/>
            <w:noProof/>
          </w:rPr>
          <w:t>–</w:t>
        </w:r>
        <w:r w:rsidRPr="00B204F8">
          <w:rPr>
            <w:rStyle w:val="Hyperlink"/>
            <w:noProof/>
            <w:spacing w:val="-5"/>
          </w:rPr>
          <w:t xml:space="preserve"> </w:t>
        </w:r>
        <w:r w:rsidRPr="00B204F8">
          <w:rPr>
            <w:rStyle w:val="Hyperlink"/>
            <w:bCs/>
            <w:noProof/>
          </w:rPr>
          <w:t>SIGNAGE</w:t>
        </w:r>
        <w:r w:rsidRPr="00B204F8">
          <w:rPr>
            <w:noProof/>
            <w:webHidden/>
          </w:rPr>
          <w:tab/>
        </w:r>
        <w:r w:rsidRPr="00B204F8">
          <w:rPr>
            <w:noProof/>
            <w:webHidden/>
          </w:rPr>
          <w:fldChar w:fldCharType="begin"/>
        </w:r>
        <w:r w:rsidRPr="00B204F8">
          <w:rPr>
            <w:noProof/>
            <w:webHidden/>
          </w:rPr>
          <w:instrText xml:space="preserve"> PAGEREF _Toc235772262 \h </w:instrText>
        </w:r>
        <w:r w:rsidRPr="00B204F8">
          <w:rPr>
            <w:noProof/>
            <w:webHidden/>
          </w:rPr>
        </w:r>
        <w:r w:rsidRPr="00B204F8">
          <w:rPr>
            <w:noProof/>
            <w:webHidden/>
          </w:rPr>
          <w:fldChar w:fldCharType="separate"/>
        </w:r>
        <w:r w:rsidRPr="00B204F8">
          <w:rPr>
            <w:noProof/>
            <w:webHidden/>
          </w:rPr>
          <w:t>9</w:t>
        </w:r>
        <w:r w:rsidRPr="00B204F8">
          <w:rPr>
            <w:noProof/>
            <w:webHidden/>
          </w:rPr>
          <w:fldChar w:fldCharType="end"/>
        </w:r>
      </w:hyperlink>
    </w:p>
    <w:p w14:paraId="654E12AC" w14:textId="6B84C2E3" w:rsidR="009214F2" w:rsidRPr="00B204F8" w:rsidRDefault="009214F2" w:rsidP="009214F2">
      <w:pPr>
        <w:pStyle w:val="TOC2"/>
        <w:ind w:left="0"/>
        <w:jc w:val="left"/>
        <w:rPr>
          <w:rFonts w:asciiTheme="minorHAnsi" w:eastAsiaTheme="minorEastAsia" w:hAnsiTheme="minorHAnsi" w:cstheme="minorBidi"/>
          <w:b w:val="0"/>
          <w:bCs w:val="0"/>
          <w:noProof/>
          <w:kern w:val="2"/>
          <w:sz w:val="22"/>
          <w:szCs w:val="22"/>
          <w14:ligatures w14:val="standardContextual"/>
        </w:rPr>
      </w:pPr>
      <w:hyperlink w:anchor="_Toc235772263" w:history="1">
        <w:r w:rsidRPr="00B204F8">
          <w:rPr>
            <w:rStyle w:val="Hyperlink"/>
            <w:b w:val="0"/>
            <w:bCs w:val="0"/>
            <w:noProof/>
            <w:sz w:val="22"/>
            <w:szCs w:val="22"/>
          </w:rPr>
          <w:t>APPENDIX A</w:t>
        </w:r>
      </w:hyperlink>
      <w:r w:rsidR="00BB01EA" w:rsidRPr="00B204F8">
        <w:rPr>
          <w:rStyle w:val="Hyperlink"/>
          <w:b w:val="0"/>
          <w:bCs w:val="0"/>
          <w:noProof/>
          <w:color w:val="auto"/>
          <w:sz w:val="22"/>
          <w:szCs w:val="22"/>
          <w:u w:val="none"/>
        </w:rPr>
        <w:t xml:space="preserve"> – </w:t>
      </w:r>
      <w:hyperlink w:anchor="_Toc235772264" w:history="1">
        <w:r w:rsidRPr="00B204F8">
          <w:rPr>
            <w:rStyle w:val="Hyperlink"/>
            <w:b w:val="0"/>
            <w:bCs w:val="0"/>
            <w:noProof/>
            <w:sz w:val="22"/>
            <w:szCs w:val="22"/>
          </w:rPr>
          <w:t>CERTIFICATION OF COMPLIANCE WITH THE FLORIDA DEPARTMENT OF ENVIRONMENTAL PROTECTION GUIDANCE FOR PROFESSIONAL SERVICES</w:t>
        </w:r>
        <w:r w:rsidRPr="00B204F8">
          <w:rPr>
            <w:b w:val="0"/>
            <w:bCs w:val="0"/>
            <w:noProof/>
            <w:webHidden/>
            <w:sz w:val="22"/>
            <w:szCs w:val="22"/>
          </w:rPr>
          <w:tab/>
        </w:r>
        <w:r w:rsidRPr="00B204F8">
          <w:rPr>
            <w:b w:val="0"/>
            <w:bCs w:val="0"/>
            <w:noProof/>
            <w:webHidden/>
            <w:sz w:val="22"/>
            <w:szCs w:val="22"/>
          </w:rPr>
          <w:fldChar w:fldCharType="begin"/>
        </w:r>
        <w:r w:rsidRPr="00B204F8">
          <w:rPr>
            <w:b w:val="0"/>
            <w:bCs w:val="0"/>
            <w:noProof/>
            <w:webHidden/>
            <w:sz w:val="22"/>
            <w:szCs w:val="22"/>
          </w:rPr>
          <w:instrText xml:space="preserve"> PAGEREF _Toc235772264 \h </w:instrText>
        </w:r>
        <w:r w:rsidRPr="00B204F8">
          <w:rPr>
            <w:b w:val="0"/>
            <w:bCs w:val="0"/>
            <w:noProof/>
            <w:webHidden/>
            <w:sz w:val="22"/>
            <w:szCs w:val="22"/>
          </w:rPr>
        </w:r>
        <w:r w:rsidRPr="00B204F8">
          <w:rPr>
            <w:b w:val="0"/>
            <w:bCs w:val="0"/>
            <w:noProof/>
            <w:webHidden/>
            <w:sz w:val="22"/>
            <w:szCs w:val="22"/>
          </w:rPr>
          <w:fldChar w:fldCharType="separate"/>
        </w:r>
        <w:r w:rsidRPr="00B204F8">
          <w:rPr>
            <w:b w:val="0"/>
            <w:bCs w:val="0"/>
            <w:noProof/>
            <w:webHidden/>
            <w:sz w:val="22"/>
            <w:szCs w:val="22"/>
          </w:rPr>
          <w:t>10</w:t>
        </w:r>
        <w:r w:rsidRPr="00B204F8">
          <w:rPr>
            <w:b w:val="0"/>
            <w:bCs w:val="0"/>
            <w:noProof/>
            <w:webHidden/>
            <w:sz w:val="22"/>
            <w:szCs w:val="22"/>
          </w:rPr>
          <w:fldChar w:fldCharType="end"/>
        </w:r>
      </w:hyperlink>
    </w:p>
    <w:p w14:paraId="50F012E2" w14:textId="276548F3" w:rsidR="009214F2" w:rsidRPr="00B204F8" w:rsidRDefault="009214F2" w:rsidP="009214F2">
      <w:pPr>
        <w:pStyle w:val="TOC2"/>
        <w:ind w:left="0"/>
        <w:jc w:val="left"/>
        <w:rPr>
          <w:rFonts w:asciiTheme="minorHAnsi" w:eastAsiaTheme="minorEastAsia" w:hAnsiTheme="minorHAnsi" w:cstheme="minorBidi"/>
          <w:b w:val="0"/>
          <w:bCs w:val="0"/>
          <w:noProof/>
          <w:kern w:val="2"/>
          <w:sz w:val="22"/>
          <w:szCs w:val="22"/>
          <w14:ligatures w14:val="standardContextual"/>
        </w:rPr>
      </w:pPr>
      <w:hyperlink w:anchor="_Toc235772265" w:history="1">
        <w:r w:rsidRPr="00B204F8">
          <w:rPr>
            <w:rStyle w:val="Hyperlink"/>
            <w:b w:val="0"/>
            <w:bCs w:val="0"/>
            <w:noProof/>
            <w:sz w:val="22"/>
            <w:szCs w:val="22"/>
          </w:rPr>
          <w:t>APPENDIX</w:t>
        </w:r>
        <w:r w:rsidRPr="00B204F8">
          <w:rPr>
            <w:rStyle w:val="Hyperlink"/>
            <w:b w:val="0"/>
            <w:bCs w:val="0"/>
            <w:noProof/>
            <w:spacing w:val="-5"/>
            <w:sz w:val="22"/>
            <w:szCs w:val="22"/>
          </w:rPr>
          <w:t xml:space="preserve"> </w:t>
        </w:r>
        <w:r w:rsidRPr="00B204F8">
          <w:rPr>
            <w:rStyle w:val="Hyperlink"/>
            <w:b w:val="0"/>
            <w:bCs w:val="0"/>
            <w:noProof/>
            <w:sz w:val="22"/>
            <w:szCs w:val="22"/>
          </w:rPr>
          <w:t xml:space="preserve">B – </w:t>
        </w:r>
      </w:hyperlink>
      <w:hyperlink w:anchor="_Toc235772266" w:history="1">
        <w:r w:rsidRPr="00B204F8">
          <w:rPr>
            <w:rStyle w:val="Hyperlink"/>
            <w:b w:val="0"/>
            <w:bCs w:val="0"/>
            <w:noProof/>
            <w:sz w:val="22"/>
            <w:szCs w:val="22"/>
          </w:rPr>
          <w:t>PROJECT</w:t>
        </w:r>
        <w:r w:rsidRPr="00B204F8">
          <w:rPr>
            <w:rStyle w:val="Hyperlink"/>
            <w:b w:val="0"/>
            <w:bCs w:val="0"/>
            <w:noProof/>
            <w:spacing w:val="-14"/>
            <w:sz w:val="22"/>
            <w:szCs w:val="22"/>
          </w:rPr>
          <w:t xml:space="preserve"> </w:t>
        </w:r>
        <w:r w:rsidRPr="00B204F8">
          <w:rPr>
            <w:rStyle w:val="Hyperlink"/>
            <w:b w:val="0"/>
            <w:bCs w:val="0"/>
            <w:noProof/>
            <w:sz w:val="22"/>
            <w:szCs w:val="22"/>
          </w:rPr>
          <w:t>SPONSOR’S</w:t>
        </w:r>
        <w:r w:rsidRPr="00B204F8">
          <w:rPr>
            <w:rStyle w:val="Hyperlink"/>
            <w:b w:val="0"/>
            <w:bCs w:val="0"/>
            <w:noProof/>
            <w:spacing w:val="-13"/>
            <w:sz w:val="22"/>
            <w:szCs w:val="22"/>
          </w:rPr>
          <w:t xml:space="preserve"> </w:t>
        </w:r>
        <w:r w:rsidRPr="00B204F8">
          <w:rPr>
            <w:rStyle w:val="Hyperlink"/>
            <w:b w:val="0"/>
            <w:bCs w:val="0"/>
            <w:noProof/>
            <w:sz w:val="22"/>
            <w:szCs w:val="22"/>
          </w:rPr>
          <w:t>PROFESSIONAL</w:t>
        </w:r>
        <w:r w:rsidRPr="00B204F8">
          <w:rPr>
            <w:rStyle w:val="Hyperlink"/>
            <w:b w:val="0"/>
            <w:bCs w:val="0"/>
            <w:noProof/>
            <w:spacing w:val="-14"/>
            <w:sz w:val="22"/>
            <w:szCs w:val="22"/>
          </w:rPr>
          <w:t xml:space="preserve"> </w:t>
        </w:r>
        <w:r w:rsidRPr="00B204F8">
          <w:rPr>
            <w:rStyle w:val="Hyperlink"/>
            <w:b w:val="0"/>
            <w:bCs w:val="0"/>
            <w:noProof/>
            <w:sz w:val="22"/>
            <w:szCs w:val="22"/>
          </w:rPr>
          <w:t>SERVICES PROCUREMENT CERTIFICATION</w:t>
        </w:r>
        <w:r w:rsidRPr="00B204F8">
          <w:rPr>
            <w:b w:val="0"/>
            <w:bCs w:val="0"/>
            <w:noProof/>
            <w:webHidden/>
            <w:sz w:val="22"/>
            <w:szCs w:val="22"/>
          </w:rPr>
          <w:tab/>
        </w:r>
        <w:r w:rsidRPr="00B204F8">
          <w:rPr>
            <w:b w:val="0"/>
            <w:bCs w:val="0"/>
            <w:noProof/>
            <w:webHidden/>
            <w:sz w:val="22"/>
            <w:szCs w:val="22"/>
          </w:rPr>
          <w:fldChar w:fldCharType="begin"/>
        </w:r>
        <w:r w:rsidRPr="00B204F8">
          <w:rPr>
            <w:b w:val="0"/>
            <w:bCs w:val="0"/>
            <w:noProof/>
            <w:webHidden/>
            <w:sz w:val="22"/>
            <w:szCs w:val="22"/>
          </w:rPr>
          <w:instrText xml:space="preserve"> PAGEREF _Toc235772266 \h </w:instrText>
        </w:r>
        <w:r w:rsidRPr="00B204F8">
          <w:rPr>
            <w:b w:val="0"/>
            <w:bCs w:val="0"/>
            <w:noProof/>
            <w:webHidden/>
            <w:sz w:val="22"/>
            <w:szCs w:val="22"/>
          </w:rPr>
        </w:r>
        <w:r w:rsidRPr="00B204F8">
          <w:rPr>
            <w:b w:val="0"/>
            <w:bCs w:val="0"/>
            <w:noProof/>
            <w:webHidden/>
            <w:sz w:val="22"/>
            <w:szCs w:val="22"/>
          </w:rPr>
          <w:fldChar w:fldCharType="separate"/>
        </w:r>
        <w:r w:rsidRPr="00B204F8">
          <w:rPr>
            <w:b w:val="0"/>
            <w:bCs w:val="0"/>
            <w:noProof/>
            <w:webHidden/>
            <w:sz w:val="22"/>
            <w:szCs w:val="22"/>
          </w:rPr>
          <w:t>11</w:t>
        </w:r>
        <w:r w:rsidRPr="00B204F8">
          <w:rPr>
            <w:b w:val="0"/>
            <w:bCs w:val="0"/>
            <w:noProof/>
            <w:webHidden/>
            <w:sz w:val="22"/>
            <w:szCs w:val="22"/>
          </w:rPr>
          <w:fldChar w:fldCharType="end"/>
        </w:r>
      </w:hyperlink>
    </w:p>
    <w:p w14:paraId="0295F0A9" w14:textId="25113ECC" w:rsidR="003D687D" w:rsidRDefault="009214F2" w:rsidP="009214F2">
      <w:pPr>
        <w:pStyle w:val="BodyText"/>
        <w:rPr>
          <w:sz w:val="24"/>
        </w:rPr>
      </w:pPr>
      <w:r>
        <w:rPr>
          <w:u w:val="single"/>
        </w:rPr>
        <w:fldChar w:fldCharType="end"/>
      </w:r>
    </w:p>
    <w:p w14:paraId="54CA98D2" w14:textId="77777777" w:rsidR="001322EB" w:rsidRDefault="001322EB">
      <w:pPr>
        <w:pStyle w:val="BodyText"/>
        <w:rPr>
          <w:sz w:val="24"/>
        </w:rPr>
      </w:pPr>
    </w:p>
    <w:p w14:paraId="1C309F32" w14:textId="77777777" w:rsidR="001322EB" w:rsidRDefault="001322EB">
      <w:pPr>
        <w:pStyle w:val="BodyText"/>
        <w:rPr>
          <w:sz w:val="24"/>
        </w:rPr>
      </w:pPr>
    </w:p>
    <w:p w14:paraId="12FF4E90" w14:textId="77777777" w:rsidR="001322EB" w:rsidRDefault="001322EB">
      <w:pPr>
        <w:pStyle w:val="BodyText"/>
        <w:rPr>
          <w:sz w:val="24"/>
        </w:rPr>
      </w:pPr>
    </w:p>
    <w:p w14:paraId="27AE8EFC" w14:textId="77777777" w:rsidR="001322EB" w:rsidRDefault="001322EB">
      <w:pPr>
        <w:pStyle w:val="BodyText"/>
        <w:rPr>
          <w:sz w:val="24"/>
        </w:rPr>
      </w:pPr>
    </w:p>
    <w:p w14:paraId="77967B4F" w14:textId="77777777" w:rsidR="001322EB" w:rsidRPr="00E65786" w:rsidRDefault="001322EB">
      <w:pPr>
        <w:pStyle w:val="BodyText"/>
        <w:rPr>
          <w:sz w:val="24"/>
        </w:rPr>
      </w:pPr>
    </w:p>
    <w:p w14:paraId="030BD726" w14:textId="29550B67" w:rsidR="00EC783D" w:rsidRPr="00E65786" w:rsidRDefault="00EC783D" w:rsidP="005F131F">
      <w:pPr>
        <w:tabs>
          <w:tab w:val="left" w:pos="839"/>
          <w:tab w:val="left" w:pos="840"/>
          <w:tab w:val="left" w:pos="8279"/>
        </w:tabs>
        <w:spacing w:before="119"/>
        <w:ind w:right="1171"/>
        <w:jc w:val="center"/>
        <w:sectPr w:rsidR="00EC783D" w:rsidRPr="00E65786">
          <w:pgSz w:w="12240" w:h="15840"/>
          <w:pgMar w:top="1120" w:right="660" w:bottom="1200" w:left="1180" w:header="0" w:footer="1016" w:gutter="0"/>
          <w:cols w:space="720"/>
        </w:sectPr>
      </w:pPr>
    </w:p>
    <w:p w14:paraId="78496D9F" w14:textId="036C8AE5" w:rsidR="00F95D11" w:rsidRPr="009214F2" w:rsidRDefault="00EC783D" w:rsidP="00077E08">
      <w:pPr>
        <w:jc w:val="center"/>
        <w:rPr>
          <w:b/>
          <w:bCs/>
          <w:sz w:val="24"/>
          <w:szCs w:val="24"/>
        </w:rPr>
      </w:pPr>
      <w:bookmarkStart w:id="0" w:name="_Toc235772241"/>
      <w:r w:rsidRPr="009214F2">
        <w:rPr>
          <w:b/>
          <w:bCs/>
          <w:sz w:val="24"/>
          <w:szCs w:val="24"/>
        </w:rPr>
        <w:lastRenderedPageBreak/>
        <w:t xml:space="preserve">FLORIDA DEPARTMENT OF ENVIRONMENTAL PROTECTION </w:t>
      </w:r>
      <w:r w:rsidR="00A129BF" w:rsidRPr="009214F2">
        <w:rPr>
          <w:b/>
          <w:bCs/>
          <w:sz w:val="24"/>
          <w:szCs w:val="24"/>
        </w:rPr>
        <w:t>GUIDANCE FOR PROFESSIONAL SERVICES</w:t>
      </w:r>
      <w:bookmarkEnd w:id="0"/>
    </w:p>
    <w:p w14:paraId="33FF5C09" w14:textId="77777777" w:rsidR="00F95D11" w:rsidRPr="00E65786" w:rsidRDefault="00F95D11">
      <w:pPr>
        <w:pStyle w:val="BodyText"/>
        <w:rPr>
          <w:b/>
          <w:sz w:val="26"/>
        </w:rPr>
      </w:pPr>
    </w:p>
    <w:p w14:paraId="667A85A2" w14:textId="77777777" w:rsidR="00F95D11" w:rsidRPr="00E65786" w:rsidRDefault="00F95D11">
      <w:pPr>
        <w:pStyle w:val="BodyText"/>
        <w:spacing w:before="11"/>
        <w:rPr>
          <w:b/>
          <w:sz w:val="21"/>
        </w:rPr>
      </w:pPr>
    </w:p>
    <w:p w14:paraId="056572D2" w14:textId="438EBA88" w:rsidR="00F95D11" w:rsidRPr="00B204F8" w:rsidRDefault="00EC783D">
      <w:pPr>
        <w:pStyle w:val="BodyText"/>
        <w:ind w:left="115" w:right="283"/>
      </w:pPr>
      <w:r w:rsidRPr="00B204F8">
        <w:t xml:space="preserve">The intent of the Florida Department of Environmental Protection (FDEP) </w:t>
      </w:r>
      <w:r w:rsidR="00F3188C" w:rsidRPr="00B204F8">
        <w:t>Guidance for Professional Services</w:t>
      </w:r>
      <w:r w:rsidRPr="00B204F8">
        <w:t xml:space="preserve"> is to </w:t>
      </w:r>
      <w:r w:rsidR="00F3188C" w:rsidRPr="00B204F8">
        <w:t>outline the requirements of the State Revolving Fund (SRF) for the procurement,</w:t>
      </w:r>
      <w:r w:rsidR="00214E61" w:rsidRPr="00B204F8">
        <w:t xml:space="preserve"> </w:t>
      </w:r>
      <w:r w:rsidR="00F3188C" w:rsidRPr="00B204F8">
        <w:t>eligibility, and payment of professional services to be financed through the program.</w:t>
      </w:r>
    </w:p>
    <w:p w14:paraId="1FF28309" w14:textId="77777777" w:rsidR="00F95D11" w:rsidRPr="00B204F8" w:rsidRDefault="00F95D11">
      <w:pPr>
        <w:pStyle w:val="BodyText"/>
        <w:rPr>
          <w:sz w:val="22"/>
        </w:rPr>
      </w:pPr>
    </w:p>
    <w:p w14:paraId="3599B235" w14:textId="77777777" w:rsidR="00F95D11" w:rsidRPr="00B204F8" w:rsidRDefault="00F95D11">
      <w:pPr>
        <w:pStyle w:val="BodyText"/>
        <w:spacing w:before="1"/>
        <w:rPr>
          <w:sz w:val="18"/>
        </w:rPr>
      </w:pPr>
    </w:p>
    <w:p w14:paraId="64566F19" w14:textId="77777777" w:rsidR="00F95D11" w:rsidRPr="00B204F8" w:rsidRDefault="00EC783D" w:rsidP="006F243E">
      <w:pPr>
        <w:pStyle w:val="Heading1"/>
      </w:pPr>
      <w:bookmarkStart w:id="1" w:name="_Toc235772242"/>
      <w:r w:rsidRPr="00B204F8">
        <w:t>ARTICLE 1 - DEFINITIONS</w:t>
      </w:r>
      <w:bookmarkEnd w:id="1"/>
    </w:p>
    <w:p w14:paraId="62F0F5BC" w14:textId="77777777" w:rsidR="00F95D11" w:rsidRPr="00B204F8" w:rsidRDefault="00F95D11">
      <w:pPr>
        <w:pStyle w:val="BodyText"/>
        <w:spacing w:before="11"/>
        <w:rPr>
          <w:sz w:val="11"/>
        </w:rPr>
      </w:pPr>
    </w:p>
    <w:p w14:paraId="51101D77" w14:textId="77777777" w:rsidR="00F95D11" w:rsidRPr="00B204F8" w:rsidRDefault="00EC783D">
      <w:pPr>
        <w:pStyle w:val="BodyText"/>
        <w:spacing w:before="92"/>
        <w:ind w:left="115" w:right="283"/>
      </w:pPr>
      <w:r w:rsidRPr="00B204F8">
        <w:t>Wherever</w:t>
      </w:r>
      <w:r w:rsidRPr="00B204F8">
        <w:rPr>
          <w:spacing w:val="-4"/>
        </w:rPr>
        <w:t xml:space="preserve"> </w:t>
      </w:r>
      <w:r w:rsidRPr="00B204F8">
        <w:t>used</w:t>
      </w:r>
      <w:r w:rsidRPr="00B204F8">
        <w:rPr>
          <w:spacing w:val="-4"/>
        </w:rPr>
        <w:t xml:space="preserve"> </w:t>
      </w:r>
      <w:r w:rsidRPr="00B204F8">
        <w:t>in</w:t>
      </w:r>
      <w:r w:rsidRPr="00B204F8">
        <w:rPr>
          <w:spacing w:val="-2"/>
        </w:rPr>
        <w:t xml:space="preserve"> </w:t>
      </w:r>
      <w:r w:rsidRPr="00B204F8">
        <w:t>these</w:t>
      </w:r>
      <w:r w:rsidRPr="00B204F8">
        <w:rPr>
          <w:spacing w:val="-3"/>
        </w:rPr>
        <w:t xml:space="preserve"> </w:t>
      </w:r>
      <w:r w:rsidRPr="00B204F8">
        <w:t>Supplementary</w:t>
      </w:r>
      <w:r w:rsidRPr="00B204F8">
        <w:rPr>
          <w:spacing w:val="-4"/>
        </w:rPr>
        <w:t xml:space="preserve"> </w:t>
      </w:r>
      <w:r w:rsidRPr="00B204F8">
        <w:t>Conditions</w:t>
      </w:r>
      <w:r w:rsidRPr="00B204F8">
        <w:rPr>
          <w:spacing w:val="-3"/>
        </w:rPr>
        <w:t xml:space="preserve"> </w:t>
      </w:r>
      <w:r w:rsidRPr="00B204F8">
        <w:t>(except</w:t>
      </w:r>
      <w:r w:rsidRPr="00B204F8">
        <w:rPr>
          <w:spacing w:val="-4"/>
        </w:rPr>
        <w:t xml:space="preserve"> </w:t>
      </w:r>
      <w:r w:rsidRPr="00B204F8">
        <w:t>in</w:t>
      </w:r>
      <w:r w:rsidRPr="00B204F8">
        <w:rPr>
          <w:spacing w:val="-2"/>
        </w:rPr>
        <w:t xml:space="preserve"> </w:t>
      </w:r>
      <w:r w:rsidRPr="00B204F8">
        <w:t>the</w:t>
      </w:r>
      <w:r w:rsidRPr="00B204F8">
        <w:rPr>
          <w:spacing w:val="-4"/>
        </w:rPr>
        <w:t xml:space="preserve"> </w:t>
      </w:r>
      <w:r w:rsidRPr="00B204F8">
        <w:t>appendices</w:t>
      </w:r>
      <w:r w:rsidRPr="00B204F8">
        <w:rPr>
          <w:spacing w:val="-3"/>
        </w:rPr>
        <w:t xml:space="preserve"> </w:t>
      </w:r>
      <w:r w:rsidRPr="00B204F8">
        <w:t>to</w:t>
      </w:r>
      <w:r w:rsidRPr="00B204F8">
        <w:rPr>
          <w:spacing w:val="-2"/>
        </w:rPr>
        <w:t xml:space="preserve"> </w:t>
      </w:r>
      <w:r w:rsidRPr="00B204F8">
        <w:t>these</w:t>
      </w:r>
      <w:r w:rsidRPr="00B204F8">
        <w:rPr>
          <w:spacing w:val="-3"/>
        </w:rPr>
        <w:t xml:space="preserve"> </w:t>
      </w:r>
      <w:r w:rsidRPr="00B204F8">
        <w:t>Supplementary</w:t>
      </w:r>
      <w:r w:rsidRPr="00B204F8">
        <w:rPr>
          <w:spacing w:val="-4"/>
        </w:rPr>
        <w:t xml:space="preserve"> </w:t>
      </w:r>
      <w:r w:rsidRPr="00B204F8">
        <w:t>Conditions),</w:t>
      </w:r>
      <w:r w:rsidRPr="00B204F8">
        <w:rPr>
          <w:spacing w:val="-3"/>
        </w:rPr>
        <w:t xml:space="preserve"> </w:t>
      </w:r>
      <w:r w:rsidRPr="00B204F8">
        <w:t>the following terms have the meanings indicated, which are applicable to both the singular and plural thereof.</w:t>
      </w:r>
    </w:p>
    <w:p w14:paraId="724734D8" w14:textId="77777777" w:rsidR="00F95D11" w:rsidRPr="00B204F8" w:rsidRDefault="00F95D11">
      <w:pPr>
        <w:pStyle w:val="BodyText"/>
      </w:pPr>
    </w:p>
    <w:p w14:paraId="30C341C6" w14:textId="77777777" w:rsidR="00F95D11" w:rsidRPr="00B204F8" w:rsidRDefault="00EC783D">
      <w:pPr>
        <w:pStyle w:val="ListParagraph"/>
        <w:numPr>
          <w:ilvl w:val="1"/>
          <w:numId w:val="18"/>
        </w:numPr>
        <w:tabs>
          <w:tab w:val="left" w:pos="955"/>
          <w:tab w:val="left" w:pos="957"/>
        </w:tabs>
        <w:ind w:right="204" w:hanging="1"/>
        <w:rPr>
          <w:sz w:val="20"/>
        </w:rPr>
      </w:pPr>
      <w:r w:rsidRPr="00B204F8">
        <w:rPr>
          <w:sz w:val="20"/>
        </w:rPr>
        <w:t>Addendum</w:t>
      </w:r>
      <w:r w:rsidRPr="00B204F8">
        <w:rPr>
          <w:spacing w:val="-4"/>
          <w:sz w:val="20"/>
        </w:rPr>
        <w:t xml:space="preserve"> </w:t>
      </w:r>
      <w:r w:rsidRPr="00B204F8">
        <w:rPr>
          <w:sz w:val="20"/>
        </w:rPr>
        <w:t>-A</w:t>
      </w:r>
      <w:r w:rsidRPr="00B204F8">
        <w:rPr>
          <w:spacing w:val="-3"/>
          <w:sz w:val="20"/>
        </w:rPr>
        <w:t xml:space="preserve"> </w:t>
      </w:r>
      <w:r w:rsidRPr="00B204F8">
        <w:rPr>
          <w:sz w:val="20"/>
        </w:rPr>
        <w:t>written</w:t>
      </w:r>
      <w:r w:rsidRPr="00B204F8">
        <w:rPr>
          <w:spacing w:val="-3"/>
          <w:sz w:val="20"/>
        </w:rPr>
        <w:t xml:space="preserve"> </w:t>
      </w:r>
      <w:r w:rsidRPr="00B204F8">
        <w:rPr>
          <w:sz w:val="20"/>
        </w:rPr>
        <w:t>or</w:t>
      </w:r>
      <w:r w:rsidRPr="00B204F8">
        <w:rPr>
          <w:spacing w:val="-3"/>
          <w:sz w:val="20"/>
        </w:rPr>
        <w:t xml:space="preserve"> </w:t>
      </w:r>
      <w:r w:rsidRPr="00B204F8">
        <w:rPr>
          <w:sz w:val="20"/>
        </w:rPr>
        <w:t>graphic</w:t>
      </w:r>
      <w:r w:rsidRPr="00B204F8">
        <w:rPr>
          <w:spacing w:val="-2"/>
          <w:sz w:val="20"/>
        </w:rPr>
        <w:t xml:space="preserve"> </w:t>
      </w:r>
      <w:r w:rsidRPr="00B204F8">
        <w:rPr>
          <w:sz w:val="20"/>
        </w:rPr>
        <w:t>instrument</w:t>
      </w:r>
      <w:r w:rsidRPr="00B204F8">
        <w:rPr>
          <w:spacing w:val="-3"/>
          <w:sz w:val="20"/>
        </w:rPr>
        <w:t xml:space="preserve"> </w:t>
      </w:r>
      <w:r w:rsidRPr="00B204F8">
        <w:rPr>
          <w:sz w:val="20"/>
        </w:rPr>
        <w:t>that</w:t>
      </w:r>
      <w:r w:rsidRPr="00B204F8">
        <w:rPr>
          <w:spacing w:val="-3"/>
          <w:sz w:val="20"/>
        </w:rPr>
        <w:t xml:space="preserve"> </w:t>
      </w:r>
      <w:r w:rsidRPr="00B204F8">
        <w:rPr>
          <w:sz w:val="20"/>
        </w:rPr>
        <w:t>is</w:t>
      </w:r>
      <w:r w:rsidRPr="00B204F8">
        <w:rPr>
          <w:spacing w:val="-2"/>
          <w:sz w:val="20"/>
        </w:rPr>
        <w:t xml:space="preserve"> </w:t>
      </w:r>
      <w:r w:rsidRPr="00B204F8">
        <w:rPr>
          <w:sz w:val="20"/>
        </w:rPr>
        <w:t>issued</w:t>
      </w:r>
      <w:r w:rsidRPr="00B204F8">
        <w:rPr>
          <w:spacing w:val="-3"/>
          <w:sz w:val="20"/>
        </w:rPr>
        <w:t xml:space="preserve"> </w:t>
      </w:r>
      <w:r w:rsidRPr="00B204F8">
        <w:rPr>
          <w:sz w:val="20"/>
        </w:rPr>
        <w:t>prior</w:t>
      </w:r>
      <w:r w:rsidRPr="00B204F8">
        <w:rPr>
          <w:spacing w:val="-3"/>
          <w:sz w:val="20"/>
        </w:rPr>
        <w:t xml:space="preserve"> </w:t>
      </w:r>
      <w:r w:rsidRPr="00B204F8">
        <w:rPr>
          <w:sz w:val="20"/>
        </w:rPr>
        <w:t>to</w:t>
      </w:r>
      <w:r w:rsidRPr="00B204F8">
        <w:rPr>
          <w:spacing w:val="-1"/>
          <w:sz w:val="20"/>
        </w:rPr>
        <w:t xml:space="preserve"> </w:t>
      </w:r>
      <w:r w:rsidRPr="00B204F8">
        <w:rPr>
          <w:sz w:val="20"/>
        </w:rPr>
        <w:t>the</w:t>
      </w:r>
      <w:r w:rsidRPr="00B204F8">
        <w:rPr>
          <w:spacing w:val="-3"/>
          <w:sz w:val="20"/>
        </w:rPr>
        <w:t xml:space="preserve"> </w:t>
      </w:r>
      <w:r w:rsidRPr="00B204F8">
        <w:rPr>
          <w:sz w:val="20"/>
        </w:rPr>
        <w:t>opening</w:t>
      </w:r>
      <w:r w:rsidRPr="00B204F8">
        <w:rPr>
          <w:spacing w:val="-3"/>
          <w:sz w:val="20"/>
        </w:rPr>
        <w:t xml:space="preserve"> </w:t>
      </w:r>
      <w:r w:rsidRPr="00B204F8">
        <w:rPr>
          <w:sz w:val="20"/>
        </w:rPr>
        <w:t>of</w:t>
      </w:r>
      <w:r w:rsidRPr="00B204F8">
        <w:rPr>
          <w:spacing w:val="-3"/>
          <w:sz w:val="20"/>
        </w:rPr>
        <w:t xml:space="preserve"> </w:t>
      </w:r>
      <w:r w:rsidRPr="00B204F8">
        <w:rPr>
          <w:sz w:val="20"/>
        </w:rPr>
        <w:t>bids</w:t>
      </w:r>
      <w:r w:rsidRPr="00B204F8">
        <w:rPr>
          <w:spacing w:val="-2"/>
          <w:sz w:val="20"/>
        </w:rPr>
        <w:t xml:space="preserve"> </w:t>
      </w:r>
      <w:r w:rsidRPr="00B204F8">
        <w:rPr>
          <w:sz w:val="20"/>
        </w:rPr>
        <w:t>and</w:t>
      </w:r>
      <w:r w:rsidRPr="00B204F8">
        <w:rPr>
          <w:spacing w:val="-3"/>
          <w:sz w:val="20"/>
        </w:rPr>
        <w:t xml:space="preserve"> </w:t>
      </w:r>
      <w:r w:rsidRPr="00B204F8">
        <w:rPr>
          <w:sz w:val="20"/>
        </w:rPr>
        <w:t>that</w:t>
      </w:r>
      <w:r w:rsidRPr="00B204F8">
        <w:rPr>
          <w:spacing w:val="-3"/>
          <w:sz w:val="20"/>
        </w:rPr>
        <w:t xml:space="preserve"> </w:t>
      </w:r>
      <w:r w:rsidRPr="00B204F8">
        <w:rPr>
          <w:sz w:val="20"/>
        </w:rPr>
        <w:t>clarifies,</w:t>
      </w:r>
      <w:r w:rsidRPr="00B204F8">
        <w:rPr>
          <w:spacing w:val="-4"/>
          <w:sz w:val="20"/>
        </w:rPr>
        <w:t xml:space="preserve"> </w:t>
      </w:r>
      <w:r w:rsidRPr="00B204F8">
        <w:rPr>
          <w:sz w:val="20"/>
        </w:rPr>
        <w:t>corrects,</w:t>
      </w:r>
      <w:r w:rsidRPr="00B204F8">
        <w:rPr>
          <w:spacing w:val="-3"/>
          <w:sz w:val="20"/>
        </w:rPr>
        <w:t xml:space="preserve"> </w:t>
      </w:r>
      <w:r w:rsidRPr="00B204F8">
        <w:rPr>
          <w:sz w:val="20"/>
        </w:rPr>
        <w:t>or changes the Bidding Documents.</w:t>
      </w:r>
    </w:p>
    <w:p w14:paraId="4DBF13C8" w14:textId="5596C201" w:rsidR="00F95D11" w:rsidRPr="00B204F8" w:rsidRDefault="00EC783D">
      <w:pPr>
        <w:pStyle w:val="ListParagraph"/>
        <w:numPr>
          <w:ilvl w:val="1"/>
          <w:numId w:val="18"/>
        </w:numPr>
        <w:tabs>
          <w:tab w:val="left" w:pos="956"/>
          <w:tab w:val="left" w:pos="957"/>
        </w:tabs>
        <w:spacing w:before="120"/>
        <w:ind w:right="483" w:firstLine="0"/>
        <w:rPr>
          <w:sz w:val="20"/>
        </w:rPr>
      </w:pPr>
      <w:r w:rsidRPr="00B204F8">
        <w:rPr>
          <w:sz w:val="20"/>
        </w:rPr>
        <w:t>Agreement</w:t>
      </w:r>
      <w:r w:rsidRPr="00B204F8">
        <w:rPr>
          <w:spacing w:val="-3"/>
          <w:sz w:val="20"/>
        </w:rPr>
        <w:t xml:space="preserve"> </w:t>
      </w:r>
      <w:r w:rsidRPr="00B204F8">
        <w:rPr>
          <w:sz w:val="20"/>
        </w:rPr>
        <w:t>or</w:t>
      </w:r>
      <w:r w:rsidRPr="00B204F8">
        <w:rPr>
          <w:spacing w:val="-3"/>
          <w:sz w:val="20"/>
        </w:rPr>
        <w:t xml:space="preserve"> </w:t>
      </w:r>
      <w:r w:rsidRPr="00B204F8">
        <w:rPr>
          <w:sz w:val="20"/>
        </w:rPr>
        <w:t>Contract</w:t>
      </w:r>
      <w:r w:rsidRPr="00B204F8">
        <w:rPr>
          <w:spacing w:val="-4"/>
          <w:sz w:val="20"/>
        </w:rPr>
        <w:t xml:space="preserve"> </w:t>
      </w:r>
      <w:r w:rsidRPr="00B204F8">
        <w:rPr>
          <w:sz w:val="20"/>
        </w:rPr>
        <w:t>-</w:t>
      </w:r>
      <w:r w:rsidRPr="00B204F8">
        <w:rPr>
          <w:spacing w:val="-2"/>
          <w:sz w:val="20"/>
        </w:rPr>
        <w:t xml:space="preserve"> </w:t>
      </w:r>
      <w:r w:rsidRPr="00B204F8">
        <w:rPr>
          <w:sz w:val="20"/>
        </w:rPr>
        <w:t>The</w:t>
      </w:r>
      <w:r w:rsidRPr="00B204F8">
        <w:rPr>
          <w:spacing w:val="-5"/>
          <w:sz w:val="20"/>
        </w:rPr>
        <w:t xml:space="preserve"> </w:t>
      </w:r>
      <w:r w:rsidRPr="00B204F8">
        <w:rPr>
          <w:sz w:val="20"/>
        </w:rPr>
        <w:t>written</w:t>
      </w:r>
      <w:r w:rsidRPr="00B204F8">
        <w:rPr>
          <w:spacing w:val="-1"/>
          <w:sz w:val="20"/>
        </w:rPr>
        <w:t xml:space="preserve"> </w:t>
      </w:r>
      <w:r w:rsidRPr="00B204F8">
        <w:rPr>
          <w:sz w:val="20"/>
        </w:rPr>
        <w:t>agreement</w:t>
      </w:r>
      <w:r w:rsidRPr="00B204F8">
        <w:rPr>
          <w:spacing w:val="-3"/>
          <w:sz w:val="20"/>
        </w:rPr>
        <w:t xml:space="preserve"> </w:t>
      </w:r>
      <w:r w:rsidRPr="00B204F8">
        <w:rPr>
          <w:sz w:val="20"/>
        </w:rPr>
        <w:t>between</w:t>
      </w:r>
      <w:r w:rsidRPr="00B204F8">
        <w:rPr>
          <w:spacing w:val="-3"/>
          <w:sz w:val="20"/>
        </w:rPr>
        <w:t xml:space="preserve"> </w:t>
      </w:r>
      <w:r w:rsidRPr="00B204F8">
        <w:rPr>
          <w:sz w:val="20"/>
        </w:rPr>
        <w:t>the</w:t>
      </w:r>
      <w:r w:rsidRPr="00B204F8">
        <w:rPr>
          <w:spacing w:val="-2"/>
          <w:sz w:val="20"/>
        </w:rPr>
        <w:t xml:space="preserve"> </w:t>
      </w:r>
      <w:r w:rsidRPr="00B204F8">
        <w:rPr>
          <w:sz w:val="20"/>
        </w:rPr>
        <w:t>Owner</w:t>
      </w:r>
      <w:r w:rsidRPr="00B204F8">
        <w:rPr>
          <w:spacing w:val="-2"/>
          <w:sz w:val="20"/>
        </w:rPr>
        <w:t xml:space="preserve"> </w:t>
      </w:r>
      <w:r w:rsidRPr="00B204F8">
        <w:rPr>
          <w:sz w:val="20"/>
        </w:rPr>
        <w:t>and</w:t>
      </w:r>
      <w:r w:rsidRPr="00B204F8">
        <w:rPr>
          <w:spacing w:val="-2"/>
          <w:sz w:val="20"/>
        </w:rPr>
        <w:t xml:space="preserve"> </w:t>
      </w:r>
      <w:r w:rsidRPr="00B204F8">
        <w:rPr>
          <w:sz w:val="20"/>
        </w:rPr>
        <w:t>the</w:t>
      </w:r>
      <w:r w:rsidRPr="00B204F8">
        <w:rPr>
          <w:spacing w:val="-2"/>
          <w:sz w:val="20"/>
        </w:rPr>
        <w:t xml:space="preserve"> </w:t>
      </w:r>
      <w:r w:rsidRPr="00B204F8">
        <w:rPr>
          <w:sz w:val="20"/>
        </w:rPr>
        <w:t>Contractor</w:t>
      </w:r>
      <w:r w:rsidRPr="00B204F8">
        <w:rPr>
          <w:spacing w:val="-2"/>
          <w:sz w:val="20"/>
        </w:rPr>
        <w:t xml:space="preserve"> </w:t>
      </w:r>
      <w:r w:rsidRPr="00B204F8">
        <w:rPr>
          <w:sz w:val="20"/>
        </w:rPr>
        <w:t>covering</w:t>
      </w:r>
      <w:r w:rsidRPr="00B204F8">
        <w:rPr>
          <w:spacing w:val="-1"/>
          <w:sz w:val="20"/>
        </w:rPr>
        <w:t xml:space="preserve"> </w:t>
      </w:r>
      <w:r w:rsidRPr="00B204F8">
        <w:rPr>
          <w:sz w:val="20"/>
        </w:rPr>
        <w:t>the</w:t>
      </w:r>
      <w:r w:rsidRPr="00B204F8">
        <w:rPr>
          <w:spacing w:val="-3"/>
          <w:sz w:val="20"/>
        </w:rPr>
        <w:t xml:space="preserve"> </w:t>
      </w:r>
      <w:r w:rsidRPr="00B204F8">
        <w:rPr>
          <w:sz w:val="20"/>
        </w:rPr>
        <w:t>Work</w:t>
      </w:r>
      <w:r w:rsidRPr="00B204F8">
        <w:rPr>
          <w:spacing w:val="-1"/>
          <w:sz w:val="20"/>
        </w:rPr>
        <w:t xml:space="preserve"> </w:t>
      </w:r>
      <w:r w:rsidRPr="00B204F8">
        <w:rPr>
          <w:sz w:val="20"/>
        </w:rPr>
        <w:t>to</w:t>
      </w:r>
      <w:r w:rsidRPr="00B204F8">
        <w:rPr>
          <w:spacing w:val="-3"/>
          <w:sz w:val="20"/>
        </w:rPr>
        <w:t xml:space="preserve"> </w:t>
      </w:r>
      <w:r w:rsidRPr="00B204F8">
        <w:rPr>
          <w:sz w:val="20"/>
        </w:rPr>
        <w:t>be performed and furnished; and other Contract Documents are attached to the Agreement/Contract and made a part thereof as provided therein.</w:t>
      </w:r>
    </w:p>
    <w:p w14:paraId="3666CB1B" w14:textId="77777777" w:rsidR="00F95D11" w:rsidRPr="00B204F8" w:rsidRDefault="00EC783D" w:rsidP="00077E08">
      <w:pPr>
        <w:pStyle w:val="ListParagraph"/>
        <w:numPr>
          <w:ilvl w:val="1"/>
          <w:numId w:val="18"/>
        </w:numPr>
        <w:tabs>
          <w:tab w:val="left" w:pos="956"/>
        </w:tabs>
        <w:spacing w:before="120"/>
        <w:ind w:right="260" w:hanging="1"/>
        <w:rPr>
          <w:sz w:val="20"/>
        </w:rPr>
      </w:pPr>
      <w:r w:rsidRPr="00B204F8">
        <w:rPr>
          <w:sz w:val="20"/>
        </w:rPr>
        <w:t>Bid</w:t>
      </w:r>
      <w:r w:rsidRPr="00B204F8">
        <w:rPr>
          <w:spacing w:val="-1"/>
          <w:sz w:val="20"/>
        </w:rPr>
        <w:t xml:space="preserve"> </w:t>
      </w:r>
      <w:r w:rsidRPr="00B204F8">
        <w:rPr>
          <w:sz w:val="20"/>
        </w:rPr>
        <w:t>-</w:t>
      </w:r>
      <w:r w:rsidRPr="00B204F8">
        <w:rPr>
          <w:spacing w:val="-3"/>
          <w:sz w:val="20"/>
        </w:rPr>
        <w:t xml:space="preserve"> </w:t>
      </w:r>
      <w:r w:rsidRPr="00B204F8">
        <w:rPr>
          <w:sz w:val="20"/>
        </w:rPr>
        <w:t>The</w:t>
      </w:r>
      <w:r w:rsidRPr="00B204F8">
        <w:rPr>
          <w:spacing w:val="-3"/>
          <w:sz w:val="20"/>
        </w:rPr>
        <w:t xml:space="preserve"> </w:t>
      </w:r>
      <w:r w:rsidRPr="00B204F8">
        <w:rPr>
          <w:sz w:val="20"/>
        </w:rPr>
        <w:t>offer</w:t>
      </w:r>
      <w:r w:rsidRPr="00B204F8">
        <w:rPr>
          <w:spacing w:val="-3"/>
          <w:sz w:val="20"/>
        </w:rPr>
        <w:t xml:space="preserve"> </w:t>
      </w:r>
      <w:r w:rsidRPr="00B204F8">
        <w:rPr>
          <w:sz w:val="20"/>
        </w:rPr>
        <w:t>or</w:t>
      </w:r>
      <w:r w:rsidRPr="00B204F8">
        <w:rPr>
          <w:spacing w:val="-3"/>
          <w:sz w:val="20"/>
        </w:rPr>
        <w:t xml:space="preserve"> </w:t>
      </w:r>
      <w:r w:rsidRPr="00B204F8">
        <w:rPr>
          <w:sz w:val="20"/>
        </w:rPr>
        <w:t>proposal</w:t>
      </w:r>
      <w:r w:rsidRPr="00B204F8">
        <w:rPr>
          <w:spacing w:val="-4"/>
          <w:sz w:val="20"/>
        </w:rPr>
        <w:t xml:space="preserve"> </w:t>
      </w:r>
      <w:r w:rsidRPr="00B204F8">
        <w:rPr>
          <w:sz w:val="20"/>
        </w:rPr>
        <w:t>of</w:t>
      </w:r>
      <w:r w:rsidRPr="00B204F8">
        <w:rPr>
          <w:spacing w:val="-4"/>
          <w:sz w:val="20"/>
        </w:rPr>
        <w:t xml:space="preserve"> </w:t>
      </w:r>
      <w:r w:rsidRPr="00B204F8">
        <w:rPr>
          <w:sz w:val="20"/>
        </w:rPr>
        <w:t>a</w:t>
      </w:r>
      <w:r w:rsidRPr="00B204F8">
        <w:rPr>
          <w:spacing w:val="-2"/>
          <w:sz w:val="20"/>
        </w:rPr>
        <w:t xml:space="preserve"> </w:t>
      </w:r>
      <w:r w:rsidRPr="00B204F8">
        <w:rPr>
          <w:sz w:val="20"/>
        </w:rPr>
        <w:t>bidder</w:t>
      </w:r>
      <w:r w:rsidRPr="00B204F8">
        <w:rPr>
          <w:spacing w:val="-2"/>
          <w:sz w:val="20"/>
        </w:rPr>
        <w:t xml:space="preserve"> </w:t>
      </w:r>
      <w:r w:rsidRPr="00B204F8">
        <w:rPr>
          <w:sz w:val="20"/>
        </w:rPr>
        <w:t>submitted</w:t>
      </w:r>
      <w:r w:rsidRPr="00B204F8">
        <w:rPr>
          <w:spacing w:val="-1"/>
          <w:sz w:val="20"/>
        </w:rPr>
        <w:t xml:space="preserve"> </w:t>
      </w:r>
      <w:r w:rsidRPr="00B204F8">
        <w:rPr>
          <w:sz w:val="20"/>
        </w:rPr>
        <w:t>on</w:t>
      </w:r>
      <w:r w:rsidRPr="00B204F8">
        <w:rPr>
          <w:spacing w:val="-2"/>
          <w:sz w:val="20"/>
        </w:rPr>
        <w:t xml:space="preserve"> </w:t>
      </w:r>
      <w:r w:rsidRPr="00B204F8">
        <w:rPr>
          <w:sz w:val="20"/>
        </w:rPr>
        <w:t>the</w:t>
      </w:r>
      <w:r w:rsidRPr="00B204F8">
        <w:rPr>
          <w:spacing w:val="-5"/>
          <w:sz w:val="20"/>
        </w:rPr>
        <w:t xml:space="preserve"> </w:t>
      </w:r>
      <w:r w:rsidRPr="00B204F8">
        <w:rPr>
          <w:sz w:val="20"/>
        </w:rPr>
        <w:t>prescribed</w:t>
      </w:r>
      <w:r w:rsidRPr="00B204F8">
        <w:rPr>
          <w:spacing w:val="-1"/>
          <w:sz w:val="20"/>
        </w:rPr>
        <w:t xml:space="preserve"> </w:t>
      </w:r>
      <w:r w:rsidRPr="00B204F8">
        <w:rPr>
          <w:sz w:val="20"/>
        </w:rPr>
        <w:t>form</w:t>
      </w:r>
      <w:r w:rsidRPr="00B204F8">
        <w:rPr>
          <w:spacing w:val="-4"/>
          <w:sz w:val="20"/>
        </w:rPr>
        <w:t xml:space="preserve"> </w:t>
      </w:r>
      <w:r w:rsidRPr="00B204F8">
        <w:rPr>
          <w:sz w:val="20"/>
        </w:rPr>
        <w:t>and</w:t>
      </w:r>
      <w:r w:rsidRPr="00B204F8">
        <w:rPr>
          <w:spacing w:val="-1"/>
          <w:sz w:val="20"/>
        </w:rPr>
        <w:t xml:space="preserve"> </w:t>
      </w:r>
      <w:r w:rsidRPr="00B204F8">
        <w:rPr>
          <w:sz w:val="20"/>
        </w:rPr>
        <w:t>setting</w:t>
      </w:r>
      <w:r w:rsidRPr="00B204F8">
        <w:rPr>
          <w:spacing w:val="-1"/>
          <w:sz w:val="20"/>
        </w:rPr>
        <w:t xml:space="preserve"> </w:t>
      </w:r>
      <w:r w:rsidRPr="00B204F8">
        <w:rPr>
          <w:sz w:val="20"/>
        </w:rPr>
        <w:t>forth</w:t>
      </w:r>
      <w:r w:rsidRPr="00B204F8">
        <w:rPr>
          <w:spacing w:val="-1"/>
          <w:sz w:val="20"/>
        </w:rPr>
        <w:t xml:space="preserve"> </w:t>
      </w:r>
      <w:r w:rsidRPr="00B204F8">
        <w:rPr>
          <w:sz w:val="20"/>
        </w:rPr>
        <w:t>the</w:t>
      </w:r>
      <w:r w:rsidRPr="00B204F8">
        <w:rPr>
          <w:spacing w:val="-3"/>
          <w:sz w:val="20"/>
        </w:rPr>
        <w:t xml:space="preserve"> </w:t>
      </w:r>
      <w:r w:rsidRPr="00B204F8">
        <w:rPr>
          <w:sz w:val="20"/>
        </w:rPr>
        <w:t>price(s)</w:t>
      </w:r>
      <w:r w:rsidRPr="00B204F8">
        <w:rPr>
          <w:spacing w:val="-3"/>
          <w:sz w:val="20"/>
        </w:rPr>
        <w:t xml:space="preserve"> </w:t>
      </w:r>
      <w:r w:rsidRPr="00B204F8">
        <w:rPr>
          <w:sz w:val="20"/>
        </w:rPr>
        <w:t>for</w:t>
      </w:r>
      <w:r w:rsidRPr="00B204F8">
        <w:rPr>
          <w:spacing w:val="-3"/>
          <w:sz w:val="20"/>
        </w:rPr>
        <w:t xml:space="preserve"> </w:t>
      </w:r>
      <w:r w:rsidRPr="00B204F8">
        <w:rPr>
          <w:sz w:val="20"/>
        </w:rPr>
        <w:t>the</w:t>
      </w:r>
      <w:r w:rsidRPr="00B204F8">
        <w:rPr>
          <w:spacing w:val="-3"/>
          <w:sz w:val="20"/>
        </w:rPr>
        <w:t xml:space="preserve"> </w:t>
      </w:r>
      <w:r w:rsidRPr="00B204F8">
        <w:rPr>
          <w:sz w:val="20"/>
        </w:rPr>
        <w:t>Work to be performed and furnished.</w:t>
      </w:r>
    </w:p>
    <w:p w14:paraId="208A906B" w14:textId="77777777" w:rsidR="00F95D11" w:rsidRPr="00B204F8" w:rsidRDefault="00EC783D" w:rsidP="00077E08">
      <w:pPr>
        <w:pStyle w:val="ListParagraph"/>
        <w:numPr>
          <w:ilvl w:val="1"/>
          <w:numId w:val="18"/>
        </w:numPr>
        <w:tabs>
          <w:tab w:val="left" w:pos="956"/>
        </w:tabs>
        <w:spacing w:before="121"/>
        <w:ind w:left="956"/>
        <w:rPr>
          <w:sz w:val="20"/>
        </w:rPr>
      </w:pPr>
      <w:r w:rsidRPr="00B204F8">
        <w:rPr>
          <w:sz w:val="20"/>
        </w:rPr>
        <w:t>Bidder</w:t>
      </w:r>
      <w:r w:rsidRPr="00B204F8">
        <w:rPr>
          <w:spacing w:val="-6"/>
          <w:sz w:val="20"/>
        </w:rPr>
        <w:t xml:space="preserve"> </w:t>
      </w:r>
      <w:r w:rsidRPr="00B204F8">
        <w:rPr>
          <w:sz w:val="20"/>
        </w:rPr>
        <w:t>-</w:t>
      </w:r>
      <w:r w:rsidRPr="00B204F8">
        <w:rPr>
          <w:spacing w:val="-4"/>
          <w:sz w:val="20"/>
        </w:rPr>
        <w:t xml:space="preserve"> </w:t>
      </w:r>
      <w:r w:rsidRPr="00B204F8">
        <w:rPr>
          <w:sz w:val="20"/>
        </w:rPr>
        <w:t>Any</w:t>
      </w:r>
      <w:r w:rsidRPr="00B204F8">
        <w:rPr>
          <w:spacing w:val="-4"/>
          <w:sz w:val="20"/>
        </w:rPr>
        <w:t xml:space="preserve"> </w:t>
      </w:r>
      <w:r w:rsidRPr="00B204F8">
        <w:rPr>
          <w:sz w:val="20"/>
        </w:rPr>
        <w:t>person,</w:t>
      </w:r>
      <w:r w:rsidRPr="00B204F8">
        <w:rPr>
          <w:spacing w:val="-4"/>
          <w:sz w:val="20"/>
        </w:rPr>
        <w:t xml:space="preserve"> </w:t>
      </w:r>
      <w:r w:rsidRPr="00B204F8">
        <w:rPr>
          <w:sz w:val="20"/>
        </w:rPr>
        <w:t>firm,</w:t>
      </w:r>
      <w:r w:rsidRPr="00B204F8">
        <w:rPr>
          <w:spacing w:val="-2"/>
          <w:sz w:val="20"/>
        </w:rPr>
        <w:t xml:space="preserve"> </w:t>
      </w:r>
      <w:r w:rsidRPr="00B204F8">
        <w:rPr>
          <w:sz w:val="20"/>
        </w:rPr>
        <w:t>or</w:t>
      </w:r>
      <w:r w:rsidRPr="00B204F8">
        <w:rPr>
          <w:spacing w:val="-4"/>
          <w:sz w:val="20"/>
        </w:rPr>
        <w:t xml:space="preserve"> </w:t>
      </w:r>
      <w:r w:rsidRPr="00B204F8">
        <w:rPr>
          <w:sz w:val="20"/>
        </w:rPr>
        <w:t>corporation</w:t>
      </w:r>
      <w:r w:rsidRPr="00B204F8">
        <w:rPr>
          <w:spacing w:val="-1"/>
          <w:sz w:val="20"/>
        </w:rPr>
        <w:t xml:space="preserve"> </w:t>
      </w:r>
      <w:r w:rsidRPr="00B204F8">
        <w:rPr>
          <w:sz w:val="20"/>
        </w:rPr>
        <w:t>that</w:t>
      </w:r>
      <w:r w:rsidRPr="00B204F8">
        <w:rPr>
          <w:spacing w:val="-4"/>
          <w:sz w:val="20"/>
        </w:rPr>
        <w:t xml:space="preserve"> </w:t>
      </w:r>
      <w:r w:rsidRPr="00B204F8">
        <w:rPr>
          <w:sz w:val="20"/>
        </w:rPr>
        <w:t>submits</w:t>
      </w:r>
      <w:r w:rsidRPr="00B204F8">
        <w:rPr>
          <w:spacing w:val="-3"/>
          <w:sz w:val="20"/>
        </w:rPr>
        <w:t xml:space="preserve"> </w:t>
      </w:r>
      <w:r w:rsidRPr="00B204F8">
        <w:rPr>
          <w:sz w:val="20"/>
        </w:rPr>
        <w:t>a</w:t>
      </w:r>
      <w:r w:rsidRPr="00B204F8">
        <w:rPr>
          <w:spacing w:val="-2"/>
          <w:sz w:val="20"/>
        </w:rPr>
        <w:t xml:space="preserve"> </w:t>
      </w:r>
      <w:r w:rsidRPr="00B204F8">
        <w:rPr>
          <w:sz w:val="20"/>
        </w:rPr>
        <w:t>bid</w:t>
      </w:r>
      <w:r w:rsidRPr="00B204F8">
        <w:rPr>
          <w:spacing w:val="-4"/>
          <w:sz w:val="20"/>
        </w:rPr>
        <w:t xml:space="preserve"> </w:t>
      </w:r>
      <w:r w:rsidRPr="00B204F8">
        <w:rPr>
          <w:sz w:val="20"/>
        </w:rPr>
        <w:t>directly</w:t>
      </w:r>
      <w:r w:rsidRPr="00B204F8">
        <w:rPr>
          <w:spacing w:val="-3"/>
          <w:sz w:val="20"/>
        </w:rPr>
        <w:t xml:space="preserve"> </w:t>
      </w:r>
      <w:r w:rsidRPr="00B204F8">
        <w:rPr>
          <w:sz w:val="20"/>
        </w:rPr>
        <w:t>to</w:t>
      </w:r>
      <w:r w:rsidRPr="00B204F8">
        <w:rPr>
          <w:spacing w:val="-2"/>
          <w:sz w:val="20"/>
        </w:rPr>
        <w:t xml:space="preserve"> </w:t>
      </w:r>
      <w:r w:rsidRPr="00B204F8">
        <w:rPr>
          <w:sz w:val="20"/>
        </w:rPr>
        <w:t>the</w:t>
      </w:r>
      <w:r w:rsidRPr="00B204F8">
        <w:rPr>
          <w:spacing w:val="-5"/>
          <w:sz w:val="20"/>
        </w:rPr>
        <w:t xml:space="preserve"> </w:t>
      </w:r>
      <w:r w:rsidRPr="00B204F8">
        <w:rPr>
          <w:spacing w:val="-2"/>
          <w:sz w:val="20"/>
        </w:rPr>
        <w:t>Owner.</w:t>
      </w:r>
    </w:p>
    <w:p w14:paraId="05D4B2BC" w14:textId="2A526B6C" w:rsidR="00F95D11" w:rsidRPr="00B204F8" w:rsidRDefault="00EC783D" w:rsidP="00077E08">
      <w:pPr>
        <w:pStyle w:val="ListParagraph"/>
        <w:numPr>
          <w:ilvl w:val="1"/>
          <w:numId w:val="18"/>
        </w:numPr>
        <w:tabs>
          <w:tab w:val="left" w:pos="450"/>
          <w:tab w:val="left" w:pos="956"/>
          <w:tab w:val="left" w:pos="990"/>
        </w:tabs>
        <w:spacing w:before="121"/>
        <w:ind w:left="450" w:right="819" w:firstLine="0"/>
        <w:rPr>
          <w:sz w:val="20"/>
        </w:rPr>
      </w:pPr>
      <w:r w:rsidRPr="00B204F8">
        <w:rPr>
          <w:sz w:val="20"/>
        </w:rPr>
        <w:t>Bidding</w:t>
      </w:r>
      <w:r w:rsidRPr="00B204F8">
        <w:rPr>
          <w:spacing w:val="-3"/>
          <w:sz w:val="20"/>
        </w:rPr>
        <w:t xml:space="preserve"> </w:t>
      </w:r>
      <w:r w:rsidRPr="00B204F8">
        <w:rPr>
          <w:sz w:val="20"/>
        </w:rPr>
        <w:t>Documents</w:t>
      </w:r>
      <w:r w:rsidRPr="00B204F8">
        <w:rPr>
          <w:spacing w:val="-2"/>
          <w:sz w:val="20"/>
        </w:rPr>
        <w:t xml:space="preserve"> </w:t>
      </w:r>
      <w:r w:rsidRPr="00B204F8">
        <w:rPr>
          <w:sz w:val="20"/>
        </w:rPr>
        <w:t>-</w:t>
      </w:r>
      <w:r w:rsidRPr="00B204F8">
        <w:rPr>
          <w:spacing w:val="-2"/>
          <w:sz w:val="20"/>
        </w:rPr>
        <w:t xml:space="preserve"> </w:t>
      </w:r>
      <w:r w:rsidRPr="00B204F8">
        <w:rPr>
          <w:sz w:val="20"/>
        </w:rPr>
        <w:t>The</w:t>
      </w:r>
      <w:r w:rsidRPr="00B204F8">
        <w:rPr>
          <w:spacing w:val="-3"/>
          <w:sz w:val="20"/>
        </w:rPr>
        <w:t xml:space="preserve"> </w:t>
      </w:r>
      <w:r w:rsidRPr="00B204F8">
        <w:rPr>
          <w:sz w:val="20"/>
        </w:rPr>
        <w:t>Advertisement</w:t>
      </w:r>
      <w:r w:rsidRPr="00B204F8">
        <w:rPr>
          <w:spacing w:val="-3"/>
          <w:sz w:val="20"/>
        </w:rPr>
        <w:t xml:space="preserve"> </w:t>
      </w:r>
      <w:r w:rsidRPr="00B204F8">
        <w:rPr>
          <w:sz w:val="20"/>
        </w:rPr>
        <w:t>for</w:t>
      </w:r>
      <w:r w:rsidRPr="00B204F8">
        <w:rPr>
          <w:spacing w:val="-3"/>
          <w:sz w:val="20"/>
        </w:rPr>
        <w:t xml:space="preserve"> </w:t>
      </w:r>
      <w:r w:rsidRPr="00B204F8">
        <w:rPr>
          <w:sz w:val="20"/>
        </w:rPr>
        <w:t>Bids</w:t>
      </w:r>
      <w:r w:rsidRPr="00B204F8">
        <w:rPr>
          <w:spacing w:val="-3"/>
          <w:sz w:val="20"/>
        </w:rPr>
        <w:t xml:space="preserve"> </w:t>
      </w:r>
      <w:r w:rsidRPr="00B204F8">
        <w:rPr>
          <w:sz w:val="20"/>
        </w:rPr>
        <w:t>or</w:t>
      </w:r>
      <w:r w:rsidRPr="00B204F8">
        <w:rPr>
          <w:spacing w:val="-3"/>
          <w:sz w:val="20"/>
        </w:rPr>
        <w:t xml:space="preserve"> </w:t>
      </w:r>
      <w:r w:rsidRPr="00B204F8">
        <w:rPr>
          <w:sz w:val="20"/>
        </w:rPr>
        <w:t>the</w:t>
      </w:r>
      <w:r w:rsidRPr="00B204F8">
        <w:rPr>
          <w:spacing w:val="-3"/>
          <w:sz w:val="20"/>
        </w:rPr>
        <w:t xml:space="preserve"> </w:t>
      </w:r>
      <w:r w:rsidRPr="00B204F8">
        <w:rPr>
          <w:sz w:val="20"/>
        </w:rPr>
        <w:t>Invitation</w:t>
      </w:r>
      <w:r w:rsidRPr="00B204F8">
        <w:rPr>
          <w:spacing w:val="-3"/>
          <w:sz w:val="20"/>
        </w:rPr>
        <w:t xml:space="preserve"> </w:t>
      </w:r>
      <w:r w:rsidRPr="00B204F8">
        <w:rPr>
          <w:sz w:val="20"/>
        </w:rPr>
        <w:t>to</w:t>
      </w:r>
      <w:r w:rsidRPr="00B204F8">
        <w:rPr>
          <w:spacing w:val="-3"/>
          <w:sz w:val="20"/>
        </w:rPr>
        <w:t xml:space="preserve"> </w:t>
      </w:r>
      <w:r w:rsidRPr="00B204F8">
        <w:rPr>
          <w:sz w:val="20"/>
        </w:rPr>
        <w:t>Bid,</w:t>
      </w:r>
      <w:r w:rsidRPr="00B204F8">
        <w:rPr>
          <w:spacing w:val="-2"/>
          <w:sz w:val="20"/>
        </w:rPr>
        <w:t xml:space="preserve"> </w:t>
      </w:r>
      <w:r w:rsidRPr="00B204F8">
        <w:rPr>
          <w:sz w:val="20"/>
        </w:rPr>
        <w:t>the</w:t>
      </w:r>
      <w:r w:rsidRPr="00B204F8">
        <w:rPr>
          <w:spacing w:val="-3"/>
          <w:sz w:val="20"/>
        </w:rPr>
        <w:t xml:space="preserve"> </w:t>
      </w:r>
      <w:r w:rsidRPr="00B204F8">
        <w:rPr>
          <w:sz w:val="20"/>
        </w:rPr>
        <w:t>Instructions</w:t>
      </w:r>
      <w:r w:rsidRPr="00B204F8">
        <w:rPr>
          <w:spacing w:val="-3"/>
          <w:sz w:val="20"/>
        </w:rPr>
        <w:t xml:space="preserve"> </w:t>
      </w:r>
      <w:r w:rsidRPr="00B204F8">
        <w:rPr>
          <w:sz w:val="20"/>
        </w:rPr>
        <w:t>to</w:t>
      </w:r>
      <w:r w:rsidRPr="00B204F8">
        <w:rPr>
          <w:spacing w:val="-3"/>
          <w:sz w:val="20"/>
        </w:rPr>
        <w:t xml:space="preserve"> </w:t>
      </w:r>
      <w:r w:rsidRPr="00B204F8">
        <w:rPr>
          <w:sz w:val="20"/>
        </w:rPr>
        <w:t>Bidders</w:t>
      </w:r>
      <w:r w:rsidRPr="00B204F8">
        <w:rPr>
          <w:spacing w:val="-3"/>
          <w:sz w:val="20"/>
        </w:rPr>
        <w:t xml:space="preserve"> </w:t>
      </w:r>
      <w:r w:rsidRPr="00B204F8">
        <w:rPr>
          <w:sz w:val="20"/>
        </w:rPr>
        <w:t>or</w:t>
      </w:r>
      <w:r w:rsidRPr="00B204F8">
        <w:rPr>
          <w:spacing w:val="-3"/>
          <w:sz w:val="20"/>
        </w:rPr>
        <w:t xml:space="preserve"> </w:t>
      </w:r>
      <w:r w:rsidRPr="00B204F8">
        <w:rPr>
          <w:sz w:val="20"/>
        </w:rPr>
        <w:t>the Information for Bidders, the Bid Form, the proposed Contract Documents, and all addenda.</w:t>
      </w:r>
    </w:p>
    <w:p w14:paraId="4BD98C2C" w14:textId="77777777" w:rsidR="00F95D11" w:rsidRPr="00B204F8" w:rsidRDefault="00EC783D" w:rsidP="00077E08">
      <w:pPr>
        <w:pStyle w:val="ListParagraph"/>
        <w:numPr>
          <w:ilvl w:val="1"/>
          <w:numId w:val="18"/>
        </w:numPr>
        <w:tabs>
          <w:tab w:val="left" w:pos="956"/>
        </w:tabs>
        <w:spacing w:before="120"/>
        <w:ind w:left="475" w:right="144" w:firstLine="0"/>
        <w:rPr>
          <w:sz w:val="20"/>
        </w:rPr>
      </w:pPr>
      <w:r w:rsidRPr="00B204F8">
        <w:rPr>
          <w:sz w:val="20"/>
        </w:rPr>
        <w:t>Change</w:t>
      </w:r>
      <w:r w:rsidRPr="00B204F8">
        <w:rPr>
          <w:spacing w:val="-3"/>
          <w:sz w:val="20"/>
        </w:rPr>
        <w:t xml:space="preserve"> </w:t>
      </w:r>
      <w:r w:rsidRPr="00B204F8">
        <w:rPr>
          <w:sz w:val="20"/>
        </w:rPr>
        <w:t>Order</w:t>
      </w:r>
      <w:r w:rsidRPr="00B204F8">
        <w:rPr>
          <w:spacing w:val="-3"/>
          <w:sz w:val="20"/>
        </w:rPr>
        <w:t xml:space="preserve"> </w:t>
      </w:r>
      <w:r w:rsidRPr="00B204F8">
        <w:rPr>
          <w:sz w:val="20"/>
        </w:rPr>
        <w:t>-</w:t>
      </w:r>
      <w:r w:rsidRPr="00B204F8">
        <w:rPr>
          <w:spacing w:val="-2"/>
          <w:sz w:val="20"/>
        </w:rPr>
        <w:t xml:space="preserve"> </w:t>
      </w:r>
      <w:r w:rsidRPr="00B204F8">
        <w:rPr>
          <w:sz w:val="20"/>
        </w:rPr>
        <w:t>A</w:t>
      </w:r>
      <w:r w:rsidRPr="00B204F8">
        <w:rPr>
          <w:spacing w:val="-3"/>
          <w:sz w:val="20"/>
        </w:rPr>
        <w:t xml:space="preserve"> </w:t>
      </w:r>
      <w:r w:rsidRPr="00B204F8">
        <w:rPr>
          <w:sz w:val="20"/>
        </w:rPr>
        <w:t>document</w:t>
      </w:r>
      <w:r w:rsidRPr="00B204F8">
        <w:rPr>
          <w:spacing w:val="-3"/>
          <w:sz w:val="20"/>
        </w:rPr>
        <w:t xml:space="preserve"> </w:t>
      </w:r>
      <w:r w:rsidRPr="00B204F8">
        <w:rPr>
          <w:sz w:val="20"/>
        </w:rPr>
        <w:t>that</w:t>
      </w:r>
      <w:r w:rsidRPr="00B204F8">
        <w:rPr>
          <w:spacing w:val="-3"/>
          <w:sz w:val="20"/>
        </w:rPr>
        <w:t xml:space="preserve"> </w:t>
      </w:r>
      <w:r w:rsidRPr="00B204F8">
        <w:rPr>
          <w:sz w:val="20"/>
        </w:rPr>
        <w:t>is</w:t>
      </w:r>
      <w:r w:rsidRPr="00B204F8">
        <w:rPr>
          <w:spacing w:val="-2"/>
          <w:sz w:val="20"/>
        </w:rPr>
        <w:t xml:space="preserve"> </w:t>
      </w:r>
      <w:r w:rsidRPr="00B204F8">
        <w:rPr>
          <w:sz w:val="20"/>
        </w:rPr>
        <w:t>recommended</w:t>
      </w:r>
      <w:r w:rsidRPr="00B204F8">
        <w:rPr>
          <w:spacing w:val="-3"/>
          <w:sz w:val="20"/>
        </w:rPr>
        <w:t xml:space="preserve"> </w:t>
      </w:r>
      <w:r w:rsidRPr="00B204F8">
        <w:rPr>
          <w:sz w:val="20"/>
        </w:rPr>
        <w:t>by</w:t>
      </w:r>
      <w:r w:rsidRPr="00B204F8">
        <w:rPr>
          <w:spacing w:val="-3"/>
          <w:sz w:val="20"/>
        </w:rPr>
        <w:t xml:space="preserve"> </w:t>
      </w:r>
      <w:r w:rsidRPr="00B204F8">
        <w:rPr>
          <w:sz w:val="20"/>
        </w:rPr>
        <w:t>the</w:t>
      </w:r>
      <w:r w:rsidRPr="00B204F8">
        <w:rPr>
          <w:spacing w:val="-3"/>
          <w:sz w:val="20"/>
        </w:rPr>
        <w:t xml:space="preserve"> </w:t>
      </w:r>
      <w:r w:rsidRPr="00B204F8">
        <w:rPr>
          <w:sz w:val="20"/>
        </w:rPr>
        <w:t>Engineer</w:t>
      </w:r>
      <w:r w:rsidRPr="00B204F8">
        <w:rPr>
          <w:spacing w:val="-2"/>
          <w:sz w:val="20"/>
        </w:rPr>
        <w:t xml:space="preserve"> </w:t>
      </w:r>
      <w:r w:rsidRPr="00B204F8">
        <w:rPr>
          <w:sz w:val="20"/>
        </w:rPr>
        <w:t>and</w:t>
      </w:r>
      <w:r w:rsidRPr="00B204F8">
        <w:rPr>
          <w:spacing w:val="-3"/>
          <w:sz w:val="20"/>
        </w:rPr>
        <w:t xml:space="preserve"> </w:t>
      </w:r>
      <w:r w:rsidRPr="00B204F8">
        <w:rPr>
          <w:sz w:val="20"/>
        </w:rPr>
        <w:t>signed</w:t>
      </w:r>
      <w:r w:rsidRPr="00B204F8">
        <w:rPr>
          <w:spacing w:val="-3"/>
          <w:sz w:val="20"/>
        </w:rPr>
        <w:t xml:space="preserve"> </w:t>
      </w:r>
      <w:r w:rsidRPr="00B204F8">
        <w:rPr>
          <w:sz w:val="20"/>
        </w:rPr>
        <w:t>by</w:t>
      </w:r>
      <w:r w:rsidRPr="00B204F8">
        <w:rPr>
          <w:spacing w:val="-3"/>
          <w:sz w:val="20"/>
        </w:rPr>
        <w:t xml:space="preserve"> </w:t>
      </w:r>
      <w:r w:rsidRPr="00B204F8">
        <w:rPr>
          <w:sz w:val="20"/>
        </w:rPr>
        <w:t>the</w:t>
      </w:r>
      <w:r w:rsidRPr="00B204F8">
        <w:rPr>
          <w:spacing w:val="-2"/>
          <w:sz w:val="20"/>
        </w:rPr>
        <w:t xml:space="preserve"> </w:t>
      </w:r>
      <w:r w:rsidRPr="00B204F8">
        <w:rPr>
          <w:sz w:val="20"/>
        </w:rPr>
        <w:t>Contractor</w:t>
      </w:r>
      <w:r w:rsidRPr="00B204F8">
        <w:rPr>
          <w:spacing w:val="-3"/>
          <w:sz w:val="20"/>
        </w:rPr>
        <w:t xml:space="preserve"> </w:t>
      </w:r>
      <w:r w:rsidRPr="00B204F8">
        <w:rPr>
          <w:sz w:val="20"/>
        </w:rPr>
        <w:t>and</w:t>
      </w:r>
      <w:r w:rsidRPr="00B204F8">
        <w:rPr>
          <w:spacing w:val="-1"/>
          <w:sz w:val="20"/>
        </w:rPr>
        <w:t xml:space="preserve"> </w:t>
      </w:r>
      <w:r w:rsidRPr="00B204F8">
        <w:rPr>
          <w:sz w:val="20"/>
        </w:rPr>
        <w:t>the</w:t>
      </w:r>
      <w:r w:rsidRPr="00B204F8">
        <w:rPr>
          <w:spacing w:val="-3"/>
          <w:sz w:val="20"/>
        </w:rPr>
        <w:t xml:space="preserve"> </w:t>
      </w:r>
      <w:r w:rsidRPr="00B204F8">
        <w:rPr>
          <w:sz w:val="20"/>
        </w:rPr>
        <w:t>Owner;</w:t>
      </w:r>
      <w:r w:rsidRPr="00B204F8">
        <w:rPr>
          <w:spacing w:val="-4"/>
          <w:sz w:val="20"/>
        </w:rPr>
        <w:t xml:space="preserve"> </w:t>
      </w:r>
      <w:r w:rsidRPr="00B204F8">
        <w:rPr>
          <w:sz w:val="20"/>
        </w:rPr>
        <w:t>that authorizes an addition, deletion, or revision in the Work or an adjustment in the Contract Price or the Contract Time; and that is issued on or after the Effective Date of the Agreement/Contract.</w:t>
      </w:r>
    </w:p>
    <w:p w14:paraId="73E33E76" w14:textId="63B360F2" w:rsidR="00F95D11" w:rsidRPr="00B204F8" w:rsidRDefault="00EC783D" w:rsidP="00077E08">
      <w:pPr>
        <w:pStyle w:val="ListParagraph"/>
        <w:numPr>
          <w:ilvl w:val="1"/>
          <w:numId w:val="18"/>
        </w:numPr>
        <w:tabs>
          <w:tab w:val="left" w:pos="956"/>
        </w:tabs>
        <w:spacing w:before="120"/>
        <w:ind w:left="477" w:right="434" w:hanging="1"/>
        <w:rPr>
          <w:sz w:val="20"/>
        </w:rPr>
      </w:pPr>
      <w:r w:rsidRPr="00B204F8">
        <w:rPr>
          <w:sz w:val="20"/>
        </w:rPr>
        <w:t>Contract Documents - The Agreement/Contract; the Contractor's Bid when attached as an exhibit to the Agreement/Contract; the</w:t>
      </w:r>
      <w:r w:rsidR="00BB01EA" w:rsidRPr="00B204F8">
        <w:rPr>
          <w:sz w:val="20"/>
        </w:rPr>
        <w:t xml:space="preserve"> </w:t>
      </w:r>
      <w:r w:rsidR="00CE3C71" w:rsidRPr="00B204F8">
        <w:rPr>
          <w:sz w:val="20"/>
        </w:rPr>
        <w:t>Proof of Insurance, Liability Clauses, and Indemnification</w:t>
      </w:r>
      <w:r w:rsidRPr="00B204F8">
        <w:rPr>
          <w:sz w:val="20"/>
        </w:rPr>
        <w:t>;</w:t>
      </w:r>
      <w:r w:rsidR="00CE3C71" w:rsidRPr="00B204F8">
        <w:rPr>
          <w:sz w:val="20"/>
        </w:rPr>
        <w:t xml:space="preserve"> Scope of Work to be performed and furnished</w:t>
      </w:r>
      <w:r w:rsidRPr="00B204F8">
        <w:rPr>
          <w:sz w:val="20"/>
        </w:rPr>
        <w:t>; all addenda that pertain to the Contract Documents; and all change orders.</w:t>
      </w:r>
    </w:p>
    <w:p w14:paraId="6FE023D5" w14:textId="77777777" w:rsidR="00F95D11" w:rsidRPr="00B204F8" w:rsidRDefault="00EC783D">
      <w:pPr>
        <w:pStyle w:val="ListParagraph"/>
        <w:numPr>
          <w:ilvl w:val="1"/>
          <w:numId w:val="18"/>
        </w:numPr>
        <w:tabs>
          <w:tab w:val="left" w:pos="957"/>
          <w:tab w:val="left" w:pos="958"/>
        </w:tabs>
        <w:spacing w:before="121"/>
        <w:ind w:left="957"/>
        <w:rPr>
          <w:sz w:val="20"/>
        </w:rPr>
      </w:pPr>
      <w:r w:rsidRPr="00B204F8">
        <w:rPr>
          <w:sz w:val="20"/>
        </w:rPr>
        <w:t>Contract</w:t>
      </w:r>
      <w:r w:rsidRPr="00B204F8">
        <w:rPr>
          <w:spacing w:val="-7"/>
          <w:sz w:val="20"/>
        </w:rPr>
        <w:t xml:space="preserve"> </w:t>
      </w:r>
      <w:r w:rsidRPr="00B204F8">
        <w:rPr>
          <w:sz w:val="20"/>
        </w:rPr>
        <w:t>Time</w:t>
      </w:r>
      <w:r w:rsidRPr="00B204F8">
        <w:rPr>
          <w:spacing w:val="-2"/>
          <w:sz w:val="20"/>
        </w:rPr>
        <w:t xml:space="preserve"> </w:t>
      </w:r>
      <w:r w:rsidRPr="00B204F8">
        <w:rPr>
          <w:sz w:val="20"/>
        </w:rPr>
        <w:t>-</w:t>
      </w:r>
      <w:r w:rsidRPr="00B204F8">
        <w:rPr>
          <w:spacing w:val="-3"/>
          <w:sz w:val="20"/>
        </w:rPr>
        <w:t xml:space="preserve"> </w:t>
      </w:r>
      <w:r w:rsidRPr="00B204F8">
        <w:rPr>
          <w:sz w:val="20"/>
        </w:rPr>
        <w:t>The</w:t>
      </w:r>
      <w:r w:rsidRPr="00B204F8">
        <w:rPr>
          <w:spacing w:val="-4"/>
          <w:sz w:val="20"/>
        </w:rPr>
        <w:t xml:space="preserve"> </w:t>
      </w:r>
      <w:r w:rsidRPr="00B204F8">
        <w:rPr>
          <w:sz w:val="20"/>
        </w:rPr>
        <w:t>number</w:t>
      </w:r>
      <w:r w:rsidRPr="00B204F8">
        <w:rPr>
          <w:spacing w:val="-4"/>
          <w:sz w:val="20"/>
        </w:rPr>
        <w:t xml:space="preserve"> </w:t>
      </w:r>
      <w:r w:rsidRPr="00B204F8">
        <w:rPr>
          <w:sz w:val="20"/>
        </w:rPr>
        <w:t>of</w:t>
      </w:r>
      <w:r w:rsidRPr="00B204F8">
        <w:rPr>
          <w:spacing w:val="-3"/>
          <w:sz w:val="20"/>
        </w:rPr>
        <w:t xml:space="preserve"> </w:t>
      </w:r>
      <w:r w:rsidRPr="00B204F8">
        <w:rPr>
          <w:sz w:val="20"/>
        </w:rPr>
        <w:t>days</w:t>
      </w:r>
      <w:r w:rsidRPr="00B204F8">
        <w:rPr>
          <w:spacing w:val="-4"/>
          <w:sz w:val="20"/>
        </w:rPr>
        <w:t xml:space="preserve"> </w:t>
      </w:r>
      <w:r w:rsidRPr="00B204F8">
        <w:rPr>
          <w:sz w:val="20"/>
        </w:rPr>
        <w:t>or</w:t>
      </w:r>
      <w:r w:rsidRPr="00B204F8">
        <w:rPr>
          <w:spacing w:val="-3"/>
          <w:sz w:val="20"/>
        </w:rPr>
        <w:t xml:space="preserve"> </w:t>
      </w:r>
      <w:r w:rsidRPr="00B204F8">
        <w:rPr>
          <w:sz w:val="20"/>
        </w:rPr>
        <w:t>the</w:t>
      </w:r>
      <w:r w:rsidRPr="00B204F8">
        <w:rPr>
          <w:spacing w:val="-6"/>
          <w:sz w:val="20"/>
        </w:rPr>
        <w:t xml:space="preserve"> </w:t>
      </w:r>
      <w:r w:rsidRPr="00B204F8">
        <w:rPr>
          <w:sz w:val="20"/>
        </w:rPr>
        <w:t>date</w:t>
      </w:r>
      <w:r w:rsidRPr="00B204F8">
        <w:rPr>
          <w:spacing w:val="-3"/>
          <w:sz w:val="20"/>
        </w:rPr>
        <w:t xml:space="preserve"> </w:t>
      </w:r>
      <w:r w:rsidRPr="00B204F8">
        <w:rPr>
          <w:sz w:val="20"/>
        </w:rPr>
        <w:t>stated</w:t>
      </w:r>
      <w:r w:rsidRPr="00B204F8">
        <w:rPr>
          <w:spacing w:val="-2"/>
          <w:sz w:val="20"/>
        </w:rPr>
        <w:t xml:space="preserve"> </w:t>
      </w:r>
      <w:r w:rsidRPr="00B204F8">
        <w:rPr>
          <w:sz w:val="20"/>
        </w:rPr>
        <w:t>in</w:t>
      </w:r>
      <w:r w:rsidRPr="00B204F8">
        <w:rPr>
          <w:spacing w:val="-2"/>
          <w:sz w:val="20"/>
        </w:rPr>
        <w:t xml:space="preserve"> </w:t>
      </w:r>
      <w:r w:rsidRPr="00B204F8">
        <w:rPr>
          <w:sz w:val="20"/>
        </w:rPr>
        <w:t>the</w:t>
      </w:r>
      <w:r w:rsidRPr="00B204F8">
        <w:rPr>
          <w:spacing w:val="-2"/>
          <w:sz w:val="20"/>
        </w:rPr>
        <w:t xml:space="preserve"> </w:t>
      </w:r>
      <w:r w:rsidRPr="00B204F8">
        <w:rPr>
          <w:sz w:val="20"/>
        </w:rPr>
        <w:t>Contract</w:t>
      </w:r>
      <w:r w:rsidRPr="00B204F8">
        <w:rPr>
          <w:spacing w:val="-5"/>
          <w:sz w:val="20"/>
        </w:rPr>
        <w:t xml:space="preserve"> </w:t>
      </w:r>
      <w:r w:rsidRPr="00B204F8">
        <w:rPr>
          <w:sz w:val="20"/>
        </w:rPr>
        <w:t>Documents</w:t>
      </w:r>
      <w:r w:rsidRPr="00B204F8">
        <w:rPr>
          <w:spacing w:val="-3"/>
          <w:sz w:val="20"/>
        </w:rPr>
        <w:t xml:space="preserve"> </w:t>
      </w:r>
      <w:r w:rsidRPr="00B204F8">
        <w:rPr>
          <w:sz w:val="20"/>
        </w:rPr>
        <w:t>for</w:t>
      </w:r>
      <w:r w:rsidRPr="00B204F8">
        <w:rPr>
          <w:spacing w:val="-3"/>
          <w:sz w:val="20"/>
        </w:rPr>
        <w:t xml:space="preserve"> </w:t>
      </w:r>
      <w:r w:rsidRPr="00B204F8">
        <w:rPr>
          <w:sz w:val="20"/>
        </w:rPr>
        <w:t>completion</w:t>
      </w:r>
      <w:r w:rsidRPr="00B204F8">
        <w:rPr>
          <w:spacing w:val="-2"/>
          <w:sz w:val="20"/>
        </w:rPr>
        <w:t xml:space="preserve"> </w:t>
      </w:r>
      <w:r w:rsidRPr="00B204F8">
        <w:rPr>
          <w:sz w:val="20"/>
        </w:rPr>
        <w:t>of</w:t>
      </w:r>
      <w:r w:rsidRPr="00B204F8">
        <w:rPr>
          <w:spacing w:val="-3"/>
          <w:sz w:val="20"/>
        </w:rPr>
        <w:t xml:space="preserve"> </w:t>
      </w:r>
      <w:r w:rsidRPr="00B204F8">
        <w:rPr>
          <w:sz w:val="20"/>
        </w:rPr>
        <w:t>the</w:t>
      </w:r>
      <w:r w:rsidRPr="00B204F8">
        <w:rPr>
          <w:spacing w:val="-5"/>
          <w:sz w:val="20"/>
        </w:rPr>
        <w:t xml:space="preserve"> </w:t>
      </w:r>
      <w:r w:rsidRPr="00B204F8">
        <w:rPr>
          <w:spacing w:val="-2"/>
          <w:sz w:val="20"/>
        </w:rPr>
        <w:t>Work.</w:t>
      </w:r>
    </w:p>
    <w:p w14:paraId="04CBA309" w14:textId="77777777" w:rsidR="00F95D11" w:rsidRPr="00B204F8" w:rsidRDefault="00EC783D">
      <w:pPr>
        <w:pStyle w:val="ListParagraph"/>
        <w:numPr>
          <w:ilvl w:val="1"/>
          <w:numId w:val="18"/>
        </w:numPr>
        <w:tabs>
          <w:tab w:val="left" w:pos="958"/>
        </w:tabs>
        <w:spacing w:before="120"/>
        <w:ind w:left="957"/>
        <w:rPr>
          <w:sz w:val="20"/>
        </w:rPr>
      </w:pPr>
      <w:r w:rsidRPr="00B204F8">
        <w:rPr>
          <w:sz w:val="20"/>
        </w:rPr>
        <w:t>Contractor</w:t>
      </w:r>
      <w:r w:rsidRPr="00B204F8">
        <w:rPr>
          <w:spacing w:val="-6"/>
          <w:sz w:val="20"/>
        </w:rPr>
        <w:t xml:space="preserve"> </w:t>
      </w:r>
      <w:r w:rsidRPr="00B204F8">
        <w:rPr>
          <w:sz w:val="20"/>
        </w:rPr>
        <w:t>-</w:t>
      </w:r>
      <w:r w:rsidRPr="00B204F8">
        <w:rPr>
          <w:spacing w:val="-4"/>
          <w:sz w:val="20"/>
        </w:rPr>
        <w:t xml:space="preserve"> </w:t>
      </w:r>
      <w:r w:rsidRPr="00B204F8">
        <w:rPr>
          <w:sz w:val="20"/>
        </w:rPr>
        <w:t>The</w:t>
      </w:r>
      <w:r w:rsidRPr="00B204F8">
        <w:rPr>
          <w:spacing w:val="-3"/>
          <w:sz w:val="20"/>
        </w:rPr>
        <w:t xml:space="preserve"> </w:t>
      </w:r>
      <w:r w:rsidRPr="00B204F8">
        <w:rPr>
          <w:sz w:val="20"/>
        </w:rPr>
        <w:t>person,</w:t>
      </w:r>
      <w:r w:rsidRPr="00B204F8">
        <w:rPr>
          <w:spacing w:val="-4"/>
          <w:sz w:val="20"/>
        </w:rPr>
        <w:t xml:space="preserve"> </w:t>
      </w:r>
      <w:r w:rsidRPr="00B204F8">
        <w:rPr>
          <w:sz w:val="20"/>
        </w:rPr>
        <w:t>firm,</w:t>
      </w:r>
      <w:r w:rsidRPr="00B204F8">
        <w:rPr>
          <w:spacing w:val="-3"/>
          <w:sz w:val="20"/>
        </w:rPr>
        <w:t xml:space="preserve"> </w:t>
      </w:r>
      <w:r w:rsidRPr="00B204F8">
        <w:rPr>
          <w:sz w:val="20"/>
        </w:rPr>
        <w:t>or</w:t>
      </w:r>
      <w:r w:rsidRPr="00B204F8">
        <w:rPr>
          <w:spacing w:val="-3"/>
          <w:sz w:val="20"/>
        </w:rPr>
        <w:t xml:space="preserve"> </w:t>
      </w:r>
      <w:r w:rsidRPr="00B204F8">
        <w:rPr>
          <w:sz w:val="20"/>
        </w:rPr>
        <w:t>corporation</w:t>
      </w:r>
      <w:r w:rsidRPr="00B204F8">
        <w:rPr>
          <w:spacing w:val="-3"/>
          <w:sz w:val="20"/>
        </w:rPr>
        <w:t xml:space="preserve"> </w:t>
      </w:r>
      <w:r w:rsidRPr="00B204F8">
        <w:rPr>
          <w:sz w:val="20"/>
        </w:rPr>
        <w:t>with</w:t>
      </w:r>
      <w:r w:rsidRPr="00B204F8">
        <w:rPr>
          <w:spacing w:val="-4"/>
          <w:sz w:val="20"/>
        </w:rPr>
        <w:t xml:space="preserve"> </w:t>
      </w:r>
      <w:r w:rsidRPr="00B204F8">
        <w:rPr>
          <w:sz w:val="20"/>
        </w:rPr>
        <w:t>whom</w:t>
      </w:r>
      <w:r w:rsidRPr="00B204F8">
        <w:rPr>
          <w:spacing w:val="-5"/>
          <w:sz w:val="20"/>
        </w:rPr>
        <w:t xml:space="preserve"> </w:t>
      </w:r>
      <w:r w:rsidRPr="00B204F8">
        <w:rPr>
          <w:sz w:val="20"/>
        </w:rPr>
        <w:t>or</w:t>
      </w:r>
      <w:r w:rsidRPr="00B204F8">
        <w:rPr>
          <w:spacing w:val="-2"/>
          <w:sz w:val="20"/>
        </w:rPr>
        <w:t xml:space="preserve"> </w:t>
      </w:r>
      <w:r w:rsidRPr="00B204F8">
        <w:rPr>
          <w:sz w:val="20"/>
        </w:rPr>
        <w:t>which</w:t>
      </w:r>
      <w:r w:rsidRPr="00B204F8">
        <w:rPr>
          <w:spacing w:val="-2"/>
          <w:sz w:val="20"/>
        </w:rPr>
        <w:t xml:space="preserve"> </w:t>
      </w:r>
      <w:r w:rsidRPr="00B204F8">
        <w:rPr>
          <w:sz w:val="20"/>
        </w:rPr>
        <w:t>the</w:t>
      </w:r>
      <w:r w:rsidRPr="00B204F8">
        <w:rPr>
          <w:spacing w:val="-4"/>
          <w:sz w:val="20"/>
        </w:rPr>
        <w:t xml:space="preserve"> </w:t>
      </w:r>
      <w:r w:rsidRPr="00B204F8">
        <w:rPr>
          <w:sz w:val="20"/>
        </w:rPr>
        <w:t>Owner</w:t>
      </w:r>
      <w:r w:rsidRPr="00B204F8">
        <w:rPr>
          <w:spacing w:val="-2"/>
          <w:sz w:val="20"/>
        </w:rPr>
        <w:t xml:space="preserve"> </w:t>
      </w:r>
      <w:r w:rsidRPr="00B204F8">
        <w:rPr>
          <w:sz w:val="20"/>
        </w:rPr>
        <w:t>enters</w:t>
      </w:r>
      <w:r w:rsidRPr="00B204F8">
        <w:rPr>
          <w:spacing w:val="-4"/>
          <w:sz w:val="20"/>
        </w:rPr>
        <w:t xml:space="preserve"> </w:t>
      </w:r>
      <w:r w:rsidRPr="00B204F8">
        <w:rPr>
          <w:sz w:val="20"/>
        </w:rPr>
        <w:t>into</w:t>
      </w:r>
      <w:r w:rsidRPr="00B204F8">
        <w:rPr>
          <w:spacing w:val="-2"/>
          <w:sz w:val="20"/>
        </w:rPr>
        <w:t xml:space="preserve"> </w:t>
      </w:r>
      <w:r w:rsidRPr="00B204F8">
        <w:rPr>
          <w:sz w:val="20"/>
        </w:rPr>
        <w:t>the</w:t>
      </w:r>
      <w:r w:rsidRPr="00B204F8">
        <w:rPr>
          <w:spacing w:val="-3"/>
          <w:sz w:val="20"/>
        </w:rPr>
        <w:t xml:space="preserve"> </w:t>
      </w:r>
      <w:r w:rsidRPr="00B204F8">
        <w:rPr>
          <w:spacing w:val="-2"/>
          <w:sz w:val="20"/>
        </w:rPr>
        <w:t>Agreement/Contract.</w:t>
      </w:r>
    </w:p>
    <w:p w14:paraId="133A3F1A" w14:textId="77777777" w:rsidR="00F95D11" w:rsidRPr="00B204F8" w:rsidRDefault="00EC783D">
      <w:pPr>
        <w:pStyle w:val="ListParagraph"/>
        <w:numPr>
          <w:ilvl w:val="1"/>
          <w:numId w:val="18"/>
        </w:numPr>
        <w:tabs>
          <w:tab w:val="left" w:pos="959"/>
        </w:tabs>
        <w:spacing w:before="119"/>
        <w:ind w:left="477" w:right="340" w:firstLine="0"/>
        <w:rPr>
          <w:sz w:val="20"/>
        </w:rPr>
      </w:pPr>
      <w:r w:rsidRPr="00B204F8">
        <w:rPr>
          <w:sz w:val="20"/>
        </w:rPr>
        <w:t>Effective Date of the Agreement/Contract - The date indicated in the Agreement/Contract on which the Agreement/Contract</w:t>
      </w:r>
      <w:r w:rsidRPr="00B204F8">
        <w:rPr>
          <w:spacing w:val="-4"/>
          <w:sz w:val="20"/>
        </w:rPr>
        <w:t xml:space="preserve"> </w:t>
      </w:r>
      <w:r w:rsidRPr="00B204F8">
        <w:rPr>
          <w:sz w:val="20"/>
        </w:rPr>
        <w:t>becomes</w:t>
      </w:r>
      <w:r w:rsidRPr="00B204F8">
        <w:rPr>
          <w:spacing w:val="-2"/>
          <w:sz w:val="20"/>
        </w:rPr>
        <w:t xml:space="preserve"> </w:t>
      </w:r>
      <w:r w:rsidRPr="00B204F8">
        <w:rPr>
          <w:sz w:val="20"/>
        </w:rPr>
        <w:t>effective,</w:t>
      </w:r>
      <w:r w:rsidRPr="00B204F8">
        <w:rPr>
          <w:spacing w:val="-3"/>
          <w:sz w:val="20"/>
        </w:rPr>
        <w:t xml:space="preserve"> </w:t>
      </w:r>
      <w:r w:rsidRPr="00B204F8">
        <w:rPr>
          <w:sz w:val="20"/>
        </w:rPr>
        <w:t>or</w:t>
      </w:r>
      <w:r w:rsidRPr="00B204F8">
        <w:rPr>
          <w:spacing w:val="-3"/>
          <w:sz w:val="20"/>
        </w:rPr>
        <w:t xml:space="preserve"> </w:t>
      </w:r>
      <w:r w:rsidRPr="00B204F8">
        <w:rPr>
          <w:sz w:val="20"/>
        </w:rPr>
        <w:t>if</w:t>
      </w:r>
      <w:r w:rsidRPr="00B204F8">
        <w:rPr>
          <w:spacing w:val="-3"/>
          <w:sz w:val="20"/>
        </w:rPr>
        <w:t xml:space="preserve"> </w:t>
      </w:r>
      <w:r w:rsidRPr="00B204F8">
        <w:rPr>
          <w:sz w:val="20"/>
        </w:rPr>
        <w:t>no</w:t>
      </w:r>
      <w:r w:rsidRPr="00B204F8">
        <w:rPr>
          <w:spacing w:val="-1"/>
          <w:sz w:val="20"/>
        </w:rPr>
        <w:t xml:space="preserve"> </w:t>
      </w:r>
      <w:r w:rsidRPr="00B204F8">
        <w:rPr>
          <w:sz w:val="20"/>
        </w:rPr>
        <w:t>such</w:t>
      </w:r>
      <w:r w:rsidRPr="00B204F8">
        <w:rPr>
          <w:spacing w:val="-3"/>
          <w:sz w:val="20"/>
        </w:rPr>
        <w:t xml:space="preserve"> </w:t>
      </w:r>
      <w:r w:rsidRPr="00B204F8">
        <w:rPr>
          <w:sz w:val="20"/>
        </w:rPr>
        <w:t>date</w:t>
      </w:r>
      <w:r w:rsidRPr="00B204F8">
        <w:rPr>
          <w:spacing w:val="-2"/>
          <w:sz w:val="20"/>
        </w:rPr>
        <w:t xml:space="preserve"> </w:t>
      </w:r>
      <w:r w:rsidRPr="00B204F8">
        <w:rPr>
          <w:sz w:val="20"/>
        </w:rPr>
        <w:t>is</w:t>
      </w:r>
      <w:r w:rsidRPr="00B204F8">
        <w:rPr>
          <w:spacing w:val="-2"/>
          <w:sz w:val="20"/>
        </w:rPr>
        <w:t xml:space="preserve"> </w:t>
      </w:r>
      <w:r w:rsidRPr="00B204F8">
        <w:rPr>
          <w:sz w:val="20"/>
        </w:rPr>
        <w:t>indicated</w:t>
      </w:r>
      <w:r w:rsidRPr="00B204F8">
        <w:rPr>
          <w:spacing w:val="-1"/>
          <w:sz w:val="20"/>
        </w:rPr>
        <w:t xml:space="preserve"> </w:t>
      </w:r>
      <w:r w:rsidRPr="00B204F8">
        <w:rPr>
          <w:sz w:val="20"/>
        </w:rPr>
        <w:t>in</w:t>
      </w:r>
      <w:r w:rsidRPr="00B204F8">
        <w:rPr>
          <w:spacing w:val="-3"/>
          <w:sz w:val="20"/>
        </w:rPr>
        <w:t xml:space="preserve"> </w:t>
      </w:r>
      <w:r w:rsidRPr="00B204F8">
        <w:rPr>
          <w:sz w:val="20"/>
        </w:rPr>
        <w:t>the</w:t>
      </w:r>
      <w:r w:rsidRPr="00B204F8">
        <w:rPr>
          <w:spacing w:val="-3"/>
          <w:sz w:val="20"/>
        </w:rPr>
        <w:t xml:space="preserve"> </w:t>
      </w:r>
      <w:r w:rsidRPr="00B204F8">
        <w:rPr>
          <w:sz w:val="20"/>
        </w:rPr>
        <w:t>Agreement/Contract,</w:t>
      </w:r>
      <w:r w:rsidRPr="00B204F8">
        <w:rPr>
          <w:spacing w:val="-3"/>
          <w:sz w:val="20"/>
        </w:rPr>
        <w:t xml:space="preserve"> </w:t>
      </w:r>
      <w:r w:rsidRPr="00B204F8">
        <w:rPr>
          <w:sz w:val="20"/>
        </w:rPr>
        <w:t>the</w:t>
      </w:r>
      <w:r w:rsidRPr="00B204F8">
        <w:rPr>
          <w:spacing w:val="-3"/>
          <w:sz w:val="20"/>
        </w:rPr>
        <w:t xml:space="preserve"> </w:t>
      </w:r>
      <w:r w:rsidRPr="00B204F8">
        <w:rPr>
          <w:sz w:val="20"/>
        </w:rPr>
        <w:t>date</w:t>
      </w:r>
      <w:r w:rsidRPr="00B204F8">
        <w:rPr>
          <w:spacing w:val="-2"/>
          <w:sz w:val="20"/>
        </w:rPr>
        <w:t xml:space="preserve"> </w:t>
      </w:r>
      <w:r w:rsidRPr="00B204F8">
        <w:rPr>
          <w:sz w:val="20"/>
        </w:rPr>
        <w:t>on</w:t>
      </w:r>
      <w:r w:rsidRPr="00B204F8">
        <w:rPr>
          <w:spacing w:val="-3"/>
          <w:sz w:val="20"/>
        </w:rPr>
        <w:t xml:space="preserve"> </w:t>
      </w:r>
      <w:r w:rsidRPr="00B204F8">
        <w:rPr>
          <w:sz w:val="20"/>
        </w:rPr>
        <w:t>which</w:t>
      </w:r>
      <w:r w:rsidRPr="00B204F8">
        <w:rPr>
          <w:spacing w:val="-3"/>
          <w:sz w:val="20"/>
        </w:rPr>
        <w:t xml:space="preserve"> </w:t>
      </w:r>
      <w:r w:rsidRPr="00B204F8">
        <w:rPr>
          <w:sz w:val="20"/>
        </w:rPr>
        <w:t>the Agreement/Contract is signed and delivered by the last of the two parties to sign and deliver the Agreement/Contract.</w:t>
      </w:r>
    </w:p>
    <w:p w14:paraId="3C939014" w14:textId="77777777" w:rsidR="00F95D11" w:rsidRPr="00B204F8" w:rsidRDefault="00EC783D">
      <w:pPr>
        <w:pStyle w:val="ListParagraph"/>
        <w:numPr>
          <w:ilvl w:val="1"/>
          <w:numId w:val="18"/>
        </w:numPr>
        <w:tabs>
          <w:tab w:val="left" w:pos="959"/>
        </w:tabs>
        <w:spacing w:before="121"/>
        <w:ind w:left="958" w:hanging="482"/>
        <w:rPr>
          <w:sz w:val="20"/>
        </w:rPr>
      </w:pPr>
      <w:r w:rsidRPr="00B204F8">
        <w:rPr>
          <w:sz w:val="20"/>
        </w:rPr>
        <w:t>Engineer</w:t>
      </w:r>
      <w:r w:rsidRPr="00B204F8">
        <w:rPr>
          <w:spacing w:val="-6"/>
          <w:sz w:val="20"/>
        </w:rPr>
        <w:t xml:space="preserve"> </w:t>
      </w:r>
      <w:r w:rsidRPr="00B204F8">
        <w:rPr>
          <w:sz w:val="20"/>
        </w:rPr>
        <w:t>-</w:t>
      </w:r>
      <w:r w:rsidRPr="00B204F8">
        <w:rPr>
          <w:spacing w:val="-4"/>
          <w:sz w:val="20"/>
        </w:rPr>
        <w:t xml:space="preserve"> </w:t>
      </w:r>
      <w:r w:rsidRPr="00B204F8">
        <w:rPr>
          <w:sz w:val="20"/>
        </w:rPr>
        <w:t>The</w:t>
      </w:r>
      <w:r w:rsidRPr="00B204F8">
        <w:rPr>
          <w:spacing w:val="-4"/>
          <w:sz w:val="20"/>
        </w:rPr>
        <w:t xml:space="preserve"> </w:t>
      </w:r>
      <w:r w:rsidRPr="00B204F8">
        <w:rPr>
          <w:sz w:val="20"/>
        </w:rPr>
        <w:t>person,</w:t>
      </w:r>
      <w:r w:rsidRPr="00B204F8">
        <w:rPr>
          <w:spacing w:val="-4"/>
          <w:sz w:val="20"/>
        </w:rPr>
        <w:t xml:space="preserve"> </w:t>
      </w:r>
      <w:r w:rsidRPr="00B204F8">
        <w:rPr>
          <w:sz w:val="20"/>
        </w:rPr>
        <w:t>firm,</w:t>
      </w:r>
      <w:r w:rsidRPr="00B204F8">
        <w:rPr>
          <w:spacing w:val="-3"/>
          <w:sz w:val="20"/>
        </w:rPr>
        <w:t xml:space="preserve"> </w:t>
      </w:r>
      <w:r w:rsidRPr="00B204F8">
        <w:rPr>
          <w:sz w:val="20"/>
        </w:rPr>
        <w:t>or</w:t>
      </w:r>
      <w:r w:rsidRPr="00B204F8">
        <w:rPr>
          <w:spacing w:val="-3"/>
          <w:sz w:val="20"/>
        </w:rPr>
        <w:t xml:space="preserve"> </w:t>
      </w:r>
      <w:r w:rsidRPr="00B204F8">
        <w:rPr>
          <w:sz w:val="20"/>
        </w:rPr>
        <w:t>corporation</w:t>
      </w:r>
      <w:r w:rsidRPr="00B204F8">
        <w:rPr>
          <w:spacing w:val="-4"/>
          <w:sz w:val="20"/>
        </w:rPr>
        <w:t xml:space="preserve"> </w:t>
      </w:r>
      <w:r w:rsidRPr="00B204F8">
        <w:rPr>
          <w:sz w:val="20"/>
        </w:rPr>
        <w:t>named</w:t>
      </w:r>
      <w:r w:rsidRPr="00B204F8">
        <w:rPr>
          <w:spacing w:val="-2"/>
          <w:sz w:val="20"/>
        </w:rPr>
        <w:t xml:space="preserve"> </w:t>
      </w:r>
      <w:r w:rsidRPr="00B204F8">
        <w:rPr>
          <w:sz w:val="20"/>
        </w:rPr>
        <w:t>as</w:t>
      </w:r>
      <w:r w:rsidRPr="00B204F8">
        <w:rPr>
          <w:spacing w:val="-3"/>
          <w:sz w:val="20"/>
        </w:rPr>
        <w:t xml:space="preserve"> </w:t>
      </w:r>
      <w:r w:rsidRPr="00B204F8">
        <w:rPr>
          <w:sz w:val="20"/>
        </w:rPr>
        <w:t>such</w:t>
      </w:r>
      <w:r w:rsidRPr="00B204F8">
        <w:rPr>
          <w:spacing w:val="-4"/>
          <w:sz w:val="20"/>
        </w:rPr>
        <w:t xml:space="preserve"> </w:t>
      </w:r>
      <w:r w:rsidRPr="00B204F8">
        <w:rPr>
          <w:sz w:val="20"/>
        </w:rPr>
        <w:t>in</w:t>
      </w:r>
      <w:r w:rsidRPr="00B204F8">
        <w:rPr>
          <w:spacing w:val="-3"/>
          <w:sz w:val="20"/>
        </w:rPr>
        <w:t xml:space="preserve"> </w:t>
      </w:r>
      <w:r w:rsidRPr="00B204F8">
        <w:rPr>
          <w:sz w:val="20"/>
        </w:rPr>
        <w:t>the</w:t>
      </w:r>
      <w:r w:rsidRPr="00B204F8">
        <w:rPr>
          <w:spacing w:val="-4"/>
          <w:sz w:val="20"/>
        </w:rPr>
        <w:t xml:space="preserve"> </w:t>
      </w:r>
      <w:r w:rsidRPr="00B204F8">
        <w:rPr>
          <w:sz w:val="20"/>
        </w:rPr>
        <w:t>Contract</w:t>
      </w:r>
      <w:r w:rsidRPr="00B204F8">
        <w:rPr>
          <w:spacing w:val="-4"/>
          <w:sz w:val="20"/>
        </w:rPr>
        <w:t xml:space="preserve"> </w:t>
      </w:r>
      <w:r w:rsidRPr="00B204F8">
        <w:rPr>
          <w:spacing w:val="-2"/>
          <w:sz w:val="20"/>
        </w:rPr>
        <w:t>Documents.</w:t>
      </w:r>
    </w:p>
    <w:p w14:paraId="040B1B9F" w14:textId="77777777" w:rsidR="00F95D11" w:rsidRPr="00B204F8" w:rsidRDefault="00EC783D">
      <w:pPr>
        <w:pStyle w:val="ListParagraph"/>
        <w:numPr>
          <w:ilvl w:val="1"/>
          <w:numId w:val="18"/>
        </w:numPr>
        <w:tabs>
          <w:tab w:val="left" w:pos="959"/>
        </w:tabs>
        <w:spacing w:before="120"/>
        <w:ind w:left="478" w:right="106" w:firstLine="0"/>
        <w:rPr>
          <w:sz w:val="20"/>
        </w:rPr>
      </w:pPr>
      <w:r w:rsidRPr="00B204F8">
        <w:rPr>
          <w:sz w:val="20"/>
        </w:rPr>
        <w:t>Minority Business Enterprise (MBE) - A historically Black college or university or a business that is (a) certified as socially and economically disadvantaged by the Small Business Administration, (b) certified as an MBE by a state or federal agency, or (c) an independent business concern which is at least 51-percent owned and controlled by minority group members.</w:t>
      </w:r>
      <w:r w:rsidRPr="00B204F8">
        <w:rPr>
          <w:spacing w:val="60"/>
          <w:sz w:val="20"/>
        </w:rPr>
        <w:t xml:space="preserve"> </w:t>
      </w:r>
      <w:r w:rsidRPr="00B204F8">
        <w:rPr>
          <w:sz w:val="20"/>
        </w:rPr>
        <w:t>(A minority group member is an individual who is a citizen of the United States and one of the following:</w:t>
      </w:r>
      <w:r w:rsidRPr="00B204F8">
        <w:rPr>
          <w:spacing w:val="40"/>
          <w:sz w:val="20"/>
        </w:rPr>
        <w:t xml:space="preserve"> </w:t>
      </w:r>
      <w:r w:rsidRPr="00B204F8">
        <w:rPr>
          <w:sz w:val="20"/>
        </w:rPr>
        <w:t>[i]</w:t>
      </w:r>
      <w:r w:rsidRPr="00B204F8">
        <w:rPr>
          <w:spacing w:val="-3"/>
          <w:sz w:val="20"/>
        </w:rPr>
        <w:t xml:space="preserve"> </w:t>
      </w:r>
      <w:r w:rsidRPr="00B204F8">
        <w:rPr>
          <w:sz w:val="20"/>
        </w:rPr>
        <w:t>Black</w:t>
      </w:r>
      <w:r w:rsidRPr="00B204F8">
        <w:rPr>
          <w:spacing w:val="-1"/>
          <w:sz w:val="20"/>
        </w:rPr>
        <w:t xml:space="preserve"> </w:t>
      </w:r>
      <w:r w:rsidRPr="00B204F8">
        <w:rPr>
          <w:sz w:val="20"/>
        </w:rPr>
        <w:t>American;</w:t>
      </w:r>
      <w:r w:rsidRPr="00B204F8">
        <w:rPr>
          <w:spacing w:val="-3"/>
          <w:sz w:val="20"/>
        </w:rPr>
        <w:t xml:space="preserve"> </w:t>
      </w:r>
      <w:r w:rsidRPr="00B204F8">
        <w:rPr>
          <w:sz w:val="20"/>
        </w:rPr>
        <w:t>[ii]</w:t>
      </w:r>
      <w:r w:rsidRPr="00B204F8">
        <w:rPr>
          <w:spacing w:val="-3"/>
          <w:sz w:val="20"/>
        </w:rPr>
        <w:t xml:space="preserve"> </w:t>
      </w:r>
      <w:r w:rsidRPr="00B204F8">
        <w:rPr>
          <w:sz w:val="20"/>
        </w:rPr>
        <w:t>Hispanic</w:t>
      </w:r>
      <w:r w:rsidRPr="00B204F8">
        <w:rPr>
          <w:spacing w:val="-3"/>
          <w:sz w:val="20"/>
        </w:rPr>
        <w:t xml:space="preserve"> </w:t>
      </w:r>
      <w:r w:rsidRPr="00B204F8">
        <w:rPr>
          <w:sz w:val="20"/>
        </w:rPr>
        <w:t>American</w:t>
      </w:r>
      <w:r w:rsidRPr="00B204F8">
        <w:rPr>
          <w:spacing w:val="-1"/>
          <w:sz w:val="20"/>
        </w:rPr>
        <w:t xml:space="preserve"> </w:t>
      </w:r>
      <w:r w:rsidRPr="00B204F8">
        <w:rPr>
          <w:sz w:val="20"/>
        </w:rPr>
        <w:t>[with</w:t>
      </w:r>
      <w:r w:rsidRPr="00B204F8">
        <w:rPr>
          <w:spacing w:val="-3"/>
          <w:sz w:val="20"/>
        </w:rPr>
        <w:t xml:space="preserve"> </w:t>
      </w:r>
      <w:r w:rsidRPr="00B204F8">
        <w:rPr>
          <w:sz w:val="20"/>
        </w:rPr>
        <w:t>origins</w:t>
      </w:r>
      <w:r w:rsidRPr="00B204F8">
        <w:rPr>
          <w:spacing w:val="-3"/>
          <w:sz w:val="20"/>
        </w:rPr>
        <w:t xml:space="preserve"> </w:t>
      </w:r>
      <w:r w:rsidRPr="00B204F8">
        <w:rPr>
          <w:sz w:val="20"/>
        </w:rPr>
        <w:t>from</w:t>
      </w:r>
      <w:r w:rsidRPr="00B204F8">
        <w:rPr>
          <w:spacing w:val="-4"/>
          <w:sz w:val="20"/>
        </w:rPr>
        <w:t xml:space="preserve"> </w:t>
      </w:r>
      <w:r w:rsidRPr="00B204F8">
        <w:rPr>
          <w:sz w:val="20"/>
        </w:rPr>
        <w:t>Puerto</w:t>
      </w:r>
      <w:r w:rsidRPr="00B204F8">
        <w:rPr>
          <w:spacing w:val="-1"/>
          <w:sz w:val="20"/>
        </w:rPr>
        <w:t xml:space="preserve"> </w:t>
      </w:r>
      <w:r w:rsidRPr="00B204F8">
        <w:rPr>
          <w:sz w:val="20"/>
        </w:rPr>
        <w:t>Rico,</w:t>
      </w:r>
      <w:r w:rsidRPr="00B204F8">
        <w:rPr>
          <w:spacing w:val="-2"/>
          <w:sz w:val="20"/>
        </w:rPr>
        <w:t xml:space="preserve"> </w:t>
      </w:r>
      <w:r w:rsidRPr="00B204F8">
        <w:rPr>
          <w:sz w:val="20"/>
        </w:rPr>
        <w:t>Mexico,</w:t>
      </w:r>
      <w:r w:rsidRPr="00B204F8">
        <w:rPr>
          <w:spacing w:val="-3"/>
          <w:sz w:val="20"/>
        </w:rPr>
        <w:t xml:space="preserve"> </w:t>
      </w:r>
      <w:r w:rsidRPr="00B204F8">
        <w:rPr>
          <w:sz w:val="20"/>
        </w:rPr>
        <w:t>Cuba,</w:t>
      </w:r>
      <w:r w:rsidRPr="00B204F8">
        <w:rPr>
          <w:spacing w:val="-3"/>
          <w:sz w:val="20"/>
        </w:rPr>
        <w:t xml:space="preserve"> </w:t>
      </w:r>
      <w:r w:rsidRPr="00B204F8">
        <w:rPr>
          <w:sz w:val="20"/>
        </w:rPr>
        <w:t>or</w:t>
      </w:r>
      <w:r w:rsidRPr="00B204F8">
        <w:rPr>
          <w:spacing w:val="-3"/>
          <w:sz w:val="20"/>
        </w:rPr>
        <w:t xml:space="preserve"> </w:t>
      </w:r>
      <w:r w:rsidRPr="00B204F8">
        <w:rPr>
          <w:sz w:val="20"/>
        </w:rPr>
        <w:t>South</w:t>
      </w:r>
      <w:r w:rsidRPr="00B204F8">
        <w:rPr>
          <w:spacing w:val="-3"/>
          <w:sz w:val="20"/>
        </w:rPr>
        <w:t xml:space="preserve"> </w:t>
      </w:r>
      <w:r w:rsidRPr="00B204F8">
        <w:rPr>
          <w:sz w:val="20"/>
        </w:rPr>
        <w:t>or</w:t>
      </w:r>
      <w:r w:rsidRPr="00B204F8">
        <w:rPr>
          <w:spacing w:val="-2"/>
          <w:sz w:val="20"/>
        </w:rPr>
        <w:t xml:space="preserve"> </w:t>
      </w:r>
      <w:r w:rsidRPr="00B204F8">
        <w:rPr>
          <w:sz w:val="20"/>
        </w:rPr>
        <w:t>Central America]; [iii] Native American [American Indian, Eskimo, Aleut, or native Hawaiian]; or [iv] Asian-Pacific American</w:t>
      </w:r>
    </w:p>
    <w:p w14:paraId="68934DC0" w14:textId="739B14FA" w:rsidR="00F95D11" w:rsidRPr="00B204F8" w:rsidRDefault="00EC783D">
      <w:pPr>
        <w:pStyle w:val="BodyText"/>
        <w:spacing w:before="74"/>
        <w:ind w:left="475"/>
      </w:pPr>
      <w:r w:rsidRPr="00B204F8">
        <w:t>with</w:t>
      </w:r>
      <w:r w:rsidRPr="00B204F8">
        <w:rPr>
          <w:spacing w:val="-3"/>
        </w:rPr>
        <w:t xml:space="preserve"> </w:t>
      </w:r>
      <w:r w:rsidRPr="00B204F8">
        <w:t>origins</w:t>
      </w:r>
      <w:r w:rsidRPr="00B204F8">
        <w:rPr>
          <w:spacing w:val="-2"/>
        </w:rPr>
        <w:t xml:space="preserve"> </w:t>
      </w:r>
      <w:r w:rsidRPr="00B204F8">
        <w:t>from</w:t>
      </w:r>
      <w:r w:rsidRPr="00B204F8">
        <w:rPr>
          <w:spacing w:val="-4"/>
        </w:rPr>
        <w:t xml:space="preserve"> </w:t>
      </w:r>
      <w:r w:rsidRPr="00B204F8">
        <w:t>Japan,</w:t>
      </w:r>
      <w:r w:rsidRPr="00B204F8">
        <w:rPr>
          <w:spacing w:val="-3"/>
        </w:rPr>
        <w:t xml:space="preserve"> </w:t>
      </w:r>
      <w:r w:rsidRPr="00B204F8">
        <w:t>China,</w:t>
      </w:r>
      <w:r w:rsidRPr="00B204F8">
        <w:rPr>
          <w:spacing w:val="-2"/>
        </w:rPr>
        <w:t xml:space="preserve"> </w:t>
      </w:r>
      <w:r w:rsidRPr="00B204F8">
        <w:t>the</w:t>
      </w:r>
      <w:r w:rsidRPr="00B204F8">
        <w:rPr>
          <w:spacing w:val="-2"/>
        </w:rPr>
        <w:t xml:space="preserve"> </w:t>
      </w:r>
      <w:r w:rsidRPr="00B204F8">
        <w:t>Philippines,</w:t>
      </w:r>
      <w:r w:rsidRPr="00B204F8">
        <w:rPr>
          <w:spacing w:val="-3"/>
        </w:rPr>
        <w:t xml:space="preserve"> </w:t>
      </w:r>
      <w:r w:rsidRPr="00B204F8">
        <w:t>Vietnam,</w:t>
      </w:r>
      <w:r w:rsidRPr="00B204F8">
        <w:rPr>
          <w:spacing w:val="-2"/>
        </w:rPr>
        <w:t xml:space="preserve"> </w:t>
      </w:r>
      <w:r w:rsidRPr="00B204F8">
        <w:t>Korea,</w:t>
      </w:r>
      <w:r w:rsidRPr="00B204F8">
        <w:rPr>
          <w:spacing w:val="-3"/>
        </w:rPr>
        <w:t xml:space="preserve"> </w:t>
      </w:r>
      <w:r w:rsidRPr="00B204F8">
        <w:t>Samoa,</w:t>
      </w:r>
      <w:r w:rsidRPr="00B204F8">
        <w:rPr>
          <w:spacing w:val="-2"/>
        </w:rPr>
        <w:t xml:space="preserve"> </w:t>
      </w:r>
      <w:r w:rsidRPr="00B204F8">
        <w:t>Guam,</w:t>
      </w:r>
      <w:r w:rsidRPr="00B204F8">
        <w:rPr>
          <w:spacing w:val="-2"/>
        </w:rPr>
        <w:t xml:space="preserve"> </w:t>
      </w:r>
      <w:r w:rsidRPr="00B204F8">
        <w:t>the</w:t>
      </w:r>
      <w:r w:rsidRPr="00B204F8">
        <w:rPr>
          <w:spacing w:val="-2"/>
        </w:rPr>
        <w:t xml:space="preserve"> </w:t>
      </w:r>
      <w:r w:rsidRPr="00B204F8">
        <w:t>U.S.</w:t>
      </w:r>
      <w:r w:rsidRPr="00B204F8">
        <w:rPr>
          <w:spacing w:val="-2"/>
        </w:rPr>
        <w:t xml:space="preserve"> </w:t>
      </w:r>
      <w:r w:rsidRPr="00B204F8">
        <w:t>Trust</w:t>
      </w:r>
      <w:r w:rsidRPr="00B204F8">
        <w:rPr>
          <w:spacing w:val="-4"/>
        </w:rPr>
        <w:t xml:space="preserve"> </w:t>
      </w:r>
      <w:r w:rsidRPr="00B204F8">
        <w:t>Territories</w:t>
      </w:r>
      <w:r w:rsidRPr="00B204F8">
        <w:rPr>
          <w:spacing w:val="-3"/>
        </w:rPr>
        <w:t xml:space="preserve"> </w:t>
      </w:r>
      <w:r w:rsidRPr="00B204F8">
        <w:t>of</w:t>
      </w:r>
      <w:r w:rsidRPr="00B204F8">
        <w:rPr>
          <w:spacing w:val="-2"/>
        </w:rPr>
        <w:t xml:space="preserve"> </w:t>
      </w:r>
      <w:r w:rsidRPr="00B204F8">
        <w:t>the</w:t>
      </w:r>
      <w:r w:rsidRPr="00B204F8">
        <w:rPr>
          <w:spacing w:val="-3"/>
        </w:rPr>
        <w:t xml:space="preserve"> </w:t>
      </w:r>
      <w:r w:rsidRPr="00B204F8">
        <w:t>Pacific, Northern Marianas, Laos, Cambodia, Taiwan, or the Indian Subcontinent].)</w:t>
      </w:r>
    </w:p>
    <w:p w14:paraId="761ABCA0" w14:textId="77777777" w:rsidR="00F95D11" w:rsidRPr="00B204F8" w:rsidRDefault="00EC783D">
      <w:pPr>
        <w:pStyle w:val="ListParagraph"/>
        <w:numPr>
          <w:ilvl w:val="1"/>
          <w:numId w:val="18"/>
        </w:numPr>
        <w:tabs>
          <w:tab w:val="left" w:pos="957"/>
        </w:tabs>
        <w:spacing w:before="121"/>
        <w:ind w:left="475" w:right="360" w:firstLine="0"/>
        <w:rPr>
          <w:sz w:val="20"/>
        </w:rPr>
      </w:pPr>
      <w:r w:rsidRPr="00B204F8">
        <w:rPr>
          <w:sz w:val="20"/>
        </w:rPr>
        <w:t>Notice</w:t>
      </w:r>
      <w:r w:rsidRPr="00B204F8">
        <w:rPr>
          <w:spacing w:val="-2"/>
          <w:sz w:val="20"/>
        </w:rPr>
        <w:t xml:space="preserve"> </w:t>
      </w:r>
      <w:r w:rsidRPr="00B204F8">
        <w:rPr>
          <w:sz w:val="20"/>
        </w:rPr>
        <w:t>to</w:t>
      </w:r>
      <w:r w:rsidRPr="00B204F8">
        <w:rPr>
          <w:spacing w:val="-3"/>
          <w:sz w:val="20"/>
        </w:rPr>
        <w:t xml:space="preserve"> </w:t>
      </w:r>
      <w:r w:rsidRPr="00B204F8">
        <w:rPr>
          <w:sz w:val="20"/>
        </w:rPr>
        <w:t>Proceed</w:t>
      </w:r>
      <w:r w:rsidRPr="00B204F8">
        <w:rPr>
          <w:spacing w:val="-3"/>
          <w:sz w:val="20"/>
        </w:rPr>
        <w:t xml:space="preserve"> </w:t>
      </w:r>
      <w:r w:rsidRPr="00B204F8">
        <w:rPr>
          <w:sz w:val="20"/>
        </w:rPr>
        <w:t>-The</w:t>
      </w:r>
      <w:r w:rsidRPr="00B204F8">
        <w:rPr>
          <w:spacing w:val="-3"/>
          <w:sz w:val="20"/>
        </w:rPr>
        <w:t xml:space="preserve"> </w:t>
      </w:r>
      <w:r w:rsidRPr="00B204F8">
        <w:rPr>
          <w:sz w:val="20"/>
        </w:rPr>
        <w:t>written</w:t>
      </w:r>
      <w:r w:rsidRPr="00B204F8">
        <w:rPr>
          <w:spacing w:val="-3"/>
          <w:sz w:val="20"/>
        </w:rPr>
        <w:t xml:space="preserve"> </w:t>
      </w:r>
      <w:r w:rsidRPr="00B204F8">
        <w:rPr>
          <w:sz w:val="20"/>
        </w:rPr>
        <w:t>notice</w:t>
      </w:r>
      <w:r w:rsidRPr="00B204F8">
        <w:rPr>
          <w:spacing w:val="-3"/>
          <w:sz w:val="20"/>
        </w:rPr>
        <w:t xml:space="preserve"> </w:t>
      </w:r>
      <w:r w:rsidRPr="00B204F8">
        <w:rPr>
          <w:sz w:val="20"/>
        </w:rPr>
        <w:t>given</w:t>
      </w:r>
      <w:r w:rsidRPr="00B204F8">
        <w:rPr>
          <w:spacing w:val="-3"/>
          <w:sz w:val="20"/>
        </w:rPr>
        <w:t xml:space="preserve"> </w:t>
      </w:r>
      <w:r w:rsidRPr="00B204F8">
        <w:rPr>
          <w:sz w:val="20"/>
        </w:rPr>
        <w:t>by</w:t>
      </w:r>
      <w:r w:rsidRPr="00B204F8">
        <w:rPr>
          <w:spacing w:val="-3"/>
          <w:sz w:val="20"/>
        </w:rPr>
        <w:t xml:space="preserve"> </w:t>
      </w:r>
      <w:r w:rsidRPr="00B204F8">
        <w:rPr>
          <w:sz w:val="20"/>
        </w:rPr>
        <w:t>the</w:t>
      </w:r>
      <w:r w:rsidRPr="00B204F8">
        <w:rPr>
          <w:spacing w:val="-3"/>
          <w:sz w:val="20"/>
        </w:rPr>
        <w:t xml:space="preserve"> </w:t>
      </w:r>
      <w:r w:rsidRPr="00B204F8">
        <w:rPr>
          <w:sz w:val="20"/>
        </w:rPr>
        <w:t>Owner</w:t>
      </w:r>
      <w:r w:rsidRPr="00B204F8">
        <w:rPr>
          <w:spacing w:val="-2"/>
          <w:sz w:val="20"/>
        </w:rPr>
        <w:t xml:space="preserve"> </w:t>
      </w:r>
      <w:r w:rsidRPr="00B204F8">
        <w:rPr>
          <w:sz w:val="20"/>
        </w:rPr>
        <w:t>to</w:t>
      </w:r>
      <w:r w:rsidRPr="00B204F8">
        <w:rPr>
          <w:spacing w:val="-1"/>
          <w:sz w:val="20"/>
        </w:rPr>
        <w:t xml:space="preserve"> </w:t>
      </w:r>
      <w:r w:rsidRPr="00B204F8">
        <w:rPr>
          <w:sz w:val="20"/>
        </w:rPr>
        <w:t>the</w:t>
      </w:r>
      <w:r w:rsidRPr="00B204F8">
        <w:rPr>
          <w:spacing w:val="-3"/>
          <w:sz w:val="20"/>
        </w:rPr>
        <w:t xml:space="preserve"> </w:t>
      </w:r>
      <w:r w:rsidRPr="00B204F8">
        <w:rPr>
          <w:sz w:val="20"/>
        </w:rPr>
        <w:t>Contractor</w:t>
      </w:r>
      <w:r w:rsidRPr="00B204F8">
        <w:rPr>
          <w:spacing w:val="-3"/>
          <w:sz w:val="20"/>
        </w:rPr>
        <w:t xml:space="preserve"> </w:t>
      </w:r>
      <w:r w:rsidRPr="00B204F8">
        <w:rPr>
          <w:sz w:val="20"/>
        </w:rPr>
        <w:t>fixing</w:t>
      </w:r>
      <w:r w:rsidRPr="00B204F8">
        <w:rPr>
          <w:spacing w:val="-3"/>
          <w:sz w:val="20"/>
        </w:rPr>
        <w:t xml:space="preserve"> </w:t>
      </w:r>
      <w:r w:rsidRPr="00B204F8">
        <w:rPr>
          <w:sz w:val="20"/>
        </w:rPr>
        <w:t>the</w:t>
      </w:r>
      <w:r w:rsidRPr="00B204F8">
        <w:rPr>
          <w:spacing w:val="-3"/>
          <w:sz w:val="20"/>
        </w:rPr>
        <w:t xml:space="preserve"> </w:t>
      </w:r>
      <w:r w:rsidRPr="00B204F8">
        <w:rPr>
          <w:sz w:val="20"/>
        </w:rPr>
        <w:t>date</w:t>
      </w:r>
      <w:r w:rsidRPr="00B204F8">
        <w:rPr>
          <w:spacing w:val="-2"/>
          <w:sz w:val="20"/>
        </w:rPr>
        <w:t xml:space="preserve"> </w:t>
      </w:r>
      <w:r w:rsidRPr="00B204F8">
        <w:rPr>
          <w:sz w:val="20"/>
        </w:rPr>
        <w:t>on</w:t>
      </w:r>
      <w:r w:rsidRPr="00B204F8">
        <w:rPr>
          <w:spacing w:val="-3"/>
          <w:sz w:val="20"/>
        </w:rPr>
        <w:t xml:space="preserve"> </w:t>
      </w:r>
      <w:r w:rsidRPr="00B204F8">
        <w:rPr>
          <w:sz w:val="20"/>
        </w:rPr>
        <w:t>which</w:t>
      </w:r>
      <w:r w:rsidRPr="00B204F8">
        <w:rPr>
          <w:spacing w:val="-3"/>
          <w:sz w:val="20"/>
        </w:rPr>
        <w:t xml:space="preserve"> </w:t>
      </w:r>
      <w:r w:rsidRPr="00B204F8">
        <w:rPr>
          <w:sz w:val="20"/>
        </w:rPr>
        <w:t>the</w:t>
      </w:r>
      <w:r w:rsidRPr="00B204F8">
        <w:rPr>
          <w:spacing w:val="-3"/>
          <w:sz w:val="20"/>
        </w:rPr>
        <w:t xml:space="preserve"> </w:t>
      </w:r>
      <w:r w:rsidRPr="00B204F8">
        <w:rPr>
          <w:sz w:val="20"/>
        </w:rPr>
        <w:t xml:space="preserve">Contract Time will commence to run and on which the Contractor shall start to perform its obligations under the Contract </w:t>
      </w:r>
      <w:r w:rsidRPr="00B204F8">
        <w:rPr>
          <w:spacing w:val="-2"/>
          <w:sz w:val="20"/>
        </w:rPr>
        <w:t>Documents.</w:t>
      </w:r>
    </w:p>
    <w:p w14:paraId="7AC34C51" w14:textId="77777777" w:rsidR="00F95D11" w:rsidRPr="00B204F8" w:rsidRDefault="00EC783D">
      <w:pPr>
        <w:pStyle w:val="ListParagraph"/>
        <w:numPr>
          <w:ilvl w:val="1"/>
          <w:numId w:val="18"/>
        </w:numPr>
        <w:tabs>
          <w:tab w:val="left" w:pos="957"/>
        </w:tabs>
        <w:spacing w:before="120"/>
        <w:ind w:right="204" w:hanging="1"/>
        <w:rPr>
          <w:sz w:val="20"/>
        </w:rPr>
      </w:pPr>
      <w:r w:rsidRPr="00B204F8">
        <w:rPr>
          <w:sz w:val="20"/>
        </w:rPr>
        <w:t>Owner</w:t>
      </w:r>
      <w:r w:rsidRPr="00B204F8">
        <w:rPr>
          <w:spacing w:val="-3"/>
          <w:sz w:val="20"/>
        </w:rPr>
        <w:t xml:space="preserve"> </w:t>
      </w:r>
      <w:r w:rsidRPr="00B204F8">
        <w:rPr>
          <w:sz w:val="20"/>
        </w:rPr>
        <w:t>-</w:t>
      </w:r>
      <w:r w:rsidRPr="00B204F8">
        <w:rPr>
          <w:spacing w:val="-3"/>
          <w:sz w:val="20"/>
        </w:rPr>
        <w:t xml:space="preserve"> </w:t>
      </w:r>
      <w:r w:rsidRPr="00B204F8">
        <w:rPr>
          <w:sz w:val="20"/>
        </w:rPr>
        <w:t>The</w:t>
      </w:r>
      <w:r w:rsidRPr="00B204F8">
        <w:rPr>
          <w:spacing w:val="-2"/>
          <w:sz w:val="20"/>
        </w:rPr>
        <w:t xml:space="preserve"> </w:t>
      </w:r>
      <w:r w:rsidRPr="00B204F8">
        <w:rPr>
          <w:sz w:val="20"/>
        </w:rPr>
        <w:t>local</w:t>
      </w:r>
      <w:r w:rsidRPr="00B204F8">
        <w:rPr>
          <w:spacing w:val="-3"/>
          <w:sz w:val="20"/>
        </w:rPr>
        <w:t xml:space="preserve"> </w:t>
      </w:r>
      <w:r w:rsidRPr="00B204F8">
        <w:rPr>
          <w:sz w:val="20"/>
        </w:rPr>
        <w:t>government</w:t>
      </w:r>
      <w:r w:rsidRPr="00B204F8">
        <w:rPr>
          <w:spacing w:val="-3"/>
          <w:sz w:val="20"/>
        </w:rPr>
        <w:t xml:space="preserve"> </w:t>
      </w:r>
      <w:r w:rsidRPr="00B204F8">
        <w:rPr>
          <w:sz w:val="20"/>
        </w:rPr>
        <w:t>(municipality,</w:t>
      </w:r>
      <w:r w:rsidRPr="00B204F8">
        <w:rPr>
          <w:spacing w:val="-2"/>
          <w:sz w:val="20"/>
        </w:rPr>
        <w:t xml:space="preserve"> </w:t>
      </w:r>
      <w:r w:rsidRPr="00B204F8">
        <w:rPr>
          <w:sz w:val="20"/>
        </w:rPr>
        <w:t>county,</w:t>
      </w:r>
      <w:r w:rsidRPr="00B204F8">
        <w:rPr>
          <w:spacing w:val="-2"/>
          <w:sz w:val="20"/>
        </w:rPr>
        <w:t xml:space="preserve"> </w:t>
      </w:r>
      <w:r w:rsidRPr="00B204F8">
        <w:rPr>
          <w:sz w:val="20"/>
        </w:rPr>
        <w:t>district,</w:t>
      </w:r>
      <w:r w:rsidRPr="00B204F8">
        <w:rPr>
          <w:spacing w:val="-2"/>
          <w:sz w:val="20"/>
        </w:rPr>
        <w:t xml:space="preserve"> </w:t>
      </w:r>
      <w:r w:rsidRPr="00B204F8">
        <w:rPr>
          <w:sz w:val="20"/>
        </w:rPr>
        <w:t>or</w:t>
      </w:r>
      <w:r w:rsidRPr="00B204F8">
        <w:rPr>
          <w:spacing w:val="-2"/>
          <w:sz w:val="20"/>
        </w:rPr>
        <w:t xml:space="preserve"> </w:t>
      </w:r>
      <w:r w:rsidRPr="00B204F8">
        <w:rPr>
          <w:sz w:val="20"/>
        </w:rPr>
        <w:t>authority;</w:t>
      </w:r>
      <w:r w:rsidRPr="00B204F8">
        <w:rPr>
          <w:spacing w:val="-3"/>
          <w:sz w:val="20"/>
        </w:rPr>
        <w:t xml:space="preserve"> </w:t>
      </w:r>
      <w:r w:rsidRPr="00B204F8">
        <w:rPr>
          <w:sz w:val="20"/>
        </w:rPr>
        <w:t>or</w:t>
      </w:r>
      <w:r w:rsidRPr="00B204F8">
        <w:rPr>
          <w:spacing w:val="-3"/>
          <w:sz w:val="20"/>
        </w:rPr>
        <w:t xml:space="preserve"> </w:t>
      </w:r>
      <w:r w:rsidRPr="00B204F8">
        <w:rPr>
          <w:sz w:val="20"/>
        </w:rPr>
        <w:t>any</w:t>
      </w:r>
      <w:r w:rsidRPr="00B204F8">
        <w:rPr>
          <w:spacing w:val="-3"/>
          <w:sz w:val="20"/>
        </w:rPr>
        <w:t xml:space="preserve"> </w:t>
      </w:r>
      <w:r w:rsidRPr="00B204F8">
        <w:rPr>
          <w:sz w:val="20"/>
        </w:rPr>
        <w:t>agency</w:t>
      </w:r>
      <w:r w:rsidRPr="00B204F8">
        <w:rPr>
          <w:spacing w:val="-3"/>
          <w:sz w:val="20"/>
        </w:rPr>
        <w:t xml:space="preserve"> </w:t>
      </w:r>
      <w:r w:rsidRPr="00B204F8">
        <w:rPr>
          <w:sz w:val="20"/>
        </w:rPr>
        <w:t>thereof;</w:t>
      </w:r>
      <w:r w:rsidRPr="00B204F8">
        <w:rPr>
          <w:spacing w:val="-4"/>
          <w:sz w:val="20"/>
        </w:rPr>
        <w:t xml:space="preserve"> </w:t>
      </w:r>
      <w:r w:rsidRPr="00B204F8">
        <w:rPr>
          <w:sz w:val="20"/>
        </w:rPr>
        <w:t>or</w:t>
      </w:r>
      <w:r w:rsidRPr="00B204F8">
        <w:rPr>
          <w:spacing w:val="-2"/>
          <w:sz w:val="20"/>
        </w:rPr>
        <w:t xml:space="preserve"> </w:t>
      </w:r>
      <w:r w:rsidRPr="00B204F8">
        <w:rPr>
          <w:sz w:val="20"/>
        </w:rPr>
        <w:t>a</w:t>
      </w:r>
      <w:r w:rsidRPr="00B204F8">
        <w:rPr>
          <w:spacing w:val="-2"/>
          <w:sz w:val="20"/>
        </w:rPr>
        <w:t xml:space="preserve"> </w:t>
      </w:r>
      <w:r w:rsidRPr="00B204F8">
        <w:rPr>
          <w:sz w:val="20"/>
        </w:rPr>
        <w:t>combination of two or more of the foregoing acting jointly) with which the Florida Department of Environmental Protection (FDEP) may execute, or has executed, a State Revolving Fund loan agreement and for which the Work is to be provided.</w:t>
      </w:r>
    </w:p>
    <w:p w14:paraId="3153CBEB" w14:textId="77777777" w:rsidR="00F95D11" w:rsidRPr="00B204F8" w:rsidRDefault="00EC783D">
      <w:pPr>
        <w:pStyle w:val="ListParagraph"/>
        <w:numPr>
          <w:ilvl w:val="1"/>
          <w:numId w:val="18"/>
        </w:numPr>
        <w:tabs>
          <w:tab w:val="left" w:pos="957"/>
        </w:tabs>
        <w:spacing w:before="120"/>
        <w:ind w:right="215" w:hanging="1"/>
        <w:rPr>
          <w:sz w:val="20"/>
        </w:rPr>
      </w:pPr>
      <w:r w:rsidRPr="00B204F8">
        <w:rPr>
          <w:sz w:val="20"/>
        </w:rPr>
        <w:lastRenderedPageBreak/>
        <w:t>Project</w:t>
      </w:r>
      <w:r w:rsidRPr="00B204F8">
        <w:rPr>
          <w:spacing w:val="-4"/>
          <w:sz w:val="20"/>
        </w:rPr>
        <w:t xml:space="preserve"> </w:t>
      </w:r>
      <w:r w:rsidRPr="00B204F8">
        <w:rPr>
          <w:sz w:val="20"/>
        </w:rPr>
        <w:t>-</w:t>
      </w:r>
      <w:r w:rsidRPr="00B204F8">
        <w:rPr>
          <w:spacing w:val="-2"/>
          <w:sz w:val="20"/>
        </w:rPr>
        <w:t xml:space="preserve"> </w:t>
      </w:r>
      <w:r w:rsidRPr="00B204F8">
        <w:rPr>
          <w:sz w:val="20"/>
        </w:rPr>
        <w:t>The</w:t>
      </w:r>
      <w:r w:rsidRPr="00B204F8">
        <w:rPr>
          <w:spacing w:val="-2"/>
          <w:sz w:val="20"/>
        </w:rPr>
        <w:t xml:space="preserve"> </w:t>
      </w:r>
      <w:r w:rsidRPr="00B204F8">
        <w:rPr>
          <w:sz w:val="20"/>
        </w:rPr>
        <w:t>total</w:t>
      </w:r>
      <w:r w:rsidRPr="00B204F8">
        <w:rPr>
          <w:spacing w:val="-2"/>
          <w:sz w:val="20"/>
        </w:rPr>
        <w:t xml:space="preserve"> </w:t>
      </w:r>
      <w:r w:rsidRPr="00B204F8">
        <w:rPr>
          <w:sz w:val="20"/>
        </w:rPr>
        <w:t>construction</w:t>
      </w:r>
      <w:r w:rsidRPr="00B204F8">
        <w:rPr>
          <w:spacing w:val="-3"/>
          <w:sz w:val="20"/>
        </w:rPr>
        <w:t xml:space="preserve"> </w:t>
      </w:r>
      <w:r w:rsidRPr="00B204F8">
        <w:rPr>
          <w:sz w:val="20"/>
        </w:rPr>
        <w:t>or</w:t>
      </w:r>
      <w:r w:rsidRPr="00B204F8">
        <w:rPr>
          <w:spacing w:val="-3"/>
          <w:sz w:val="20"/>
        </w:rPr>
        <w:t xml:space="preserve"> </w:t>
      </w:r>
      <w:r w:rsidRPr="00B204F8">
        <w:rPr>
          <w:sz w:val="20"/>
        </w:rPr>
        <w:t>facilities</w:t>
      </w:r>
      <w:r w:rsidRPr="00B204F8">
        <w:rPr>
          <w:spacing w:val="-2"/>
          <w:sz w:val="20"/>
        </w:rPr>
        <w:t xml:space="preserve"> </w:t>
      </w:r>
      <w:r w:rsidRPr="00B204F8">
        <w:rPr>
          <w:sz w:val="20"/>
        </w:rPr>
        <w:t>described</w:t>
      </w:r>
      <w:r w:rsidRPr="00B204F8">
        <w:rPr>
          <w:spacing w:val="-3"/>
          <w:sz w:val="20"/>
        </w:rPr>
        <w:t xml:space="preserve"> </w:t>
      </w:r>
      <w:r w:rsidRPr="00B204F8">
        <w:rPr>
          <w:sz w:val="20"/>
        </w:rPr>
        <w:t>in</w:t>
      </w:r>
      <w:r w:rsidRPr="00B204F8">
        <w:rPr>
          <w:spacing w:val="-1"/>
          <w:sz w:val="20"/>
        </w:rPr>
        <w:t xml:space="preserve"> </w:t>
      </w:r>
      <w:r w:rsidRPr="00B204F8">
        <w:rPr>
          <w:sz w:val="20"/>
        </w:rPr>
        <w:t>a</w:t>
      </w:r>
      <w:r w:rsidRPr="00B204F8">
        <w:rPr>
          <w:spacing w:val="-5"/>
          <w:sz w:val="20"/>
        </w:rPr>
        <w:t xml:space="preserve"> </w:t>
      </w:r>
      <w:r w:rsidRPr="00B204F8">
        <w:rPr>
          <w:sz w:val="20"/>
        </w:rPr>
        <w:t>State</w:t>
      </w:r>
      <w:r w:rsidRPr="00B204F8">
        <w:rPr>
          <w:spacing w:val="-2"/>
          <w:sz w:val="20"/>
        </w:rPr>
        <w:t xml:space="preserve"> </w:t>
      </w:r>
      <w:r w:rsidRPr="00B204F8">
        <w:rPr>
          <w:sz w:val="20"/>
        </w:rPr>
        <w:t>Revolving</w:t>
      </w:r>
      <w:r w:rsidRPr="00B204F8">
        <w:rPr>
          <w:spacing w:val="-1"/>
          <w:sz w:val="20"/>
        </w:rPr>
        <w:t xml:space="preserve"> </w:t>
      </w:r>
      <w:r w:rsidRPr="00B204F8">
        <w:rPr>
          <w:sz w:val="20"/>
        </w:rPr>
        <w:t>Fund</w:t>
      </w:r>
      <w:r w:rsidRPr="00B204F8">
        <w:rPr>
          <w:spacing w:val="-3"/>
          <w:sz w:val="20"/>
        </w:rPr>
        <w:t xml:space="preserve"> </w:t>
      </w:r>
      <w:r w:rsidRPr="00B204F8">
        <w:rPr>
          <w:sz w:val="20"/>
        </w:rPr>
        <w:t>loan</w:t>
      </w:r>
      <w:r w:rsidRPr="00B204F8">
        <w:rPr>
          <w:spacing w:val="-1"/>
          <w:sz w:val="20"/>
        </w:rPr>
        <w:t xml:space="preserve"> </w:t>
      </w:r>
      <w:r w:rsidRPr="00B204F8">
        <w:rPr>
          <w:sz w:val="20"/>
        </w:rPr>
        <w:t>agreement</w:t>
      </w:r>
      <w:r w:rsidRPr="00B204F8">
        <w:rPr>
          <w:spacing w:val="-3"/>
          <w:sz w:val="20"/>
        </w:rPr>
        <w:t xml:space="preserve"> </w:t>
      </w:r>
      <w:r w:rsidRPr="00B204F8">
        <w:rPr>
          <w:sz w:val="20"/>
        </w:rPr>
        <w:t>between</w:t>
      </w:r>
      <w:r w:rsidRPr="00B204F8">
        <w:rPr>
          <w:spacing w:val="-1"/>
          <w:sz w:val="20"/>
        </w:rPr>
        <w:t xml:space="preserve"> </w:t>
      </w:r>
      <w:r w:rsidRPr="00B204F8">
        <w:rPr>
          <w:sz w:val="20"/>
        </w:rPr>
        <w:t>the</w:t>
      </w:r>
      <w:r w:rsidRPr="00B204F8">
        <w:rPr>
          <w:spacing w:val="-3"/>
          <w:sz w:val="20"/>
        </w:rPr>
        <w:t xml:space="preserve"> </w:t>
      </w:r>
      <w:r w:rsidRPr="00B204F8">
        <w:rPr>
          <w:sz w:val="20"/>
        </w:rPr>
        <w:t>FDEP and the Owner, of which the Work to be provided under the Contract Documents may be the whole or a part.</w:t>
      </w:r>
    </w:p>
    <w:p w14:paraId="76C2C006" w14:textId="77777777" w:rsidR="00F95D11" w:rsidRPr="00B204F8" w:rsidRDefault="00EC783D">
      <w:pPr>
        <w:pStyle w:val="ListParagraph"/>
        <w:numPr>
          <w:ilvl w:val="1"/>
          <w:numId w:val="18"/>
        </w:numPr>
        <w:tabs>
          <w:tab w:val="left" w:pos="957"/>
        </w:tabs>
        <w:spacing w:before="120"/>
        <w:ind w:left="956"/>
        <w:rPr>
          <w:sz w:val="20"/>
        </w:rPr>
      </w:pPr>
      <w:r w:rsidRPr="00B204F8">
        <w:rPr>
          <w:sz w:val="20"/>
        </w:rPr>
        <w:t>Sponsor</w:t>
      </w:r>
      <w:r w:rsidRPr="00B204F8">
        <w:rPr>
          <w:spacing w:val="-6"/>
          <w:sz w:val="20"/>
        </w:rPr>
        <w:t xml:space="preserve"> </w:t>
      </w:r>
      <w:r w:rsidRPr="00B204F8">
        <w:rPr>
          <w:sz w:val="20"/>
        </w:rPr>
        <w:t>–</w:t>
      </w:r>
      <w:r w:rsidRPr="00B204F8">
        <w:rPr>
          <w:spacing w:val="-2"/>
          <w:sz w:val="20"/>
        </w:rPr>
        <w:t xml:space="preserve"> </w:t>
      </w:r>
      <w:r w:rsidRPr="00B204F8">
        <w:rPr>
          <w:sz w:val="20"/>
        </w:rPr>
        <w:t>The</w:t>
      </w:r>
      <w:r w:rsidRPr="00B204F8">
        <w:rPr>
          <w:spacing w:val="-4"/>
          <w:sz w:val="20"/>
        </w:rPr>
        <w:t xml:space="preserve"> </w:t>
      </w:r>
      <w:r w:rsidRPr="00B204F8">
        <w:rPr>
          <w:sz w:val="20"/>
        </w:rPr>
        <w:t>recipient</w:t>
      </w:r>
      <w:r w:rsidRPr="00B204F8">
        <w:rPr>
          <w:spacing w:val="-5"/>
          <w:sz w:val="20"/>
        </w:rPr>
        <w:t xml:space="preserve"> </w:t>
      </w:r>
      <w:r w:rsidRPr="00B204F8">
        <w:rPr>
          <w:sz w:val="20"/>
        </w:rPr>
        <w:t>of</w:t>
      </w:r>
      <w:r w:rsidRPr="00B204F8">
        <w:rPr>
          <w:spacing w:val="-3"/>
          <w:sz w:val="20"/>
        </w:rPr>
        <w:t xml:space="preserve"> </w:t>
      </w:r>
      <w:r w:rsidRPr="00B204F8">
        <w:rPr>
          <w:sz w:val="20"/>
        </w:rPr>
        <w:t>the</w:t>
      </w:r>
      <w:r w:rsidRPr="00B204F8">
        <w:rPr>
          <w:spacing w:val="-4"/>
          <w:sz w:val="20"/>
        </w:rPr>
        <w:t xml:space="preserve"> </w:t>
      </w:r>
      <w:r w:rsidRPr="00B204F8">
        <w:rPr>
          <w:sz w:val="20"/>
        </w:rPr>
        <w:t>State</w:t>
      </w:r>
      <w:r w:rsidRPr="00B204F8">
        <w:rPr>
          <w:spacing w:val="-3"/>
          <w:sz w:val="20"/>
        </w:rPr>
        <w:t xml:space="preserve"> </w:t>
      </w:r>
      <w:r w:rsidRPr="00B204F8">
        <w:rPr>
          <w:sz w:val="20"/>
        </w:rPr>
        <w:t>Revolving</w:t>
      </w:r>
      <w:r w:rsidRPr="00B204F8">
        <w:rPr>
          <w:spacing w:val="-4"/>
          <w:sz w:val="20"/>
        </w:rPr>
        <w:t xml:space="preserve"> </w:t>
      </w:r>
      <w:r w:rsidRPr="00B204F8">
        <w:rPr>
          <w:sz w:val="20"/>
        </w:rPr>
        <w:t>Fund</w:t>
      </w:r>
      <w:r w:rsidRPr="00B204F8">
        <w:rPr>
          <w:spacing w:val="-2"/>
          <w:sz w:val="20"/>
        </w:rPr>
        <w:t xml:space="preserve"> </w:t>
      </w:r>
      <w:r w:rsidRPr="00B204F8">
        <w:rPr>
          <w:sz w:val="20"/>
        </w:rPr>
        <w:t>loan</w:t>
      </w:r>
      <w:r w:rsidRPr="00B204F8">
        <w:rPr>
          <w:spacing w:val="-4"/>
          <w:sz w:val="20"/>
        </w:rPr>
        <w:t xml:space="preserve"> </w:t>
      </w:r>
      <w:r w:rsidRPr="00B204F8">
        <w:rPr>
          <w:sz w:val="20"/>
        </w:rPr>
        <w:t>agreement</w:t>
      </w:r>
      <w:r w:rsidRPr="00B204F8">
        <w:rPr>
          <w:spacing w:val="-4"/>
          <w:sz w:val="20"/>
        </w:rPr>
        <w:t xml:space="preserve"> </w:t>
      </w:r>
      <w:r w:rsidRPr="00B204F8">
        <w:rPr>
          <w:sz w:val="20"/>
        </w:rPr>
        <w:t>that</w:t>
      </w:r>
      <w:r w:rsidRPr="00B204F8">
        <w:rPr>
          <w:spacing w:val="-5"/>
          <w:sz w:val="20"/>
        </w:rPr>
        <w:t xml:space="preserve"> </w:t>
      </w:r>
      <w:r w:rsidRPr="00B204F8">
        <w:rPr>
          <w:sz w:val="20"/>
        </w:rPr>
        <w:t>provides</w:t>
      </w:r>
      <w:r w:rsidRPr="00B204F8">
        <w:rPr>
          <w:spacing w:val="-4"/>
          <w:sz w:val="20"/>
        </w:rPr>
        <w:t xml:space="preserve"> </w:t>
      </w:r>
      <w:r w:rsidRPr="00B204F8">
        <w:rPr>
          <w:sz w:val="20"/>
        </w:rPr>
        <w:t>funds</w:t>
      </w:r>
      <w:r w:rsidRPr="00B204F8">
        <w:rPr>
          <w:spacing w:val="-4"/>
          <w:sz w:val="20"/>
        </w:rPr>
        <w:t xml:space="preserve"> </w:t>
      </w:r>
      <w:r w:rsidRPr="00B204F8">
        <w:rPr>
          <w:sz w:val="20"/>
        </w:rPr>
        <w:t>for</w:t>
      </w:r>
      <w:r w:rsidRPr="00B204F8">
        <w:rPr>
          <w:spacing w:val="-3"/>
          <w:sz w:val="20"/>
        </w:rPr>
        <w:t xml:space="preserve"> </w:t>
      </w:r>
      <w:r w:rsidRPr="00B204F8">
        <w:rPr>
          <w:sz w:val="20"/>
        </w:rPr>
        <w:t>the</w:t>
      </w:r>
      <w:r w:rsidRPr="00B204F8">
        <w:rPr>
          <w:spacing w:val="-3"/>
          <w:sz w:val="20"/>
        </w:rPr>
        <w:t xml:space="preserve"> </w:t>
      </w:r>
      <w:r w:rsidRPr="00B204F8">
        <w:rPr>
          <w:spacing w:val="-2"/>
          <w:sz w:val="20"/>
        </w:rPr>
        <w:t>project.</w:t>
      </w:r>
    </w:p>
    <w:p w14:paraId="284D953A" w14:textId="77777777" w:rsidR="00F95D11" w:rsidRPr="00B204F8" w:rsidRDefault="00EC783D">
      <w:pPr>
        <w:pStyle w:val="ListParagraph"/>
        <w:numPr>
          <w:ilvl w:val="1"/>
          <w:numId w:val="18"/>
        </w:numPr>
        <w:tabs>
          <w:tab w:val="left" w:pos="958"/>
        </w:tabs>
        <w:spacing w:before="120"/>
        <w:ind w:left="477" w:right="211" w:firstLine="0"/>
        <w:rPr>
          <w:sz w:val="20"/>
        </w:rPr>
      </w:pPr>
      <w:r w:rsidRPr="00B204F8">
        <w:rPr>
          <w:sz w:val="20"/>
        </w:rPr>
        <w:t>Subcontract - A direct contract between a subcontractor and the Contractor, or any other subcontractor at any tier, for</w:t>
      </w:r>
      <w:r w:rsidRPr="00B204F8">
        <w:rPr>
          <w:spacing w:val="-2"/>
          <w:sz w:val="20"/>
        </w:rPr>
        <w:t xml:space="preserve"> </w:t>
      </w:r>
      <w:r w:rsidRPr="00B204F8">
        <w:rPr>
          <w:sz w:val="20"/>
        </w:rPr>
        <w:t>the</w:t>
      </w:r>
      <w:r w:rsidRPr="00B204F8">
        <w:rPr>
          <w:spacing w:val="-3"/>
          <w:sz w:val="20"/>
        </w:rPr>
        <w:t xml:space="preserve"> </w:t>
      </w:r>
      <w:r w:rsidRPr="00B204F8">
        <w:rPr>
          <w:sz w:val="20"/>
        </w:rPr>
        <w:t>furnishing</w:t>
      </w:r>
      <w:r w:rsidRPr="00B204F8">
        <w:rPr>
          <w:spacing w:val="-3"/>
          <w:sz w:val="20"/>
        </w:rPr>
        <w:t xml:space="preserve"> </w:t>
      </w:r>
      <w:r w:rsidRPr="00B204F8">
        <w:rPr>
          <w:sz w:val="20"/>
        </w:rPr>
        <w:t>of</w:t>
      </w:r>
      <w:r w:rsidRPr="00B204F8">
        <w:rPr>
          <w:spacing w:val="-3"/>
          <w:sz w:val="20"/>
        </w:rPr>
        <w:t xml:space="preserve"> </w:t>
      </w:r>
      <w:r w:rsidRPr="00B204F8">
        <w:rPr>
          <w:sz w:val="20"/>
        </w:rPr>
        <w:t>goods</w:t>
      </w:r>
      <w:r w:rsidRPr="00B204F8">
        <w:rPr>
          <w:spacing w:val="-3"/>
          <w:sz w:val="20"/>
        </w:rPr>
        <w:t xml:space="preserve"> </w:t>
      </w:r>
      <w:r w:rsidRPr="00B204F8">
        <w:rPr>
          <w:sz w:val="20"/>
        </w:rPr>
        <w:t>(material</w:t>
      </w:r>
      <w:r w:rsidRPr="00B204F8">
        <w:rPr>
          <w:spacing w:val="-3"/>
          <w:sz w:val="20"/>
        </w:rPr>
        <w:t xml:space="preserve"> </w:t>
      </w:r>
      <w:r w:rsidRPr="00B204F8">
        <w:rPr>
          <w:sz w:val="20"/>
        </w:rPr>
        <w:t>and</w:t>
      </w:r>
      <w:r w:rsidRPr="00B204F8">
        <w:rPr>
          <w:spacing w:val="-3"/>
          <w:sz w:val="20"/>
        </w:rPr>
        <w:t xml:space="preserve"> </w:t>
      </w:r>
      <w:r w:rsidRPr="00B204F8">
        <w:rPr>
          <w:sz w:val="20"/>
        </w:rPr>
        <w:t>equipment)</w:t>
      </w:r>
      <w:r w:rsidRPr="00B204F8">
        <w:rPr>
          <w:spacing w:val="-2"/>
          <w:sz w:val="20"/>
        </w:rPr>
        <w:t xml:space="preserve"> </w:t>
      </w:r>
      <w:r w:rsidRPr="00B204F8">
        <w:rPr>
          <w:sz w:val="20"/>
        </w:rPr>
        <w:t>or</w:t>
      </w:r>
      <w:r w:rsidRPr="00B204F8">
        <w:rPr>
          <w:spacing w:val="-2"/>
          <w:sz w:val="20"/>
        </w:rPr>
        <w:t xml:space="preserve"> </w:t>
      </w:r>
      <w:r w:rsidRPr="00B204F8">
        <w:rPr>
          <w:sz w:val="20"/>
        </w:rPr>
        <w:t>the</w:t>
      </w:r>
      <w:r w:rsidRPr="00B204F8">
        <w:rPr>
          <w:spacing w:val="-3"/>
          <w:sz w:val="20"/>
        </w:rPr>
        <w:t xml:space="preserve"> </w:t>
      </w:r>
      <w:r w:rsidRPr="00B204F8">
        <w:rPr>
          <w:sz w:val="20"/>
        </w:rPr>
        <w:t>performance</w:t>
      </w:r>
      <w:r w:rsidRPr="00B204F8">
        <w:rPr>
          <w:spacing w:val="-2"/>
          <w:sz w:val="20"/>
        </w:rPr>
        <w:t xml:space="preserve"> </w:t>
      </w:r>
      <w:r w:rsidRPr="00B204F8">
        <w:rPr>
          <w:sz w:val="20"/>
        </w:rPr>
        <w:t>of</w:t>
      </w:r>
      <w:r w:rsidRPr="00B204F8">
        <w:rPr>
          <w:spacing w:val="-3"/>
          <w:sz w:val="20"/>
        </w:rPr>
        <w:t xml:space="preserve"> </w:t>
      </w:r>
      <w:r w:rsidRPr="00B204F8">
        <w:rPr>
          <w:sz w:val="20"/>
        </w:rPr>
        <w:t>services</w:t>
      </w:r>
      <w:r w:rsidRPr="00B204F8">
        <w:rPr>
          <w:spacing w:val="-2"/>
          <w:sz w:val="20"/>
        </w:rPr>
        <w:t xml:space="preserve"> </w:t>
      </w:r>
      <w:r w:rsidRPr="00B204F8">
        <w:rPr>
          <w:sz w:val="20"/>
        </w:rPr>
        <w:t>(including</w:t>
      </w:r>
      <w:r w:rsidRPr="00B204F8">
        <w:rPr>
          <w:spacing w:val="-1"/>
          <w:sz w:val="20"/>
        </w:rPr>
        <w:t xml:space="preserve"> </w:t>
      </w:r>
      <w:r w:rsidRPr="00B204F8">
        <w:rPr>
          <w:sz w:val="20"/>
        </w:rPr>
        <w:t>construction)</w:t>
      </w:r>
      <w:r w:rsidRPr="00B204F8">
        <w:rPr>
          <w:spacing w:val="-3"/>
          <w:sz w:val="20"/>
        </w:rPr>
        <w:t xml:space="preserve"> </w:t>
      </w:r>
      <w:r w:rsidRPr="00B204F8">
        <w:rPr>
          <w:sz w:val="20"/>
        </w:rPr>
        <w:t>necessary</w:t>
      </w:r>
      <w:r w:rsidRPr="00B204F8">
        <w:rPr>
          <w:spacing w:val="-3"/>
          <w:sz w:val="20"/>
        </w:rPr>
        <w:t xml:space="preserve"> </w:t>
      </w:r>
      <w:r w:rsidRPr="00B204F8">
        <w:rPr>
          <w:sz w:val="20"/>
        </w:rPr>
        <w:t>to complete the Work.</w:t>
      </w:r>
    </w:p>
    <w:p w14:paraId="43628D0A" w14:textId="77777777" w:rsidR="00F95D11" w:rsidRPr="00B204F8" w:rsidRDefault="00EC783D">
      <w:pPr>
        <w:pStyle w:val="ListParagraph"/>
        <w:numPr>
          <w:ilvl w:val="1"/>
          <w:numId w:val="18"/>
        </w:numPr>
        <w:tabs>
          <w:tab w:val="left" w:pos="958"/>
        </w:tabs>
        <w:spacing w:before="120"/>
        <w:ind w:left="477" w:right="313" w:hanging="1"/>
        <w:rPr>
          <w:sz w:val="20"/>
        </w:rPr>
      </w:pPr>
      <w:r w:rsidRPr="00B204F8">
        <w:rPr>
          <w:sz w:val="20"/>
        </w:rPr>
        <w:t>Subcontractor - A person, firm, or corporation having a direct contract with the Contractor, or any other subcontractor</w:t>
      </w:r>
      <w:r w:rsidRPr="00B204F8">
        <w:rPr>
          <w:spacing w:val="-2"/>
          <w:sz w:val="20"/>
        </w:rPr>
        <w:t xml:space="preserve"> </w:t>
      </w:r>
      <w:r w:rsidRPr="00B204F8">
        <w:rPr>
          <w:sz w:val="20"/>
        </w:rPr>
        <w:t>at</w:t>
      </w:r>
      <w:r w:rsidRPr="00B204F8">
        <w:rPr>
          <w:spacing w:val="-3"/>
          <w:sz w:val="20"/>
        </w:rPr>
        <w:t xml:space="preserve"> </w:t>
      </w:r>
      <w:r w:rsidRPr="00B204F8">
        <w:rPr>
          <w:sz w:val="20"/>
        </w:rPr>
        <w:t>any</w:t>
      </w:r>
      <w:r w:rsidRPr="00B204F8">
        <w:rPr>
          <w:spacing w:val="-3"/>
          <w:sz w:val="20"/>
        </w:rPr>
        <w:t xml:space="preserve"> </w:t>
      </w:r>
      <w:r w:rsidRPr="00B204F8">
        <w:rPr>
          <w:sz w:val="20"/>
        </w:rPr>
        <w:t>tier,</w:t>
      </w:r>
      <w:r w:rsidRPr="00B204F8">
        <w:rPr>
          <w:spacing w:val="-3"/>
          <w:sz w:val="20"/>
        </w:rPr>
        <w:t xml:space="preserve"> </w:t>
      </w:r>
      <w:r w:rsidRPr="00B204F8">
        <w:rPr>
          <w:sz w:val="20"/>
        </w:rPr>
        <w:t>for</w:t>
      </w:r>
      <w:r w:rsidRPr="00B204F8">
        <w:rPr>
          <w:spacing w:val="-2"/>
          <w:sz w:val="20"/>
        </w:rPr>
        <w:t xml:space="preserve"> </w:t>
      </w:r>
      <w:r w:rsidRPr="00B204F8">
        <w:rPr>
          <w:sz w:val="20"/>
        </w:rPr>
        <w:t>the</w:t>
      </w:r>
      <w:r w:rsidRPr="00B204F8">
        <w:rPr>
          <w:spacing w:val="-3"/>
          <w:sz w:val="20"/>
        </w:rPr>
        <w:t xml:space="preserve"> </w:t>
      </w:r>
      <w:r w:rsidRPr="00B204F8">
        <w:rPr>
          <w:sz w:val="20"/>
        </w:rPr>
        <w:t>furnishing</w:t>
      </w:r>
      <w:r w:rsidRPr="00B204F8">
        <w:rPr>
          <w:spacing w:val="-3"/>
          <w:sz w:val="20"/>
        </w:rPr>
        <w:t xml:space="preserve"> </w:t>
      </w:r>
      <w:r w:rsidRPr="00B204F8">
        <w:rPr>
          <w:sz w:val="20"/>
        </w:rPr>
        <w:t>of</w:t>
      </w:r>
      <w:r w:rsidRPr="00B204F8">
        <w:rPr>
          <w:spacing w:val="-3"/>
          <w:sz w:val="20"/>
        </w:rPr>
        <w:t xml:space="preserve"> </w:t>
      </w:r>
      <w:r w:rsidRPr="00B204F8">
        <w:rPr>
          <w:sz w:val="20"/>
        </w:rPr>
        <w:t>goods</w:t>
      </w:r>
      <w:r w:rsidRPr="00B204F8">
        <w:rPr>
          <w:spacing w:val="-2"/>
          <w:sz w:val="20"/>
        </w:rPr>
        <w:t xml:space="preserve"> </w:t>
      </w:r>
      <w:r w:rsidRPr="00B204F8">
        <w:rPr>
          <w:sz w:val="20"/>
        </w:rPr>
        <w:t>(material</w:t>
      </w:r>
      <w:r w:rsidRPr="00B204F8">
        <w:rPr>
          <w:spacing w:val="-3"/>
          <w:sz w:val="20"/>
        </w:rPr>
        <w:t xml:space="preserve"> </w:t>
      </w:r>
      <w:r w:rsidRPr="00B204F8">
        <w:rPr>
          <w:sz w:val="20"/>
        </w:rPr>
        <w:t>and</w:t>
      </w:r>
      <w:r w:rsidRPr="00B204F8">
        <w:rPr>
          <w:spacing w:val="-3"/>
          <w:sz w:val="20"/>
        </w:rPr>
        <w:t xml:space="preserve"> </w:t>
      </w:r>
      <w:r w:rsidRPr="00B204F8">
        <w:rPr>
          <w:sz w:val="20"/>
        </w:rPr>
        <w:t>equipment)</w:t>
      </w:r>
      <w:r w:rsidRPr="00B204F8">
        <w:rPr>
          <w:spacing w:val="-3"/>
          <w:sz w:val="20"/>
        </w:rPr>
        <w:t xml:space="preserve"> </w:t>
      </w:r>
      <w:r w:rsidRPr="00B204F8">
        <w:rPr>
          <w:sz w:val="20"/>
        </w:rPr>
        <w:t>or</w:t>
      </w:r>
      <w:r w:rsidRPr="00B204F8">
        <w:rPr>
          <w:spacing w:val="-3"/>
          <w:sz w:val="20"/>
        </w:rPr>
        <w:t xml:space="preserve"> </w:t>
      </w:r>
      <w:r w:rsidRPr="00B204F8">
        <w:rPr>
          <w:sz w:val="20"/>
        </w:rPr>
        <w:t>the</w:t>
      </w:r>
      <w:r w:rsidRPr="00B204F8">
        <w:rPr>
          <w:spacing w:val="-3"/>
          <w:sz w:val="20"/>
        </w:rPr>
        <w:t xml:space="preserve"> </w:t>
      </w:r>
      <w:r w:rsidRPr="00B204F8">
        <w:rPr>
          <w:sz w:val="20"/>
        </w:rPr>
        <w:t>performance</w:t>
      </w:r>
      <w:r w:rsidRPr="00B204F8">
        <w:rPr>
          <w:spacing w:val="-2"/>
          <w:sz w:val="20"/>
        </w:rPr>
        <w:t xml:space="preserve"> </w:t>
      </w:r>
      <w:r w:rsidRPr="00B204F8">
        <w:rPr>
          <w:sz w:val="20"/>
        </w:rPr>
        <w:t>of</w:t>
      </w:r>
      <w:r w:rsidRPr="00B204F8">
        <w:rPr>
          <w:spacing w:val="-3"/>
          <w:sz w:val="20"/>
        </w:rPr>
        <w:t xml:space="preserve"> </w:t>
      </w:r>
      <w:r w:rsidRPr="00B204F8">
        <w:rPr>
          <w:sz w:val="20"/>
        </w:rPr>
        <w:t>services</w:t>
      </w:r>
      <w:r w:rsidRPr="00B204F8">
        <w:rPr>
          <w:spacing w:val="-2"/>
          <w:sz w:val="20"/>
        </w:rPr>
        <w:t xml:space="preserve"> </w:t>
      </w:r>
      <w:r w:rsidRPr="00B204F8">
        <w:rPr>
          <w:sz w:val="20"/>
        </w:rPr>
        <w:t>(including construction) necessary to complete the Work.</w:t>
      </w:r>
    </w:p>
    <w:p w14:paraId="36C99099" w14:textId="29208084" w:rsidR="00F95D11" w:rsidRPr="00B204F8" w:rsidRDefault="00EC783D">
      <w:pPr>
        <w:pStyle w:val="ListParagraph"/>
        <w:numPr>
          <w:ilvl w:val="1"/>
          <w:numId w:val="18"/>
        </w:numPr>
        <w:tabs>
          <w:tab w:val="left" w:pos="958"/>
        </w:tabs>
        <w:spacing w:before="121"/>
        <w:ind w:left="477" w:right="398" w:hanging="1"/>
        <w:rPr>
          <w:sz w:val="20"/>
        </w:rPr>
      </w:pPr>
      <w:r w:rsidRPr="00B204F8">
        <w:rPr>
          <w:sz w:val="20"/>
        </w:rPr>
        <w:t>Successful</w:t>
      </w:r>
      <w:r w:rsidRPr="00B204F8">
        <w:rPr>
          <w:spacing w:val="-3"/>
          <w:sz w:val="20"/>
        </w:rPr>
        <w:t xml:space="preserve"> </w:t>
      </w:r>
      <w:r w:rsidRPr="00B204F8">
        <w:rPr>
          <w:sz w:val="20"/>
        </w:rPr>
        <w:t>Bidder</w:t>
      </w:r>
      <w:r w:rsidRPr="00B204F8">
        <w:rPr>
          <w:spacing w:val="-3"/>
          <w:sz w:val="20"/>
        </w:rPr>
        <w:t xml:space="preserve"> </w:t>
      </w:r>
      <w:r w:rsidRPr="00B204F8">
        <w:rPr>
          <w:sz w:val="20"/>
        </w:rPr>
        <w:t>-</w:t>
      </w:r>
      <w:r w:rsidRPr="00B204F8">
        <w:rPr>
          <w:spacing w:val="-3"/>
          <w:sz w:val="20"/>
        </w:rPr>
        <w:t xml:space="preserve"> </w:t>
      </w:r>
      <w:r w:rsidRPr="00B204F8">
        <w:rPr>
          <w:sz w:val="20"/>
        </w:rPr>
        <w:t>The</w:t>
      </w:r>
      <w:r w:rsidRPr="00B204F8">
        <w:rPr>
          <w:spacing w:val="-3"/>
          <w:sz w:val="20"/>
        </w:rPr>
        <w:t xml:space="preserve"> </w:t>
      </w:r>
      <w:r w:rsidRPr="00B204F8">
        <w:rPr>
          <w:sz w:val="20"/>
        </w:rPr>
        <w:t>responsive,</w:t>
      </w:r>
      <w:r w:rsidRPr="00B204F8">
        <w:rPr>
          <w:spacing w:val="-3"/>
          <w:sz w:val="20"/>
        </w:rPr>
        <w:t xml:space="preserve"> </w:t>
      </w:r>
      <w:r w:rsidRPr="00B204F8">
        <w:rPr>
          <w:sz w:val="20"/>
        </w:rPr>
        <w:t>responsible</w:t>
      </w:r>
      <w:r w:rsidRPr="00B204F8">
        <w:rPr>
          <w:spacing w:val="-2"/>
          <w:sz w:val="20"/>
        </w:rPr>
        <w:t xml:space="preserve"> </w:t>
      </w:r>
      <w:r w:rsidRPr="00B204F8">
        <w:rPr>
          <w:sz w:val="20"/>
        </w:rPr>
        <w:t>bidder</w:t>
      </w:r>
      <w:r w:rsidRPr="00B204F8">
        <w:rPr>
          <w:spacing w:val="-3"/>
          <w:sz w:val="20"/>
        </w:rPr>
        <w:t xml:space="preserve"> </w:t>
      </w:r>
      <w:r w:rsidRPr="00B204F8">
        <w:rPr>
          <w:sz w:val="20"/>
        </w:rPr>
        <w:t>to</w:t>
      </w:r>
      <w:r w:rsidRPr="00B204F8">
        <w:rPr>
          <w:spacing w:val="-3"/>
          <w:sz w:val="20"/>
        </w:rPr>
        <w:t xml:space="preserve"> </w:t>
      </w:r>
      <w:r w:rsidRPr="00B204F8">
        <w:rPr>
          <w:sz w:val="20"/>
        </w:rPr>
        <w:t>whom</w:t>
      </w:r>
      <w:r w:rsidRPr="00B204F8">
        <w:rPr>
          <w:spacing w:val="-4"/>
          <w:sz w:val="20"/>
        </w:rPr>
        <w:t xml:space="preserve"> </w:t>
      </w:r>
      <w:r w:rsidRPr="00B204F8">
        <w:rPr>
          <w:sz w:val="20"/>
        </w:rPr>
        <w:t>or</w:t>
      </w:r>
      <w:r w:rsidRPr="00B204F8">
        <w:rPr>
          <w:spacing w:val="-3"/>
          <w:sz w:val="20"/>
        </w:rPr>
        <w:t xml:space="preserve"> </w:t>
      </w:r>
      <w:r w:rsidRPr="00B204F8">
        <w:rPr>
          <w:sz w:val="20"/>
        </w:rPr>
        <w:t>which</w:t>
      </w:r>
      <w:r w:rsidRPr="00B204F8">
        <w:rPr>
          <w:spacing w:val="-1"/>
          <w:sz w:val="20"/>
        </w:rPr>
        <w:t xml:space="preserve"> </w:t>
      </w:r>
      <w:r w:rsidRPr="00B204F8">
        <w:rPr>
          <w:sz w:val="20"/>
        </w:rPr>
        <w:t>the</w:t>
      </w:r>
      <w:r w:rsidRPr="00B204F8">
        <w:rPr>
          <w:spacing w:val="-3"/>
          <w:sz w:val="20"/>
        </w:rPr>
        <w:t xml:space="preserve"> </w:t>
      </w:r>
      <w:r w:rsidRPr="00B204F8">
        <w:rPr>
          <w:sz w:val="20"/>
        </w:rPr>
        <w:t>Owner</w:t>
      </w:r>
      <w:r w:rsidRPr="00B204F8">
        <w:rPr>
          <w:spacing w:val="-3"/>
          <w:sz w:val="20"/>
        </w:rPr>
        <w:t xml:space="preserve"> </w:t>
      </w:r>
      <w:r w:rsidRPr="00B204F8">
        <w:rPr>
          <w:sz w:val="20"/>
        </w:rPr>
        <w:t>intends</w:t>
      </w:r>
      <w:r w:rsidRPr="00B204F8">
        <w:rPr>
          <w:spacing w:val="-2"/>
          <w:sz w:val="20"/>
        </w:rPr>
        <w:t xml:space="preserve"> </w:t>
      </w:r>
      <w:r w:rsidRPr="00B204F8">
        <w:rPr>
          <w:sz w:val="20"/>
        </w:rPr>
        <w:t>to</w:t>
      </w:r>
      <w:r w:rsidRPr="00B204F8">
        <w:rPr>
          <w:spacing w:val="-1"/>
          <w:sz w:val="20"/>
        </w:rPr>
        <w:t xml:space="preserve"> </w:t>
      </w:r>
      <w:r w:rsidRPr="00B204F8">
        <w:rPr>
          <w:sz w:val="20"/>
        </w:rPr>
        <w:t>award</w:t>
      </w:r>
      <w:r w:rsidRPr="00B204F8">
        <w:rPr>
          <w:spacing w:val="-1"/>
          <w:sz w:val="20"/>
        </w:rPr>
        <w:t xml:space="preserve"> </w:t>
      </w:r>
      <w:r w:rsidRPr="00B204F8">
        <w:rPr>
          <w:sz w:val="20"/>
        </w:rPr>
        <w:t xml:space="preserve">the </w:t>
      </w:r>
      <w:r w:rsidRPr="00B204F8">
        <w:rPr>
          <w:spacing w:val="-2"/>
          <w:sz w:val="20"/>
        </w:rPr>
        <w:t>Agreement/Contract.</w:t>
      </w:r>
    </w:p>
    <w:p w14:paraId="6DBD20DC" w14:textId="77777777" w:rsidR="00F95D11" w:rsidRPr="00B204F8" w:rsidRDefault="00EC783D">
      <w:pPr>
        <w:pStyle w:val="ListParagraph"/>
        <w:numPr>
          <w:ilvl w:val="1"/>
          <w:numId w:val="18"/>
        </w:numPr>
        <w:tabs>
          <w:tab w:val="left" w:pos="958"/>
        </w:tabs>
        <w:spacing w:before="119"/>
        <w:ind w:left="477" w:right="115" w:firstLine="0"/>
        <w:rPr>
          <w:sz w:val="20"/>
        </w:rPr>
      </w:pPr>
      <w:r w:rsidRPr="00B204F8">
        <w:rPr>
          <w:sz w:val="20"/>
        </w:rPr>
        <w:t>Women's Business Enterprise (WBE) - A business that is (a) certified as a WBE by a state or federal agency or (b) an independent business concern which is at least 51-percent owned and controlled/operated by women.</w:t>
      </w:r>
      <w:r w:rsidRPr="00B204F8">
        <w:rPr>
          <w:spacing w:val="40"/>
          <w:sz w:val="20"/>
        </w:rPr>
        <w:t xml:space="preserve"> </w:t>
      </w:r>
      <w:r w:rsidRPr="00B204F8">
        <w:rPr>
          <w:sz w:val="20"/>
        </w:rPr>
        <w:t>(Determination of whether a business is at least 51-percent owned by women shall be made without regard to community property laws [e.g.,</w:t>
      </w:r>
      <w:r w:rsidRPr="00B204F8">
        <w:rPr>
          <w:spacing w:val="-2"/>
          <w:sz w:val="20"/>
        </w:rPr>
        <w:t xml:space="preserve"> </w:t>
      </w:r>
      <w:r w:rsidRPr="00B204F8">
        <w:rPr>
          <w:sz w:val="20"/>
        </w:rPr>
        <w:t>an</w:t>
      </w:r>
      <w:r w:rsidRPr="00B204F8">
        <w:rPr>
          <w:spacing w:val="-2"/>
          <w:sz w:val="20"/>
        </w:rPr>
        <w:t xml:space="preserve"> </w:t>
      </w:r>
      <w:r w:rsidRPr="00B204F8">
        <w:rPr>
          <w:sz w:val="20"/>
        </w:rPr>
        <w:t>otherwise</w:t>
      </w:r>
      <w:r w:rsidRPr="00B204F8">
        <w:rPr>
          <w:spacing w:val="-2"/>
          <w:sz w:val="20"/>
        </w:rPr>
        <w:t xml:space="preserve"> </w:t>
      </w:r>
      <w:r w:rsidRPr="00B204F8">
        <w:rPr>
          <w:sz w:val="20"/>
        </w:rPr>
        <w:t>qualified</w:t>
      </w:r>
      <w:r w:rsidRPr="00B204F8">
        <w:rPr>
          <w:spacing w:val="-2"/>
          <w:sz w:val="20"/>
        </w:rPr>
        <w:t xml:space="preserve"> </w:t>
      </w:r>
      <w:r w:rsidRPr="00B204F8">
        <w:rPr>
          <w:sz w:val="20"/>
        </w:rPr>
        <w:t>WBE</w:t>
      </w:r>
      <w:r w:rsidRPr="00B204F8">
        <w:rPr>
          <w:spacing w:val="-2"/>
          <w:sz w:val="20"/>
        </w:rPr>
        <w:t xml:space="preserve"> </w:t>
      </w:r>
      <w:r w:rsidRPr="00B204F8">
        <w:rPr>
          <w:sz w:val="20"/>
        </w:rPr>
        <w:t>that</w:t>
      </w:r>
      <w:r w:rsidRPr="00B204F8">
        <w:rPr>
          <w:spacing w:val="-2"/>
          <w:sz w:val="20"/>
        </w:rPr>
        <w:t xml:space="preserve"> </w:t>
      </w:r>
      <w:r w:rsidRPr="00B204F8">
        <w:rPr>
          <w:sz w:val="20"/>
        </w:rPr>
        <w:t>is</w:t>
      </w:r>
      <w:r w:rsidRPr="00B204F8">
        <w:rPr>
          <w:spacing w:val="-2"/>
          <w:sz w:val="20"/>
        </w:rPr>
        <w:t xml:space="preserve"> </w:t>
      </w:r>
      <w:r w:rsidRPr="00B204F8">
        <w:rPr>
          <w:sz w:val="20"/>
        </w:rPr>
        <w:t>51-percent</w:t>
      </w:r>
      <w:r w:rsidRPr="00B204F8">
        <w:rPr>
          <w:spacing w:val="-3"/>
          <w:sz w:val="20"/>
        </w:rPr>
        <w:t xml:space="preserve"> </w:t>
      </w:r>
      <w:r w:rsidRPr="00B204F8">
        <w:rPr>
          <w:sz w:val="20"/>
        </w:rPr>
        <w:t>owned</w:t>
      </w:r>
      <w:r w:rsidRPr="00B204F8">
        <w:rPr>
          <w:spacing w:val="-2"/>
          <w:sz w:val="20"/>
        </w:rPr>
        <w:t xml:space="preserve"> </w:t>
      </w:r>
      <w:r w:rsidRPr="00B204F8">
        <w:rPr>
          <w:sz w:val="20"/>
        </w:rPr>
        <w:t>by</w:t>
      </w:r>
      <w:r w:rsidRPr="00B204F8">
        <w:rPr>
          <w:spacing w:val="-2"/>
          <w:sz w:val="20"/>
        </w:rPr>
        <w:t xml:space="preserve"> </w:t>
      </w:r>
      <w:r w:rsidRPr="00B204F8">
        <w:rPr>
          <w:sz w:val="20"/>
        </w:rPr>
        <w:t>a</w:t>
      </w:r>
      <w:r w:rsidRPr="00B204F8">
        <w:rPr>
          <w:spacing w:val="-2"/>
          <w:sz w:val="20"/>
        </w:rPr>
        <w:t xml:space="preserve"> </w:t>
      </w:r>
      <w:r w:rsidRPr="00B204F8">
        <w:rPr>
          <w:sz w:val="20"/>
        </w:rPr>
        <w:t>married</w:t>
      </w:r>
      <w:r w:rsidRPr="00B204F8">
        <w:rPr>
          <w:spacing w:val="-2"/>
          <w:sz w:val="20"/>
        </w:rPr>
        <w:t xml:space="preserve"> </w:t>
      </w:r>
      <w:r w:rsidRPr="00B204F8">
        <w:rPr>
          <w:sz w:val="20"/>
        </w:rPr>
        <w:t>woman</w:t>
      </w:r>
      <w:r w:rsidRPr="00B204F8">
        <w:rPr>
          <w:spacing w:val="-1"/>
          <w:sz w:val="20"/>
        </w:rPr>
        <w:t xml:space="preserve"> </w:t>
      </w:r>
      <w:r w:rsidRPr="00B204F8">
        <w:rPr>
          <w:sz w:val="20"/>
        </w:rPr>
        <w:t>in</w:t>
      </w:r>
      <w:r w:rsidRPr="00B204F8">
        <w:rPr>
          <w:spacing w:val="-2"/>
          <w:sz w:val="20"/>
        </w:rPr>
        <w:t xml:space="preserve"> </w:t>
      </w:r>
      <w:r w:rsidRPr="00B204F8">
        <w:rPr>
          <w:sz w:val="20"/>
        </w:rPr>
        <w:t>a</w:t>
      </w:r>
      <w:r w:rsidRPr="00B204F8">
        <w:rPr>
          <w:spacing w:val="-2"/>
          <w:sz w:val="20"/>
        </w:rPr>
        <w:t xml:space="preserve"> </w:t>
      </w:r>
      <w:r w:rsidRPr="00B204F8">
        <w:rPr>
          <w:sz w:val="20"/>
        </w:rPr>
        <w:t>community</w:t>
      </w:r>
      <w:r w:rsidRPr="00B204F8">
        <w:rPr>
          <w:spacing w:val="-2"/>
          <w:sz w:val="20"/>
        </w:rPr>
        <w:t xml:space="preserve"> </w:t>
      </w:r>
      <w:r w:rsidRPr="00B204F8">
        <w:rPr>
          <w:sz w:val="20"/>
        </w:rPr>
        <w:t>property</w:t>
      </w:r>
      <w:r w:rsidRPr="00B204F8">
        <w:rPr>
          <w:spacing w:val="-2"/>
          <w:sz w:val="20"/>
        </w:rPr>
        <w:t xml:space="preserve"> </w:t>
      </w:r>
      <w:r w:rsidRPr="00B204F8">
        <w:rPr>
          <w:sz w:val="20"/>
        </w:rPr>
        <w:t>state</w:t>
      </w:r>
      <w:r w:rsidRPr="00B204F8">
        <w:rPr>
          <w:spacing w:val="-2"/>
          <w:sz w:val="20"/>
        </w:rPr>
        <w:t xml:space="preserve"> </w:t>
      </w:r>
      <w:r w:rsidRPr="00B204F8">
        <w:rPr>
          <w:sz w:val="20"/>
        </w:rPr>
        <w:t>will</w:t>
      </w:r>
      <w:r w:rsidRPr="00B204F8">
        <w:rPr>
          <w:spacing w:val="-2"/>
          <w:sz w:val="20"/>
        </w:rPr>
        <w:t xml:space="preserve"> </w:t>
      </w:r>
      <w:r w:rsidRPr="00B204F8">
        <w:rPr>
          <w:sz w:val="20"/>
        </w:rPr>
        <w:t>not</w:t>
      </w:r>
      <w:r w:rsidRPr="00B204F8">
        <w:rPr>
          <w:spacing w:val="-2"/>
          <w:sz w:val="20"/>
        </w:rPr>
        <w:t xml:space="preserve"> </w:t>
      </w:r>
      <w:r w:rsidRPr="00B204F8">
        <w:rPr>
          <w:sz w:val="20"/>
        </w:rPr>
        <w:t xml:space="preserve">be disqualified because the married woman's husband has a 50-percent interest in the married woman's share of the business; similarly, a business that is 51-percent owned by a married man and 49-percent owned by women will not become a qualified WBE by virtue of the married man's wife having a 50-percent interest in the married man's share of the </w:t>
      </w:r>
      <w:r w:rsidRPr="00B204F8">
        <w:rPr>
          <w:spacing w:val="-2"/>
          <w:sz w:val="20"/>
        </w:rPr>
        <w:t>business].)</w:t>
      </w:r>
    </w:p>
    <w:p w14:paraId="0BA28B9D" w14:textId="5EEF173A" w:rsidR="00F95D11" w:rsidRPr="00B204F8" w:rsidRDefault="00EC783D">
      <w:pPr>
        <w:pStyle w:val="ListParagraph"/>
        <w:numPr>
          <w:ilvl w:val="1"/>
          <w:numId w:val="18"/>
        </w:numPr>
        <w:tabs>
          <w:tab w:val="left" w:pos="958"/>
        </w:tabs>
        <w:spacing w:before="121"/>
        <w:ind w:left="477" w:right="534" w:hanging="1"/>
        <w:rPr>
          <w:sz w:val="20"/>
        </w:rPr>
      </w:pPr>
      <w:r w:rsidRPr="00B204F8">
        <w:rPr>
          <w:sz w:val="20"/>
        </w:rPr>
        <w:t xml:space="preserve">Work - The entire completed </w:t>
      </w:r>
      <w:r w:rsidR="00D23BBA" w:rsidRPr="00B204F8">
        <w:rPr>
          <w:sz w:val="20"/>
        </w:rPr>
        <w:t>professional services</w:t>
      </w:r>
      <w:r w:rsidRPr="00B204F8">
        <w:rPr>
          <w:sz w:val="20"/>
        </w:rPr>
        <w:t xml:space="preserve"> or the various separately identifiable parts thereof required to be performed and furnished under the Contract Documents; Work is the result of performing services, furnishing labor, furnishing</w:t>
      </w:r>
      <w:r w:rsidRPr="00B204F8">
        <w:rPr>
          <w:spacing w:val="-2"/>
          <w:sz w:val="20"/>
        </w:rPr>
        <w:t xml:space="preserve"> </w:t>
      </w:r>
      <w:r w:rsidRPr="00B204F8">
        <w:rPr>
          <w:sz w:val="20"/>
        </w:rPr>
        <w:t>material</w:t>
      </w:r>
      <w:r w:rsidRPr="00B204F8">
        <w:rPr>
          <w:spacing w:val="-4"/>
          <w:sz w:val="20"/>
        </w:rPr>
        <w:t xml:space="preserve"> </w:t>
      </w:r>
      <w:r w:rsidRPr="00B204F8">
        <w:rPr>
          <w:sz w:val="20"/>
        </w:rPr>
        <w:t>and</w:t>
      </w:r>
      <w:r w:rsidRPr="00B204F8">
        <w:rPr>
          <w:spacing w:val="-2"/>
          <w:sz w:val="20"/>
        </w:rPr>
        <w:t xml:space="preserve"> </w:t>
      </w:r>
      <w:r w:rsidRPr="00B204F8">
        <w:rPr>
          <w:sz w:val="20"/>
        </w:rPr>
        <w:t>equipment,</w:t>
      </w:r>
      <w:r w:rsidRPr="00B204F8">
        <w:rPr>
          <w:spacing w:val="-3"/>
          <w:sz w:val="20"/>
        </w:rPr>
        <w:t xml:space="preserve"> </w:t>
      </w:r>
      <w:r w:rsidRPr="00B204F8">
        <w:rPr>
          <w:sz w:val="20"/>
        </w:rPr>
        <w:t>and</w:t>
      </w:r>
      <w:r w:rsidRPr="00B204F8">
        <w:rPr>
          <w:spacing w:val="-2"/>
          <w:sz w:val="20"/>
        </w:rPr>
        <w:t xml:space="preserve"> </w:t>
      </w:r>
      <w:r w:rsidRPr="00B204F8">
        <w:rPr>
          <w:sz w:val="20"/>
        </w:rPr>
        <w:t>incorporating</w:t>
      </w:r>
      <w:r w:rsidRPr="00B204F8">
        <w:rPr>
          <w:spacing w:val="-2"/>
          <w:sz w:val="20"/>
        </w:rPr>
        <w:t xml:space="preserve"> </w:t>
      </w:r>
      <w:r w:rsidRPr="00B204F8">
        <w:rPr>
          <w:sz w:val="20"/>
        </w:rPr>
        <w:t>material</w:t>
      </w:r>
      <w:r w:rsidRPr="00B204F8">
        <w:rPr>
          <w:spacing w:val="-4"/>
          <w:sz w:val="20"/>
        </w:rPr>
        <w:t xml:space="preserve"> </w:t>
      </w:r>
      <w:r w:rsidRPr="00B204F8">
        <w:rPr>
          <w:sz w:val="20"/>
        </w:rPr>
        <w:t>and</w:t>
      </w:r>
      <w:r w:rsidRPr="00B204F8">
        <w:rPr>
          <w:spacing w:val="-3"/>
          <w:sz w:val="20"/>
        </w:rPr>
        <w:t xml:space="preserve"> </w:t>
      </w:r>
      <w:r w:rsidRPr="00B204F8">
        <w:rPr>
          <w:sz w:val="20"/>
        </w:rPr>
        <w:t>equipment</w:t>
      </w:r>
      <w:r w:rsidRPr="00B204F8">
        <w:rPr>
          <w:spacing w:val="-4"/>
          <w:sz w:val="20"/>
        </w:rPr>
        <w:t xml:space="preserve"> </w:t>
      </w:r>
      <w:r w:rsidRPr="00B204F8">
        <w:rPr>
          <w:sz w:val="20"/>
        </w:rPr>
        <w:t>into</w:t>
      </w:r>
      <w:r w:rsidRPr="00B204F8">
        <w:rPr>
          <w:spacing w:val="-2"/>
          <w:sz w:val="20"/>
        </w:rPr>
        <w:t xml:space="preserve"> </w:t>
      </w:r>
      <w:r w:rsidRPr="00B204F8">
        <w:rPr>
          <w:sz w:val="20"/>
        </w:rPr>
        <w:t>the</w:t>
      </w:r>
      <w:r w:rsidRPr="00B204F8">
        <w:rPr>
          <w:spacing w:val="-3"/>
          <w:sz w:val="20"/>
        </w:rPr>
        <w:t xml:space="preserve"> </w:t>
      </w:r>
      <w:r w:rsidRPr="00B204F8">
        <w:rPr>
          <w:sz w:val="20"/>
        </w:rPr>
        <w:t>construction</w:t>
      </w:r>
      <w:r w:rsidRPr="00B204F8">
        <w:rPr>
          <w:spacing w:val="-2"/>
          <w:sz w:val="20"/>
        </w:rPr>
        <w:t xml:space="preserve"> </w:t>
      </w:r>
      <w:r w:rsidRPr="00B204F8">
        <w:rPr>
          <w:sz w:val="20"/>
        </w:rPr>
        <w:t>as</w:t>
      </w:r>
      <w:r w:rsidRPr="00B204F8">
        <w:rPr>
          <w:spacing w:val="-4"/>
          <w:sz w:val="20"/>
        </w:rPr>
        <w:t xml:space="preserve"> </w:t>
      </w:r>
      <w:r w:rsidRPr="00B204F8">
        <w:rPr>
          <w:sz w:val="20"/>
        </w:rPr>
        <w:t>required</w:t>
      </w:r>
      <w:r w:rsidRPr="00B204F8">
        <w:rPr>
          <w:spacing w:val="-4"/>
          <w:sz w:val="20"/>
        </w:rPr>
        <w:t xml:space="preserve"> </w:t>
      </w:r>
      <w:r w:rsidRPr="00B204F8">
        <w:rPr>
          <w:sz w:val="20"/>
        </w:rPr>
        <w:t>by</w:t>
      </w:r>
      <w:r w:rsidRPr="00B204F8">
        <w:rPr>
          <w:spacing w:val="-4"/>
          <w:sz w:val="20"/>
        </w:rPr>
        <w:t xml:space="preserve"> </w:t>
      </w:r>
      <w:r w:rsidRPr="00B204F8">
        <w:rPr>
          <w:sz w:val="20"/>
        </w:rPr>
        <w:t>the Contract Documents.</w:t>
      </w:r>
    </w:p>
    <w:p w14:paraId="75D2CAE4" w14:textId="77777777" w:rsidR="00F95D11" w:rsidRPr="00B204F8" w:rsidRDefault="00F95D11">
      <w:pPr>
        <w:pStyle w:val="BodyText"/>
        <w:rPr>
          <w:sz w:val="22"/>
        </w:rPr>
      </w:pPr>
    </w:p>
    <w:p w14:paraId="32BE8A42" w14:textId="77777777" w:rsidR="00F95D11" w:rsidRPr="00B204F8" w:rsidRDefault="00F95D11">
      <w:pPr>
        <w:pStyle w:val="BodyText"/>
        <w:spacing w:before="4"/>
        <w:rPr>
          <w:sz w:val="18"/>
          <w:szCs w:val="18"/>
        </w:rPr>
      </w:pPr>
    </w:p>
    <w:p w14:paraId="52CAE283" w14:textId="77777777" w:rsidR="00F95D11" w:rsidRPr="00B204F8" w:rsidRDefault="00EC783D" w:rsidP="006F243E">
      <w:pPr>
        <w:pStyle w:val="Heading1"/>
      </w:pPr>
      <w:bookmarkStart w:id="2" w:name="_Toc235772243"/>
      <w:r w:rsidRPr="00B204F8">
        <w:t>ARTICLE</w:t>
      </w:r>
      <w:r w:rsidRPr="00B204F8">
        <w:rPr>
          <w:spacing w:val="-3"/>
        </w:rPr>
        <w:t xml:space="preserve"> </w:t>
      </w:r>
      <w:r w:rsidRPr="00B204F8">
        <w:t>2</w:t>
      </w:r>
      <w:r w:rsidRPr="00B204F8">
        <w:rPr>
          <w:spacing w:val="-3"/>
        </w:rPr>
        <w:t xml:space="preserve"> </w:t>
      </w:r>
      <w:r w:rsidRPr="00B204F8">
        <w:t>-</w:t>
      </w:r>
      <w:r w:rsidRPr="00B204F8">
        <w:rPr>
          <w:spacing w:val="-3"/>
        </w:rPr>
        <w:t xml:space="preserve"> </w:t>
      </w:r>
      <w:r w:rsidRPr="00B204F8">
        <w:t>PRIVITY</w:t>
      </w:r>
      <w:r w:rsidRPr="00B204F8">
        <w:rPr>
          <w:spacing w:val="-3"/>
        </w:rPr>
        <w:t xml:space="preserve"> </w:t>
      </w:r>
      <w:r w:rsidRPr="00B204F8">
        <w:t>OF</w:t>
      </w:r>
      <w:r w:rsidRPr="00B204F8">
        <w:rPr>
          <w:spacing w:val="-2"/>
        </w:rPr>
        <w:t xml:space="preserve"> AGREEMENT/CONTRACT</w:t>
      </w:r>
      <w:bookmarkEnd w:id="2"/>
    </w:p>
    <w:p w14:paraId="4C60A1F1" w14:textId="77777777" w:rsidR="00F95D11" w:rsidRPr="00B204F8" w:rsidRDefault="00F95D11">
      <w:pPr>
        <w:pStyle w:val="BodyText"/>
        <w:spacing w:before="11"/>
        <w:rPr>
          <w:sz w:val="12"/>
          <w:szCs w:val="12"/>
        </w:rPr>
      </w:pPr>
    </w:p>
    <w:p w14:paraId="32317909" w14:textId="77777777" w:rsidR="00F95D11" w:rsidRPr="00B204F8" w:rsidRDefault="00EC783D">
      <w:pPr>
        <w:pStyle w:val="BodyText"/>
        <w:spacing w:before="92"/>
        <w:ind w:left="115"/>
      </w:pPr>
      <w:r w:rsidRPr="00B204F8">
        <w:t>2.1.</w:t>
      </w:r>
      <w:r w:rsidRPr="00B204F8">
        <w:rPr>
          <w:spacing w:val="40"/>
        </w:rPr>
        <w:t xml:space="preserve"> </w:t>
      </w:r>
      <w:r w:rsidRPr="00B204F8">
        <w:t>The Owner expects to finance this Agreement/Contract with assistance from the FDEP, which administers a State Revolving Fund loan program supported in part with funds directly made available by grants from the United States Environmental</w:t>
      </w:r>
      <w:r w:rsidRPr="00B204F8">
        <w:rPr>
          <w:spacing w:val="-3"/>
        </w:rPr>
        <w:t xml:space="preserve"> </w:t>
      </w:r>
      <w:r w:rsidRPr="00B204F8">
        <w:t>Protection</w:t>
      </w:r>
      <w:r w:rsidRPr="00B204F8">
        <w:rPr>
          <w:spacing w:val="-3"/>
        </w:rPr>
        <w:t xml:space="preserve"> </w:t>
      </w:r>
      <w:r w:rsidRPr="00B204F8">
        <w:t>Agency</w:t>
      </w:r>
      <w:r w:rsidRPr="00B204F8">
        <w:rPr>
          <w:spacing w:val="-2"/>
        </w:rPr>
        <w:t xml:space="preserve"> </w:t>
      </w:r>
      <w:r w:rsidRPr="00B204F8">
        <w:t>(USEPA).</w:t>
      </w:r>
      <w:r w:rsidRPr="00B204F8">
        <w:rPr>
          <w:spacing w:val="40"/>
        </w:rPr>
        <w:t xml:space="preserve"> </w:t>
      </w:r>
      <w:r w:rsidRPr="00B204F8">
        <w:t>Neither</w:t>
      </w:r>
      <w:r w:rsidRPr="00B204F8">
        <w:rPr>
          <w:spacing w:val="-3"/>
        </w:rPr>
        <w:t xml:space="preserve"> </w:t>
      </w:r>
      <w:r w:rsidRPr="00B204F8">
        <w:t>the</w:t>
      </w:r>
      <w:r w:rsidRPr="00B204F8">
        <w:rPr>
          <w:spacing w:val="-3"/>
        </w:rPr>
        <w:t xml:space="preserve"> </w:t>
      </w:r>
      <w:r w:rsidRPr="00B204F8">
        <w:t>State</w:t>
      </w:r>
      <w:r w:rsidRPr="00B204F8">
        <w:rPr>
          <w:spacing w:val="-2"/>
        </w:rPr>
        <w:t xml:space="preserve"> </w:t>
      </w:r>
      <w:r w:rsidRPr="00B204F8">
        <w:t>of</w:t>
      </w:r>
      <w:r w:rsidRPr="00B204F8">
        <w:rPr>
          <w:spacing w:val="-3"/>
        </w:rPr>
        <w:t xml:space="preserve"> </w:t>
      </w:r>
      <w:r w:rsidRPr="00B204F8">
        <w:t>Florida</w:t>
      </w:r>
      <w:r w:rsidRPr="00B204F8">
        <w:rPr>
          <w:spacing w:val="-3"/>
        </w:rPr>
        <w:t xml:space="preserve"> </w:t>
      </w:r>
      <w:r w:rsidRPr="00B204F8">
        <w:t>nor</w:t>
      </w:r>
      <w:r w:rsidRPr="00B204F8">
        <w:rPr>
          <w:spacing w:val="-2"/>
        </w:rPr>
        <w:t xml:space="preserve"> </w:t>
      </w:r>
      <w:r w:rsidRPr="00B204F8">
        <w:t>the</w:t>
      </w:r>
      <w:r w:rsidRPr="00B204F8">
        <w:rPr>
          <w:spacing w:val="-3"/>
        </w:rPr>
        <w:t xml:space="preserve"> </w:t>
      </w:r>
      <w:r w:rsidRPr="00B204F8">
        <w:t>United</w:t>
      </w:r>
      <w:r w:rsidRPr="00B204F8">
        <w:rPr>
          <w:spacing w:val="-4"/>
        </w:rPr>
        <w:t xml:space="preserve"> </w:t>
      </w:r>
      <w:r w:rsidRPr="00B204F8">
        <w:t>States</w:t>
      </w:r>
      <w:r w:rsidRPr="00B204F8">
        <w:rPr>
          <w:spacing w:val="-2"/>
        </w:rPr>
        <w:t xml:space="preserve"> </w:t>
      </w:r>
      <w:r w:rsidRPr="00B204F8">
        <w:t>(nor</w:t>
      </w:r>
      <w:r w:rsidRPr="00B204F8">
        <w:rPr>
          <w:spacing w:val="-2"/>
        </w:rPr>
        <w:t xml:space="preserve"> </w:t>
      </w:r>
      <w:r w:rsidRPr="00B204F8">
        <w:t>any</w:t>
      </w:r>
      <w:r w:rsidRPr="00B204F8">
        <w:rPr>
          <w:spacing w:val="-3"/>
        </w:rPr>
        <w:t xml:space="preserve"> </w:t>
      </w:r>
      <w:r w:rsidRPr="00B204F8">
        <w:t>of</w:t>
      </w:r>
      <w:r w:rsidRPr="00B204F8">
        <w:rPr>
          <w:spacing w:val="-2"/>
        </w:rPr>
        <w:t xml:space="preserve"> </w:t>
      </w:r>
      <w:r w:rsidRPr="00B204F8">
        <w:t>their</w:t>
      </w:r>
      <w:r w:rsidRPr="00B204F8">
        <w:rPr>
          <w:spacing w:val="-3"/>
        </w:rPr>
        <w:t xml:space="preserve"> </w:t>
      </w:r>
      <w:r w:rsidRPr="00B204F8">
        <w:t>departments, agencies, or employees) will be a party to this Agreement/Contract or any lower-tier subcontract.</w:t>
      </w:r>
    </w:p>
    <w:p w14:paraId="2EFD29FC" w14:textId="77777777" w:rsidR="00F95D11" w:rsidRPr="00B204F8" w:rsidRDefault="00F95D11">
      <w:pPr>
        <w:pStyle w:val="BodyText"/>
        <w:rPr>
          <w:sz w:val="22"/>
        </w:rPr>
      </w:pPr>
    </w:p>
    <w:p w14:paraId="4140689C" w14:textId="77777777" w:rsidR="00F95D11" w:rsidRPr="00B204F8" w:rsidRDefault="00F95D11">
      <w:pPr>
        <w:pStyle w:val="BodyText"/>
        <w:rPr>
          <w:sz w:val="18"/>
          <w:szCs w:val="18"/>
        </w:rPr>
      </w:pPr>
    </w:p>
    <w:p w14:paraId="5EFA0E20" w14:textId="77777777" w:rsidR="00F95D11" w:rsidRPr="00B204F8" w:rsidRDefault="00EC783D" w:rsidP="006F243E">
      <w:pPr>
        <w:pStyle w:val="Heading1"/>
      </w:pPr>
      <w:bookmarkStart w:id="3" w:name="_Toc235772244"/>
      <w:r w:rsidRPr="00B204F8">
        <w:t>ARTICLE</w:t>
      </w:r>
      <w:r w:rsidRPr="00B204F8">
        <w:rPr>
          <w:spacing w:val="-4"/>
        </w:rPr>
        <w:t xml:space="preserve"> </w:t>
      </w:r>
      <w:r w:rsidRPr="00B204F8">
        <w:t>3</w:t>
      </w:r>
      <w:r w:rsidRPr="00B204F8">
        <w:rPr>
          <w:spacing w:val="-4"/>
        </w:rPr>
        <w:t xml:space="preserve"> </w:t>
      </w:r>
      <w:r w:rsidRPr="00B204F8">
        <w:t>-</w:t>
      </w:r>
      <w:r w:rsidRPr="00B204F8">
        <w:rPr>
          <w:spacing w:val="-5"/>
        </w:rPr>
        <w:t xml:space="preserve"> </w:t>
      </w:r>
      <w:r w:rsidRPr="00B204F8">
        <w:t>PROCUREMENT</w:t>
      </w:r>
      <w:r w:rsidRPr="00B204F8">
        <w:rPr>
          <w:spacing w:val="-2"/>
        </w:rPr>
        <w:t xml:space="preserve"> REQUIREMENTS</w:t>
      </w:r>
      <w:bookmarkEnd w:id="3"/>
    </w:p>
    <w:p w14:paraId="39FCB938" w14:textId="77777777" w:rsidR="00F95D11" w:rsidRPr="00B204F8" w:rsidRDefault="00F95D11">
      <w:pPr>
        <w:pStyle w:val="BodyText"/>
        <w:rPr>
          <w:sz w:val="12"/>
        </w:rPr>
      </w:pPr>
    </w:p>
    <w:p w14:paraId="2F5A59C9" w14:textId="580F3D71" w:rsidR="00F95D11" w:rsidRPr="00B204F8" w:rsidRDefault="00EC783D" w:rsidP="00212F7B">
      <w:pPr>
        <w:pStyle w:val="ListParagraph"/>
        <w:numPr>
          <w:ilvl w:val="1"/>
          <w:numId w:val="17"/>
        </w:numPr>
        <w:tabs>
          <w:tab w:val="left" w:pos="527"/>
        </w:tabs>
        <w:spacing w:before="92"/>
        <w:ind w:right="229" w:firstLine="0"/>
        <w:rPr>
          <w:sz w:val="20"/>
        </w:rPr>
      </w:pPr>
      <w:r w:rsidRPr="00B204F8">
        <w:rPr>
          <w:sz w:val="20"/>
        </w:rPr>
        <w:t>This</w:t>
      </w:r>
      <w:r w:rsidRPr="00B204F8">
        <w:rPr>
          <w:spacing w:val="-4"/>
          <w:sz w:val="20"/>
        </w:rPr>
        <w:t xml:space="preserve"> </w:t>
      </w:r>
      <w:r w:rsidRPr="00B204F8">
        <w:rPr>
          <w:sz w:val="20"/>
        </w:rPr>
        <w:t>Agreement/Contract</w:t>
      </w:r>
      <w:r w:rsidRPr="00B204F8">
        <w:rPr>
          <w:spacing w:val="-5"/>
          <w:sz w:val="20"/>
        </w:rPr>
        <w:t xml:space="preserve"> </w:t>
      </w:r>
      <w:r w:rsidRPr="00B204F8">
        <w:rPr>
          <w:sz w:val="20"/>
        </w:rPr>
        <w:t>and</w:t>
      </w:r>
      <w:r w:rsidRPr="00B204F8">
        <w:rPr>
          <w:spacing w:val="-2"/>
          <w:sz w:val="20"/>
        </w:rPr>
        <w:t xml:space="preserve"> </w:t>
      </w:r>
      <w:r w:rsidRPr="00B204F8">
        <w:rPr>
          <w:sz w:val="20"/>
        </w:rPr>
        <w:t>the</w:t>
      </w:r>
      <w:r w:rsidRPr="00B204F8">
        <w:rPr>
          <w:spacing w:val="-4"/>
          <w:sz w:val="20"/>
        </w:rPr>
        <w:t xml:space="preserve"> </w:t>
      </w:r>
      <w:r w:rsidRPr="00B204F8">
        <w:rPr>
          <w:sz w:val="20"/>
        </w:rPr>
        <w:t>Owner's</w:t>
      </w:r>
      <w:r w:rsidRPr="00B204F8">
        <w:rPr>
          <w:spacing w:val="-4"/>
          <w:sz w:val="20"/>
        </w:rPr>
        <w:t xml:space="preserve"> </w:t>
      </w:r>
      <w:r w:rsidRPr="00B204F8">
        <w:rPr>
          <w:sz w:val="20"/>
        </w:rPr>
        <w:t>solicitation</w:t>
      </w:r>
      <w:r w:rsidRPr="00B204F8">
        <w:rPr>
          <w:spacing w:val="-2"/>
          <w:sz w:val="20"/>
        </w:rPr>
        <w:t xml:space="preserve"> </w:t>
      </w:r>
      <w:r w:rsidRPr="00B204F8">
        <w:rPr>
          <w:sz w:val="20"/>
        </w:rPr>
        <w:t>and</w:t>
      </w:r>
      <w:r w:rsidRPr="00B204F8">
        <w:rPr>
          <w:spacing w:val="-4"/>
          <w:sz w:val="20"/>
        </w:rPr>
        <w:t xml:space="preserve"> </w:t>
      </w:r>
      <w:r w:rsidRPr="00B204F8">
        <w:rPr>
          <w:sz w:val="20"/>
        </w:rPr>
        <w:t>award</w:t>
      </w:r>
      <w:r w:rsidRPr="00B204F8">
        <w:rPr>
          <w:spacing w:val="-4"/>
          <w:sz w:val="20"/>
        </w:rPr>
        <w:t xml:space="preserve"> </w:t>
      </w:r>
      <w:r w:rsidRPr="00B204F8">
        <w:rPr>
          <w:sz w:val="20"/>
        </w:rPr>
        <w:t>of</w:t>
      </w:r>
      <w:r w:rsidRPr="00B204F8">
        <w:rPr>
          <w:spacing w:val="-3"/>
          <w:sz w:val="20"/>
        </w:rPr>
        <w:t xml:space="preserve"> </w:t>
      </w:r>
      <w:r w:rsidRPr="00B204F8">
        <w:rPr>
          <w:sz w:val="20"/>
        </w:rPr>
        <w:t>this</w:t>
      </w:r>
      <w:r w:rsidRPr="00B204F8">
        <w:rPr>
          <w:spacing w:val="-5"/>
          <w:sz w:val="20"/>
        </w:rPr>
        <w:t xml:space="preserve"> </w:t>
      </w:r>
      <w:r w:rsidRPr="00B204F8">
        <w:rPr>
          <w:sz w:val="20"/>
        </w:rPr>
        <w:t>Agreement/Contract</w:t>
      </w:r>
      <w:r w:rsidRPr="00B204F8">
        <w:rPr>
          <w:spacing w:val="-3"/>
          <w:sz w:val="20"/>
        </w:rPr>
        <w:t xml:space="preserve"> </w:t>
      </w:r>
      <w:r w:rsidRPr="00B204F8">
        <w:rPr>
          <w:sz w:val="20"/>
        </w:rPr>
        <w:t>are</w:t>
      </w:r>
      <w:r w:rsidRPr="00B204F8">
        <w:rPr>
          <w:spacing w:val="-3"/>
          <w:sz w:val="20"/>
        </w:rPr>
        <w:t xml:space="preserve"> </w:t>
      </w:r>
      <w:r w:rsidRPr="00B204F8">
        <w:rPr>
          <w:sz w:val="20"/>
        </w:rPr>
        <w:t>subject</w:t>
      </w:r>
      <w:r w:rsidRPr="00B204F8">
        <w:rPr>
          <w:spacing w:val="-4"/>
          <w:sz w:val="20"/>
        </w:rPr>
        <w:t xml:space="preserve"> </w:t>
      </w:r>
      <w:r w:rsidRPr="00B204F8">
        <w:rPr>
          <w:sz w:val="20"/>
        </w:rPr>
        <w:t>to</w:t>
      </w:r>
      <w:r w:rsidRPr="00B204F8">
        <w:rPr>
          <w:spacing w:val="-2"/>
          <w:sz w:val="20"/>
        </w:rPr>
        <w:t xml:space="preserve"> </w:t>
      </w:r>
      <w:r w:rsidRPr="00B204F8">
        <w:rPr>
          <w:sz w:val="20"/>
        </w:rPr>
        <w:t>requirements contained in Chapter 62-503 (Revolving Loan Program)</w:t>
      </w:r>
      <w:r w:rsidR="00026D69" w:rsidRPr="00B204F8">
        <w:rPr>
          <w:sz w:val="20"/>
        </w:rPr>
        <w:t>,</w:t>
      </w:r>
      <w:r w:rsidRPr="00B204F8">
        <w:rPr>
          <w:sz w:val="20"/>
        </w:rPr>
        <w:t xml:space="preserve"> and/or Chapter 62-552, Florida Administrative Code</w:t>
      </w:r>
      <w:r w:rsidR="00A004D7" w:rsidRPr="00B204F8">
        <w:rPr>
          <w:sz w:val="20"/>
        </w:rPr>
        <w:t>,</w:t>
      </w:r>
      <w:r w:rsidRPr="00B204F8">
        <w:rPr>
          <w:sz w:val="20"/>
        </w:rPr>
        <w:t xml:space="preserve"> as applicable</w:t>
      </w:r>
      <w:r w:rsidR="00026D69" w:rsidRPr="00B204F8">
        <w:rPr>
          <w:sz w:val="20"/>
        </w:rPr>
        <w:t xml:space="preserve">, and </w:t>
      </w:r>
      <w:r w:rsidR="00212F7B" w:rsidRPr="00B204F8">
        <w:rPr>
          <w:sz w:val="20"/>
        </w:rPr>
        <w:t>the Consultants’ Competitive Negotiation Act (CCNA), Florida Statute 287.0</w:t>
      </w:r>
      <w:r w:rsidR="004D6453" w:rsidRPr="00B204F8">
        <w:rPr>
          <w:sz w:val="20"/>
        </w:rPr>
        <w:t>5</w:t>
      </w:r>
      <w:r w:rsidR="00212F7B" w:rsidRPr="00B204F8">
        <w:rPr>
          <w:sz w:val="20"/>
        </w:rPr>
        <w:t>5.</w:t>
      </w:r>
    </w:p>
    <w:p w14:paraId="38332F97" w14:textId="77777777" w:rsidR="00F95D11" w:rsidRPr="00B204F8" w:rsidRDefault="00F95D11">
      <w:pPr>
        <w:pStyle w:val="BodyText"/>
        <w:rPr>
          <w:sz w:val="22"/>
        </w:rPr>
      </w:pPr>
    </w:p>
    <w:p w14:paraId="1EB576D8" w14:textId="77777777" w:rsidR="00F95D11" w:rsidRPr="00B204F8" w:rsidRDefault="00F95D11">
      <w:pPr>
        <w:pStyle w:val="BodyText"/>
        <w:rPr>
          <w:sz w:val="18"/>
        </w:rPr>
      </w:pPr>
    </w:p>
    <w:p w14:paraId="329CFEC8" w14:textId="77777777" w:rsidR="00F95D11" w:rsidRPr="00B204F8" w:rsidRDefault="00EC783D" w:rsidP="006F243E">
      <w:pPr>
        <w:pStyle w:val="Heading1"/>
      </w:pPr>
      <w:bookmarkStart w:id="4" w:name="_Toc235772245"/>
      <w:r w:rsidRPr="00B204F8">
        <w:t>ARTICLE</w:t>
      </w:r>
      <w:r w:rsidRPr="00B204F8">
        <w:rPr>
          <w:spacing w:val="-6"/>
        </w:rPr>
        <w:t xml:space="preserve"> </w:t>
      </w:r>
      <w:r w:rsidRPr="00B204F8">
        <w:t>4</w:t>
      </w:r>
      <w:r w:rsidRPr="00B204F8">
        <w:rPr>
          <w:spacing w:val="-3"/>
        </w:rPr>
        <w:t xml:space="preserve"> </w:t>
      </w:r>
      <w:r w:rsidRPr="00B204F8">
        <w:t>-</w:t>
      </w:r>
      <w:r w:rsidRPr="00B204F8">
        <w:rPr>
          <w:spacing w:val="-5"/>
        </w:rPr>
        <w:t xml:space="preserve"> </w:t>
      </w:r>
      <w:r w:rsidRPr="00B204F8">
        <w:t>RESOLUTION</w:t>
      </w:r>
      <w:r w:rsidRPr="00B204F8">
        <w:rPr>
          <w:spacing w:val="-3"/>
        </w:rPr>
        <w:t xml:space="preserve"> </w:t>
      </w:r>
      <w:r w:rsidRPr="00B204F8">
        <w:t>OF</w:t>
      </w:r>
      <w:r w:rsidRPr="00B204F8">
        <w:rPr>
          <w:spacing w:val="-4"/>
        </w:rPr>
        <w:t xml:space="preserve"> </w:t>
      </w:r>
      <w:r w:rsidRPr="00B204F8">
        <w:t>PROTESTS</w:t>
      </w:r>
      <w:r w:rsidRPr="00B204F8">
        <w:rPr>
          <w:spacing w:val="-3"/>
        </w:rPr>
        <w:t xml:space="preserve"> </w:t>
      </w:r>
      <w:r w:rsidRPr="00B204F8">
        <w:t>AND</w:t>
      </w:r>
      <w:r w:rsidRPr="00B204F8">
        <w:rPr>
          <w:spacing w:val="-2"/>
        </w:rPr>
        <w:t xml:space="preserve"> CLAIMS/DISPUTES</w:t>
      </w:r>
      <w:bookmarkEnd w:id="4"/>
    </w:p>
    <w:p w14:paraId="4BE70EFB" w14:textId="77777777" w:rsidR="00F95D11" w:rsidRPr="00B204F8" w:rsidRDefault="00F95D11">
      <w:pPr>
        <w:pStyle w:val="BodyText"/>
        <w:rPr>
          <w:sz w:val="12"/>
        </w:rPr>
      </w:pPr>
    </w:p>
    <w:p w14:paraId="7A36823B" w14:textId="77777777" w:rsidR="00F95D11" w:rsidRPr="00B204F8" w:rsidRDefault="00EC783D" w:rsidP="00077E08">
      <w:pPr>
        <w:ind w:left="90"/>
        <w:rPr>
          <w:spacing w:val="-2"/>
          <w:sz w:val="20"/>
          <w:szCs w:val="20"/>
        </w:rPr>
      </w:pPr>
      <w:bookmarkStart w:id="5" w:name="_Toc235772246"/>
      <w:r w:rsidRPr="00B204F8">
        <w:rPr>
          <w:sz w:val="20"/>
          <w:szCs w:val="20"/>
        </w:rPr>
        <w:t>Resolution</w:t>
      </w:r>
      <w:r w:rsidRPr="00B204F8">
        <w:rPr>
          <w:spacing w:val="-7"/>
          <w:sz w:val="20"/>
          <w:szCs w:val="20"/>
        </w:rPr>
        <w:t xml:space="preserve"> </w:t>
      </w:r>
      <w:r w:rsidRPr="00B204F8">
        <w:rPr>
          <w:sz w:val="20"/>
          <w:szCs w:val="20"/>
        </w:rPr>
        <w:t>of</w:t>
      </w:r>
      <w:r w:rsidRPr="00B204F8">
        <w:rPr>
          <w:spacing w:val="-5"/>
          <w:sz w:val="20"/>
          <w:szCs w:val="20"/>
        </w:rPr>
        <w:t xml:space="preserve"> </w:t>
      </w:r>
      <w:r w:rsidRPr="00B204F8">
        <w:rPr>
          <w:sz w:val="20"/>
          <w:szCs w:val="20"/>
        </w:rPr>
        <w:t>Protests</w:t>
      </w:r>
      <w:r w:rsidRPr="00B204F8">
        <w:rPr>
          <w:spacing w:val="-5"/>
          <w:sz w:val="20"/>
          <w:szCs w:val="20"/>
        </w:rPr>
        <w:t xml:space="preserve"> </w:t>
      </w:r>
      <w:r w:rsidRPr="00B204F8">
        <w:rPr>
          <w:sz w:val="20"/>
          <w:szCs w:val="20"/>
        </w:rPr>
        <w:t>Concerning</w:t>
      </w:r>
      <w:r w:rsidRPr="00B204F8">
        <w:rPr>
          <w:spacing w:val="-4"/>
          <w:sz w:val="20"/>
          <w:szCs w:val="20"/>
        </w:rPr>
        <w:t xml:space="preserve"> </w:t>
      </w:r>
      <w:r w:rsidRPr="00B204F8">
        <w:rPr>
          <w:sz w:val="20"/>
          <w:szCs w:val="20"/>
        </w:rPr>
        <w:t>the</w:t>
      </w:r>
      <w:r w:rsidRPr="00B204F8">
        <w:rPr>
          <w:spacing w:val="-5"/>
          <w:sz w:val="20"/>
          <w:szCs w:val="20"/>
        </w:rPr>
        <w:t xml:space="preserve"> </w:t>
      </w:r>
      <w:r w:rsidRPr="00B204F8">
        <w:rPr>
          <w:sz w:val="20"/>
          <w:szCs w:val="20"/>
        </w:rPr>
        <w:t>Owner's</w:t>
      </w:r>
      <w:r w:rsidRPr="00B204F8">
        <w:rPr>
          <w:spacing w:val="-3"/>
          <w:sz w:val="20"/>
          <w:szCs w:val="20"/>
        </w:rPr>
        <w:t xml:space="preserve"> </w:t>
      </w:r>
      <w:r w:rsidRPr="00B204F8">
        <w:rPr>
          <w:sz w:val="20"/>
          <w:szCs w:val="20"/>
        </w:rPr>
        <w:t>Solicitation</w:t>
      </w:r>
      <w:r w:rsidRPr="00B204F8">
        <w:rPr>
          <w:spacing w:val="-5"/>
          <w:sz w:val="20"/>
          <w:szCs w:val="20"/>
        </w:rPr>
        <w:t xml:space="preserve"> </w:t>
      </w:r>
      <w:r w:rsidRPr="00B204F8">
        <w:rPr>
          <w:sz w:val="20"/>
          <w:szCs w:val="20"/>
        </w:rPr>
        <w:t>and/or</w:t>
      </w:r>
      <w:r w:rsidRPr="00B204F8">
        <w:rPr>
          <w:spacing w:val="-4"/>
          <w:sz w:val="20"/>
          <w:szCs w:val="20"/>
        </w:rPr>
        <w:t xml:space="preserve"> </w:t>
      </w:r>
      <w:r w:rsidRPr="00B204F8">
        <w:rPr>
          <w:sz w:val="20"/>
          <w:szCs w:val="20"/>
        </w:rPr>
        <w:t>Award</w:t>
      </w:r>
      <w:r w:rsidRPr="00B204F8">
        <w:rPr>
          <w:spacing w:val="-4"/>
          <w:sz w:val="20"/>
          <w:szCs w:val="20"/>
        </w:rPr>
        <w:t xml:space="preserve"> </w:t>
      </w:r>
      <w:r w:rsidRPr="00B204F8">
        <w:rPr>
          <w:sz w:val="20"/>
          <w:szCs w:val="20"/>
        </w:rPr>
        <w:t>of</w:t>
      </w:r>
      <w:r w:rsidRPr="00B204F8">
        <w:rPr>
          <w:spacing w:val="-4"/>
          <w:sz w:val="20"/>
          <w:szCs w:val="20"/>
        </w:rPr>
        <w:t xml:space="preserve"> </w:t>
      </w:r>
      <w:r w:rsidRPr="00B204F8">
        <w:rPr>
          <w:sz w:val="20"/>
          <w:szCs w:val="20"/>
        </w:rPr>
        <w:t>this</w:t>
      </w:r>
      <w:r w:rsidRPr="00B204F8">
        <w:rPr>
          <w:spacing w:val="-3"/>
          <w:sz w:val="20"/>
          <w:szCs w:val="20"/>
        </w:rPr>
        <w:t xml:space="preserve"> </w:t>
      </w:r>
      <w:r w:rsidRPr="00B204F8">
        <w:rPr>
          <w:spacing w:val="-2"/>
          <w:sz w:val="20"/>
          <w:szCs w:val="20"/>
        </w:rPr>
        <w:t>Agreement/Contract:</w:t>
      </w:r>
      <w:bookmarkEnd w:id="5"/>
    </w:p>
    <w:p w14:paraId="477C4AA8" w14:textId="77777777" w:rsidR="00B04EFD" w:rsidRPr="00B204F8" w:rsidRDefault="00B04EFD" w:rsidP="007E4FAB">
      <w:pPr>
        <w:rPr>
          <w:sz w:val="20"/>
          <w:szCs w:val="20"/>
        </w:rPr>
      </w:pPr>
    </w:p>
    <w:p w14:paraId="5EA5247A" w14:textId="77777777" w:rsidR="00F95D11" w:rsidRPr="00B204F8" w:rsidRDefault="00EC783D" w:rsidP="00077E08">
      <w:pPr>
        <w:pStyle w:val="ListParagraph"/>
        <w:numPr>
          <w:ilvl w:val="1"/>
          <w:numId w:val="16"/>
        </w:numPr>
        <w:tabs>
          <w:tab w:val="left" w:pos="527"/>
        </w:tabs>
        <w:spacing w:before="1"/>
        <w:ind w:right="389" w:firstLine="0"/>
        <w:rPr>
          <w:sz w:val="20"/>
        </w:rPr>
      </w:pPr>
      <w:r w:rsidRPr="00B204F8">
        <w:rPr>
          <w:sz w:val="20"/>
        </w:rPr>
        <w:t>Protests</w:t>
      </w:r>
      <w:r w:rsidRPr="00B204F8">
        <w:rPr>
          <w:spacing w:val="-2"/>
          <w:sz w:val="20"/>
        </w:rPr>
        <w:t xml:space="preserve"> </w:t>
      </w:r>
      <w:r w:rsidRPr="00B204F8">
        <w:rPr>
          <w:sz w:val="20"/>
        </w:rPr>
        <w:t>concerning</w:t>
      </w:r>
      <w:r w:rsidRPr="00B204F8">
        <w:rPr>
          <w:spacing w:val="-3"/>
          <w:sz w:val="20"/>
        </w:rPr>
        <w:t xml:space="preserve"> </w:t>
      </w:r>
      <w:r w:rsidRPr="00B204F8">
        <w:rPr>
          <w:sz w:val="20"/>
        </w:rPr>
        <w:t>the</w:t>
      </w:r>
      <w:r w:rsidRPr="00B204F8">
        <w:rPr>
          <w:spacing w:val="-3"/>
          <w:sz w:val="20"/>
        </w:rPr>
        <w:t xml:space="preserve"> </w:t>
      </w:r>
      <w:r w:rsidRPr="00B204F8">
        <w:rPr>
          <w:sz w:val="20"/>
        </w:rPr>
        <w:t>Owner's</w:t>
      </w:r>
      <w:r w:rsidRPr="00B204F8">
        <w:rPr>
          <w:spacing w:val="-2"/>
          <w:sz w:val="20"/>
        </w:rPr>
        <w:t xml:space="preserve"> </w:t>
      </w:r>
      <w:r w:rsidRPr="00B204F8">
        <w:rPr>
          <w:sz w:val="20"/>
        </w:rPr>
        <w:t>solicitation</w:t>
      </w:r>
      <w:r w:rsidRPr="00B204F8">
        <w:rPr>
          <w:spacing w:val="-1"/>
          <w:sz w:val="20"/>
        </w:rPr>
        <w:t xml:space="preserve"> </w:t>
      </w:r>
      <w:r w:rsidRPr="00B204F8">
        <w:rPr>
          <w:sz w:val="20"/>
        </w:rPr>
        <w:t>and/or</w:t>
      </w:r>
      <w:r w:rsidRPr="00B204F8">
        <w:rPr>
          <w:spacing w:val="-1"/>
          <w:sz w:val="20"/>
        </w:rPr>
        <w:t xml:space="preserve"> </w:t>
      </w:r>
      <w:r w:rsidRPr="00B204F8">
        <w:rPr>
          <w:sz w:val="20"/>
        </w:rPr>
        <w:t>award</w:t>
      </w:r>
      <w:r w:rsidRPr="00B204F8">
        <w:rPr>
          <w:spacing w:val="-3"/>
          <w:sz w:val="20"/>
        </w:rPr>
        <w:t xml:space="preserve"> </w:t>
      </w:r>
      <w:r w:rsidRPr="00B204F8">
        <w:rPr>
          <w:sz w:val="20"/>
        </w:rPr>
        <w:t>of</w:t>
      </w:r>
      <w:r w:rsidRPr="00B204F8">
        <w:rPr>
          <w:spacing w:val="-3"/>
          <w:sz w:val="20"/>
        </w:rPr>
        <w:t xml:space="preserve"> </w:t>
      </w:r>
      <w:r w:rsidRPr="00B204F8">
        <w:rPr>
          <w:sz w:val="20"/>
        </w:rPr>
        <w:t>this</w:t>
      </w:r>
      <w:r w:rsidRPr="00B204F8">
        <w:rPr>
          <w:spacing w:val="-3"/>
          <w:sz w:val="20"/>
        </w:rPr>
        <w:t xml:space="preserve"> </w:t>
      </w:r>
      <w:r w:rsidRPr="00B204F8">
        <w:rPr>
          <w:sz w:val="20"/>
        </w:rPr>
        <w:t>Agreement/Contract</w:t>
      </w:r>
      <w:r w:rsidRPr="00B204F8">
        <w:rPr>
          <w:spacing w:val="-3"/>
          <w:sz w:val="20"/>
        </w:rPr>
        <w:t xml:space="preserve"> </w:t>
      </w:r>
      <w:r w:rsidRPr="00B204F8">
        <w:rPr>
          <w:sz w:val="20"/>
        </w:rPr>
        <w:t>must</w:t>
      </w:r>
      <w:r w:rsidRPr="00B204F8">
        <w:rPr>
          <w:spacing w:val="-4"/>
          <w:sz w:val="20"/>
        </w:rPr>
        <w:t xml:space="preserve"> </w:t>
      </w:r>
      <w:r w:rsidRPr="00B204F8">
        <w:rPr>
          <w:sz w:val="20"/>
        </w:rPr>
        <w:t>be</w:t>
      </w:r>
      <w:r w:rsidRPr="00B204F8">
        <w:rPr>
          <w:spacing w:val="-2"/>
          <w:sz w:val="20"/>
        </w:rPr>
        <w:t xml:space="preserve"> </w:t>
      </w:r>
      <w:r w:rsidRPr="00B204F8">
        <w:rPr>
          <w:sz w:val="20"/>
        </w:rPr>
        <w:t>filed</w:t>
      </w:r>
      <w:r w:rsidRPr="00B204F8">
        <w:rPr>
          <w:spacing w:val="-3"/>
          <w:sz w:val="20"/>
        </w:rPr>
        <w:t xml:space="preserve"> </w:t>
      </w:r>
      <w:r w:rsidRPr="00B204F8">
        <w:rPr>
          <w:sz w:val="20"/>
        </w:rPr>
        <w:t>in</w:t>
      </w:r>
      <w:r w:rsidRPr="00B204F8">
        <w:rPr>
          <w:spacing w:val="-4"/>
          <w:sz w:val="20"/>
        </w:rPr>
        <w:t xml:space="preserve"> </w:t>
      </w:r>
      <w:r w:rsidRPr="00B204F8">
        <w:rPr>
          <w:sz w:val="20"/>
        </w:rPr>
        <w:t>writing</w:t>
      </w:r>
      <w:r w:rsidRPr="00B204F8">
        <w:rPr>
          <w:spacing w:val="-3"/>
          <w:sz w:val="20"/>
        </w:rPr>
        <w:t xml:space="preserve"> </w:t>
      </w:r>
      <w:r w:rsidRPr="00B204F8">
        <w:rPr>
          <w:sz w:val="20"/>
        </w:rPr>
        <w:t>with</w:t>
      </w:r>
      <w:r w:rsidRPr="00B204F8">
        <w:rPr>
          <w:spacing w:val="-1"/>
          <w:sz w:val="20"/>
        </w:rPr>
        <w:t xml:space="preserve"> </w:t>
      </w:r>
      <w:r w:rsidRPr="00B204F8">
        <w:rPr>
          <w:sz w:val="20"/>
        </w:rPr>
        <w:t>the Owner to be considered.</w:t>
      </w:r>
    </w:p>
    <w:p w14:paraId="00754F44" w14:textId="77777777" w:rsidR="00F95D11" w:rsidRPr="00B204F8" w:rsidRDefault="00F95D11">
      <w:pPr>
        <w:pStyle w:val="BodyText"/>
      </w:pPr>
    </w:p>
    <w:p w14:paraId="2F6E893E" w14:textId="77777777" w:rsidR="00F95D11" w:rsidRPr="00B204F8" w:rsidRDefault="00EC783D">
      <w:pPr>
        <w:pStyle w:val="ListParagraph"/>
        <w:numPr>
          <w:ilvl w:val="1"/>
          <w:numId w:val="16"/>
        </w:numPr>
        <w:tabs>
          <w:tab w:val="left" w:pos="527"/>
        </w:tabs>
        <w:ind w:right="254" w:firstLine="0"/>
        <w:rPr>
          <w:sz w:val="20"/>
        </w:rPr>
      </w:pPr>
      <w:r w:rsidRPr="00B204F8">
        <w:rPr>
          <w:sz w:val="20"/>
        </w:rPr>
        <w:t>All timely written protests concerning the Owner's solicitation and/or award of this Agreement/Contract are to be resolved in accordance with the Owner's dispute resolution process.</w:t>
      </w:r>
      <w:r w:rsidRPr="00B204F8">
        <w:rPr>
          <w:spacing w:val="40"/>
          <w:sz w:val="20"/>
        </w:rPr>
        <w:t xml:space="preserve"> </w:t>
      </w:r>
      <w:r w:rsidRPr="00B204F8">
        <w:rPr>
          <w:sz w:val="20"/>
        </w:rPr>
        <w:t>A copy of the ordinance(s), resolution(s), or written policy</w:t>
      </w:r>
      <w:r w:rsidRPr="00B204F8">
        <w:rPr>
          <w:spacing w:val="-3"/>
          <w:sz w:val="20"/>
        </w:rPr>
        <w:t xml:space="preserve"> </w:t>
      </w:r>
      <w:r w:rsidRPr="00B204F8">
        <w:rPr>
          <w:sz w:val="20"/>
        </w:rPr>
        <w:t>(policies)</w:t>
      </w:r>
      <w:r w:rsidRPr="00B204F8">
        <w:rPr>
          <w:spacing w:val="-2"/>
          <w:sz w:val="20"/>
        </w:rPr>
        <w:t xml:space="preserve"> </w:t>
      </w:r>
      <w:r w:rsidRPr="00B204F8">
        <w:rPr>
          <w:sz w:val="20"/>
        </w:rPr>
        <w:t>that</w:t>
      </w:r>
      <w:r w:rsidRPr="00B204F8">
        <w:rPr>
          <w:spacing w:val="-4"/>
          <w:sz w:val="20"/>
        </w:rPr>
        <w:t xml:space="preserve"> </w:t>
      </w:r>
      <w:r w:rsidRPr="00B204F8">
        <w:rPr>
          <w:sz w:val="20"/>
        </w:rPr>
        <w:t>set</w:t>
      </w:r>
      <w:r w:rsidRPr="00B204F8">
        <w:rPr>
          <w:spacing w:val="-3"/>
          <w:sz w:val="20"/>
        </w:rPr>
        <w:t xml:space="preserve"> </w:t>
      </w:r>
      <w:r w:rsidRPr="00B204F8">
        <w:rPr>
          <w:sz w:val="20"/>
        </w:rPr>
        <w:t>forth</w:t>
      </w:r>
      <w:r w:rsidRPr="00B204F8">
        <w:rPr>
          <w:spacing w:val="-3"/>
          <w:sz w:val="20"/>
        </w:rPr>
        <w:t xml:space="preserve"> </w:t>
      </w:r>
      <w:r w:rsidRPr="00B204F8">
        <w:rPr>
          <w:sz w:val="20"/>
        </w:rPr>
        <w:t>the</w:t>
      </w:r>
      <w:r w:rsidRPr="00B204F8">
        <w:rPr>
          <w:spacing w:val="-3"/>
          <w:sz w:val="20"/>
        </w:rPr>
        <w:t xml:space="preserve"> </w:t>
      </w:r>
      <w:r w:rsidRPr="00B204F8">
        <w:rPr>
          <w:sz w:val="20"/>
        </w:rPr>
        <w:t>Owner's</w:t>
      </w:r>
      <w:r w:rsidRPr="00B204F8">
        <w:rPr>
          <w:spacing w:val="-2"/>
          <w:sz w:val="20"/>
        </w:rPr>
        <w:t xml:space="preserve"> </w:t>
      </w:r>
      <w:r w:rsidRPr="00B204F8">
        <w:rPr>
          <w:sz w:val="20"/>
        </w:rPr>
        <w:t>dispute</w:t>
      </w:r>
      <w:r w:rsidRPr="00B204F8">
        <w:rPr>
          <w:spacing w:val="-3"/>
          <w:sz w:val="20"/>
        </w:rPr>
        <w:t xml:space="preserve"> </w:t>
      </w:r>
      <w:r w:rsidRPr="00B204F8">
        <w:rPr>
          <w:sz w:val="20"/>
        </w:rPr>
        <w:t>resolution</w:t>
      </w:r>
      <w:r w:rsidRPr="00B204F8">
        <w:rPr>
          <w:spacing w:val="-3"/>
          <w:sz w:val="20"/>
        </w:rPr>
        <w:t xml:space="preserve"> </w:t>
      </w:r>
      <w:r w:rsidRPr="00B204F8">
        <w:rPr>
          <w:sz w:val="20"/>
        </w:rPr>
        <w:t>process</w:t>
      </w:r>
      <w:r w:rsidRPr="00B204F8">
        <w:rPr>
          <w:spacing w:val="-3"/>
          <w:sz w:val="20"/>
        </w:rPr>
        <w:t xml:space="preserve"> </w:t>
      </w:r>
      <w:r w:rsidRPr="00B204F8">
        <w:rPr>
          <w:sz w:val="20"/>
        </w:rPr>
        <w:t>is</w:t>
      </w:r>
      <w:r w:rsidRPr="00B204F8">
        <w:rPr>
          <w:spacing w:val="-2"/>
          <w:sz w:val="20"/>
        </w:rPr>
        <w:t xml:space="preserve"> </w:t>
      </w:r>
      <w:r w:rsidRPr="00B204F8">
        <w:rPr>
          <w:sz w:val="20"/>
        </w:rPr>
        <w:t>included</w:t>
      </w:r>
      <w:r w:rsidRPr="00B204F8">
        <w:rPr>
          <w:spacing w:val="-1"/>
          <w:sz w:val="20"/>
        </w:rPr>
        <w:t xml:space="preserve"> </w:t>
      </w:r>
      <w:r w:rsidRPr="00B204F8">
        <w:rPr>
          <w:sz w:val="20"/>
        </w:rPr>
        <w:t>elsewhere</w:t>
      </w:r>
      <w:r w:rsidRPr="00B204F8">
        <w:rPr>
          <w:spacing w:val="-2"/>
          <w:sz w:val="20"/>
        </w:rPr>
        <w:t xml:space="preserve"> </w:t>
      </w:r>
      <w:r w:rsidRPr="00B204F8">
        <w:rPr>
          <w:sz w:val="20"/>
        </w:rPr>
        <w:t>in</w:t>
      </w:r>
      <w:r w:rsidRPr="00B204F8">
        <w:rPr>
          <w:spacing w:val="-1"/>
          <w:sz w:val="20"/>
        </w:rPr>
        <w:t xml:space="preserve"> </w:t>
      </w:r>
      <w:r w:rsidRPr="00B204F8">
        <w:rPr>
          <w:sz w:val="20"/>
        </w:rPr>
        <w:t>the</w:t>
      </w:r>
      <w:r w:rsidRPr="00B204F8">
        <w:rPr>
          <w:spacing w:val="-3"/>
          <w:sz w:val="20"/>
        </w:rPr>
        <w:t xml:space="preserve"> </w:t>
      </w:r>
      <w:r w:rsidRPr="00B204F8">
        <w:rPr>
          <w:sz w:val="20"/>
        </w:rPr>
        <w:t>Bidding</w:t>
      </w:r>
      <w:r w:rsidRPr="00B204F8">
        <w:rPr>
          <w:spacing w:val="-3"/>
          <w:sz w:val="20"/>
        </w:rPr>
        <w:t xml:space="preserve"> </w:t>
      </w:r>
      <w:r w:rsidRPr="00B204F8">
        <w:rPr>
          <w:sz w:val="20"/>
        </w:rPr>
        <w:t>Documents</w:t>
      </w:r>
      <w:r w:rsidRPr="00B204F8">
        <w:rPr>
          <w:spacing w:val="-2"/>
          <w:sz w:val="20"/>
        </w:rPr>
        <w:t xml:space="preserve"> </w:t>
      </w:r>
      <w:r w:rsidRPr="00B204F8">
        <w:rPr>
          <w:sz w:val="20"/>
        </w:rPr>
        <w:t>or</w:t>
      </w:r>
      <w:r w:rsidRPr="00B204F8">
        <w:rPr>
          <w:spacing w:val="-2"/>
          <w:sz w:val="20"/>
        </w:rPr>
        <w:t xml:space="preserve"> </w:t>
      </w:r>
      <w:r w:rsidRPr="00B204F8">
        <w:rPr>
          <w:sz w:val="20"/>
        </w:rPr>
        <w:t>is</w:t>
      </w:r>
      <w:r w:rsidRPr="00B204F8">
        <w:rPr>
          <w:spacing w:val="-2"/>
          <w:sz w:val="20"/>
        </w:rPr>
        <w:t xml:space="preserve"> </w:t>
      </w:r>
      <w:r w:rsidRPr="00B204F8">
        <w:rPr>
          <w:sz w:val="20"/>
        </w:rPr>
        <w:t>to be made available by the Owner upon request.</w:t>
      </w:r>
    </w:p>
    <w:p w14:paraId="3E93E970" w14:textId="77777777" w:rsidR="00F95D11" w:rsidRPr="00B204F8" w:rsidRDefault="00F95D11">
      <w:pPr>
        <w:pStyle w:val="BodyText"/>
        <w:spacing w:before="1"/>
      </w:pPr>
    </w:p>
    <w:p w14:paraId="4B6F51D4" w14:textId="77777777" w:rsidR="00F95D11" w:rsidRPr="00B204F8" w:rsidRDefault="00EC783D">
      <w:pPr>
        <w:pStyle w:val="ListParagraph"/>
        <w:numPr>
          <w:ilvl w:val="1"/>
          <w:numId w:val="16"/>
        </w:numPr>
        <w:tabs>
          <w:tab w:val="left" w:pos="527"/>
        </w:tabs>
        <w:spacing w:before="1"/>
        <w:ind w:right="116" w:hanging="1"/>
        <w:rPr>
          <w:sz w:val="20"/>
        </w:rPr>
      </w:pPr>
      <w:r w:rsidRPr="00B204F8">
        <w:rPr>
          <w:sz w:val="20"/>
        </w:rPr>
        <w:t>Neither</w:t>
      </w:r>
      <w:r w:rsidRPr="00B204F8">
        <w:rPr>
          <w:spacing w:val="-2"/>
          <w:sz w:val="20"/>
        </w:rPr>
        <w:t xml:space="preserve"> </w:t>
      </w:r>
      <w:r w:rsidRPr="00B204F8">
        <w:rPr>
          <w:sz w:val="20"/>
        </w:rPr>
        <w:t>the</w:t>
      </w:r>
      <w:r w:rsidRPr="00B204F8">
        <w:rPr>
          <w:spacing w:val="-3"/>
          <w:sz w:val="20"/>
        </w:rPr>
        <w:t xml:space="preserve"> </w:t>
      </w:r>
      <w:r w:rsidRPr="00B204F8">
        <w:rPr>
          <w:sz w:val="20"/>
        </w:rPr>
        <w:t>(FDEP)</w:t>
      </w:r>
      <w:r w:rsidRPr="00B204F8">
        <w:rPr>
          <w:spacing w:val="-3"/>
          <w:sz w:val="20"/>
        </w:rPr>
        <w:t xml:space="preserve"> </w:t>
      </w:r>
      <w:r w:rsidRPr="00B204F8">
        <w:rPr>
          <w:sz w:val="20"/>
        </w:rPr>
        <w:t>nor</w:t>
      </w:r>
      <w:r w:rsidRPr="00B204F8">
        <w:rPr>
          <w:spacing w:val="-2"/>
          <w:sz w:val="20"/>
        </w:rPr>
        <w:t xml:space="preserve"> </w:t>
      </w:r>
      <w:r w:rsidRPr="00B204F8">
        <w:rPr>
          <w:sz w:val="20"/>
        </w:rPr>
        <w:t>the</w:t>
      </w:r>
      <w:r w:rsidRPr="00B204F8">
        <w:rPr>
          <w:spacing w:val="-3"/>
          <w:sz w:val="20"/>
        </w:rPr>
        <w:t xml:space="preserve"> </w:t>
      </w:r>
      <w:r w:rsidRPr="00B204F8">
        <w:rPr>
          <w:sz w:val="20"/>
        </w:rPr>
        <w:t>USEPA</w:t>
      </w:r>
      <w:r w:rsidRPr="00B204F8">
        <w:rPr>
          <w:spacing w:val="-3"/>
          <w:sz w:val="20"/>
        </w:rPr>
        <w:t xml:space="preserve"> </w:t>
      </w:r>
      <w:r w:rsidRPr="00B204F8">
        <w:rPr>
          <w:sz w:val="20"/>
        </w:rPr>
        <w:t>will</w:t>
      </w:r>
      <w:r w:rsidRPr="00B204F8">
        <w:rPr>
          <w:spacing w:val="-3"/>
          <w:sz w:val="20"/>
        </w:rPr>
        <w:t xml:space="preserve"> </w:t>
      </w:r>
      <w:r w:rsidRPr="00B204F8">
        <w:rPr>
          <w:sz w:val="20"/>
        </w:rPr>
        <w:t>become</w:t>
      </w:r>
      <w:r w:rsidRPr="00B204F8">
        <w:rPr>
          <w:spacing w:val="-2"/>
          <w:sz w:val="20"/>
        </w:rPr>
        <w:t xml:space="preserve"> </w:t>
      </w:r>
      <w:r w:rsidRPr="00B204F8">
        <w:rPr>
          <w:sz w:val="20"/>
        </w:rPr>
        <w:t>a</w:t>
      </w:r>
      <w:r w:rsidRPr="00B204F8">
        <w:rPr>
          <w:spacing w:val="-2"/>
          <w:sz w:val="20"/>
        </w:rPr>
        <w:t xml:space="preserve"> </w:t>
      </w:r>
      <w:r w:rsidRPr="00B204F8">
        <w:rPr>
          <w:sz w:val="20"/>
        </w:rPr>
        <w:t>party</w:t>
      </w:r>
      <w:r w:rsidRPr="00B204F8">
        <w:rPr>
          <w:spacing w:val="-3"/>
          <w:sz w:val="20"/>
        </w:rPr>
        <w:t xml:space="preserve"> </w:t>
      </w:r>
      <w:r w:rsidRPr="00B204F8">
        <w:rPr>
          <w:sz w:val="20"/>
        </w:rPr>
        <w:t>to,</w:t>
      </w:r>
      <w:r w:rsidRPr="00B204F8">
        <w:rPr>
          <w:spacing w:val="-3"/>
          <w:sz w:val="20"/>
        </w:rPr>
        <w:t xml:space="preserve"> </w:t>
      </w:r>
      <w:r w:rsidRPr="00B204F8">
        <w:rPr>
          <w:sz w:val="20"/>
        </w:rPr>
        <w:t>or</w:t>
      </w:r>
      <w:r w:rsidRPr="00B204F8">
        <w:rPr>
          <w:spacing w:val="-3"/>
          <w:sz w:val="20"/>
        </w:rPr>
        <w:t xml:space="preserve"> </w:t>
      </w:r>
      <w:r w:rsidRPr="00B204F8">
        <w:rPr>
          <w:sz w:val="20"/>
        </w:rPr>
        <w:t>have</w:t>
      </w:r>
      <w:r w:rsidRPr="00B204F8">
        <w:rPr>
          <w:spacing w:val="-3"/>
          <w:sz w:val="20"/>
        </w:rPr>
        <w:t xml:space="preserve"> </w:t>
      </w:r>
      <w:r w:rsidRPr="00B204F8">
        <w:rPr>
          <w:sz w:val="20"/>
        </w:rPr>
        <w:t>any</w:t>
      </w:r>
      <w:r w:rsidRPr="00B204F8">
        <w:rPr>
          <w:spacing w:val="-4"/>
          <w:sz w:val="20"/>
        </w:rPr>
        <w:t xml:space="preserve"> </w:t>
      </w:r>
      <w:r w:rsidRPr="00B204F8">
        <w:rPr>
          <w:sz w:val="20"/>
        </w:rPr>
        <w:t>role</w:t>
      </w:r>
      <w:r w:rsidRPr="00B204F8">
        <w:rPr>
          <w:spacing w:val="-2"/>
          <w:sz w:val="20"/>
        </w:rPr>
        <w:t xml:space="preserve"> </w:t>
      </w:r>
      <w:r w:rsidRPr="00B204F8">
        <w:rPr>
          <w:sz w:val="20"/>
        </w:rPr>
        <w:t>in</w:t>
      </w:r>
      <w:r w:rsidRPr="00B204F8">
        <w:rPr>
          <w:spacing w:val="-1"/>
          <w:sz w:val="20"/>
        </w:rPr>
        <w:t xml:space="preserve"> </w:t>
      </w:r>
      <w:r w:rsidRPr="00B204F8">
        <w:rPr>
          <w:sz w:val="20"/>
        </w:rPr>
        <w:t>resolving,</w:t>
      </w:r>
      <w:r w:rsidRPr="00B204F8">
        <w:rPr>
          <w:spacing w:val="-3"/>
          <w:sz w:val="20"/>
        </w:rPr>
        <w:t xml:space="preserve"> </w:t>
      </w:r>
      <w:r w:rsidRPr="00B204F8">
        <w:rPr>
          <w:sz w:val="20"/>
        </w:rPr>
        <w:t>protests</w:t>
      </w:r>
      <w:r w:rsidRPr="00B204F8">
        <w:rPr>
          <w:spacing w:val="-2"/>
          <w:sz w:val="20"/>
        </w:rPr>
        <w:t xml:space="preserve"> </w:t>
      </w:r>
      <w:r w:rsidRPr="00B204F8">
        <w:rPr>
          <w:sz w:val="20"/>
        </w:rPr>
        <w:t>concerning</w:t>
      </w:r>
      <w:r w:rsidRPr="00B204F8">
        <w:rPr>
          <w:spacing w:val="-3"/>
          <w:sz w:val="20"/>
        </w:rPr>
        <w:t xml:space="preserve"> </w:t>
      </w:r>
      <w:r w:rsidRPr="00B204F8">
        <w:rPr>
          <w:sz w:val="20"/>
        </w:rPr>
        <w:t>the</w:t>
      </w:r>
      <w:r w:rsidRPr="00B204F8">
        <w:rPr>
          <w:spacing w:val="-3"/>
          <w:sz w:val="20"/>
        </w:rPr>
        <w:t xml:space="preserve"> </w:t>
      </w:r>
      <w:r w:rsidRPr="00B204F8">
        <w:rPr>
          <w:sz w:val="20"/>
        </w:rPr>
        <w:t>Owner's solicitation and/or award of this Agreement/Contract.</w:t>
      </w:r>
      <w:r w:rsidRPr="00B204F8">
        <w:rPr>
          <w:spacing w:val="61"/>
          <w:sz w:val="20"/>
        </w:rPr>
        <w:t xml:space="preserve"> </w:t>
      </w:r>
      <w:r w:rsidRPr="00B204F8">
        <w:rPr>
          <w:sz w:val="20"/>
        </w:rPr>
        <w:t>Protest decisions made by the Owner cannot be appealed to the FDEP</w:t>
      </w:r>
      <w:r w:rsidRPr="00B204F8">
        <w:rPr>
          <w:spacing w:val="40"/>
          <w:sz w:val="20"/>
        </w:rPr>
        <w:t xml:space="preserve"> </w:t>
      </w:r>
      <w:r w:rsidRPr="00B204F8">
        <w:rPr>
          <w:sz w:val="20"/>
        </w:rPr>
        <w:t>or the USEPA.</w:t>
      </w:r>
    </w:p>
    <w:p w14:paraId="08A315F9" w14:textId="77777777" w:rsidR="00F95D11" w:rsidRPr="00B204F8" w:rsidRDefault="00F95D11">
      <w:pPr>
        <w:pStyle w:val="BodyText"/>
        <w:spacing w:before="10"/>
        <w:rPr>
          <w:sz w:val="19"/>
        </w:rPr>
      </w:pPr>
    </w:p>
    <w:p w14:paraId="738EB0C5" w14:textId="77777777" w:rsidR="00F95D11" w:rsidRPr="00B204F8" w:rsidRDefault="00EC783D" w:rsidP="00077E08">
      <w:pPr>
        <w:ind w:left="90"/>
        <w:rPr>
          <w:sz w:val="20"/>
          <w:szCs w:val="20"/>
        </w:rPr>
      </w:pPr>
      <w:bookmarkStart w:id="6" w:name="_Toc235772247"/>
      <w:r w:rsidRPr="00B204F8">
        <w:rPr>
          <w:sz w:val="20"/>
          <w:szCs w:val="20"/>
        </w:rPr>
        <w:t>Resolution</w:t>
      </w:r>
      <w:r w:rsidRPr="00B204F8">
        <w:rPr>
          <w:spacing w:val="-6"/>
          <w:sz w:val="20"/>
          <w:szCs w:val="20"/>
        </w:rPr>
        <w:t xml:space="preserve"> </w:t>
      </w:r>
      <w:r w:rsidRPr="00B204F8">
        <w:rPr>
          <w:sz w:val="20"/>
          <w:szCs w:val="20"/>
        </w:rPr>
        <w:t>of</w:t>
      </w:r>
      <w:r w:rsidRPr="00B204F8">
        <w:rPr>
          <w:spacing w:val="-4"/>
          <w:sz w:val="20"/>
          <w:szCs w:val="20"/>
        </w:rPr>
        <w:t xml:space="preserve"> </w:t>
      </w:r>
      <w:r w:rsidRPr="00B204F8">
        <w:rPr>
          <w:sz w:val="20"/>
          <w:szCs w:val="20"/>
        </w:rPr>
        <w:t>Claims</w:t>
      </w:r>
      <w:r w:rsidRPr="00B204F8">
        <w:rPr>
          <w:spacing w:val="-3"/>
          <w:sz w:val="20"/>
          <w:szCs w:val="20"/>
        </w:rPr>
        <w:t xml:space="preserve"> </w:t>
      </w:r>
      <w:r w:rsidRPr="00B204F8">
        <w:rPr>
          <w:sz w:val="20"/>
          <w:szCs w:val="20"/>
        </w:rPr>
        <w:t>and</w:t>
      </w:r>
      <w:r w:rsidRPr="00B204F8">
        <w:rPr>
          <w:spacing w:val="-4"/>
          <w:sz w:val="20"/>
          <w:szCs w:val="20"/>
        </w:rPr>
        <w:t xml:space="preserve"> </w:t>
      </w:r>
      <w:r w:rsidRPr="00B204F8">
        <w:rPr>
          <w:sz w:val="20"/>
          <w:szCs w:val="20"/>
        </w:rPr>
        <w:t>Disputes</w:t>
      </w:r>
      <w:r w:rsidRPr="00B204F8">
        <w:rPr>
          <w:spacing w:val="-3"/>
          <w:sz w:val="20"/>
          <w:szCs w:val="20"/>
        </w:rPr>
        <w:t xml:space="preserve"> </w:t>
      </w:r>
      <w:r w:rsidRPr="00B204F8">
        <w:rPr>
          <w:sz w:val="20"/>
          <w:szCs w:val="20"/>
        </w:rPr>
        <w:t>Between</w:t>
      </w:r>
      <w:r w:rsidRPr="00B204F8">
        <w:rPr>
          <w:spacing w:val="-2"/>
          <w:sz w:val="20"/>
          <w:szCs w:val="20"/>
        </w:rPr>
        <w:t xml:space="preserve"> </w:t>
      </w:r>
      <w:r w:rsidRPr="00B204F8">
        <w:rPr>
          <w:sz w:val="20"/>
          <w:szCs w:val="20"/>
        </w:rPr>
        <w:t>the</w:t>
      </w:r>
      <w:r w:rsidRPr="00B204F8">
        <w:rPr>
          <w:spacing w:val="-4"/>
          <w:sz w:val="20"/>
          <w:szCs w:val="20"/>
        </w:rPr>
        <w:t xml:space="preserve"> </w:t>
      </w:r>
      <w:r w:rsidRPr="00B204F8">
        <w:rPr>
          <w:sz w:val="20"/>
          <w:szCs w:val="20"/>
        </w:rPr>
        <w:t>Owner</w:t>
      </w:r>
      <w:r w:rsidRPr="00B204F8">
        <w:rPr>
          <w:spacing w:val="-3"/>
          <w:sz w:val="20"/>
          <w:szCs w:val="20"/>
        </w:rPr>
        <w:t xml:space="preserve"> </w:t>
      </w:r>
      <w:r w:rsidRPr="00B204F8">
        <w:rPr>
          <w:sz w:val="20"/>
          <w:szCs w:val="20"/>
        </w:rPr>
        <w:t>and</w:t>
      </w:r>
      <w:r w:rsidRPr="00B204F8">
        <w:rPr>
          <w:spacing w:val="-2"/>
          <w:sz w:val="20"/>
          <w:szCs w:val="20"/>
        </w:rPr>
        <w:t xml:space="preserve"> </w:t>
      </w:r>
      <w:r w:rsidRPr="00B204F8">
        <w:rPr>
          <w:sz w:val="20"/>
          <w:szCs w:val="20"/>
        </w:rPr>
        <w:t>the</w:t>
      </w:r>
      <w:r w:rsidRPr="00B204F8">
        <w:rPr>
          <w:spacing w:val="-3"/>
          <w:sz w:val="20"/>
          <w:szCs w:val="20"/>
        </w:rPr>
        <w:t xml:space="preserve"> </w:t>
      </w:r>
      <w:r w:rsidRPr="00B204F8">
        <w:rPr>
          <w:spacing w:val="-2"/>
          <w:sz w:val="20"/>
          <w:szCs w:val="20"/>
        </w:rPr>
        <w:t>Contractor:</w:t>
      </w:r>
      <w:bookmarkEnd w:id="6"/>
    </w:p>
    <w:p w14:paraId="44206210" w14:textId="77777777" w:rsidR="00F95D11" w:rsidRPr="00B204F8" w:rsidRDefault="00F95D11">
      <w:pPr>
        <w:pStyle w:val="BodyText"/>
        <w:rPr>
          <w:b/>
        </w:rPr>
      </w:pPr>
    </w:p>
    <w:p w14:paraId="295EDA41" w14:textId="77777777" w:rsidR="00F95D11" w:rsidRPr="00B204F8" w:rsidRDefault="00EC783D">
      <w:pPr>
        <w:pStyle w:val="ListParagraph"/>
        <w:numPr>
          <w:ilvl w:val="1"/>
          <w:numId w:val="16"/>
        </w:numPr>
        <w:tabs>
          <w:tab w:val="left" w:pos="527"/>
        </w:tabs>
        <w:spacing w:before="1"/>
        <w:ind w:right="320" w:firstLine="0"/>
        <w:rPr>
          <w:sz w:val="20"/>
        </w:rPr>
      </w:pPr>
      <w:r w:rsidRPr="00B204F8">
        <w:rPr>
          <w:sz w:val="20"/>
        </w:rPr>
        <w:t>Unless otherwise provided in the Contract Documents, all claims and disputes between the Owner and the Contractor arising</w:t>
      </w:r>
      <w:r w:rsidRPr="00B204F8">
        <w:rPr>
          <w:spacing w:val="-2"/>
          <w:sz w:val="20"/>
        </w:rPr>
        <w:t xml:space="preserve"> </w:t>
      </w:r>
      <w:r w:rsidRPr="00B204F8">
        <w:rPr>
          <w:sz w:val="20"/>
        </w:rPr>
        <w:t>out</w:t>
      </w:r>
      <w:r w:rsidRPr="00B204F8">
        <w:rPr>
          <w:spacing w:val="-3"/>
          <w:sz w:val="20"/>
        </w:rPr>
        <w:t xml:space="preserve"> </w:t>
      </w:r>
      <w:r w:rsidRPr="00B204F8">
        <w:rPr>
          <w:sz w:val="20"/>
        </w:rPr>
        <w:t>of,</w:t>
      </w:r>
      <w:r w:rsidRPr="00B204F8">
        <w:rPr>
          <w:spacing w:val="-2"/>
          <w:sz w:val="20"/>
        </w:rPr>
        <w:t xml:space="preserve"> </w:t>
      </w:r>
      <w:r w:rsidRPr="00B204F8">
        <w:rPr>
          <w:sz w:val="20"/>
        </w:rPr>
        <w:t>or</w:t>
      </w:r>
      <w:r w:rsidRPr="00B204F8">
        <w:rPr>
          <w:spacing w:val="-2"/>
          <w:sz w:val="20"/>
        </w:rPr>
        <w:t xml:space="preserve"> </w:t>
      </w:r>
      <w:r w:rsidRPr="00B204F8">
        <w:rPr>
          <w:sz w:val="20"/>
        </w:rPr>
        <w:t>relating</w:t>
      </w:r>
      <w:r w:rsidRPr="00B204F8">
        <w:rPr>
          <w:spacing w:val="-2"/>
          <w:sz w:val="20"/>
        </w:rPr>
        <w:t xml:space="preserve"> </w:t>
      </w:r>
      <w:r w:rsidRPr="00B204F8">
        <w:rPr>
          <w:sz w:val="20"/>
        </w:rPr>
        <w:t>to,</w:t>
      </w:r>
      <w:r w:rsidRPr="00B204F8">
        <w:rPr>
          <w:spacing w:val="-1"/>
          <w:sz w:val="20"/>
        </w:rPr>
        <w:t xml:space="preserve"> </w:t>
      </w:r>
      <w:r w:rsidRPr="00B204F8">
        <w:rPr>
          <w:sz w:val="20"/>
        </w:rPr>
        <w:t>the</w:t>
      </w:r>
      <w:r w:rsidRPr="00B204F8">
        <w:rPr>
          <w:spacing w:val="-1"/>
          <w:sz w:val="20"/>
        </w:rPr>
        <w:t xml:space="preserve"> </w:t>
      </w:r>
      <w:r w:rsidRPr="00B204F8">
        <w:rPr>
          <w:sz w:val="20"/>
        </w:rPr>
        <w:t>Contract</w:t>
      </w:r>
      <w:r w:rsidRPr="00B204F8">
        <w:rPr>
          <w:spacing w:val="-3"/>
          <w:sz w:val="20"/>
        </w:rPr>
        <w:t xml:space="preserve"> </w:t>
      </w:r>
      <w:r w:rsidRPr="00B204F8">
        <w:rPr>
          <w:sz w:val="20"/>
        </w:rPr>
        <w:t>Documents</w:t>
      </w:r>
      <w:r w:rsidRPr="00B204F8">
        <w:rPr>
          <w:spacing w:val="-1"/>
          <w:sz w:val="20"/>
        </w:rPr>
        <w:t xml:space="preserve"> </w:t>
      </w:r>
      <w:r w:rsidRPr="00B204F8">
        <w:rPr>
          <w:sz w:val="20"/>
        </w:rPr>
        <w:t>or</w:t>
      </w:r>
      <w:r w:rsidRPr="00B204F8">
        <w:rPr>
          <w:spacing w:val="-1"/>
          <w:sz w:val="20"/>
        </w:rPr>
        <w:t xml:space="preserve"> </w:t>
      </w:r>
      <w:r w:rsidRPr="00B204F8">
        <w:rPr>
          <w:sz w:val="20"/>
        </w:rPr>
        <w:t>the</w:t>
      </w:r>
      <w:r w:rsidRPr="00B204F8">
        <w:rPr>
          <w:spacing w:val="-2"/>
          <w:sz w:val="20"/>
        </w:rPr>
        <w:t xml:space="preserve"> </w:t>
      </w:r>
      <w:r w:rsidRPr="00B204F8">
        <w:rPr>
          <w:sz w:val="20"/>
        </w:rPr>
        <w:t>breach thereof</w:t>
      </w:r>
      <w:r w:rsidRPr="00B204F8">
        <w:rPr>
          <w:spacing w:val="-3"/>
          <w:sz w:val="20"/>
        </w:rPr>
        <w:t xml:space="preserve"> </w:t>
      </w:r>
      <w:r w:rsidRPr="00B204F8">
        <w:rPr>
          <w:sz w:val="20"/>
        </w:rPr>
        <w:t>are</w:t>
      </w:r>
      <w:r w:rsidRPr="00B204F8">
        <w:rPr>
          <w:spacing w:val="-1"/>
          <w:sz w:val="20"/>
        </w:rPr>
        <w:t xml:space="preserve"> </w:t>
      </w:r>
      <w:r w:rsidRPr="00B204F8">
        <w:rPr>
          <w:sz w:val="20"/>
        </w:rPr>
        <w:t>to</w:t>
      </w:r>
      <w:r w:rsidRPr="00B204F8">
        <w:rPr>
          <w:spacing w:val="-2"/>
          <w:sz w:val="20"/>
        </w:rPr>
        <w:t xml:space="preserve"> </w:t>
      </w:r>
      <w:r w:rsidRPr="00B204F8">
        <w:rPr>
          <w:sz w:val="20"/>
        </w:rPr>
        <w:t>be</w:t>
      </w:r>
      <w:r w:rsidRPr="00B204F8">
        <w:rPr>
          <w:spacing w:val="-2"/>
          <w:sz w:val="20"/>
        </w:rPr>
        <w:t xml:space="preserve"> </w:t>
      </w:r>
      <w:r w:rsidRPr="00B204F8">
        <w:rPr>
          <w:sz w:val="20"/>
        </w:rPr>
        <w:t>decided</w:t>
      </w:r>
      <w:r w:rsidRPr="00B204F8">
        <w:rPr>
          <w:spacing w:val="-2"/>
          <w:sz w:val="20"/>
        </w:rPr>
        <w:t xml:space="preserve"> </w:t>
      </w:r>
      <w:r w:rsidRPr="00B204F8">
        <w:rPr>
          <w:sz w:val="20"/>
        </w:rPr>
        <w:t>by</w:t>
      </w:r>
      <w:r w:rsidRPr="00B204F8">
        <w:rPr>
          <w:spacing w:val="-2"/>
          <w:sz w:val="20"/>
        </w:rPr>
        <w:t xml:space="preserve"> </w:t>
      </w:r>
      <w:r w:rsidRPr="00B204F8">
        <w:rPr>
          <w:sz w:val="20"/>
        </w:rPr>
        <w:t>arbitration</w:t>
      </w:r>
      <w:r w:rsidRPr="00B204F8">
        <w:rPr>
          <w:spacing w:val="-2"/>
          <w:sz w:val="20"/>
        </w:rPr>
        <w:t xml:space="preserve"> </w:t>
      </w:r>
      <w:r w:rsidRPr="00B204F8">
        <w:rPr>
          <w:sz w:val="20"/>
        </w:rPr>
        <w:t>(if</w:t>
      </w:r>
      <w:r w:rsidRPr="00B204F8">
        <w:rPr>
          <w:spacing w:val="-1"/>
          <w:sz w:val="20"/>
        </w:rPr>
        <w:t xml:space="preserve"> </w:t>
      </w:r>
      <w:r w:rsidRPr="00B204F8">
        <w:rPr>
          <w:sz w:val="20"/>
        </w:rPr>
        <w:t>the</w:t>
      </w:r>
      <w:r w:rsidRPr="00B204F8">
        <w:rPr>
          <w:spacing w:val="-2"/>
          <w:sz w:val="20"/>
        </w:rPr>
        <w:t xml:space="preserve"> </w:t>
      </w:r>
      <w:r w:rsidRPr="00B204F8">
        <w:rPr>
          <w:sz w:val="20"/>
        </w:rPr>
        <w:t>Owner</w:t>
      </w:r>
      <w:r w:rsidRPr="00B204F8">
        <w:rPr>
          <w:spacing w:val="-2"/>
          <w:sz w:val="20"/>
        </w:rPr>
        <w:t xml:space="preserve"> </w:t>
      </w:r>
      <w:r w:rsidRPr="00B204F8">
        <w:rPr>
          <w:sz w:val="20"/>
        </w:rPr>
        <w:t>and the Contractor mutually agree) or in a court of competent jurisdiction within the State of Florida.</w:t>
      </w:r>
    </w:p>
    <w:p w14:paraId="36E7AC4E" w14:textId="77777777" w:rsidR="00F95D11" w:rsidRPr="00B204F8" w:rsidRDefault="00F95D11">
      <w:pPr>
        <w:pStyle w:val="BodyText"/>
        <w:spacing w:before="10"/>
        <w:rPr>
          <w:sz w:val="19"/>
        </w:rPr>
      </w:pPr>
    </w:p>
    <w:p w14:paraId="70CA0B1E" w14:textId="77777777" w:rsidR="00F95D11" w:rsidRPr="00B204F8" w:rsidRDefault="00EC783D">
      <w:pPr>
        <w:pStyle w:val="ListParagraph"/>
        <w:numPr>
          <w:ilvl w:val="1"/>
          <w:numId w:val="16"/>
        </w:numPr>
        <w:tabs>
          <w:tab w:val="left" w:pos="527"/>
        </w:tabs>
        <w:spacing w:before="1"/>
        <w:ind w:right="235" w:hanging="1"/>
        <w:rPr>
          <w:sz w:val="20"/>
        </w:rPr>
      </w:pPr>
      <w:r w:rsidRPr="00B204F8">
        <w:rPr>
          <w:sz w:val="20"/>
        </w:rPr>
        <w:t>Neither</w:t>
      </w:r>
      <w:r w:rsidRPr="00B204F8">
        <w:rPr>
          <w:spacing w:val="-2"/>
          <w:sz w:val="20"/>
        </w:rPr>
        <w:t xml:space="preserve"> </w:t>
      </w:r>
      <w:r w:rsidRPr="00B204F8">
        <w:rPr>
          <w:sz w:val="20"/>
        </w:rPr>
        <w:t>the</w:t>
      </w:r>
      <w:r w:rsidRPr="00B204F8">
        <w:rPr>
          <w:spacing w:val="-3"/>
          <w:sz w:val="20"/>
        </w:rPr>
        <w:t xml:space="preserve"> </w:t>
      </w:r>
      <w:r w:rsidRPr="00B204F8">
        <w:rPr>
          <w:sz w:val="20"/>
        </w:rPr>
        <w:t>FDEP</w:t>
      </w:r>
      <w:r w:rsidRPr="00B204F8">
        <w:rPr>
          <w:spacing w:val="-3"/>
          <w:sz w:val="20"/>
        </w:rPr>
        <w:t xml:space="preserve"> </w:t>
      </w:r>
      <w:r w:rsidRPr="00B204F8">
        <w:rPr>
          <w:sz w:val="20"/>
        </w:rPr>
        <w:t>nor</w:t>
      </w:r>
      <w:r w:rsidRPr="00B204F8">
        <w:rPr>
          <w:spacing w:val="-3"/>
          <w:sz w:val="20"/>
        </w:rPr>
        <w:t xml:space="preserve"> </w:t>
      </w:r>
      <w:r w:rsidRPr="00B204F8">
        <w:rPr>
          <w:sz w:val="20"/>
        </w:rPr>
        <w:t>the</w:t>
      </w:r>
      <w:r w:rsidRPr="00B204F8">
        <w:rPr>
          <w:spacing w:val="-3"/>
          <w:sz w:val="20"/>
        </w:rPr>
        <w:t xml:space="preserve"> </w:t>
      </w:r>
      <w:r w:rsidRPr="00B204F8">
        <w:rPr>
          <w:sz w:val="20"/>
        </w:rPr>
        <w:t>USEPA</w:t>
      </w:r>
      <w:r w:rsidRPr="00B204F8">
        <w:rPr>
          <w:spacing w:val="-3"/>
          <w:sz w:val="20"/>
        </w:rPr>
        <w:t xml:space="preserve"> </w:t>
      </w:r>
      <w:r w:rsidRPr="00B204F8">
        <w:rPr>
          <w:sz w:val="20"/>
        </w:rPr>
        <w:t>will</w:t>
      </w:r>
      <w:r w:rsidRPr="00B204F8">
        <w:rPr>
          <w:spacing w:val="-4"/>
          <w:sz w:val="20"/>
        </w:rPr>
        <w:t xml:space="preserve"> </w:t>
      </w:r>
      <w:r w:rsidRPr="00B204F8">
        <w:rPr>
          <w:sz w:val="20"/>
        </w:rPr>
        <w:t>become</w:t>
      </w:r>
      <w:r w:rsidRPr="00B204F8">
        <w:rPr>
          <w:spacing w:val="-2"/>
          <w:sz w:val="20"/>
        </w:rPr>
        <w:t xml:space="preserve"> </w:t>
      </w:r>
      <w:r w:rsidRPr="00B204F8">
        <w:rPr>
          <w:sz w:val="20"/>
        </w:rPr>
        <w:t>a</w:t>
      </w:r>
      <w:r w:rsidRPr="00B204F8">
        <w:rPr>
          <w:spacing w:val="-2"/>
          <w:sz w:val="20"/>
        </w:rPr>
        <w:t xml:space="preserve"> </w:t>
      </w:r>
      <w:r w:rsidRPr="00B204F8">
        <w:rPr>
          <w:sz w:val="20"/>
        </w:rPr>
        <w:t>party</w:t>
      </w:r>
      <w:r w:rsidRPr="00B204F8">
        <w:rPr>
          <w:spacing w:val="-3"/>
          <w:sz w:val="20"/>
        </w:rPr>
        <w:t xml:space="preserve"> </w:t>
      </w:r>
      <w:r w:rsidRPr="00B204F8">
        <w:rPr>
          <w:sz w:val="20"/>
        </w:rPr>
        <w:t>to,</w:t>
      </w:r>
      <w:r w:rsidRPr="00B204F8">
        <w:rPr>
          <w:spacing w:val="-3"/>
          <w:sz w:val="20"/>
        </w:rPr>
        <w:t xml:space="preserve"> </w:t>
      </w:r>
      <w:r w:rsidRPr="00B204F8">
        <w:rPr>
          <w:sz w:val="20"/>
        </w:rPr>
        <w:t>or</w:t>
      </w:r>
      <w:r w:rsidRPr="00B204F8">
        <w:rPr>
          <w:spacing w:val="-3"/>
          <w:sz w:val="20"/>
        </w:rPr>
        <w:t xml:space="preserve"> </w:t>
      </w:r>
      <w:r w:rsidRPr="00B204F8">
        <w:rPr>
          <w:sz w:val="20"/>
        </w:rPr>
        <w:t>have</w:t>
      </w:r>
      <w:r w:rsidRPr="00B204F8">
        <w:rPr>
          <w:spacing w:val="-3"/>
          <w:sz w:val="20"/>
        </w:rPr>
        <w:t xml:space="preserve"> </w:t>
      </w:r>
      <w:r w:rsidRPr="00B204F8">
        <w:rPr>
          <w:sz w:val="20"/>
        </w:rPr>
        <w:t>any</w:t>
      </w:r>
      <w:r w:rsidRPr="00B204F8">
        <w:rPr>
          <w:spacing w:val="-4"/>
          <w:sz w:val="20"/>
        </w:rPr>
        <w:t xml:space="preserve"> </w:t>
      </w:r>
      <w:r w:rsidRPr="00B204F8">
        <w:rPr>
          <w:sz w:val="20"/>
        </w:rPr>
        <w:t>role</w:t>
      </w:r>
      <w:r w:rsidRPr="00B204F8">
        <w:rPr>
          <w:spacing w:val="-2"/>
          <w:sz w:val="20"/>
        </w:rPr>
        <w:t xml:space="preserve"> </w:t>
      </w:r>
      <w:r w:rsidRPr="00B204F8">
        <w:rPr>
          <w:sz w:val="20"/>
        </w:rPr>
        <w:t>in</w:t>
      </w:r>
      <w:r w:rsidRPr="00B204F8">
        <w:rPr>
          <w:spacing w:val="-1"/>
          <w:sz w:val="20"/>
        </w:rPr>
        <w:t xml:space="preserve"> </w:t>
      </w:r>
      <w:r w:rsidRPr="00B204F8">
        <w:rPr>
          <w:sz w:val="20"/>
        </w:rPr>
        <w:t>resolving,</w:t>
      </w:r>
      <w:r w:rsidRPr="00B204F8">
        <w:rPr>
          <w:spacing w:val="-3"/>
          <w:sz w:val="20"/>
        </w:rPr>
        <w:t xml:space="preserve"> </w:t>
      </w:r>
      <w:r w:rsidRPr="00B204F8">
        <w:rPr>
          <w:sz w:val="20"/>
        </w:rPr>
        <w:t>claims</w:t>
      </w:r>
      <w:r w:rsidRPr="00B204F8">
        <w:rPr>
          <w:spacing w:val="-2"/>
          <w:sz w:val="20"/>
        </w:rPr>
        <w:t xml:space="preserve"> </w:t>
      </w:r>
      <w:r w:rsidRPr="00B204F8">
        <w:rPr>
          <w:sz w:val="20"/>
        </w:rPr>
        <w:t>and</w:t>
      </w:r>
      <w:r w:rsidRPr="00B204F8">
        <w:rPr>
          <w:spacing w:val="-3"/>
          <w:sz w:val="20"/>
        </w:rPr>
        <w:t xml:space="preserve"> </w:t>
      </w:r>
      <w:r w:rsidRPr="00B204F8">
        <w:rPr>
          <w:sz w:val="20"/>
        </w:rPr>
        <w:t>disputes</w:t>
      </w:r>
      <w:r w:rsidRPr="00B204F8">
        <w:rPr>
          <w:spacing w:val="-3"/>
          <w:sz w:val="20"/>
        </w:rPr>
        <w:t xml:space="preserve"> </w:t>
      </w:r>
      <w:r w:rsidRPr="00B204F8">
        <w:rPr>
          <w:sz w:val="20"/>
        </w:rPr>
        <w:t>between</w:t>
      </w:r>
      <w:r w:rsidRPr="00B204F8">
        <w:rPr>
          <w:spacing w:val="-4"/>
          <w:sz w:val="20"/>
        </w:rPr>
        <w:t xml:space="preserve"> </w:t>
      </w:r>
      <w:r w:rsidRPr="00B204F8">
        <w:rPr>
          <w:sz w:val="20"/>
        </w:rPr>
        <w:t>the Owner and the Contractor.</w:t>
      </w:r>
    </w:p>
    <w:p w14:paraId="1219757D" w14:textId="77777777" w:rsidR="00F95D11" w:rsidRPr="00B204F8" w:rsidRDefault="00F95D11">
      <w:pPr>
        <w:pStyle w:val="BodyText"/>
        <w:rPr>
          <w:sz w:val="22"/>
        </w:rPr>
      </w:pPr>
    </w:p>
    <w:p w14:paraId="75BCEBFD" w14:textId="77777777" w:rsidR="00F95D11" w:rsidRPr="00B204F8" w:rsidRDefault="00F95D11" w:rsidP="007E4FAB"/>
    <w:p w14:paraId="6BB62FDC" w14:textId="0AA5675E" w:rsidR="00F95D11" w:rsidRPr="00B204F8" w:rsidRDefault="00EC783D" w:rsidP="006F243E">
      <w:pPr>
        <w:pStyle w:val="Heading1"/>
      </w:pPr>
      <w:bookmarkStart w:id="7" w:name="_Toc235772248"/>
      <w:r w:rsidRPr="00B204F8">
        <w:t>ARTICLE</w:t>
      </w:r>
      <w:r w:rsidRPr="00B204F8">
        <w:rPr>
          <w:spacing w:val="-6"/>
        </w:rPr>
        <w:t xml:space="preserve"> </w:t>
      </w:r>
      <w:r w:rsidRPr="00B204F8">
        <w:t>5</w:t>
      </w:r>
      <w:r w:rsidRPr="00B204F8">
        <w:rPr>
          <w:spacing w:val="-4"/>
        </w:rPr>
        <w:t xml:space="preserve"> </w:t>
      </w:r>
      <w:r w:rsidRPr="00B204F8">
        <w:t>-</w:t>
      </w:r>
      <w:r w:rsidRPr="00B204F8">
        <w:rPr>
          <w:spacing w:val="-4"/>
        </w:rPr>
        <w:t xml:space="preserve"> </w:t>
      </w:r>
      <w:r w:rsidR="008A61A9" w:rsidRPr="00B204F8">
        <w:rPr>
          <w:spacing w:val="-2"/>
        </w:rPr>
        <w:t>PROFESSIONAL SERVICES CONTRACT DOCUMENTS AND DETERMINATION OF SRF ELIGIBLITY</w:t>
      </w:r>
      <w:bookmarkEnd w:id="7"/>
    </w:p>
    <w:p w14:paraId="4756FAF1" w14:textId="77777777" w:rsidR="00F95D11" w:rsidRPr="00B204F8" w:rsidRDefault="00F95D11">
      <w:pPr>
        <w:pStyle w:val="BodyText"/>
        <w:spacing w:before="11"/>
        <w:rPr>
          <w:sz w:val="12"/>
          <w:szCs w:val="12"/>
        </w:rPr>
      </w:pPr>
    </w:p>
    <w:p w14:paraId="6EE5B84E" w14:textId="7E86447D" w:rsidR="00F95D11" w:rsidRPr="00B204F8" w:rsidRDefault="008A61A9">
      <w:pPr>
        <w:pStyle w:val="ListParagraph"/>
        <w:numPr>
          <w:ilvl w:val="1"/>
          <w:numId w:val="15"/>
        </w:numPr>
        <w:tabs>
          <w:tab w:val="left" w:pos="527"/>
        </w:tabs>
        <w:spacing w:before="92"/>
        <w:ind w:right="117" w:firstLine="0"/>
        <w:rPr>
          <w:sz w:val="20"/>
        </w:rPr>
      </w:pPr>
      <w:r w:rsidRPr="00B204F8">
        <w:rPr>
          <w:sz w:val="20"/>
        </w:rPr>
        <w:t xml:space="preserve">The </w:t>
      </w:r>
      <w:r w:rsidR="004D6453" w:rsidRPr="00B204F8">
        <w:rPr>
          <w:sz w:val="20"/>
        </w:rPr>
        <w:t xml:space="preserve">executed </w:t>
      </w:r>
      <w:r w:rsidRPr="00B204F8">
        <w:rPr>
          <w:sz w:val="20"/>
        </w:rPr>
        <w:t xml:space="preserve">Professional Services Contract </w:t>
      </w:r>
      <w:r w:rsidR="00D57B09" w:rsidRPr="00B204F8">
        <w:rPr>
          <w:sz w:val="20"/>
        </w:rPr>
        <w:t xml:space="preserve">and the </w:t>
      </w:r>
      <w:r w:rsidR="00F523B0" w:rsidRPr="00B204F8">
        <w:rPr>
          <w:sz w:val="20"/>
        </w:rPr>
        <w:t>Professional Servies Procurement Certification given in Appendix B must be provided prior to SRF monies being provided for the professional work.</w:t>
      </w:r>
      <w:r w:rsidR="00AF4E69" w:rsidRPr="00B204F8">
        <w:rPr>
          <w:sz w:val="20"/>
        </w:rPr>
        <w:t xml:space="preserve">  </w:t>
      </w:r>
      <w:r w:rsidR="00E0710C" w:rsidRPr="00B204F8">
        <w:rPr>
          <w:sz w:val="20"/>
        </w:rPr>
        <w:t>M</w:t>
      </w:r>
      <w:r w:rsidR="0043438F" w:rsidRPr="00B204F8">
        <w:rPr>
          <w:sz w:val="20"/>
        </w:rPr>
        <w:t>odifications to the Scope of Work</w:t>
      </w:r>
      <w:r w:rsidR="00AF4E69" w:rsidRPr="00B204F8">
        <w:rPr>
          <w:sz w:val="20"/>
        </w:rPr>
        <w:t xml:space="preserve"> to the </w:t>
      </w:r>
      <w:r w:rsidR="00322988" w:rsidRPr="00B204F8">
        <w:rPr>
          <w:sz w:val="20"/>
        </w:rPr>
        <w:t xml:space="preserve">Professional Services Contract </w:t>
      </w:r>
      <w:r w:rsidR="00E0710C" w:rsidRPr="00B204F8">
        <w:rPr>
          <w:sz w:val="20"/>
        </w:rPr>
        <w:t>must be done via an executed change order, and this change order must be submitted</w:t>
      </w:r>
      <w:r w:rsidR="00BE42EE" w:rsidRPr="00B204F8">
        <w:rPr>
          <w:sz w:val="20"/>
        </w:rPr>
        <w:t xml:space="preserve"> and provided prior to SRF monies</w:t>
      </w:r>
      <w:r w:rsidR="00322988" w:rsidRPr="00B204F8">
        <w:rPr>
          <w:sz w:val="20"/>
        </w:rPr>
        <w:t xml:space="preserve"> </w:t>
      </w:r>
      <w:r w:rsidR="00BE42EE" w:rsidRPr="00B204F8">
        <w:rPr>
          <w:sz w:val="20"/>
        </w:rPr>
        <w:t xml:space="preserve">being applied towards the </w:t>
      </w:r>
      <w:r w:rsidR="00FA291B" w:rsidRPr="00B204F8">
        <w:rPr>
          <w:sz w:val="20"/>
        </w:rPr>
        <w:t>modified Scope of Work</w:t>
      </w:r>
    </w:p>
    <w:p w14:paraId="7DDC707C" w14:textId="77777777" w:rsidR="00F95D11" w:rsidRPr="00B204F8" w:rsidRDefault="00F95D11">
      <w:pPr>
        <w:pStyle w:val="BodyText"/>
        <w:rPr>
          <w:sz w:val="22"/>
        </w:rPr>
      </w:pPr>
    </w:p>
    <w:p w14:paraId="0CD43179" w14:textId="77777777" w:rsidR="00F95D11" w:rsidRPr="00B204F8" w:rsidRDefault="00F95D11">
      <w:pPr>
        <w:pStyle w:val="BodyText"/>
        <w:rPr>
          <w:sz w:val="18"/>
        </w:rPr>
      </w:pPr>
    </w:p>
    <w:p w14:paraId="437A9C24" w14:textId="177C6474" w:rsidR="00F95D11" w:rsidRPr="00B204F8" w:rsidRDefault="00EC783D" w:rsidP="006F243E">
      <w:pPr>
        <w:pStyle w:val="Heading1"/>
      </w:pPr>
      <w:bookmarkStart w:id="8" w:name="_Toc235772249"/>
      <w:r w:rsidRPr="00B204F8">
        <w:t>ARTICLE</w:t>
      </w:r>
      <w:r w:rsidRPr="00B204F8">
        <w:rPr>
          <w:spacing w:val="-3"/>
        </w:rPr>
        <w:t xml:space="preserve"> </w:t>
      </w:r>
      <w:r w:rsidRPr="00B204F8">
        <w:t>6</w:t>
      </w:r>
      <w:r w:rsidRPr="00B204F8">
        <w:rPr>
          <w:spacing w:val="-2"/>
        </w:rPr>
        <w:t xml:space="preserve"> </w:t>
      </w:r>
      <w:r w:rsidRPr="00B204F8">
        <w:t>-</w:t>
      </w:r>
      <w:r w:rsidRPr="00B204F8">
        <w:rPr>
          <w:spacing w:val="-4"/>
        </w:rPr>
        <w:t xml:space="preserve"> </w:t>
      </w:r>
      <w:r w:rsidRPr="00B204F8">
        <w:rPr>
          <w:spacing w:val="-2"/>
        </w:rPr>
        <w:t>INSURANCE</w:t>
      </w:r>
      <w:bookmarkEnd w:id="8"/>
    </w:p>
    <w:p w14:paraId="51C4D8DC" w14:textId="77777777" w:rsidR="00F95D11" w:rsidRPr="00B204F8" w:rsidRDefault="00F95D11">
      <w:pPr>
        <w:pStyle w:val="BodyText"/>
        <w:spacing w:before="11"/>
        <w:rPr>
          <w:sz w:val="11"/>
        </w:rPr>
      </w:pPr>
    </w:p>
    <w:p w14:paraId="779167C6" w14:textId="1A7B3D29" w:rsidR="00F95D11" w:rsidRPr="00B204F8" w:rsidRDefault="00EC783D" w:rsidP="00077E08">
      <w:pPr>
        <w:pStyle w:val="ListParagraph"/>
        <w:numPr>
          <w:ilvl w:val="1"/>
          <w:numId w:val="14"/>
        </w:numPr>
        <w:tabs>
          <w:tab w:val="left" w:pos="527"/>
        </w:tabs>
        <w:spacing w:before="92"/>
        <w:ind w:left="115" w:right="187" w:firstLine="0"/>
        <w:rPr>
          <w:sz w:val="20"/>
        </w:rPr>
      </w:pPr>
      <w:r w:rsidRPr="00B204F8">
        <w:rPr>
          <w:sz w:val="20"/>
        </w:rPr>
        <w:t>The</w:t>
      </w:r>
      <w:r w:rsidRPr="00B204F8">
        <w:rPr>
          <w:spacing w:val="-3"/>
          <w:sz w:val="20"/>
        </w:rPr>
        <w:t xml:space="preserve"> </w:t>
      </w:r>
      <w:r w:rsidRPr="00B204F8">
        <w:rPr>
          <w:sz w:val="20"/>
        </w:rPr>
        <w:t>Owner</w:t>
      </w:r>
      <w:r w:rsidRPr="00B204F8">
        <w:rPr>
          <w:spacing w:val="-2"/>
          <w:sz w:val="20"/>
        </w:rPr>
        <w:t xml:space="preserve"> </w:t>
      </w:r>
      <w:r w:rsidRPr="00B204F8">
        <w:rPr>
          <w:sz w:val="20"/>
        </w:rPr>
        <w:t>and/or</w:t>
      </w:r>
      <w:r w:rsidRPr="00B204F8">
        <w:rPr>
          <w:spacing w:val="-2"/>
          <w:sz w:val="20"/>
        </w:rPr>
        <w:t xml:space="preserve"> </w:t>
      </w:r>
      <w:r w:rsidRPr="00B204F8">
        <w:rPr>
          <w:sz w:val="20"/>
        </w:rPr>
        <w:t>the</w:t>
      </w:r>
      <w:r w:rsidRPr="00B204F8">
        <w:rPr>
          <w:spacing w:val="-3"/>
          <w:sz w:val="20"/>
        </w:rPr>
        <w:t xml:space="preserve"> </w:t>
      </w:r>
      <w:r w:rsidRPr="00B204F8">
        <w:rPr>
          <w:sz w:val="20"/>
        </w:rPr>
        <w:t>Contractor</w:t>
      </w:r>
      <w:r w:rsidRPr="00B204F8">
        <w:rPr>
          <w:spacing w:val="-3"/>
          <w:sz w:val="20"/>
        </w:rPr>
        <w:t xml:space="preserve"> </w:t>
      </w:r>
      <w:r w:rsidRPr="00B204F8">
        <w:rPr>
          <w:sz w:val="20"/>
        </w:rPr>
        <w:t>(as</w:t>
      </w:r>
      <w:r w:rsidRPr="00B204F8">
        <w:rPr>
          <w:spacing w:val="-3"/>
          <w:sz w:val="20"/>
        </w:rPr>
        <w:t xml:space="preserve"> </w:t>
      </w:r>
      <w:r w:rsidRPr="00B204F8">
        <w:rPr>
          <w:sz w:val="20"/>
        </w:rPr>
        <w:t>required</w:t>
      </w:r>
      <w:r w:rsidRPr="00B204F8">
        <w:rPr>
          <w:spacing w:val="-1"/>
          <w:sz w:val="20"/>
        </w:rPr>
        <w:t xml:space="preserve"> </w:t>
      </w:r>
      <w:r w:rsidRPr="00B204F8">
        <w:rPr>
          <w:sz w:val="20"/>
        </w:rPr>
        <w:t>elsewhere</w:t>
      </w:r>
      <w:r w:rsidRPr="00B204F8">
        <w:rPr>
          <w:spacing w:val="-2"/>
          <w:sz w:val="20"/>
        </w:rPr>
        <w:t xml:space="preserve"> </w:t>
      </w:r>
      <w:r w:rsidRPr="00B204F8">
        <w:rPr>
          <w:sz w:val="20"/>
        </w:rPr>
        <w:t>in</w:t>
      </w:r>
      <w:r w:rsidRPr="00B204F8">
        <w:rPr>
          <w:spacing w:val="-4"/>
          <w:sz w:val="20"/>
        </w:rPr>
        <w:t xml:space="preserve"> </w:t>
      </w:r>
      <w:r w:rsidRPr="00B204F8">
        <w:rPr>
          <w:sz w:val="20"/>
        </w:rPr>
        <w:t>the</w:t>
      </w:r>
      <w:r w:rsidRPr="00B204F8">
        <w:rPr>
          <w:spacing w:val="-2"/>
          <w:sz w:val="20"/>
        </w:rPr>
        <w:t xml:space="preserve"> </w:t>
      </w:r>
      <w:r w:rsidRPr="00B204F8">
        <w:rPr>
          <w:sz w:val="20"/>
        </w:rPr>
        <w:t>Contract</w:t>
      </w:r>
      <w:r w:rsidRPr="00B204F8">
        <w:rPr>
          <w:spacing w:val="-4"/>
          <w:sz w:val="20"/>
        </w:rPr>
        <w:t xml:space="preserve"> </w:t>
      </w:r>
      <w:r w:rsidRPr="00B204F8">
        <w:rPr>
          <w:sz w:val="20"/>
        </w:rPr>
        <w:t>Documents)</w:t>
      </w:r>
      <w:r w:rsidRPr="00B204F8">
        <w:rPr>
          <w:spacing w:val="-2"/>
          <w:sz w:val="20"/>
        </w:rPr>
        <w:t xml:space="preserve"> </w:t>
      </w:r>
      <w:r w:rsidRPr="00B204F8">
        <w:rPr>
          <w:sz w:val="20"/>
        </w:rPr>
        <w:t>shall</w:t>
      </w:r>
      <w:r w:rsidRPr="00B204F8">
        <w:rPr>
          <w:spacing w:val="-3"/>
          <w:sz w:val="20"/>
        </w:rPr>
        <w:t xml:space="preserve"> </w:t>
      </w:r>
      <w:r w:rsidRPr="00B204F8">
        <w:rPr>
          <w:sz w:val="20"/>
        </w:rPr>
        <w:t>purchase</w:t>
      </w:r>
      <w:r w:rsidRPr="00B204F8">
        <w:rPr>
          <w:spacing w:val="-2"/>
          <w:sz w:val="20"/>
        </w:rPr>
        <w:t xml:space="preserve"> </w:t>
      </w:r>
      <w:r w:rsidRPr="00B204F8">
        <w:rPr>
          <w:sz w:val="20"/>
        </w:rPr>
        <w:t>and</w:t>
      </w:r>
      <w:r w:rsidRPr="00B204F8">
        <w:rPr>
          <w:spacing w:val="-4"/>
          <w:sz w:val="20"/>
        </w:rPr>
        <w:t xml:space="preserve"> </w:t>
      </w:r>
      <w:r w:rsidRPr="00B204F8">
        <w:rPr>
          <w:sz w:val="20"/>
        </w:rPr>
        <w:t>maintain,</w:t>
      </w:r>
      <w:r w:rsidRPr="00B204F8">
        <w:rPr>
          <w:spacing w:val="-2"/>
          <w:sz w:val="20"/>
        </w:rPr>
        <w:t xml:space="preserve"> </w:t>
      </w:r>
      <w:r w:rsidRPr="00B204F8">
        <w:rPr>
          <w:sz w:val="20"/>
        </w:rPr>
        <w:t>during the period of construction, such liability insurance as is appropriate for the Work being performed and furnished and as will provide protection from</w:t>
      </w:r>
      <w:r w:rsidRPr="00B204F8">
        <w:rPr>
          <w:spacing w:val="-1"/>
          <w:sz w:val="20"/>
        </w:rPr>
        <w:t xml:space="preserve"> </w:t>
      </w:r>
      <w:r w:rsidRPr="00B204F8">
        <w:rPr>
          <w:sz w:val="20"/>
        </w:rPr>
        <w:t>claims that may arise out of, or result from, the Contractor's performance and furnishing of the Work (whether the Work is to be performed or furnished by the Contractor or any subcontractor) and the Contractor's other obligations under the Contract Documents.</w:t>
      </w:r>
      <w:r w:rsidRPr="00B204F8">
        <w:rPr>
          <w:spacing w:val="40"/>
          <w:sz w:val="20"/>
        </w:rPr>
        <w:t xml:space="preserve"> </w:t>
      </w:r>
      <w:r w:rsidRPr="00B204F8">
        <w:rPr>
          <w:sz w:val="20"/>
        </w:rPr>
        <w:t xml:space="preserve">This insurance </w:t>
      </w:r>
      <w:proofErr w:type="gramStart"/>
      <w:r w:rsidRPr="00B204F8">
        <w:rPr>
          <w:sz w:val="20"/>
        </w:rPr>
        <w:t>is to include</w:t>
      </w:r>
      <w:proofErr w:type="gramEnd"/>
      <w:r w:rsidRPr="00B204F8">
        <w:rPr>
          <w:sz w:val="20"/>
        </w:rPr>
        <w:t xml:space="preserve"> workers' compensation insurance, comprehensive general liability insurance, comprehensive automobile liability insurance, and contractual liability insurance applicable to the Contractor's indemnification obligations and is to be written for not less than the limits of liability and coverages determined by the Owner or required by law, whichever is greater.</w:t>
      </w:r>
    </w:p>
    <w:p w14:paraId="2FCD2E20" w14:textId="77777777" w:rsidR="00F95D11" w:rsidRPr="00B204F8" w:rsidRDefault="00F95D11">
      <w:pPr>
        <w:pStyle w:val="BodyText"/>
        <w:spacing w:before="1"/>
      </w:pPr>
    </w:p>
    <w:p w14:paraId="6D6F5E9C" w14:textId="0FF8082A" w:rsidR="00F95D11" w:rsidRPr="00B204F8" w:rsidRDefault="00EC783D">
      <w:pPr>
        <w:pStyle w:val="ListParagraph"/>
        <w:numPr>
          <w:ilvl w:val="1"/>
          <w:numId w:val="14"/>
        </w:numPr>
        <w:tabs>
          <w:tab w:val="left" w:pos="527"/>
        </w:tabs>
        <w:ind w:left="115" w:right="188" w:firstLine="0"/>
        <w:rPr>
          <w:sz w:val="20"/>
        </w:rPr>
      </w:pPr>
      <w:r w:rsidRPr="00B204F8">
        <w:rPr>
          <w:sz w:val="20"/>
        </w:rPr>
        <w:t>Before any Work is started, the Contractor shall deliver to the Owner certificates of insurance that the Contractor</w:t>
      </w:r>
      <w:r w:rsidRPr="00B204F8">
        <w:rPr>
          <w:spacing w:val="-3"/>
          <w:sz w:val="20"/>
        </w:rPr>
        <w:t xml:space="preserve"> </w:t>
      </w:r>
      <w:r w:rsidRPr="00B204F8">
        <w:rPr>
          <w:sz w:val="20"/>
        </w:rPr>
        <w:t>is</w:t>
      </w:r>
      <w:r w:rsidRPr="00B204F8">
        <w:rPr>
          <w:spacing w:val="-2"/>
          <w:sz w:val="20"/>
        </w:rPr>
        <w:t xml:space="preserve"> </w:t>
      </w:r>
      <w:r w:rsidRPr="00B204F8">
        <w:rPr>
          <w:sz w:val="20"/>
        </w:rPr>
        <w:t>required</w:t>
      </w:r>
      <w:r w:rsidRPr="00B204F8">
        <w:rPr>
          <w:spacing w:val="-3"/>
          <w:sz w:val="20"/>
        </w:rPr>
        <w:t xml:space="preserve"> </w:t>
      </w:r>
      <w:r w:rsidRPr="00B204F8">
        <w:rPr>
          <w:sz w:val="20"/>
        </w:rPr>
        <w:t>to</w:t>
      </w:r>
      <w:r w:rsidRPr="00B204F8">
        <w:rPr>
          <w:spacing w:val="-3"/>
          <w:sz w:val="20"/>
        </w:rPr>
        <w:t xml:space="preserve"> </w:t>
      </w:r>
      <w:r w:rsidRPr="00B204F8">
        <w:rPr>
          <w:sz w:val="20"/>
        </w:rPr>
        <w:t>purchase</w:t>
      </w:r>
      <w:r w:rsidRPr="00B204F8">
        <w:rPr>
          <w:spacing w:val="-2"/>
          <w:sz w:val="20"/>
        </w:rPr>
        <w:t xml:space="preserve"> </w:t>
      </w:r>
      <w:r w:rsidRPr="00B204F8">
        <w:rPr>
          <w:sz w:val="20"/>
        </w:rPr>
        <w:t>and</w:t>
      </w:r>
      <w:r w:rsidRPr="00B204F8">
        <w:rPr>
          <w:spacing w:val="-1"/>
          <w:sz w:val="20"/>
        </w:rPr>
        <w:t xml:space="preserve"> </w:t>
      </w:r>
      <w:r w:rsidRPr="00B204F8">
        <w:rPr>
          <w:sz w:val="20"/>
        </w:rPr>
        <w:t>maintain</w:t>
      </w:r>
      <w:r w:rsidRPr="00B204F8">
        <w:rPr>
          <w:spacing w:val="-1"/>
          <w:sz w:val="20"/>
        </w:rPr>
        <w:t xml:space="preserve"> </w:t>
      </w:r>
      <w:r w:rsidRPr="00B204F8">
        <w:rPr>
          <w:sz w:val="20"/>
        </w:rPr>
        <w:t>in</w:t>
      </w:r>
      <w:r w:rsidRPr="00B204F8">
        <w:rPr>
          <w:spacing w:val="-2"/>
          <w:sz w:val="20"/>
        </w:rPr>
        <w:t xml:space="preserve"> </w:t>
      </w:r>
      <w:r w:rsidRPr="00B204F8">
        <w:rPr>
          <w:sz w:val="20"/>
        </w:rPr>
        <w:t>accordance</w:t>
      </w:r>
      <w:r w:rsidRPr="00B204F8">
        <w:rPr>
          <w:spacing w:val="-2"/>
          <w:sz w:val="20"/>
        </w:rPr>
        <w:t xml:space="preserve"> </w:t>
      </w:r>
      <w:r w:rsidRPr="00B204F8">
        <w:rPr>
          <w:sz w:val="20"/>
        </w:rPr>
        <w:t>with</w:t>
      </w:r>
      <w:r w:rsidRPr="00B204F8">
        <w:rPr>
          <w:spacing w:val="-3"/>
          <w:sz w:val="20"/>
        </w:rPr>
        <w:t xml:space="preserve"> </w:t>
      </w:r>
      <w:r w:rsidRPr="00B204F8">
        <w:rPr>
          <w:sz w:val="20"/>
        </w:rPr>
        <w:t>Paragraphs</w:t>
      </w:r>
      <w:r w:rsidRPr="00B204F8">
        <w:rPr>
          <w:spacing w:val="-3"/>
          <w:sz w:val="20"/>
        </w:rPr>
        <w:t xml:space="preserve"> </w:t>
      </w:r>
      <w:r w:rsidRPr="00B204F8">
        <w:rPr>
          <w:sz w:val="20"/>
        </w:rPr>
        <w:t>6.</w:t>
      </w:r>
      <w:r w:rsidR="00045217" w:rsidRPr="00B204F8">
        <w:rPr>
          <w:sz w:val="20"/>
        </w:rPr>
        <w:t>1</w:t>
      </w:r>
      <w:r w:rsidRPr="00B204F8">
        <w:rPr>
          <w:spacing w:val="-1"/>
          <w:sz w:val="20"/>
        </w:rPr>
        <w:t xml:space="preserve"> </w:t>
      </w:r>
      <w:r w:rsidRPr="00B204F8">
        <w:rPr>
          <w:sz w:val="20"/>
        </w:rPr>
        <w:t>of</w:t>
      </w:r>
      <w:r w:rsidRPr="00B204F8">
        <w:rPr>
          <w:spacing w:val="-3"/>
          <w:sz w:val="20"/>
        </w:rPr>
        <w:t xml:space="preserve"> </w:t>
      </w:r>
      <w:r w:rsidRPr="00B204F8">
        <w:rPr>
          <w:sz w:val="20"/>
        </w:rPr>
        <w:t>this</w:t>
      </w:r>
      <w:r w:rsidRPr="00B204F8">
        <w:rPr>
          <w:spacing w:val="-3"/>
          <w:sz w:val="20"/>
        </w:rPr>
        <w:t xml:space="preserve"> </w:t>
      </w:r>
      <w:r w:rsidRPr="00B204F8">
        <w:rPr>
          <w:sz w:val="20"/>
        </w:rPr>
        <w:t>Article</w:t>
      </w:r>
      <w:r w:rsidRPr="00B204F8">
        <w:rPr>
          <w:spacing w:val="-2"/>
          <w:sz w:val="20"/>
        </w:rPr>
        <w:t xml:space="preserve"> </w:t>
      </w:r>
      <w:r w:rsidRPr="00B204F8">
        <w:rPr>
          <w:sz w:val="20"/>
        </w:rPr>
        <w:t>and</w:t>
      </w:r>
      <w:r w:rsidRPr="00B204F8">
        <w:rPr>
          <w:spacing w:val="-3"/>
          <w:sz w:val="20"/>
        </w:rPr>
        <w:t xml:space="preserve"> </w:t>
      </w:r>
      <w:r w:rsidRPr="00B204F8">
        <w:rPr>
          <w:sz w:val="20"/>
        </w:rPr>
        <w:t>other</w:t>
      </w:r>
      <w:r w:rsidRPr="00B204F8">
        <w:rPr>
          <w:spacing w:val="-3"/>
          <w:sz w:val="20"/>
        </w:rPr>
        <w:t xml:space="preserve"> </w:t>
      </w:r>
      <w:r w:rsidRPr="00B204F8">
        <w:rPr>
          <w:sz w:val="20"/>
        </w:rPr>
        <w:t>provisions of the Contract Documents, and the Owner shall deliver to the Contractor certificates of insurance that the Owner is required to purchase and maintain in accordance with Paragraphs 6.</w:t>
      </w:r>
      <w:r w:rsidR="00045217" w:rsidRPr="00B204F8">
        <w:rPr>
          <w:sz w:val="20"/>
        </w:rPr>
        <w:t>1</w:t>
      </w:r>
      <w:r w:rsidRPr="00B204F8">
        <w:rPr>
          <w:sz w:val="20"/>
        </w:rPr>
        <w:t xml:space="preserve"> of this Article and other provisions of the Contract </w:t>
      </w:r>
      <w:r w:rsidRPr="00B204F8">
        <w:rPr>
          <w:spacing w:val="-2"/>
          <w:sz w:val="20"/>
        </w:rPr>
        <w:t>Documents.</w:t>
      </w:r>
    </w:p>
    <w:p w14:paraId="648D7078" w14:textId="77777777" w:rsidR="00F95D11" w:rsidRPr="00B204F8" w:rsidRDefault="00F95D11">
      <w:pPr>
        <w:pStyle w:val="BodyText"/>
        <w:rPr>
          <w:sz w:val="22"/>
        </w:rPr>
      </w:pPr>
    </w:p>
    <w:p w14:paraId="212097B8" w14:textId="77777777" w:rsidR="00F95D11" w:rsidRPr="00B204F8" w:rsidRDefault="00F95D11">
      <w:pPr>
        <w:pStyle w:val="BodyText"/>
        <w:rPr>
          <w:sz w:val="18"/>
        </w:rPr>
      </w:pPr>
    </w:p>
    <w:p w14:paraId="7A692570" w14:textId="77777777" w:rsidR="00F95D11" w:rsidRPr="00B204F8" w:rsidRDefault="00EC783D" w:rsidP="006F243E">
      <w:pPr>
        <w:pStyle w:val="Heading1"/>
      </w:pPr>
      <w:bookmarkStart w:id="9" w:name="_Toc235772250"/>
      <w:r w:rsidRPr="00B204F8">
        <w:t>ARTICLE</w:t>
      </w:r>
      <w:r w:rsidRPr="00B204F8">
        <w:rPr>
          <w:spacing w:val="-3"/>
        </w:rPr>
        <w:t xml:space="preserve"> </w:t>
      </w:r>
      <w:r w:rsidRPr="00B204F8">
        <w:t>7 -</w:t>
      </w:r>
      <w:r w:rsidRPr="00B204F8">
        <w:rPr>
          <w:spacing w:val="-4"/>
        </w:rPr>
        <w:t xml:space="preserve"> </w:t>
      </w:r>
      <w:r w:rsidRPr="00B204F8">
        <w:t>AWARD OF AGREEMENT/CONTRACT</w:t>
      </w:r>
      <w:bookmarkEnd w:id="9"/>
    </w:p>
    <w:p w14:paraId="2ECE3159" w14:textId="77777777" w:rsidR="00F95D11" w:rsidRPr="00B204F8" w:rsidRDefault="00F95D11">
      <w:pPr>
        <w:pStyle w:val="BodyText"/>
        <w:rPr>
          <w:sz w:val="12"/>
        </w:rPr>
      </w:pPr>
    </w:p>
    <w:p w14:paraId="37480052" w14:textId="75F027B2" w:rsidR="00F95D11" w:rsidRPr="00B204F8" w:rsidRDefault="00EC783D">
      <w:pPr>
        <w:pStyle w:val="ListParagraph"/>
        <w:numPr>
          <w:ilvl w:val="1"/>
          <w:numId w:val="13"/>
        </w:numPr>
        <w:tabs>
          <w:tab w:val="left" w:pos="527"/>
        </w:tabs>
        <w:spacing w:before="92"/>
        <w:ind w:right="308" w:firstLine="0"/>
        <w:rPr>
          <w:sz w:val="20"/>
        </w:rPr>
      </w:pPr>
      <w:r w:rsidRPr="00B204F8">
        <w:rPr>
          <w:sz w:val="20"/>
        </w:rPr>
        <w:t xml:space="preserve">If this Agreement/Contract is awarded, it is to be awarded </w:t>
      </w:r>
      <w:r w:rsidR="00A77007" w:rsidRPr="00B204F8">
        <w:rPr>
          <w:sz w:val="20"/>
        </w:rPr>
        <w:t xml:space="preserve">in accordance </w:t>
      </w:r>
      <w:proofErr w:type="gramStart"/>
      <w:r w:rsidR="00A77007" w:rsidRPr="00B204F8">
        <w:rPr>
          <w:sz w:val="20"/>
        </w:rPr>
        <w:t>to</w:t>
      </w:r>
      <w:proofErr w:type="gramEnd"/>
      <w:r w:rsidR="00A77007" w:rsidRPr="00B204F8">
        <w:rPr>
          <w:sz w:val="20"/>
        </w:rPr>
        <w:t xml:space="preserve"> the requirements set forth in the Request for Qualifications associated with the </w:t>
      </w:r>
      <w:r w:rsidR="00345CB0" w:rsidRPr="00B204F8">
        <w:rPr>
          <w:sz w:val="20"/>
        </w:rPr>
        <w:t>Work.</w:t>
      </w:r>
      <w:r w:rsidRPr="00B204F8">
        <w:rPr>
          <w:spacing w:val="40"/>
          <w:sz w:val="20"/>
        </w:rPr>
        <w:t xml:space="preserve"> </w:t>
      </w:r>
      <w:r w:rsidRPr="00B204F8">
        <w:rPr>
          <w:sz w:val="20"/>
        </w:rPr>
        <w:t xml:space="preserve">A fixed price (lump sum or unit price or both) agreement/contract is to be </w:t>
      </w:r>
      <w:proofErr w:type="gramStart"/>
      <w:r w:rsidRPr="00B204F8">
        <w:rPr>
          <w:sz w:val="20"/>
        </w:rPr>
        <w:t>used..</w:t>
      </w:r>
      <w:proofErr w:type="gramEnd"/>
      <w:r w:rsidRPr="00B204F8">
        <w:rPr>
          <w:spacing w:val="40"/>
          <w:sz w:val="20"/>
        </w:rPr>
        <w:t xml:space="preserve"> </w:t>
      </w:r>
      <w:r w:rsidRPr="00B204F8">
        <w:rPr>
          <w:sz w:val="20"/>
        </w:rPr>
        <w:t>All</w:t>
      </w:r>
      <w:r w:rsidRPr="00B204F8">
        <w:rPr>
          <w:spacing w:val="-1"/>
          <w:sz w:val="20"/>
        </w:rPr>
        <w:t xml:space="preserve"> </w:t>
      </w:r>
      <w:r w:rsidRPr="00B204F8">
        <w:rPr>
          <w:sz w:val="20"/>
        </w:rPr>
        <w:t>bids may</w:t>
      </w:r>
      <w:r w:rsidRPr="00B204F8">
        <w:rPr>
          <w:spacing w:val="-1"/>
          <w:sz w:val="20"/>
        </w:rPr>
        <w:t xml:space="preserve"> </w:t>
      </w:r>
      <w:r w:rsidRPr="00B204F8">
        <w:rPr>
          <w:sz w:val="20"/>
        </w:rPr>
        <w:t>be</w:t>
      </w:r>
      <w:r w:rsidRPr="00B204F8">
        <w:rPr>
          <w:spacing w:val="-1"/>
          <w:sz w:val="20"/>
        </w:rPr>
        <w:t xml:space="preserve"> </w:t>
      </w:r>
      <w:r w:rsidRPr="00B204F8">
        <w:rPr>
          <w:sz w:val="20"/>
        </w:rPr>
        <w:t>rejected when in the best interest</w:t>
      </w:r>
      <w:r w:rsidRPr="00B204F8">
        <w:rPr>
          <w:spacing w:val="-1"/>
          <w:sz w:val="20"/>
        </w:rPr>
        <w:t xml:space="preserve"> </w:t>
      </w:r>
      <w:r w:rsidRPr="00B204F8">
        <w:rPr>
          <w:sz w:val="20"/>
        </w:rPr>
        <w:t>of the Owner.</w:t>
      </w:r>
      <w:r w:rsidRPr="00B204F8">
        <w:rPr>
          <w:spacing w:val="40"/>
          <w:sz w:val="20"/>
        </w:rPr>
        <w:t xml:space="preserve"> </w:t>
      </w:r>
      <w:r w:rsidRPr="00B204F8">
        <w:rPr>
          <w:sz w:val="20"/>
        </w:rPr>
        <w:t>After the contract</w:t>
      </w:r>
      <w:r w:rsidRPr="00B204F8">
        <w:rPr>
          <w:spacing w:val="-1"/>
          <w:sz w:val="20"/>
        </w:rPr>
        <w:t xml:space="preserve"> </w:t>
      </w:r>
      <w:r w:rsidRPr="00B204F8">
        <w:rPr>
          <w:sz w:val="20"/>
        </w:rPr>
        <w:t>has been awarded, the Owner shall give the Contractor a notice to proceed</w:t>
      </w:r>
      <w:r w:rsidRPr="00B204F8">
        <w:rPr>
          <w:spacing w:val="-1"/>
          <w:sz w:val="20"/>
        </w:rPr>
        <w:t xml:space="preserve"> </w:t>
      </w:r>
      <w:r w:rsidRPr="00B204F8">
        <w:rPr>
          <w:sz w:val="20"/>
        </w:rPr>
        <w:t>fixing</w:t>
      </w:r>
      <w:r w:rsidRPr="00B204F8">
        <w:rPr>
          <w:spacing w:val="-3"/>
          <w:sz w:val="20"/>
        </w:rPr>
        <w:t xml:space="preserve"> </w:t>
      </w:r>
      <w:r w:rsidRPr="00B204F8">
        <w:rPr>
          <w:sz w:val="20"/>
        </w:rPr>
        <w:t>the</w:t>
      </w:r>
      <w:r w:rsidRPr="00B204F8">
        <w:rPr>
          <w:spacing w:val="-2"/>
          <w:sz w:val="20"/>
        </w:rPr>
        <w:t xml:space="preserve"> </w:t>
      </w:r>
      <w:r w:rsidRPr="00B204F8">
        <w:rPr>
          <w:sz w:val="20"/>
        </w:rPr>
        <w:t>date</w:t>
      </w:r>
      <w:r w:rsidRPr="00B204F8">
        <w:rPr>
          <w:spacing w:val="-3"/>
          <w:sz w:val="20"/>
        </w:rPr>
        <w:t xml:space="preserve"> </w:t>
      </w:r>
      <w:r w:rsidRPr="00B204F8">
        <w:rPr>
          <w:sz w:val="20"/>
        </w:rPr>
        <w:t>on</w:t>
      </w:r>
      <w:r w:rsidRPr="00B204F8">
        <w:rPr>
          <w:spacing w:val="-3"/>
          <w:sz w:val="20"/>
        </w:rPr>
        <w:t xml:space="preserve"> </w:t>
      </w:r>
      <w:r w:rsidRPr="00B204F8">
        <w:rPr>
          <w:sz w:val="20"/>
        </w:rPr>
        <w:t>which</w:t>
      </w:r>
      <w:r w:rsidRPr="00B204F8">
        <w:rPr>
          <w:spacing w:val="-1"/>
          <w:sz w:val="20"/>
        </w:rPr>
        <w:t xml:space="preserve"> </w:t>
      </w:r>
      <w:r w:rsidRPr="00B204F8">
        <w:rPr>
          <w:sz w:val="20"/>
        </w:rPr>
        <w:t>the</w:t>
      </w:r>
      <w:r w:rsidRPr="00B204F8">
        <w:rPr>
          <w:spacing w:val="-3"/>
          <w:sz w:val="20"/>
        </w:rPr>
        <w:t xml:space="preserve"> </w:t>
      </w:r>
      <w:r w:rsidRPr="00B204F8">
        <w:rPr>
          <w:sz w:val="20"/>
        </w:rPr>
        <w:t>Contract</w:t>
      </w:r>
      <w:r w:rsidRPr="00B204F8">
        <w:rPr>
          <w:spacing w:val="-4"/>
          <w:sz w:val="20"/>
        </w:rPr>
        <w:t xml:space="preserve"> </w:t>
      </w:r>
      <w:r w:rsidRPr="00B204F8">
        <w:rPr>
          <w:sz w:val="20"/>
        </w:rPr>
        <w:t>Time</w:t>
      </w:r>
      <w:r w:rsidRPr="00B204F8">
        <w:rPr>
          <w:spacing w:val="-2"/>
          <w:sz w:val="20"/>
        </w:rPr>
        <w:t xml:space="preserve"> </w:t>
      </w:r>
      <w:r w:rsidRPr="00B204F8">
        <w:rPr>
          <w:sz w:val="20"/>
        </w:rPr>
        <w:t>will</w:t>
      </w:r>
      <w:r w:rsidRPr="00B204F8">
        <w:rPr>
          <w:spacing w:val="-3"/>
          <w:sz w:val="20"/>
        </w:rPr>
        <w:t xml:space="preserve"> </w:t>
      </w:r>
      <w:r w:rsidRPr="00B204F8">
        <w:rPr>
          <w:sz w:val="20"/>
        </w:rPr>
        <w:t>commence</w:t>
      </w:r>
      <w:r w:rsidRPr="00B204F8">
        <w:rPr>
          <w:spacing w:val="-2"/>
          <w:sz w:val="20"/>
        </w:rPr>
        <w:t xml:space="preserve"> </w:t>
      </w:r>
      <w:r w:rsidRPr="00B204F8">
        <w:rPr>
          <w:sz w:val="20"/>
        </w:rPr>
        <w:t>to</w:t>
      </w:r>
      <w:r w:rsidRPr="00B204F8">
        <w:rPr>
          <w:spacing w:val="-3"/>
          <w:sz w:val="20"/>
        </w:rPr>
        <w:t xml:space="preserve"> </w:t>
      </w:r>
      <w:r w:rsidRPr="00B204F8">
        <w:rPr>
          <w:sz w:val="20"/>
        </w:rPr>
        <w:t>run.</w:t>
      </w:r>
      <w:r w:rsidRPr="00B204F8">
        <w:rPr>
          <w:spacing w:val="40"/>
          <w:sz w:val="20"/>
        </w:rPr>
        <w:t xml:space="preserve"> </w:t>
      </w:r>
    </w:p>
    <w:p w14:paraId="60410D39" w14:textId="77777777" w:rsidR="00F95D11" w:rsidRPr="00B204F8" w:rsidRDefault="00F95D11">
      <w:pPr>
        <w:pStyle w:val="BodyText"/>
        <w:rPr>
          <w:sz w:val="22"/>
        </w:rPr>
      </w:pPr>
    </w:p>
    <w:p w14:paraId="3AA52FD4" w14:textId="77777777" w:rsidR="00F95D11" w:rsidRPr="00B204F8" w:rsidRDefault="00F95D11">
      <w:pPr>
        <w:pStyle w:val="BodyText"/>
        <w:spacing w:before="11"/>
        <w:rPr>
          <w:sz w:val="18"/>
          <w:szCs w:val="18"/>
        </w:rPr>
      </w:pPr>
    </w:p>
    <w:p w14:paraId="6E28B5F9" w14:textId="001CB195" w:rsidR="00F95D11" w:rsidRPr="00B204F8" w:rsidRDefault="00EC783D" w:rsidP="006F243E">
      <w:pPr>
        <w:pStyle w:val="Heading1"/>
      </w:pPr>
      <w:bookmarkStart w:id="10" w:name="_Toc235772251"/>
      <w:r w:rsidRPr="00B204F8">
        <w:t>ARTICLE</w:t>
      </w:r>
      <w:r w:rsidRPr="00B204F8">
        <w:rPr>
          <w:spacing w:val="-8"/>
        </w:rPr>
        <w:t xml:space="preserve"> </w:t>
      </w:r>
      <w:r w:rsidRPr="00B204F8">
        <w:t>8</w:t>
      </w:r>
      <w:r w:rsidRPr="00B204F8">
        <w:rPr>
          <w:spacing w:val="-6"/>
        </w:rPr>
        <w:t xml:space="preserve"> </w:t>
      </w:r>
      <w:r w:rsidR="00C9663E" w:rsidRPr="00B204F8">
        <w:t>–</w:t>
      </w:r>
      <w:r w:rsidRPr="00B204F8">
        <w:rPr>
          <w:spacing w:val="-5"/>
        </w:rPr>
        <w:t xml:space="preserve"> </w:t>
      </w:r>
      <w:r w:rsidR="00C9663E" w:rsidRPr="00B204F8">
        <w:t>PROFESSIONAL SERVICES</w:t>
      </w:r>
      <w:r w:rsidRPr="00B204F8">
        <w:rPr>
          <w:spacing w:val="-4"/>
        </w:rPr>
        <w:t xml:space="preserve"> </w:t>
      </w:r>
      <w:r w:rsidRPr="00B204F8">
        <w:t>COST</w:t>
      </w:r>
      <w:r w:rsidRPr="00B204F8">
        <w:rPr>
          <w:spacing w:val="-5"/>
        </w:rPr>
        <w:t xml:space="preserve"> </w:t>
      </w:r>
      <w:r w:rsidRPr="00B204F8">
        <w:t>BREAKDOWN</w:t>
      </w:r>
      <w:r w:rsidR="00614680" w:rsidRPr="00B204F8">
        <w:t>PROGRESS</w:t>
      </w:r>
      <w:r w:rsidRPr="00B204F8">
        <w:t>AND</w:t>
      </w:r>
      <w:r w:rsidRPr="00B204F8">
        <w:rPr>
          <w:spacing w:val="-5"/>
        </w:rPr>
        <w:t xml:space="preserve"> </w:t>
      </w:r>
      <w:r w:rsidRPr="00B204F8">
        <w:rPr>
          <w:spacing w:val="-2"/>
        </w:rPr>
        <w:t>SCHEDULES</w:t>
      </w:r>
      <w:r w:rsidR="002E78B9" w:rsidRPr="00B204F8">
        <w:rPr>
          <w:spacing w:val="-2"/>
        </w:rPr>
        <w:t xml:space="preserve"> FOR PAYMENT APPLICATIONS</w:t>
      </w:r>
      <w:bookmarkEnd w:id="10"/>
    </w:p>
    <w:p w14:paraId="2ADA091E" w14:textId="77777777" w:rsidR="00F95D11" w:rsidRPr="00B204F8" w:rsidRDefault="00F95D11">
      <w:pPr>
        <w:pStyle w:val="BodyText"/>
        <w:rPr>
          <w:sz w:val="12"/>
        </w:rPr>
      </w:pPr>
    </w:p>
    <w:p w14:paraId="099CA0E3" w14:textId="089C90CE" w:rsidR="00F95D11" w:rsidRPr="00B204F8" w:rsidRDefault="00B13005">
      <w:pPr>
        <w:pStyle w:val="ListParagraph"/>
        <w:numPr>
          <w:ilvl w:val="1"/>
          <w:numId w:val="12"/>
        </w:numPr>
        <w:tabs>
          <w:tab w:val="left" w:pos="527"/>
        </w:tabs>
        <w:spacing w:before="92"/>
        <w:ind w:right="281" w:firstLine="0"/>
        <w:rPr>
          <w:sz w:val="20"/>
        </w:rPr>
      </w:pPr>
      <w:r w:rsidRPr="00B204F8">
        <w:rPr>
          <w:sz w:val="20"/>
        </w:rPr>
        <w:t xml:space="preserve">Payments applications that are </w:t>
      </w:r>
      <w:r w:rsidR="00D37109" w:rsidRPr="00B204F8">
        <w:rPr>
          <w:sz w:val="20"/>
        </w:rPr>
        <w:t xml:space="preserve">submitted </w:t>
      </w:r>
      <w:r w:rsidR="008C40B8" w:rsidRPr="00B204F8">
        <w:rPr>
          <w:sz w:val="20"/>
        </w:rPr>
        <w:t>by</w:t>
      </w:r>
      <w:r w:rsidR="00D37109" w:rsidRPr="00B204F8">
        <w:rPr>
          <w:sz w:val="20"/>
        </w:rPr>
        <w:t xml:space="preserve"> the Contract</w:t>
      </w:r>
      <w:r w:rsidR="008C40B8" w:rsidRPr="00B204F8">
        <w:rPr>
          <w:sz w:val="20"/>
        </w:rPr>
        <w:t>or</w:t>
      </w:r>
      <w:r w:rsidR="00D37109" w:rsidRPr="00B204F8">
        <w:rPr>
          <w:sz w:val="20"/>
        </w:rPr>
        <w:t xml:space="preserve"> </w:t>
      </w:r>
      <w:r w:rsidR="008C40B8" w:rsidRPr="00B204F8">
        <w:rPr>
          <w:sz w:val="20"/>
        </w:rPr>
        <w:t>to</w:t>
      </w:r>
      <w:r w:rsidR="00D37109" w:rsidRPr="00B204F8">
        <w:rPr>
          <w:sz w:val="20"/>
        </w:rPr>
        <w:t xml:space="preserve"> the Owner shall include </w:t>
      </w:r>
      <w:r w:rsidR="00EC783D" w:rsidRPr="00B204F8">
        <w:rPr>
          <w:sz w:val="20"/>
        </w:rPr>
        <w:t xml:space="preserve">an itemized </w:t>
      </w:r>
      <w:r w:rsidR="00E139D4" w:rsidRPr="00B204F8">
        <w:rPr>
          <w:sz w:val="20"/>
        </w:rPr>
        <w:t>professional services</w:t>
      </w:r>
      <w:r w:rsidR="00E70023" w:rsidRPr="00B204F8">
        <w:rPr>
          <w:sz w:val="20"/>
        </w:rPr>
        <w:t xml:space="preserve"> </w:t>
      </w:r>
      <w:r w:rsidR="00EC783D" w:rsidRPr="00B204F8">
        <w:rPr>
          <w:sz w:val="20"/>
        </w:rPr>
        <w:t>cost breakdown</w:t>
      </w:r>
      <w:r w:rsidR="00294E88" w:rsidRPr="00B204F8">
        <w:rPr>
          <w:sz w:val="20"/>
        </w:rPr>
        <w:t>,</w:t>
      </w:r>
      <w:r w:rsidR="00E70023" w:rsidRPr="00B204F8">
        <w:rPr>
          <w:sz w:val="20"/>
        </w:rPr>
        <w:t xml:space="preserve"> </w:t>
      </w:r>
      <w:r w:rsidR="00961090" w:rsidRPr="00B204F8">
        <w:rPr>
          <w:sz w:val="20"/>
        </w:rPr>
        <w:t>progress</w:t>
      </w:r>
      <w:r w:rsidR="00BF6A9B" w:rsidRPr="00B204F8">
        <w:rPr>
          <w:sz w:val="20"/>
        </w:rPr>
        <w:t>,</w:t>
      </w:r>
      <w:r w:rsidR="00E70023" w:rsidRPr="00B204F8">
        <w:rPr>
          <w:sz w:val="20"/>
        </w:rPr>
        <w:t xml:space="preserve"> </w:t>
      </w:r>
      <w:r w:rsidR="00EC783D" w:rsidRPr="00B204F8">
        <w:rPr>
          <w:sz w:val="20"/>
        </w:rPr>
        <w:t xml:space="preserve">and </w:t>
      </w:r>
      <w:r w:rsidR="00BF6A9B" w:rsidRPr="00B204F8">
        <w:rPr>
          <w:sz w:val="20"/>
        </w:rPr>
        <w:t xml:space="preserve">the </w:t>
      </w:r>
      <w:r w:rsidR="00596949" w:rsidRPr="00B204F8">
        <w:rPr>
          <w:sz w:val="20"/>
        </w:rPr>
        <w:t xml:space="preserve">schedule used for </w:t>
      </w:r>
      <w:r w:rsidR="00BF6A9B" w:rsidRPr="00B204F8">
        <w:rPr>
          <w:sz w:val="20"/>
        </w:rPr>
        <w:t xml:space="preserve">each </w:t>
      </w:r>
      <w:r w:rsidR="00EC783D" w:rsidRPr="00B204F8">
        <w:rPr>
          <w:sz w:val="20"/>
        </w:rPr>
        <w:t xml:space="preserve">payment </w:t>
      </w:r>
      <w:r w:rsidR="00081ABA" w:rsidRPr="00B204F8">
        <w:rPr>
          <w:sz w:val="20"/>
        </w:rPr>
        <w:t>applications</w:t>
      </w:r>
    </w:p>
    <w:p w14:paraId="58D4E7E6" w14:textId="77777777" w:rsidR="00F95D11" w:rsidRPr="00B204F8" w:rsidRDefault="00F95D11">
      <w:pPr>
        <w:pStyle w:val="BodyText"/>
      </w:pPr>
    </w:p>
    <w:p w14:paraId="7AD14EAC" w14:textId="1E9E9D65" w:rsidR="00F95D11" w:rsidRPr="00B204F8" w:rsidRDefault="00EC783D">
      <w:pPr>
        <w:pStyle w:val="ListParagraph"/>
        <w:numPr>
          <w:ilvl w:val="2"/>
          <w:numId w:val="12"/>
        </w:numPr>
        <w:tabs>
          <w:tab w:val="left" w:pos="1027"/>
        </w:tabs>
        <w:ind w:right="246" w:firstLine="0"/>
        <w:rPr>
          <w:sz w:val="20"/>
        </w:rPr>
      </w:pPr>
      <w:r w:rsidRPr="00B204F8">
        <w:rPr>
          <w:sz w:val="20"/>
        </w:rPr>
        <w:t xml:space="preserve">The itemized </w:t>
      </w:r>
      <w:r w:rsidR="007642C3" w:rsidRPr="00B204F8">
        <w:rPr>
          <w:sz w:val="20"/>
        </w:rPr>
        <w:t>professional services</w:t>
      </w:r>
      <w:r w:rsidRPr="00B204F8">
        <w:rPr>
          <w:sz w:val="20"/>
        </w:rPr>
        <w:t xml:space="preserve"> cost breakdown is to include quantities and prices of items aggregating</w:t>
      </w:r>
      <w:r w:rsidRPr="00B204F8">
        <w:rPr>
          <w:spacing w:val="-3"/>
          <w:sz w:val="20"/>
        </w:rPr>
        <w:t xml:space="preserve"> </w:t>
      </w:r>
      <w:r w:rsidRPr="00B204F8">
        <w:rPr>
          <w:sz w:val="20"/>
        </w:rPr>
        <w:t>the</w:t>
      </w:r>
      <w:r w:rsidRPr="00B204F8">
        <w:rPr>
          <w:spacing w:val="-2"/>
          <w:sz w:val="20"/>
        </w:rPr>
        <w:t xml:space="preserve"> </w:t>
      </w:r>
      <w:r w:rsidRPr="00B204F8">
        <w:rPr>
          <w:sz w:val="20"/>
        </w:rPr>
        <w:t>Contract</w:t>
      </w:r>
      <w:r w:rsidRPr="00B204F8">
        <w:rPr>
          <w:spacing w:val="-3"/>
          <w:sz w:val="20"/>
        </w:rPr>
        <w:t xml:space="preserve"> </w:t>
      </w:r>
      <w:r w:rsidRPr="00B204F8">
        <w:rPr>
          <w:sz w:val="20"/>
        </w:rPr>
        <w:t>Price</w:t>
      </w:r>
      <w:r w:rsidRPr="00B204F8">
        <w:rPr>
          <w:spacing w:val="-2"/>
          <w:sz w:val="20"/>
        </w:rPr>
        <w:t xml:space="preserve"> </w:t>
      </w:r>
      <w:r w:rsidRPr="00B204F8">
        <w:rPr>
          <w:sz w:val="20"/>
        </w:rPr>
        <w:t>and</w:t>
      </w:r>
      <w:r w:rsidRPr="00B204F8">
        <w:rPr>
          <w:spacing w:val="-2"/>
          <w:sz w:val="20"/>
        </w:rPr>
        <w:t xml:space="preserve"> </w:t>
      </w:r>
      <w:r w:rsidRPr="00B204F8">
        <w:rPr>
          <w:sz w:val="20"/>
        </w:rPr>
        <w:t>is</w:t>
      </w:r>
      <w:r w:rsidRPr="00B204F8">
        <w:rPr>
          <w:spacing w:val="-2"/>
          <w:sz w:val="20"/>
        </w:rPr>
        <w:t xml:space="preserve"> </w:t>
      </w:r>
      <w:r w:rsidRPr="00B204F8">
        <w:rPr>
          <w:sz w:val="20"/>
        </w:rPr>
        <w:t>to</w:t>
      </w:r>
      <w:r w:rsidRPr="00B204F8">
        <w:rPr>
          <w:spacing w:val="-1"/>
          <w:sz w:val="20"/>
        </w:rPr>
        <w:t xml:space="preserve"> </w:t>
      </w:r>
      <w:r w:rsidRPr="00B204F8">
        <w:rPr>
          <w:sz w:val="20"/>
        </w:rPr>
        <w:t>subdivide</w:t>
      </w:r>
      <w:r w:rsidRPr="00B204F8">
        <w:rPr>
          <w:spacing w:val="-3"/>
          <w:sz w:val="20"/>
        </w:rPr>
        <w:t xml:space="preserve"> </w:t>
      </w:r>
      <w:r w:rsidRPr="00B204F8">
        <w:rPr>
          <w:sz w:val="20"/>
        </w:rPr>
        <w:t>the</w:t>
      </w:r>
      <w:r w:rsidRPr="00B204F8">
        <w:rPr>
          <w:spacing w:val="-3"/>
          <w:sz w:val="20"/>
        </w:rPr>
        <w:t xml:space="preserve"> </w:t>
      </w:r>
      <w:r w:rsidRPr="00B204F8">
        <w:rPr>
          <w:sz w:val="20"/>
        </w:rPr>
        <w:t>Work</w:t>
      </w:r>
      <w:r w:rsidRPr="00B204F8">
        <w:rPr>
          <w:spacing w:val="-1"/>
          <w:sz w:val="20"/>
        </w:rPr>
        <w:t xml:space="preserve"> </w:t>
      </w:r>
      <w:r w:rsidRPr="00B204F8">
        <w:rPr>
          <w:sz w:val="20"/>
        </w:rPr>
        <w:t>into</w:t>
      </w:r>
      <w:r w:rsidRPr="00B204F8">
        <w:rPr>
          <w:spacing w:val="-1"/>
          <w:sz w:val="20"/>
        </w:rPr>
        <w:t xml:space="preserve"> </w:t>
      </w:r>
      <w:r w:rsidRPr="00B204F8">
        <w:rPr>
          <w:sz w:val="20"/>
        </w:rPr>
        <w:t>component</w:t>
      </w:r>
      <w:r w:rsidRPr="00B204F8">
        <w:rPr>
          <w:spacing w:val="-3"/>
          <w:sz w:val="20"/>
        </w:rPr>
        <w:t xml:space="preserve"> </w:t>
      </w:r>
      <w:r w:rsidRPr="00B204F8">
        <w:rPr>
          <w:sz w:val="20"/>
        </w:rPr>
        <w:t>parts</w:t>
      </w:r>
      <w:r w:rsidRPr="00B204F8">
        <w:rPr>
          <w:spacing w:val="-2"/>
          <w:sz w:val="20"/>
        </w:rPr>
        <w:t xml:space="preserve"> </w:t>
      </w:r>
      <w:r w:rsidRPr="00B204F8">
        <w:rPr>
          <w:sz w:val="20"/>
        </w:rPr>
        <w:t>in</w:t>
      </w:r>
      <w:r w:rsidRPr="00B204F8">
        <w:rPr>
          <w:spacing w:val="-3"/>
          <w:sz w:val="20"/>
        </w:rPr>
        <w:t xml:space="preserve"> </w:t>
      </w:r>
      <w:r w:rsidRPr="00B204F8">
        <w:rPr>
          <w:sz w:val="20"/>
        </w:rPr>
        <w:t>sufficient</w:t>
      </w:r>
      <w:r w:rsidRPr="00B204F8">
        <w:rPr>
          <w:spacing w:val="-3"/>
          <w:sz w:val="20"/>
        </w:rPr>
        <w:t xml:space="preserve"> </w:t>
      </w:r>
      <w:r w:rsidRPr="00B204F8">
        <w:rPr>
          <w:sz w:val="20"/>
        </w:rPr>
        <w:t>detail</w:t>
      </w:r>
      <w:r w:rsidRPr="00B204F8">
        <w:rPr>
          <w:spacing w:val="-3"/>
          <w:sz w:val="20"/>
        </w:rPr>
        <w:t xml:space="preserve"> </w:t>
      </w:r>
      <w:r w:rsidRPr="00B204F8">
        <w:rPr>
          <w:sz w:val="20"/>
        </w:rPr>
        <w:t>to</w:t>
      </w:r>
      <w:r w:rsidRPr="00B204F8">
        <w:rPr>
          <w:spacing w:val="-3"/>
          <w:sz w:val="20"/>
        </w:rPr>
        <w:t xml:space="preserve"> </w:t>
      </w:r>
      <w:r w:rsidRPr="00B204F8">
        <w:rPr>
          <w:sz w:val="20"/>
        </w:rPr>
        <w:t>serve</w:t>
      </w:r>
      <w:r w:rsidRPr="00B204F8">
        <w:rPr>
          <w:spacing w:val="-2"/>
          <w:sz w:val="20"/>
        </w:rPr>
        <w:t xml:space="preserve"> </w:t>
      </w:r>
      <w:r w:rsidRPr="00B204F8">
        <w:rPr>
          <w:sz w:val="20"/>
        </w:rPr>
        <w:t>as</w:t>
      </w:r>
      <w:r w:rsidRPr="00B204F8">
        <w:rPr>
          <w:spacing w:val="-3"/>
          <w:sz w:val="20"/>
        </w:rPr>
        <w:t xml:space="preserve"> </w:t>
      </w:r>
      <w:r w:rsidRPr="00B204F8">
        <w:rPr>
          <w:sz w:val="20"/>
        </w:rPr>
        <w:t>the</w:t>
      </w:r>
      <w:r w:rsidRPr="00B204F8">
        <w:rPr>
          <w:spacing w:val="-3"/>
          <w:sz w:val="20"/>
        </w:rPr>
        <w:t xml:space="preserve"> </w:t>
      </w:r>
      <w:r w:rsidRPr="00B204F8">
        <w:rPr>
          <w:sz w:val="20"/>
        </w:rPr>
        <w:t xml:space="preserve">basis for progress payments during </w:t>
      </w:r>
      <w:r w:rsidR="006B1C81" w:rsidRPr="00B204F8">
        <w:rPr>
          <w:sz w:val="20"/>
        </w:rPr>
        <w:t>the Work</w:t>
      </w:r>
      <w:r w:rsidRPr="00B204F8">
        <w:rPr>
          <w:sz w:val="20"/>
        </w:rPr>
        <w:t>.</w:t>
      </w:r>
      <w:r w:rsidRPr="00B204F8">
        <w:rPr>
          <w:spacing w:val="40"/>
          <w:sz w:val="20"/>
        </w:rPr>
        <w:t xml:space="preserve"> </w:t>
      </w:r>
      <w:r w:rsidRPr="00B204F8">
        <w:rPr>
          <w:sz w:val="20"/>
        </w:rPr>
        <w:t>Such prices are to include an appropriate amount of overhead and profit applicable to each item of Work.</w:t>
      </w:r>
    </w:p>
    <w:p w14:paraId="4AC420CF" w14:textId="77777777" w:rsidR="00F95D11" w:rsidRPr="00B204F8" w:rsidRDefault="00F95D11">
      <w:pPr>
        <w:pStyle w:val="BodyText"/>
        <w:spacing w:before="1"/>
      </w:pPr>
    </w:p>
    <w:p w14:paraId="612B76A5" w14:textId="608B2214" w:rsidR="00F95D11" w:rsidRPr="00B204F8" w:rsidRDefault="00EC783D">
      <w:pPr>
        <w:pStyle w:val="ListParagraph"/>
        <w:numPr>
          <w:ilvl w:val="2"/>
          <w:numId w:val="12"/>
        </w:numPr>
        <w:tabs>
          <w:tab w:val="left" w:pos="1027"/>
        </w:tabs>
        <w:ind w:right="251" w:firstLine="0"/>
        <w:rPr>
          <w:sz w:val="20"/>
        </w:rPr>
      </w:pPr>
      <w:proofErr w:type="gramStart"/>
      <w:r w:rsidRPr="00B204F8">
        <w:rPr>
          <w:sz w:val="20"/>
        </w:rPr>
        <w:t>The progress,</w:t>
      </w:r>
      <w:proofErr w:type="gramEnd"/>
      <w:r w:rsidRPr="00B204F8">
        <w:rPr>
          <w:sz w:val="20"/>
        </w:rPr>
        <w:t xml:space="preserve"> is to indicate the Contractor's estimated starting and completion dates for the</w:t>
      </w:r>
      <w:r w:rsidRPr="00B204F8">
        <w:rPr>
          <w:spacing w:val="-2"/>
          <w:sz w:val="20"/>
        </w:rPr>
        <w:t xml:space="preserve"> </w:t>
      </w:r>
      <w:r w:rsidRPr="00B204F8">
        <w:rPr>
          <w:sz w:val="20"/>
        </w:rPr>
        <w:t>various</w:t>
      </w:r>
      <w:r w:rsidRPr="00B204F8">
        <w:rPr>
          <w:spacing w:val="-3"/>
          <w:sz w:val="20"/>
        </w:rPr>
        <w:t xml:space="preserve"> </w:t>
      </w:r>
      <w:r w:rsidRPr="00B204F8">
        <w:rPr>
          <w:sz w:val="20"/>
        </w:rPr>
        <w:t>stages</w:t>
      </w:r>
      <w:r w:rsidRPr="00B204F8">
        <w:rPr>
          <w:spacing w:val="-3"/>
          <w:sz w:val="20"/>
        </w:rPr>
        <w:t xml:space="preserve"> </w:t>
      </w:r>
      <w:r w:rsidRPr="00B204F8">
        <w:rPr>
          <w:sz w:val="20"/>
        </w:rPr>
        <w:t>of</w:t>
      </w:r>
      <w:r w:rsidRPr="00B204F8">
        <w:rPr>
          <w:spacing w:val="-3"/>
          <w:sz w:val="20"/>
        </w:rPr>
        <w:t xml:space="preserve"> </w:t>
      </w:r>
      <w:r w:rsidRPr="00B204F8">
        <w:rPr>
          <w:sz w:val="20"/>
        </w:rPr>
        <w:t>the</w:t>
      </w:r>
      <w:r w:rsidRPr="00B204F8">
        <w:rPr>
          <w:spacing w:val="-3"/>
          <w:sz w:val="20"/>
        </w:rPr>
        <w:t xml:space="preserve"> </w:t>
      </w:r>
      <w:r w:rsidRPr="00B204F8">
        <w:rPr>
          <w:sz w:val="20"/>
        </w:rPr>
        <w:t>Work</w:t>
      </w:r>
      <w:r w:rsidRPr="00B204F8">
        <w:rPr>
          <w:spacing w:val="-1"/>
          <w:sz w:val="20"/>
        </w:rPr>
        <w:t xml:space="preserve"> </w:t>
      </w:r>
      <w:r w:rsidRPr="00B204F8">
        <w:rPr>
          <w:sz w:val="20"/>
        </w:rPr>
        <w:t>and</w:t>
      </w:r>
      <w:r w:rsidRPr="00B204F8">
        <w:rPr>
          <w:spacing w:val="-3"/>
          <w:sz w:val="20"/>
        </w:rPr>
        <w:t xml:space="preserve"> </w:t>
      </w:r>
      <w:r w:rsidRPr="00B204F8">
        <w:rPr>
          <w:sz w:val="20"/>
        </w:rPr>
        <w:t>is</w:t>
      </w:r>
      <w:r w:rsidRPr="00B204F8">
        <w:rPr>
          <w:spacing w:val="-2"/>
          <w:sz w:val="20"/>
        </w:rPr>
        <w:t xml:space="preserve"> </w:t>
      </w:r>
      <w:r w:rsidRPr="00B204F8">
        <w:rPr>
          <w:sz w:val="20"/>
        </w:rPr>
        <w:t>to</w:t>
      </w:r>
      <w:r w:rsidRPr="00B204F8">
        <w:rPr>
          <w:spacing w:val="-3"/>
          <w:sz w:val="20"/>
        </w:rPr>
        <w:t xml:space="preserve"> </w:t>
      </w:r>
      <w:r w:rsidRPr="00B204F8">
        <w:rPr>
          <w:sz w:val="20"/>
        </w:rPr>
        <w:t>show</w:t>
      </w:r>
      <w:r w:rsidRPr="00B204F8">
        <w:rPr>
          <w:spacing w:val="-3"/>
          <w:sz w:val="20"/>
        </w:rPr>
        <w:t xml:space="preserve"> </w:t>
      </w:r>
      <w:r w:rsidRPr="00B204F8">
        <w:rPr>
          <w:sz w:val="20"/>
        </w:rPr>
        <w:t>both</w:t>
      </w:r>
      <w:r w:rsidRPr="00B204F8">
        <w:rPr>
          <w:spacing w:val="-1"/>
          <w:sz w:val="20"/>
        </w:rPr>
        <w:t xml:space="preserve"> </w:t>
      </w:r>
      <w:r w:rsidRPr="00B204F8">
        <w:rPr>
          <w:sz w:val="20"/>
        </w:rPr>
        <w:t>the</w:t>
      </w:r>
      <w:r w:rsidRPr="00B204F8">
        <w:rPr>
          <w:spacing w:val="-3"/>
          <w:sz w:val="20"/>
        </w:rPr>
        <w:t xml:space="preserve"> </w:t>
      </w:r>
      <w:r w:rsidRPr="00B204F8">
        <w:rPr>
          <w:sz w:val="20"/>
        </w:rPr>
        <w:t>projected</w:t>
      </w:r>
      <w:r w:rsidRPr="00B204F8">
        <w:rPr>
          <w:spacing w:val="-1"/>
          <w:sz w:val="20"/>
        </w:rPr>
        <w:t xml:space="preserve"> </w:t>
      </w:r>
      <w:r w:rsidRPr="00B204F8">
        <w:rPr>
          <w:sz w:val="20"/>
        </w:rPr>
        <w:t>cost</w:t>
      </w:r>
      <w:r w:rsidRPr="00B204F8">
        <w:rPr>
          <w:spacing w:val="-3"/>
          <w:sz w:val="20"/>
        </w:rPr>
        <w:t xml:space="preserve"> </w:t>
      </w:r>
      <w:r w:rsidRPr="00B204F8">
        <w:rPr>
          <w:sz w:val="20"/>
        </w:rPr>
        <w:t>of</w:t>
      </w:r>
      <w:r w:rsidRPr="00B204F8">
        <w:rPr>
          <w:spacing w:val="-3"/>
          <w:sz w:val="20"/>
        </w:rPr>
        <w:t xml:space="preserve"> </w:t>
      </w:r>
      <w:r w:rsidRPr="00B204F8">
        <w:rPr>
          <w:sz w:val="20"/>
        </w:rPr>
        <w:t>Work</w:t>
      </w:r>
      <w:r w:rsidRPr="00B204F8">
        <w:rPr>
          <w:spacing w:val="-1"/>
          <w:sz w:val="20"/>
        </w:rPr>
        <w:t xml:space="preserve"> </w:t>
      </w:r>
      <w:r w:rsidRPr="00B204F8">
        <w:rPr>
          <w:sz w:val="20"/>
        </w:rPr>
        <w:t>completed</w:t>
      </w:r>
      <w:r w:rsidRPr="00B204F8">
        <w:rPr>
          <w:spacing w:val="-1"/>
          <w:sz w:val="20"/>
        </w:rPr>
        <w:t xml:space="preserve"> </w:t>
      </w:r>
      <w:r w:rsidRPr="00B204F8">
        <w:rPr>
          <w:sz w:val="20"/>
        </w:rPr>
        <w:t>and</w:t>
      </w:r>
      <w:r w:rsidRPr="00B204F8">
        <w:rPr>
          <w:spacing w:val="-3"/>
          <w:sz w:val="20"/>
        </w:rPr>
        <w:t xml:space="preserve"> </w:t>
      </w:r>
      <w:r w:rsidRPr="00B204F8">
        <w:rPr>
          <w:sz w:val="20"/>
        </w:rPr>
        <w:t>the</w:t>
      </w:r>
      <w:r w:rsidRPr="00B204F8">
        <w:rPr>
          <w:spacing w:val="-3"/>
          <w:sz w:val="20"/>
        </w:rPr>
        <w:t xml:space="preserve"> </w:t>
      </w:r>
      <w:r w:rsidRPr="00B204F8">
        <w:rPr>
          <w:sz w:val="20"/>
        </w:rPr>
        <w:t>projected</w:t>
      </w:r>
      <w:r w:rsidRPr="00B204F8">
        <w:rPr>
          <w:spacing w:val="-1"/>
          <w:sz w:val="20"/>
        </w:rPr>
        <w:t xml:space="preserve"> </w:t>
      </w:r>
      <w:r w:rsidRPr="00B204F8">
        <w:rPr>
          <w:sz w:val="20"/>
        </w:rPr>
        <w:t>percentage</w:t>
      </w:r>
      <w:r w:rsidRPr="00B204F8">
        <w:rPr>
          <w:spacing w:val="-3"/>
          <w:sz w:val="20"/>
        </w:rPr>
        <w:t xml:space="preserve"> </w:t>
      </w:r>
      <w:r w:rsidRPr="00B204F8">
        <w:rPr>
          <w:sz w:val="20"/>
        </w:rPr>
        <w:t>of Work completed versus Contract Time.</w:t>
      </w:r>
    </w:p>
    <w:p w14:paraId="5B7382CA" w14:textId="77777777" w:rsidR="00F95D11" w:rsidRPr="00B204F8" w:rsidRDefault="00F95D11">
      <w:pPr>
        <w:pStyle w:val="BodyText"/>
      </w:pPr>
    </w:p>
    <w:p w14:paraId="796D59F8" w14:textId="77777777" w:rsidR="00F95D11" w:rsidRPr="00B204F8" w:rsidRDefault="00EC783D">
      <w:pPr>
        <w:pStyle w:val="ListParagraph"/>
        <w:numPr>
          <w:ilvl w:val="2"/>
          <w:numId w:val="12"/>
        </w:numPr>
        <w:tabs>
          <w:tab w:val="left" w:pos="1027"/>
        </w:tabs>
        <w:ind w:left="1026" w:hanging="552"/>
        <w:rPr>
          <w:sz w:val="20"/>
        </w:rPr>
      </w:pPr>
      <w:r w:rsidRPr="00B204F8">
        <w:rPr>
          <w:sz w:val="20"/>
        </w:rPr>
        <w:t>The</w:t>
      </w:r>
      <w:r w:rsidRPr="00B204F8">
        <w:rPr>
          <w:spacing w:val="-7"/>
          <w:sz w:val="20"/>
        </w:rPr>
        <w:t xml:space="preserve"> </w:t>
      </w:r>
      <w:r w:rsidRPr="00B204F8">
        <w:rPr>
          <w:sz w:val="20"/>
        </w:rPr>
        <w:t>payment</w:t>
      </w:r>
      <w:r w:rsidRPr="00B204F8">
        <w:rPr>
          <w:spacing w:val="-5"/>
          <w:sz w:val="20"/>
        </w:rPr>
        <w:t xml:space="preserve"> </w:t>
      </w:r>
      <w:r w:rsidRPr="00B204F8">
        <w:rPr>
          <w:sz w:val="20"/>
        </w:rPr>
        <w:t>schedule</w:t>
      </w:r>
      <w:r w:rsidRPr="00B204F8">
        <w:rPr>
          <w:spacing w:val="-5"/>
          <w:sz w:val="20"/>
        </w:rPr>
        <w:t xml:space="preserve"> </w:t>
      </w:r>
      <w:r w:rsidRPr="00B204F8">
        <w:rPr>
          <w:sz w:val="20"/>
        </w:rPr>
        <w:t>is</w:t>
      </w:r>
      <w:r w:rsidRPr="00B204F8">
        <w:rPr>
          <w:spacing w:val="-4"/>
          <w:sz w:val="20"/>
        </w:rPr>
        <w:t xml:space="preserve"> </w:t>
      </w:r>
      <w:r w:rsidRPr="00B204F8">
        <w:rPr>
          <w:sz w:val="20"/>
        </w:rPr>
        <w:t>to</w:t>
      </w:r>
      <w:r w:rsidRPr="00B204F8">
        <w:rPr>
          <w:spacing w:val="-3"/>
          <w:sz w:val="20"/>
        </w:rPr>
        <w:t xml:space="preserve"> </w:t>
      </w:r>
      <w:r w:rsidRPr="00B204F8">
        <w:rPr>
          <w:sz w:val="20"/>
        </w:rPr>
        <w:t>show</w:t>
      </w:r>
      <w:r w:rsidRPr="00B204F8">
        <w:rPr>
          <w:spacing w:val="-4"/>
          <w:sz w:val="20"/>
        </w:rPr>
        <w:t xml:space="preserve"> </w:t>
      </w:r>
      <w:r w:rsidRPr="00B204F8">
        <w:rPr>
          <w:sz w:val="20"/>
        </w:rPr>
        <w:t>the</w:t>
      </w:r>
      <w:r w:rsidRPr="00B204F8">
        <w:rPr>
          <w:spacing w:val="-5"/>
          <w:sz w:val="20"/>
        </w:rPr>
        <w:t xml:space="preserve"> </w:t>
      </w:r>
      <w:r w:rsidRPr="00B204F8">
        <w:rPr>
          <w:sz w:val="20"/>
        </w:rPr>
        <w:t>Contractor's</w:t>
      </w:r>
      <w:r w:rsidRPr="00B204F8">
        <w:rPr>
          <w:spacing w:val="-4"/>
          <w:sz w:val="20"/>
        </w:rPr>
        <w:t xml:space="preserve"> </w:t>
      </w:r>
      <w:r w:rsidRPr="00B204F8">
        <w:rPr>
          <w:sz w:val="20"/>
        </w:rPr>
        <w:t>projected</w:t>
      </w:r>
      <w:r w:rsidRPr="00B204F8">
        <w:rPr>
          <w:spacing w:val="-5"/>
          <w:sz w:val="20"/>
        </w:rPr>
        <w:t xml:space="preserve"> </w:t>
      </w:r>
      <w:r w:rsidRPr="00B204F8">
        <w:rPr>
          <w:sz w:val="20"/>
        </w:rPr>
        <w:t>payments</w:t>
      </w:r>
      <w:r w:rsidRPr="00B204F8">
        <w:rPr>
          <w:spacing w:val="-4"/>
          <w:sz w:val="20"/>
        </w:rPr>
        <w:t xml:space="preserve"> </w:t>
      </w:r>
      <w:r w:rsidRPr="00B204F8">
        <w:rPr>
          <w:sz w:val="20"/>
        </w:rPr>
        <w:t>cumulatively</w:t>
      </w:r>
      <w:r w:rsidRPr="00B204F8">
        <w:rPr>
          <w:spacing w:val="-5"/>
          <w:sz w:val="20"/>
        </w:rPr>
        <w:t xml:space="preserve"> </w:t>
      </w:r>
      <w:r w:rsidRPr="00B204F8">
        <w:rPr>
          <w:sz w:val="20"/>
        </w:rPr>
        <w:t>by</w:t>
      </w:r>
      <w:r w:rsidRPr="00B204F8">
        <w:rPr>
          <w:spacing w:val="-4"/>
          <w:sz w:val="20"/>
        </w:rPr>
        <w:t xml:space="preserve"> </w:t>
      </w:r>
      <w:r w:rsidRPr="00B204F8">
        <w:rPr>
          <w:spacing w:val="-2"/>
          <w:sz w:val="20"/>
        </w:rPr>
        <w:t>month.</w:t>
      </w:r>
    </w:p>
    <w:p w14:paraId="73217015" w14:textId="77777777" w:rsidR="00F95D11" w:rsidRPr="00B204F8" w:rsidRDefault="00F95D11">
      <w:pPr>
        <w:pStyle w:val="BodyText"/>
        <w:rPr>
          <w:sz w:val="22"/>
        </w:rPr>
      </w:pPr>
    </w:p>
    <w:p w14:paraId="64D5D288" w14:textId="77777777" w:rsidR="00F95D11" w:rsidRPr="00B204F8" w:rsidRDefault="00F95D11" w:rsidP="007E4FAB">
      <w:pPr>
        <w:rPr>
          <w:sz w:val="18"/>
          <w:szCs w:val="18"/>
        </w:rPr>
      </w:pPr>
    </w:p>
    <w:p w14:paraId="79FAA3D0" w14:textId="77777777" w:rsidR="00F95D11" w:rsidRPr="00B204F8" w:rsidRDefault="00EC783D" w:rsidP="006F243E">
      <w:pPr>
        <w:pStyle w:val="Heading1"/>
      </w:pPr>
      <w:bookmarkStart w:id="11" w:name="_Toc235772252"/>
      <w:r w:rsidRPr="00B204F8">
        <w:t>ARTICLE</w:t>
      </w:r>
      <w:r w:rsidRPr="00B204F8">
        <w:rPr>
          <w:spacing w:val="-6"/>
        </w:rPr>
        <w:t xml:space="preserve"> </w:t>
      </w:r>
      <w:r w:rsidRPr="00B204F8">
        <w:t>9</w:t>
      </w:r>
      <w:r w:rsidRPr="00B204F8">
        <w:rPr>
          <w:spacing w:val="-3"/>
        </w:rPr>
        <w:t xml:space="preserve"> </w:t>
      </w:r>
      <w:r w:rsidRPr="00B204F8">
        <w:t>–</w:t>
      </w:r>
      <w:r w:rsidRPr="00B204F8">
        <w:rPr>
          <w:spacing w:val="-4"/>
        </w:rPr>
        <w:t xml:space="preserve"> </w:t>
      </w:r>
      <w:r w:rsidRPr="00B204F8">
        <w:t>FDEP/USEPA</w:t>
      </w:r>
      <w:r w:rsidRPr="00B204F8">
        <w:rPr>
          <w:spacing w:val="-5"/>
        </w:rPr>
        <w:t xml:space="preserve"> </w:t>
      </w:r>
      <w:r w:rsidRPr="00B204F8">
        <w:t>ACCESS</w:t>
      </w:r>
      <w:r w:rsidRPr="00B204F8">
        <w:rPr>
          <w:spacing w:val="-3"/>
        </w:rPr>
        <w:t xml:space="preserve"> </w:t>
      </w:r>
      <w:r w:rsidRPr="00B204F8">
        <w:t>TO</w:t>
      </w:r>
      <w:r w:rsidRPr="00B204F8">
        <w:rPr>
          <w:spacing w:val="-4"/>
        </w:rPr>
        <w:t xml:space="preserve"> </w:t>
      </w:r>
      <w:r w:rsidRPr="00B204F8">
        <w:t>RECORDS</w:t>
      </w:r>
      <w:r w:rsidRPr="00B204F8">
        <w:rPr>
          <w:spacing w:val="-4"/>
        </w:rPr>
        <w:t xml:space="preserve"> </w:t>
      </w:r>
      <w:r w:rsidRPr="00B204F8">
        <w:t>AND</w:t>
      </w:r>
      <w:r w:rsidRPr="00B204F8">
        <w:rPr>
          <w:spacing w:val="-3"/>
        </w:rPr>
        <w:t xml:space="preserve"> </w:t>
      </w:r>
      <w:r w:rsidRPr="00B204F8">
        <w:t>PROJECT</w:t>
      </w:r>
      <w:r w:rsidRPr="00B204F8">
        <w:rPr>
          <w:spacing w:val="-3"/>
        </w:rPr>
        <w:t xml:space="preserve"> </w:t>
      </w:r>
      <w:r w:rsidRPr="00B204F8">
        <w:rPr>
          <w:spacing w:val="-4"/>
        </w:rPr>
        <w:t>SITE</w:t>
      </w:r>
      <w:bookmarkEnd w:id="11"/>
    </w:p>
    <w:p w14:paraId="1F6B5ECC" w14:textId="77777777" w:rsidR="00F95D11" w:rsidRPr="00B204F8" w:rsidRDefault="00F95D11">
      <w:pPr>
        <w:pStyle w:val="BodyText"/>
        <w:spacing w:before="11"/>
        <w:rPr>
          <w:sz w:val="11"/>
        </w:rPr>
      </w:pPr>
    </w:p>
    <w:p w14:paraId="752071E0" w14:textId="77777777" w:rsidR="00F95D11" w:rsidRPr="00B204F8" w:rsidRDefault="00EC783D">
      <w:pPr>
        <w:pStyle w:val="BodyText"/>
        <w:spacing w:before="92"/>
        <w:ind w:left="116" w:right="350" w:hanging="1"/>
      </w:pPr>
      <w:r w:rsidRPr="00B204F8">
        <w:t>9.1.</w:t>
      </w:r>
      <w:r w:rsidRPr="00B204F8">
        <w:rPr>
          <w:spacing w:val="62"/>
        </w:rPr>
        <w:t xml:space="preserve"> </w:t>
      </w:r>
      <w:r w:rsidRPr="00B204F8">
        <w:t xml:space="preserve">Authorized representatives of the Owner, the FDEP, and the USEPA shall have access to, for the purpose of inspection, the Work site(s), any books, documents, </w:t>
      </w:r>
      <w:proofErr w:type="gramStart"/>
      <w:r w:rsidRPr="00B204F8">
        <w:t>papers, and</w:t>
      </w:r>
      <w:proofErr w:type="gramEnd"/>
      <w:r w:rsidRPr="00B204F8">
        <w:t xml:space="preserve"> records of the Contractor that are pertinent to this Agreement/Contract</w:t>
      </w:r>
      <w:r w:rsidRPr="00B204F8">
        <w:rPr>
          <w:spacing w:val="-2"/>
        </w:rPr>
        <w:t xml:space="preserve"> </w:t>
      </w:r>
      <w:r w:rsidRPr="00B204F8">
        <w:t>at</w:t>
      </w:r>
      <w:r w:rsidRPr="00B204F8">
        <w:rPr>
          <w:spacing w:val="-3"/>
        </w:rPr>
        <w:t xml:space="preserve"> </w:t>
      </w:r>
      <w:r w:rsidRPr="00B204F8">
        <w:t>any</w:t>
      </w:r>
      <w:r w:rsidRPr="00B204F8">
        <w:rPr>
          <w:spacing w:val="-3"/>
        </w:rPr>
        <w:t xml:space="preserve"> </w:t>
      </w:r>
      <w:r w:rsidRPr="00B204F8">
        <w:t>reasonable</w:t>
      </w:r>
      <w:r w:rsidRPr="00B204F8">
        <w:rPr>
          <w:spacing w:val="-2"/>
        </w:rPr>
        <w:t xml:space="preserve"> </w:t>
      </w:r>
      <w:r w:rsidRPr="00B204F8">
        <w:t>time.</w:t>
      </w:r>
      <w:r w:rsidRPr="00B204F8">
        <w:rPr>
          <w:spacing w:val="40"/>
        </w:rPr>
        <w:t xml:space="preserve"> </w:t>
      </w:r>
      <w:r w:rsidRPr="00B204F8">
        <w:t>The</w:t>
      </w:r>
      <w:r w:rsidRPr="00B204F8">
        <w:rPr>
          <w:spacing w:val="-3"/>
        </w:rPr>
        <w:t xml:space="preserve"> </w:t>
      </w:r>
      <w:r w:rsidRPr="00B204F8">
        <w:t>Contractor</w:t>
      </w:r>
      <w:r w:rsidRPr="00B204F8">
        <w:rPr>
          <w:spacing w:val="-2"/>
        </w:rPr>
        <w:t xml:space="preserve"> </w:t>
      </w:r>
      <w:r w:rsidRPr="00B204F8">
        <w:t>shall</w:t>
      </w:r>
      <w:r w:rsidRPr="00B204F8">
        <w:rPr>
          <w:spacing w:val="-3"/>
        </w:rPr>
        <w:t xml:space="preserve"> </w:t>
      </w:r>
      <w:r w:rsidRPr="00B204F8">
        <w:t>retain</w:t>
      </w:r>
      <w:r w:rsidRPr="00B204F8">
        <w:rPr>
          <w:spacing w:val="-1"/>
        </w:rPr>
        <w:t xml:space="preserve"> </w:t>
      </w:r>
      <w:r w:rsidRPr="00B204F8">
        <w:t>all</w:t>
      </w:r>
      <w:r w:rsidRPr="00B204F8">
        <w:rPr>
          <w:spacing w:val="-3"/>
        </w:rPr>
        <w:t xml:space="preserve"> </w:t>
      </w:r>
      <w:r w:rsidRPr="00B204F8">
        <w:t>books,</w:t>
      </w:r>
      <w:r w:rsidRPr="00B204F8">
        <w:rPr>
          <w:spacing w:val="-3"/>
        </w:rPr>
        <w:t xml:space="preserve"> </w:t>
      </w:r>
      <w:r w:rsidRPr="00B204F8">
        <w:t>documents,</w:t>
      </w:r>
      <w:r w:rsidRPr="00B204F8">
        <w:rPr>
          <w:spacing w:val="-3"/>
        </w:rPr>
        <w:t xml:space="preserve"> </w:t>
      </w:r>
      <w:r w:rsidRPr="00B204F8">
        <w:t>papers,</w:t>
      </w:r>
      <w:r w:rsidRPr="00B204F8">
        <w:rPr>
          <w:spacing w:val="-2"/>
        </w:rPr>
        <w:t xml:space="preserve"> </w:t>
      </w:r>
      <w:r w:rsidRPr="00B204F8">
        <w:t>and</w:t>
      </w:r>
      <w:r w:rsidRPr="00B204F8">
        <w:rPr>
          <w:spacing w:val="-3"/>
        </w:rPr>
        <w:t xml:space="preserve"> </w:t>
      </w:r>
      <w:r w:rsidRPr="00B204F8">
        <w:t>records</w:t>
      </w:r>
      <w:r w:rsidRPr="00B204F8">
        <w:rPr>
          <w:spacing w:val="-3"/>
        </w:rPr>
        <w:t xml:space="preserve"> </w:t>
      </w:r>
      <w:r w:rsidRPr="00B204F8">
        <w:t xml:space="preserve">pertinent to this Agreement/Contract for a period of five years after receiving and accepting final payment under this </w:t>
      </w:r>
      <w:r w:rsidRPr="00B204F8">
        <w:rPr>
          <w:spacing w:val="-2"/>
        </w:rPr>
        <w:t>Agreement/Contract.</w:t>
      </w:r>
    </w:p>
    <w:p w14:paraId="78BDA04C" w14:textId="77777777" w:rsidR="00F95D11" w:rsidRPr="00B204F8" w:rsidRDefault="00F95D11">
      <w:pPr>
        <w:pStyle w:val="BodyText"/>
        <w:rPr>
          <w:sz w:val="22"/>
        </w:rPr>
      </w:pPr>
    </w:p>
    <w:p w14:paraId="1DBB829E" w14:textId="77777777" w:rsidR="00F95D11" w:rsidRPr="00B204F8" w:rsidRDefault="00F95D11">
      <w:pPr>
        <w:pStyle w:val="BodyText"/>
        <w:rPr>
          <w:sz w:val="18"/>
        </w:rPr>
      </w:pPr>
    </w:p>
    <w:p w14:paraId="3D8E9661" w14:textId="77777777" w:rsidR="00F95D11" w:rsidRPr="00B204F8" w:rsidRDefault="00EC783D">
      <w:pPr>
        <w:ind w:left="115"/>
        <w:rPr>
          <w:b/>
          <w:sz w:val="20"/>
        </w:rPr>
      </w:pPr>
      <w:r w:rsidRPr="00B204F8">
        <w:rPr>
          <w:b/>
          <w:sz w:val="20"/>
          <w:u w:val="single"/>
        </w:rPr>
        <w:t>NOTE:</w:t>
      </w:r>
      <w:r w:rsidRPr="00B204F8">
        <w:rPr>
          <w:b/>
          <w:spacing w:val="65"/>
          <w:w w:val="150"/>
          <w:sz w:val="20"/>
          <w:u w:val="single"/>
        </w:rPr>
        <w:t xml:space="preserve"> </w:t>
      </w:r>
      <w:r w:rsidRPr="00B204F8">
        <w:rPr>
          <w:b/>
          <w:sz w:val="20"/>
          <w:u w:val="single"/>
        </w:rPr>
        <w:t>ARTICLE</w:t>
      </w:r>
      <w:r w:rsidRPr="00B204F8">
        <w:rPr>
          <w:b/>
          <w:spacing w:val="-3"/>
          <w:sz w:val="20"/>
          <w:u w:val="single"/>
        </w:rPr>
        <w:t xml:space="preserve"> </w:t>
      </w:r>
      <w:r w:rsidRPr="00B204F8">
        <w:rPr>
          <w:b/>
          <w:sz w:val="20"/>
          <w:u w:val="single"/>
        </w:rPr>
        <w:t>10</w:t>
      </w:r>
      <w:r w:rsidRPr="00B204F8">
        <w:rPr>
          <w:b/>
          <w:spacing w:val="-3"/>
          <w:sz w:val="20"/>
          <w:u w:val="single"/>
        </w:rPr>
        <w:t xml:space="preserve"> </w:t>
      </w:r>
      <w:r w:rsidRPr="00B204F8">
        <w:rPr>
          <w:b/>
          <w:sz w:val="20"/>
          <w:u w:val="single"/>
        </w:rPr>
        <w:t>ONLY</w:t>
      </w:r>
      <w:r w:rsidRPr="00B204F8">
        <w:rPr>
          <w:b/>
          <w:spacing w:val="-3"/>
          <w:sz w:val="20"/>
          <w:u w:val="single"/>
        </w:rPr>
        <w:t xml:space="preserve"> </w:t>
      </w:r>
      <w:r w:rsidRPr="00B204F8">
        <w:rPr>
          <w:b/>
          <w:sz w:val="20"/>
          <w:u w:val="single"/>
        </w:rPr>
        <w:t>APPLIES</w:t>
      </w:r>
      <w:r w:rsidRPr="00B204F8">
        <w:rPr>
          <w:b/>
          <w:spacing w:val="-2"/>
          <w:sz w:val="20"/>
          <w:u w:val="single"/>
        </w:rPr>
        <w:t xml:space="preserve"> </w:t>
      </w:r>
      <w:r w:rsidRPr="00B204F8">
        <w:rPr>
          <w:b/>
          <w:sz w:val="20"/>
          <w:u w:val="single"/>
        </w:rPr>
        <w:t>TO</w:t>
      </w:r>
      <w:r w:rsidRPr="00B204F8">
        <w:rPr>
          <w:b/>
          <w:spacing w:val="-2"/>
          <w:sz w:val="20"/>
          <w:u w:val="single"/>
        </w:rPr>
        <w:t xml:space="preserve"> </w:t>
      </w:r>
      <w:r w:rsidRPr="00B204F8">
        <w:rPr>
          <w:b/>
          <w:sz w:val="20"/>
          <w:u w:val="single"/>
        </w:rPr>
        <w:t>FEDERAL</w:t>
      </w:r>
      <w:r w:rsidRPr="00B204F8">
        <w:rPr>
          <w:b/>
          <w:spacing w:val="-4"/>
          <w:sz w:val="20"/>
          <w:u w:val="single"/>
        </w:rPr>
        <w:t xml:space="preserve"> </w:t>
      </w:r>
      <w:r w:rsidRPr="00B204F8">
        <w:rPr>
          <w:b/>
          <w:sz w:val="20"/>
          <w:u w:val="single"/>
        </w:rPr>
        <w:t>CAP</w:t>
      </w:r>
      <w:r w:rsidRPr="00B204F8">
        <w:rPr>
          <w:b/>
          <w:spacing w:val="-3"/>
          <w:sz w:val="20"/>
          <w:u w:val="single"/>
        </w:rPr>
        <w:t xml:space="preserve"> </w:t>
      </w:r>
      <w:r w:rsidRPr="00B204F8">
        <w:rPr>
          <w:b/>
          <w:sz w:val="20"/>
          <w:u w:val="single"/>
        </w:rPr>
        <w:t>GRANT</w:t>
      </w:r>
      <w:r w:rsidRPr="00B204F8">
        <w:rPr>
          <w:b/>
          <w:spacing w:val="-3"/>
          <w:sz w:val="20"/>
          <w:u w:val="single"/>
        </w:rPr>
        <w:t xml:space="preserve"> </w:t>
      </w:r>
      <w:r w:rsidRPr="00B204F8">
        <w:rPr>
          <w:b/>
          <w:spacing w:val="-2"/>
          <w:sz w:val="20"/>
          <w:u w:val="single"/>
        </w:rPr>
        <w:t>PROJECTS</w:t>
      </w:r>
    </w:p>
    <w:p w14:paraId="222BDCCF" w14:textId="77777777" w:rsidR="00F95D11" w:rsidRPr="00B204F8" w:rsidRDefault="00F95D11">
      <w:pPr>
        <w:pStyle w:val="BodyText"/>
        <w:rPr>
          <w:b/>
          <w:sz w:val="12"/>
        </w:rPr>
      </w:pPr>
    </w:p>
    <w:p w14:paraId="07C2B550" w14:textId="77777777" w:rsidR="00F95D11" w:rsidRPr="00B204F8" w:rsidRDefault="00EC783D" w:rsidP="006F243E">
      <w:pPr>
        <w:pStyle w:val="Heading1"/>
      </w:pPr>
      <w:bookmarkStart w:id="12" w:name="_Toc235772253"/>
      <w:r w:rsidRPr="00B204F8">
        <w:t>ARTICLE</w:t>
      </w:r>
      <w:r w:rsidRPr="00B204F8">
        <w:rPr>
          <w:spacing w:val="-5"/>
        </w:rPr>
        <w:t xml:space="preserve"> </w:t>
      </w:r>
      <w:r w:rsidRPr="00B204F8">
        <w:t>10</w:t>
      </w:r>
      <w:r w:rsidRPr="00B204F8">
        <w:rPr>
          <w:spacing w:val="-5"/>
        </w:rPr>
        <w:t xml:space="preserve"> </w:t>
      </w:r>
      <w:r w:rsidRPr="00B204F8">
        <w:t>-</w:t>
      </w:r>
      <w:r w:rsidRPr="00B204F8">
        <w:rPr>
          <w:spacing w:val="-4"/>
        </w:rPr>
        <w:t xml:space="preserve"> </w:t>
      </w:r>
      <w:r w:rsidRPr="00B204F8">
        <w:t>DISADVANTAGED</w:t>
      </w:r>
      <w:r w:rsidRPr="00B204F8">
        <w:rPr>
          <w:spacing w:val="-4"/>
        </w:rPr>
        <w:t xml:space="preserve"> </w:t>
      </w:r>
      <w:r w:rsidRPr="00B204F8">
        <w:t>BUSINESS</w:t>
      </w:r>
      <w:r w:rsidRPr="00B204F8">
        <w:rPr>
          <w:spacing w:val="-3"/>
        </w:rPr>
        <w:t xml:space="preserve"> </w:t>
      </w:r>
      <w:r w:rsidRPr="00B204F8">
        <w:rPr>
          <w:spacing w:val="-2"/>
        </w:rPr>
        <w:t>ENTERPRISES</w:t>
      </w:r>
      <w:bookmarkEnd w:id="12"/>
    </w:p>
    <w:p w14:paraId="53B275CF" w14:textId="77777777" w:rsidR="00F95D11" w:rsidRPr="00B204F8" w:rsidRDefault="00F95D11">
      <w:pPr>
        <w:pStyle w:val="BodyText"/>
        <w:spacing w:before="1"/>
        <w:rPr>
          <w:sz w:val="12"/>
        </w:rPr>
      </w:pPr>
    </w:p>
    <w:p w14:paraId="1DC87D65" w14:textId="77777777" w:rsidR="000144C5" w:rsidRPr="00B204F8" w:rsidRDefault="00EC783D">
      <w:pPr>
        <w:pStyle w:val="BodyText"/>
        <w:spacing w:before="74"/>
        <w:ind w:left="115" w:right="283"/>
        <w:rPr>
          <w:spacing w:val="40"/>
        </w:rPr>
      </w:pPr>
      <w:r w:rsidRPr="00B204F8">
        <w:t>If</w:t>
      </w:r>
      <w:r w:rsidRPr="00B204F8">
        <w:rPr>
          <w:spacing w:val="-3"/>
        </w:rPr>
        <w:t xml:space="preserve"> </w:t>
      </w:r>
      <w:r w:rsidRPr="00B204F8">
        <w:t>bidders</w:t>
      </w:r>
      <w:r w:rsidRPr="00B204F8">
        <w:rPr>
          <w:spacing w:val="-3"/>
        </w:rPr>
        <w:t xml:space="preserve"> </w:t>
      </w:r>
      <w:r w:rsidRPr="00B204F8">
        <w:t>or</w:t>
      </w:r>
      <w:r w:rsidRPr="00B204F8">
        <w:rPr>
          <w:spacing w:val="-3"/>
        </w:rPr>
        <w:t xml:space="preserve"> </w:t>
      </w:r>
      <w:r w:rsidRPr="00B204F8">
        <w:t>prospective</w:t>
      </w:r>
      <w:r w:rsidRPr="00B204F8">
        <w:rPr>
          <w:spacing w:val="-2"/>
        </w:rPr>
        <w:t xml:space="preserve"> </w:t>
      </w:r>
      <w:r w:rsidRPr="00B204F8">
        <w:t>contractors</w:t>
      </w:r>
      <w:r w:rsidRPr="00B204F8">
        <w:rPr>
          <w:spacing w:val="-3"/>
        </w:rPr>
        <w:t xml:space="preserve"> </w:t>
      </w:r>
      <w:r w:rsidRPr="00B204F8">
        <w:t>(including</w:t>
      </w:r>
      <w:r w:rsidRPr="00B204F8">
        <w:rPr>
          <w:spacing w:val="-4"/>
        </w:rPr>
        <w:t xml:space="preserve"> </w:t>
      </w:r>
      <w:r w:rsidRPr="00B204F8">
        <w:t>the</w:t>
      </w:r>
      <w:r w:rsidRPr="00B204F8">
        <w:rPr>
          <w:spacing w:val="-2"/>
        </w:rPr>
        <w:t xml:space="preserve"> </w:t>
      </w:r>
      <w:r w:rsidRPr="00B204F8">
        <w:t>Contractor)</w:t>
      </w:r>
      <w:r w:rsidRPr="00B204F8">
        <w:rPr>
          <w:spacing w:val="-3"/>
        </w:rPr>
        <w:t xml:space="preserve"> </w:t>
      </w:r>
      <w:r w:rsidRPr="00B204F8">
        <w:t>intend</w:t>
      </w:r>
      <w:r w:rsidRPr="00B204F8">
        <w:rPr>
          <w:spacing w:val="-1"/>
        </w:rPr>
        <w:t xml:space="preserve"> </w:t>
      </w:r>
      <w:r w:rsidRPr="00B204F8">
        <w:t>to</w:t>
      </w:r>
      <w:r w:rsidRPr="00B204F8">
        <w:rPr>
          <w:spacing w:val="-3"/>
        </w:rPr>
        <w:t xml:space="preserve"> </w:t>
      </w:r>
      <w:r w:rsidRPr="00B204F8">
        <w:t>let</w:t>
      </w:r>
      <w:r w:rsidRPr="00B204F8">
        <w:rPr>
          <w:spacing w:val="-3"/>
        </w:rPr>
        <w:t xml:space="preserve"> </w:t>
      </w:r>
      <w:r w:rsidRPr="00B204F8">
        <w:t>any</w:t>
      </w:r>
      <w:r w:rsidRPr="00B204F8">
        <w:rPr>
          <w:spacing w:val="-3"/>
        </w:rPr>
        <w:t xml:space="preserve"> </w:t>
      </w:r>
      <w:r w:rsidRPr="00B204F8">
        <w:t>lower-tier</w:t>
      </w:r>
      <w:r w:rsidRPr="00B204F8">
        <w:rPr>
          <w:spacing w:val="-3"/>
        </w:rPr>
        <w:t xml:space="preserve"> </w:t>
      </w:r>
      <w:r w:rsidRPr="00B204F8">
        <w:t>goods</w:t>
      </w:r>
      <w:r w:rsidR="000A37BD" w:rsidRPr="00B204F8">
        <w:t xml:space="preserve"> </w:t>
      </w:r>
      <w:r w:rsidRPr="00B204F8">
        <w:t>or</w:t>
      </w:r>
      <w:r w:rsidRPr="00B204F8">
        <w:rPr>
          <w:spacing w:val="-3"/>
        </w:rPr>
        <w:t xml:space="preserve"> </w:t>
      </w:r>
      <w:r w:rsidRPr="00B204F8">
        <w:t>services</w:t>
      </w:r>
      <w:r w:rsidRPr="00B204F8">
        <w:rPr>
          <w:spacing w:val="-3"/>
        </w:rPr>
        <w:t xml:space="preserve"> </w:t>
      </w:r>
      <w:r w:rsidRPr="00B204F8">
        <w:t>(including</w:t>
      </w:r>
      <w:r w:rsidRPr="00B204F8">
        <w:rPr>
          <w:spacing w:val="-1"/>
        </w:rPr>
        <w:t xml:space="preserve"> </w:t>
      </w:r>
      <w:r w:rsidRPr="00B204F8">
        <w:t>construction)</w:t>
      </w:r>
      <w:r w:rsidRPr="00B204F8">
        <w:rPr>
          <w:spacing w:val="-3"/>
        </w:rPr>
        <w:t xml:space="preserve"> </w:t>
      </w:r>
      <w:r w:rsidRPr="00B204F8">
        <w:t>subcontracts</w:t>
      </w:r>
      <w:r w:rsidRPr="00B204F8">
        <w:rPr>
          <w:spacing w:val="-2"/>
        </w:rPr>
        <w:t xml:space="preserve"> </w:t>
      </w:r>
      <w:r w:rsidRPr="00B204F8">
        <w:t>for</w:t>
      </w:r>
      <w:r w:rsidRPr="00B204F8">
        <w:rPr>
          <w:spacing w:val="-2"/>
        </w:rPr>
        <w:t xml:space="preserve"> </w:t>
      </w:r>
      <w:r w:rsidRPr="00B204F8">
        <w:t>any</w:t>
      </w:r>
      <w:r w:rsidRPr="00B204F8">
        <w:rPr>
          <w:spacing w:val="-4"/>
        </w:rPr>
        <w:t xml:space="preserve"> </w:t>
      </w:r>
      <w:r w:rsidRPr="00B204F8">
        <w:t>portion</w:t>
      </w:r>
      <w:r w:rsidRPr="00B204F8">
        <w:rPr>
          <w:spacing w:val="-3"/>
        </w:rPr>
        <w:t xml:space="preserve"> </w:t>
      </w:r>
      <w:r w:rsidRPr="00B204F8">
        <w:t>of</w:t>
      </w:r>
      <w:r w:rsidRPr="00B204F8">
        <w:rPr>
          <w:spacing w:val="-2"/>
        </w:rPr>
        <w:t xml:space="preserve"> </w:t>
      </w:r>
      <w:r w:rsidRPr="00B204F8">
        <w:t>the</w:t>
      </w:r>
      <w:r w:rsidRPr="00B204F8">
        <w:rPr>
          <w:spacing w:val="-5"/>
        </w:rPr>
        <w:t xml:space="preserve"> </w:t>
      </w:r>
      <w:r w:rsidRPr="00B204F8">
        <w:t>Work,</w:t>
      </w:r>
      <w:r w:rsidRPr="00B204F8">
        <w:rPr>
          <w:spacing w:val="-2"/>
        </w:rPr>
        <w:t xml:space="preserve"> </w:t>
      </w:r>
      <w:r w:rsidRPr="00B204F8">
        <w:t>they</w:t>
      </w:r>
      <w:r w:rsidRPr="00B204F8">
        <w:rPr>
          <w:spacing w:val="-3"/>
        </w:rPr>
        <w:t xml:space="preserve"> </w:t>
      </w:r>
      <w:r w:rsidRPr="00B204F8">
        <w:t>shall take good faith efforts to assure that MBEs and WBEs are utilized, when possible, as sources of goods and services.</w:t>
      </w:r>
      <w:r w:rsidRPr="00B204F8">
        <w:rPr>
          <w:spacing w:val="40"/>
        </w:rPr>
        <w:t xml:space="preserve"> </w:t>
      </w:r>
    </w:p>
    <w:p w14:paraId="3FC3E500" w14:textId="77777777" w:rsidR="000144C5" w:rsidRPr="00B204F8" w:rsidRDefault="000144C5">
      <w:pPr>
        <w:pStyle w:val="BodyText"/>
        <w:spacing w:before="74"/>
        <w:ind w:left="115" w:right="283"/>
        <w:rPr>
          <w:spacing w:val="40"/>
        </w:rPr>
      </w:pPr>
    </w:p>
    <w:p w14:paraId="2A191EDB" w14:textId="2F7F3FEB" w:rsidR="00F95D11" w:rsidRPr="00B204F8" w:rsidRDefault="00EC783D">
      <w:pPr>
        <w:pStyle w:val="BodyText"/>
        <w:spacing w:before="74"/>
        <w:ind w:left="115" w:right="283"/>
      </w:pPr>
      <w:r w:rsidRPr="00B204F8">
        <w:t xml:space="preserve">Good faith efforts are to include the </w:t>
      </w:r>
      <w:r w:rsidRPr="00B204F8">
        <w:rPr>
          <w:spacing w:val="-2"/>
        </w:rPr>
        <w:t>following:</w:t>
      </w:r>
    </w:p>
    <w:p w14:paraId="20C188C8" w14:textId="77777777" w:rsidR="00F95D11" w:rsidRPr="00B204F8" w:rsidRDefault="00F95D11">
      <w:pPr>
        <w:pStyle w:val="BodyText"/>
        <w:spacing w:before="1"/>
      </w:pPr>
    </w:p>
    <w:p w14:paraId="3BA93699" w14:textId="77777777" w:rsidR="00F95D11" w:rsidRPr="00B204F8" w:rsidRDefault="00EC783D">
      <w:pPr>
        <w:pStyle w:val="ListParagraph"/>
        <w:numPr>
          <w:ilvl w:val="2"/>
          <w:numId w:val="11"/>
        </w:numPr>
        <w:tabs>
          <w:tab w:val="left" w:pos="1316"/>
          <w:tab w:val="left" w:pos="1317"/>
        </w:tabs>
        <w:ind w:right="211" w:firstLine="0"/>
        <w:rPr>
          <w:sz w:val="20"/>
        </w:rPr>
      </w:pPr>
      <w:r w:rsidRPr="00B204F8">
        <w:rPr>
          <w:sz w:val="20"/>
        </w:rPr>
        <w:t>Require</w:t>
      </w:r>
      <w:r w:rsidRPr="00B204F8">
        <w:rPr>
          <w:spacing w:val="-4"/>
          <w:sz w:val="20"/>
        </w:rPr>
        <w:t xml:space="preserve"> </w:t>
      </w:r>
      <w:r w:rsidRPr="00B204F8">
        <w:rPr>
          <w:sz w:val="20"/>
        </w:rPr>
        <w:t>Disadvantaged</w:t>
      </w:r>
      <w:r w:rsidRPr="00B204F8">
        <w:rPr>
          <w:spacing w:val="-4"/>
          <w:sz w:val="20"/>
        </w:rPr>
        <w:t xml:space="preserve"> </w:t>
      </w:r>
      <w:r w:rsidRPr="00B204F8">
        <w:rPr>
          <w:sz w:val="20"/>
        </w:rPr>
        <w:t>Business</w:t>
      </w:r>
      <w:r w:rsidRPr="00B204F8">
        <w:rPr>
          <w:spacing w:val="-4"/>
          <w:sz w:val="20"/>
        </w:rPr>
        <w:t xml:space="preserve"> </w:t>
      </w:r>
      <w:r w:rsidRPr="00B204F8">
        <w:rPr>
          <w:sz w:val="20"/>
        </w:rPr>
        <w:t>Enterprises</w:t>
      </w:r>
      <w:r w:rsidRPr="00B204F8">
        <w:rPr>
          <w:spacing w:val="-3"/>
          <w:sz w:val="20"/>
        </w:rPr>
        <w:t xml:space="preserve"> </w:t>
      </w:r>
      <w:r w:rsidRPr="00B204F8">
        <w:rPr>
          <w:sz w:val="20"/>
        </w:rPr>
        <w:t>(DBEs)</w:t>
      </w:r>
      <w:r w:rsidRPr="00B204F8">
        <w:rPr>
          <w:spacing w:val="-4"/>
          <w:sz w:val="20"/>
        </w:rPr>
        <w:t xml:space="preserve"> </w:t>
      </w:r>
      <w:r w:rsidRPr="00B204F8">
        <w:rPr>
          <w:sz w:val="20"/>
        </w:rPr>
        <w:t>are</w:t>
      </w:r>
      <w:r w:rsidRPr="00B204F8">
        <w:rPr>
          <w:spacing w:val="-5"/>
          <w:sz w:val="20"/>
        </w:rPr>
        <w:t xml:space="preserve"> </w:t>
      </w:r>
      <w:r w:rsidRPr="00B204F8">
        <w:rPr>
          <w:sz w:val="20"/>
        </w:rPr>
        <w:t>made</w:t>
      </w:r>
      <w:r w:rsidRPr="00B204F8">
        <w:rPr>
          <w:spacing w:val="-3"/>
          <w:sz w:val="20"/>
        </w:rPr>
        <w:t xml:space="preserve"> </w:t>
      </w:r>
      <w:r w:rsidRPr="00B204F8">
        <w:rPr>
          <w:sz w:val="20"/>
        </w:rPr>
        <w:t>aware</w:t>
      </w:r>
      <w:r w:rsidRPr="00B204F8">
        <w:rPr>
          <w:spacing w:val="-4"/>
          <w:sz w:val="20"/>
        </w:rPr>
        <w:t xml:space="preserve"> </w:t>
      </w:r>
      <w:r w:rsidRPr="00B204F8">
        <w:rPr>
          <w:sz w:val="20"/>
        </w:rPr>
        <w:t>of</w:t>
      </w:r>
      <w:r w:rsidRPr="00B204F8">
        <w:rPr>
          <w:spacing w:val="-4"/>
          <w:sz w:val="20"/>
        </w:rPr>
        <w:t xml:space="preserve"> </w:t>
      </w:r>
      <w:r w:rsidRPr="00B204F8">
        <w:rPr>
          <w:sz w:val="20"/>
        </w:rPr>
        <w:t>contracting</w:t>
      </w:r>
      <w:r w:rsidRPr="00B204F8">
        <w:rPr>
          <w:spacing w:val="-4"/>
          <w:sz w:val="20"/>
        </w:rPr>
        <w:t xml:space="preserve"> </w:t>
      </w:r>
      <w:r w:rsidRPr="00B204F8">
        <w:rPr>
          <w:sz w:val="20"/>
        </w:rPr>
        <w:t>opportunities</w:t>
      </w:r>
      <w:r w:rsidRPr="00B204F8">
        <w:rPr>
          <w:spacing w:val="-3"/>
          <w:sz w:val="20"/>
        </w:rPr>
        <w:t xml:space="preserve"> </w:t>
      </w:r>
      <w:r w:rsidRPr="00B204F8">
        <w:rPr>
          <w:sz w:val="20"/>
        </w:rPr>
        <w:t>to</w:t>
      </w:r>
      <w:r w:rsidRPr="00B204F8">
        <w:rPr>
          <w:spacing w:val="-2"/>
          <w:sz w:val="20"/>
        </w:rPr>
        <w:t xml:space="preserve"> </w:t>
      </w:r>
      <w:r w:rsidRPr="00B204F8">
        <w:rPr>
          <w:sz w:val="20"/>
        </w:rPr>
        <w:t>the</w:t>
      </w:r>
      <w:r w:rsidRPr="00B204F8">
        <w:rPr>
          <w:spacing w:val="-4"/>
          <w:sz w:val="20"/>
        </w:rPr>
        <w:t xml:space="preserve"> </w:t>
      </w:r>
      <w:r w:rsidRPr="00B204F8">
        <w:rPr>
          <w:sz w:val="20"/>
        </w:rPr>
        <w:t>fullest extent practicable through outreach and recruitment activities. For Indian Tribal, State and Local and Government recipients, this will include placing DBEs on solicitation lists and soliciting them whenever they are potential sources.</w:t>
      </w:r>
    </w:p>
    <w:p w14:paraId="65A07288" w14:textId="77777777" w:rsidR="00F95D11" w:rsidRPr="00B204F8" w:rsidRDefault="00EC783D">
      <w:pPr>
        <w:pStyle w:val="ListParagraph"/>
        <w:numPr>
          <w:ilvl w:val="2"/>
          <w:numId w:val="11"/>
        </w:numPr>
        <w:tabs>
          <w:tab w:val="left" w:pos="1316"/>
          <w:tab w:val="left" w:pos="1317"/>
        </w:tabs>
        <w:spacing w:before="121"/>
        <w:ind w:right="350" w:firstLine="0"/>
        <w:rPr>
          <w:sz w:val="20"/>
        </w:rPr>
      </w:pPr>
      <w:r w:rsidRPr="00B204F8">
        <w:rPr>
          <w:sz w:val="20"/>
        </w:rPr>
        <w:t>Make</w:t>
      </w:r>
      <w:r w:rsidRPr="00B204F8">
        <w:rPr>
          <w:spacing w:val="-3"/>
          <w:sz w:val="20"/>
        </w:rPr>
        <w:t xml:space="preserve"> </w:t>
      </w:r>
      <w:r w:rsidRPr="00B204F8">
        <w:rPr>
          <w:sz w:val="20"/>
        </w:rPr>
        <w:t>information</w:t>
      </w:r>
      <w:r w:rsidRPr="00B204F8">
        <w:rPr>
          <w:spacing w:val="-4"/>
          <w:sz w:val="20"/>
        </w:rPr>
        <w:t xml:space="preserve"> </w:t>
      </w:r>
      <w:r w:rsidRPr="00B204F8">
        <w:rPr>
          <w:sz w:val="20"/>
        </w:rPr>
        <w:t>on</w:t>
      </w:r>
      <w:r w:rsidRPr="00B204F8">
        <w:rPr>
          <w:spacing w:val="-4"/>
          <w:sz w:val="20"/>
        </w:rPr>
        <w:t xml:space="preserve"> </w:t>
      </w:r>
      <w:r w:rsidRPr="00B204F8">
        <w:rPr>
          <w:sz w:val="20"/>
        </w:rPr>
        <w:t>forthcoming</w:t>
      </w:r>
      <w:r w:rsidRPr="00B204F8">
        <w:rPr>
          <w:spacing w:val="-2"/>
          <w:sz w:val="20"/>
        </w:rPr>
        <w:t xml:space="preserve"> </w:t>
      </w:r>
      <w:r w:rsidRPr="00B204F8">
        <w:rPr>
          <w:sz w:val="20"/>
        </w:rPr>
        <w:t>opportunities</w:t>
      </w:r>
      <w:r w:rsidRPr="00B204F8">
        <w:rPr>
          <w:spacing w:val="-3"/>
          <w:sz w:val="20"/>
        </w:rPr>
        <w:t xml:space="preserve"> </w:t>
      </w:r>
      <w:r w:rsidRPr="00B204F8">
        <w:rPr>
          <w:sz w:val="20"/>
        </w:rPr>
        <w:t>available</w:t>
      </w:r>
      <w:r w:rsidRPr="00B204F8">
        <w:rPr>
          <w:spacing w:val="-3"/>
          <w:sz w:val="20"/>
        </w:rPr>
        <w:t xml:space="preserve"> </w:t>
      </w:r>
      <w:r w:rsidRPr="00B204F8">
        <w:rPr>
          <w:sz w:val="20"/>
        </w:rPr>
        <w:t>to</w:t>
      </w:r>
      <w:r w:rsidRPr="00B204F8">
        <w:rPr>
          <w:spacing w:val="-4"/>
          <w:sz w:val="20"/>
        </w:rPr>
        <w:t xml:space="preserve"> </w:t>
      </w:r>
      <w:r w:rsidRPr="00B204F8">
        <w:rPr>
          <w:sz w:val="20"/>
        </w:rPr>
        <w:t>DBEs</w:t>
      </w:r>
      <w:r w:rsidRPr="00B204F8">
        <w:rPr>
          <w:spacing w:val="-3"/>
          <w:sz w:val="20"/>
        </w:rPr>
        <w:t xml:space="preserve"> </w:t>
      </w:r>
      <w:r w:rsidRPr="00B204F8">
        <w:rPr>
          <w:sz w:val="20"/>
        </w:rPr>
        <w:t>and</w:t>
      </w:r>
      <w:r w:rsidRPr="00B204F8">
        <w:rPr>
          <w:spacing w:val="-2"/>
          <w:sz w:val="20"/>
        </w:rPr>
        <w:t xml:space="preserve"> </w:t>
      </w:r>
      <w:r w:rsidRPr="00B204F8">
        <w:rPr>
          <w:sz w:val="20"/>
        </w:rPr>
        <w:t>arrange</w:t>
      </w:r>
      <w:r w:rsidRPr="00B204F8">
        <w:rPr>
          <w:spacing w:val="-3"/>
          <w:sz w:val="20"/>
        </w:rPr>
        <w:t xml:space="preserve"> </w:t>
      </w:r>
      <w:r w:rsidRPr="00B204F8">
        <w:rPr>
          <w:sz w:val="20"/>
        </w:rPr>
        <w:t>time</w:t>
      </w:r>
      <w:r w:rsidRPr="00B204F8">
        <w:rPr>
          <w:spacing w:val="-3"/>
          <w:sz w:val="20"/>
        </w:rPr>
        <w:t xml:space="preserve"> </w:t>
      </w:r>
      <w:r w:rsidRPr="00B204F8">
        <w:rPr>
          <w:sz w:val="20"/>
        </w:rPr>
        <w:t>frames</w:t>
      </w:r>
      <w:r w:rsidRPr="00B204F8">
        <w:rPr>
          <w:spacing w:val="-3"/>
          <w:sz w:val="20"/>
        </w:rPr>
        <w:t xml:space="preserve"> </w:t>
      </w:r>
      <w:r w:rsidRPr="00B204F8">
        <w:rPr>
          <w:sz w:val="20"/>
        </w:rPr>
        <w:t>for</w:t>
      </w:r>
      <w:r w:rsidRPr="00B204F8">
        <w:rPr>
          <w:spacing w:val="-3"/>
          <w:sz w:val="20"/>
        </w:rPr>
        <w:t xml:space="preserve"> </w:t>
      </w:r>
      <w:r w:rsidRPr="00B204F8">
        <w:rPr>
          <w:sz w:val="20"/>
        </w:rPr>
        <w:t>contracts</w:t>
      </w:r>
      <w:r w:rsidRPr="00B204F8">
        <w:rPr>
          <w:spacing w:val="-3"/>
          <w:sz w:val="20"/>
        </w:rPr>
        <w:t xml:space="preserve"> </w:t>
      </w:r>
      <w:r w:rsidRPr="00B204F8">
        <w:rPr>
          <w:sz w:val="20"/>
        </w:rPr>
        <w:t>and establish delivery schedules, where the requirements permit, in a way that encourages and facilitates participation by DBEs in the competitive process. This includes, whenever possible, posting solicitations for bids or proposals for a minimum of 30 calendar days before the bid or proposal closing date.</w:t>
      </w:r>
    </w:p>
    <w:p w14:paraId="5756BB46" w14:textId="77777777" w:rsidR="00F95D11" w:rsidRPr="00B204F8" w:rsidRDefault="00EC783D">
      <w:pPr>
        <w:pStyle w:val="ListParagraph"/>
        <w:numPr>
          <w:ilvl w:val="2"/>
          <w:numId w:val="11"/>
        </w:numPr>
        <w:tabs>
          <w:tab w:val="left" w:pos="1316"/>
          <w:tab w:val="left" w:pos="1317"/>
        </w:tabs>
        <w:spacing w:before="119"/>
        <w:ind w:right="176" w:firstLine="0"/>
        <w:rPr>
          <w:sz w:val="20"/>
        </w:rPr>
      </w:pPr>
      <w:r w:rsidRPr="00B204F8">
        <w:rPr>
          <w:sz w:val="20"/>
        </w:rPr>
        <w:t>Consider in the contracting process whether firms competing for large contracts could subcontract with DBEs. For</w:t>
      </w:r>
      <w:r w:rsidRPr="00B204F8">
        <w:rPr>
          <w:spacing w:val="-4"/>
          <w:sz w:val="20"/>
        </w:rPr>
        <w:t xml:space="preserve"> </w:t>
      </w:r>
      <w:r w:rsidRPr="00B204F8">
        <w:rPr>
          <w:sz w:val="20"/>
        </w:rPr>
        <w:t>Indian</w:t>
      </w:r>
      <w:r w:rsidRPr="00B204F8">
        <w:rPr>
          <w:spacing w:val="-4"/>
          <w:sz w:val="20"/>
        </w:rPr>
        <w:t xml:space="preserve"> </w:t>
      </w:r>
      <w:r w:rsidRPr="00B204F8">
        <w:rPr>
          <w:sz w:val="20"/>
        </w:rPr>
        <w:t>Tribal,</w:t>
      </w:r>
      <w:r w:rsidRPr="00B204F8">
        <w:rPr>
          <w:spacing w:val="-3"/>
          <w:sz w:val="20"/>
        </w:rPr>
        <w:t xml:space="preserve"> </w:t>
      </w:r>
      <w:r w:rsidRPr="00B204F8">
        <w:rPr>
          <w:sz w:val="20"/>
        </w:rPr>
        <w:t>State</w:t>
      </w:r>
      <w:r w:rsidRPr="00B204F8">
        <w:rPr>
          <w:spacing w:val="-3"/>
          <w:sz w:val="20"/>
        </w:rPr>
        <w:t xml:space="preserve"> </w:t>
      </w:r>
      <w:r w:rsidRPr="00B204F8">
        <w:rPr>
          <w:sz w:val="20"/>
        </w:rPr>
        <w:t>and</w:t>
      </w:r>
      <w:r w:rsidRPr="00B204F8">
        <w:rPr>
          <w:spacing w:val="-2"/>
          <w:sz w:val="20"/>
        </w:rPr>
        <w:t xml:space="preserve"> </w:t>
      </w:r>
      <w:r w:rsidRPr="00B204F8">
        <w:rPr>
          <w:sz w:val="20"/>
        </w:rPr>
        <w:t>local</w:t>
      </w:r>
      <w:r w:rsidRPr="00B204F8">
        <w:rPr>
          <w:spacing w:val="-4"/>
          <w:sz w:val="20"/>
        </w:rPr>
        <w:t xml:space="preserve"> </w:t>
      </w:r>
      <w:r w:rsidRPr="00B204F8">
        <w:rPr>
          <w:sz w:val="20"/>
        </w:rPr>
        <w:t>Government</w:t>
      </w:r>
      <w:r w:rsidRPr="00B204F8">
        <w:rPr>
          <w:spacing w:val="-4"/>
          <w:sz w:val="20"/>
        </w:rPr>
        <w:t xml:space="preserve"> </w:t>
      </w:r>
      <w:r w:rsidRPr="00B204F8">
        <w:rPr>
          <w:sz w:val="20"/>
        </w:rPr>
        <w:t>recipients,</w:t>
      </w:r>
      <w:r w:rsidRPr="00B204F8">
        <w:rPr>
          <w:spacing w:val="-4"/>
          <w:sz w:val="20"/>
        </w:rPr>
        <w:t xml:space="preserve"> </w:t>
      </w:r>
      <w:r w:rsidRPr="00B204F8">
        <w:rPr>
          <w:sz w:val="20"/>
        </w:rPr>
        <w:t>this</w:t>
      </w:r>
      <w:r w:rsidRPr="00B204F8">
        <w:rPr>
          <w:spacing w:val="-3"/>
          <w:sz w:val="20"/>
        </w:rPr>
        <w:t xml:space="preserve"> </w:t>
      </w:r>
      <w:r w:rsidRPr="00B204F8">
        <w:rPr>
          <w:sz w:val="20"/>
        </w:rPr>
        <w:t>will</w:t>
      </w:r>
      <w:r w:rsidRPr="00B204F8">
        <w:rPr>
          <w:spacing w:val="-4"/>
          <w:sz w:val="20"/>
        </w:rPr>
        <w:t xml:space="preserve"> </w:t>
      </w:r>
      <w:r w:rsidRPr="00B204F8">
        <w:rPr>
          <w:sz w:val="20"/>
        </w:rPr>
        <w:t>include</w:t>
      </w:r>
      <w:r w:rsidRPr="00B204F8">
        <w:rPr>
          <w:spacing w:val="-3"/>
          <w:sz w:val="20"/>
        </w:rPr>
        <w:t xml:space="preserve"> </w:t>
      </w:r>
      <w:r w:rsidRPr="00B204F8">
        <w:rPr>
          <w:sz w:val="20"/>
        </w:rPr>
        <w:t>dividing</w:t>
      </w:r>
      <w:r w:rsidRPr="00B204F8">
        <w:rPr>
          <w:spacing w:val="-2"/>
          <w:sz w:val="20"/>
        </w:rPr>
        <w:t xml:space="preserve"> </w:t>
      </w:r>
      <w:r w:rsidRPr="00B204F8">
        <w:rPr>
          <w:sz w:val="20"/>
        </w:rPr>
        <w:t>total</w:t>
      </w:r>
      <w:r w:rsidRPr="00B204F8">
        <w:rPr>
          <w:spacing w:val="-4"/>
          <w:sz w:val="20"/>
        </w:rPr>
        <w:t xml:space="preserve"> </w:t>
      </w:r>
      <w:r w:rsidRPr="00B204F8">
        <w:rPr>
          <w:sz w:val="20"/>
        </w:rPr>
        <w:t>requirements</w:t>
      </w:r>
      <w:r w:rsidRPr="00B204F8">
        <w:rPr>
          <w:spacing w:val="-4"/>
          <w:sz w:val="20"/>
        </w:rPr>
        <w:t xml:space="preserve"> </w:t>
      </w:r>
      <w:r w:rsidRPr="00B204F8">
        <w:rPr>
          <w:sz w:val="20"/>
        </w:rPr>
        <w:t>when</w:t>
      </w:r>
      <w:r w:rsidRPr="00B204F8">
        <w:rPr>
          <w:spacing w:val="-2"/>
          <w:sz w:val="20"/>
        </w:rPr>
        <w:t xml:space="preserve"> </w:t>
      </w:r>
      <w:r w:rsidRPr="00B204F8">
        <w:rPr>
          <w:sz w:val="20"/>
        </w:rPr>
        <w:t>economically feasible into smaller tasks or quantities to permit maximum participation by DBEs in the competitive process.</w:t>
      </w:r>
    </w:p>
    <w:p w14:paraId="355B4D8A" w14:textId="77777777" w:rsidR="00F95D11" w:rsidRPr="00B204F8" w:rsidRDefault="00EC783D">
      <w:pPr>
        <w:pStyle w:val="ListParagraph"/>
        <w:numPr>
          <w:ilvl w:val="2"/>
          <w:numId w:val="11"/>
        </w:numPr>
        <w:tabs>
          <w:tab w:val="left" w:pos="1316"/>
          <w:tab w:val="left" w:pos="1317"/>
        </w:tabs>
        <w:spacing w:before="120"/>
        <w:ind w:right="223" w:firstLine="0"/>
        <w:rPr>
          <w:sz w:val="20"/>
        </w:rPr>
      </w:pPr>
      <w:r w:rsidRPr="00B204F8">
        <w:rPr>
          <w:sz w:val="20"/>
        </w:rPr>
        <w:t>Encourage</w:t>
      </w:r>
      <w:r w:rsidRPr="00B204F8">
        <w:rPr>
          <w:spacing w:val="-3"/>
          <w:sz w:val="20"/>
        </w:rPr>
        <w:t xml:space="preserve"> </w:t>
      </w:r>
      <w:r w:rsidRPr="00B204F8">
        <w:rPr>
          <w:sz w:val="20"/>
        </w:rPr>
        <w:t>contracting</w:t>
      </w:r>
      <w:r w:rsidRPr="00B204F8">
        <w:rPr>
          <w:spacing w:val="-3"/>
          <w:sz w:val="20"/>
        </w:rPr>
        <w:t xml:space="preserve"> </w:t>
      </w:r>
      <w:r w:rsidRPr="00B204F8">
        <w:rPr>
          <w:sz w:val="20"/>
        </w:rPr>
        <w:t>with</w:t>
      </w:r>
      <w:r w:rsidRPr="00B204F8">
        <w:rPr>
          <w:spacing w:val="-1"/>
          <w:sz w:val="20"/>
        </w:rPr>
        <w:t xml:space="preserve"> </w:t>
      </w:r>
      <w:r w:rsidRPr="00B204F8">
        <w:rPr>
          <w:sz w:val="20"/>
        </w:rPr>
        <w:t>a</w:t>
      </w:r>
      <w:r w:rsidRPr="00B204F8">
        <w:rPr>
          <w:spacing w:val="-5"/>
          <w:sz w:val="20"/>
        </w:rPr>
        <w:t xml:space="preserve"> </w:t>
      </w:r>
      <w:r w:rsidRPr="00B204F8">
        <w:rPr>
          <w:sz w:val="20"/>
        </w:rPr>
        <w:t>consortium</w:t>
      </w:r>
      <w:r w:rsidRPr="00B204F8">
        <w:rPr>
          <w:spacing w:val="-4"/>
          <w:sz w:val="20"/>
        </w:rPr>
        <w:t xml:space="preserve"> </w:t>
      </w:r>
      <w:r w:rsidRPr="00B204F8">
        <w:rPr>
          <w:sz w:val="20"/>
        </w:rPr>
        <w:t>of</w:t>
      </w:r>
      <w:r w:rsidRPr="00B204F8">
        <w:rPr>
          <w:spacing w:val="-3"/>
          <w:sz w:val="20"/>
        </w:rPr>
        <w:t xml:space="preserve"> </w:t>
      </w:r>
      <w:r w:rsidRPr="00B204F8">
        <w:rPr>
          <w:sz w:val="20"/>
        </w:rPr>
        <w:t>DBEs</w:t>
      </w:r>
      <w:r w:rsidRPr="00B204F8">
        <w:rPr>
          <w:spacing w:val="-3"/>
          <w:sz w:val="20"/>
        </w:rPr>
        <w:t xml:space="preserve"> </w:t>
      </w:r>
      <w:r w:rsidRPr="00B204F8">
        <w:rPr>
          <w:sz w:val="20"/>
        </w:rPr>
        <w:t>when</w:t>
      </w:r>
      <w:r w:rsidRPr="00B204F8">
        <w:rPr>
          <w:spacing w:val="-3"/>
          <w:sz w:val="20"/>
        </w:rPr>
        <w:t xml:space="preserve"> </w:t>
      </w:r>
      <w:r w:rsidRPr="00B204F8">
        <w:rPr>
          <w:sz w:val="20"/>
        </w:rPr>
        <w:t>a</w:t>
      </w:r>
      <w:r w:rsidRPr="00B204F8">
        <w:rPr>
          <w:spacing w:val="-3"/>
          <w:sz w:val="20"/>
        </w:rPr>
        <w:t xml:space="preserve"> </w:t>
      </w:r>
      <w:r w:rsidRPr="00B204F8">
        <w:rPr>
          <w:sz w:val="20"/>
        </w:rPr>
        <w:t>contract</w:t>
      </w:r>
      <w:r w:rsidRPr="00B204F8">
        <w:rPr>
          <w:spacing w:val="-3"/>
          <w:sz w:val="20"/>
        </w:rPr>
        <w:t xml:space="preserve"> </w:t>
      </w:r>
      <w:r w:rsidRPr="00B204F8">
        <w:rPr>
          <w:sz w:val="20"/>
        </w:rPr>
        <w:t>is</w:t>
      </w:r>
      <w:r w:rsidRPr="00B204F8">
        <w:rPr>
          <w:spacing w:val="-2"/>
          <w:sz w:val="20"/>
        </w:rPr>
        <w:t xml:space="preserve"> </w:t>
      </w:r>
      <w:r w:rsidRPr="00B204F8">
        <w:rPr>
          <w:sz w:val="20"/>
        </w:rPr>
        <w:t>too</w:t>
      </w:r>
      <w:r w:rsidRPr="00B204F8">
        <w:rPr>
          <w:spacing w:val="-3"/>
          <w:sz w:val="20"/>
        </w:rPr>
        <w:t xml:space="preserve"> </w:t>
      </w:r>
      <w:r w:rsidRPr="00B204F8">
        <w:rPr>
          <w:sz w:val="20"/>
        </w:rPr>
        <w:t>large</w:t>
      </w:r>
      <w:r w:rsidRPr="00B204F8">
        <w:rPr>
          <w:spacing w:val="-3"/>
          <w:sz w:val="20"/>
        </w:rPr>
        <w:t xml:space="preserve"> </w:t>
      </w:r>
      <w:r w:rsidRPr="00B204F8">
        <w:rPr>
          <w:sz w:val="20"/>
        </w:rPr>
        <w:t>for</w:t>
      </w:r>
      <w:r w:rsidRPr="00B204F8">
        <w:rPr>
          <w:spacing w:val="-3"/>
          <w:sz w:val="20"/>
        </w:rPr>
        <w:t xml:space="preserve"> </w:t>
      </w:r>
      <w:r w:rsidRPr="00B204F8">
        <w:rPr>
          <w:sz w:val="20"/>
        </w:rPr>
        <w:t>one</w:t>
      </w:r>
      <w:r w:rsidRPr="00B204F8">
        <w:rPr>
          <w:spacing w:val="-3"/>
          <w:sz w:val="20"/>
        </w:rPr>
        <w:t xml:space="preserve"> </w:t>
      </w:r>
      <w:r w:rsidRPr="00B204F8">
        <w:rPr>
          <w:sz w:val="20"/>
        </w:rPr>
        <w:t>of</w:t>
      </w:r>
      <w:r w:rsidRPr="00B204F8">
        <w:rPr>
          <w:spacing w:val="-2"/>
          <w:sz w:val="20"/>
        </w:rPr>
        <w:t xml:space="preserve"> </w:t>
      </w:r>
      <w:r w:rsidRPr="00B204F8">
        <w:rPr>
          <w:sz w:val="20"/>
        </w:rPr>
        <w:t>these</w:t>
      </w:r>
      <w:r w:rsidRPr="00B204F8">
        <w:rPr>
          <w:spacing w:val="-3"/>
          <w:sz w:val="20"/>
        </w:rPr>
        <w:t xml:space="preserve"> </w:t>
      </w:r>
      <w:r w:rsidRPr="00B204F8">
        <w:rPr>
          <w:sz w:val="20"/>
        </w:rPr>
        <w:t>firms</w:t>
      </w:r>
      <w:r w:rsidRPr="00B204F8">
        <w:rPr>
          <w:spacing w:val="-2"/>
          <w:sz w:val="20"/>
        </w:rPr>
        <w:t xml:space="preserve"> </w:t>
      </w:r>
      <w:r w:rsidRPr="00B204F8">
        <w:rPr>
          <w:sz w:val="20"/>
        </w:rPr>
        <w:t>to</w:t>
      </w:r>
      <w:r w:rsidRPr="00B204F8">
        <w:rPr>
          <w:spacing w:val="-3"/>
          <w:sz w:val="20"/>
        </w:rPr>
        <w:t xml:space="preserve"> </w:t>
      </w:r>
      <w:r w:rsidRPr="00B204F8">
        <w:rPr>
          <w:sz w:val="20"/>
        </w:rPr>
        <w:t xml:space="preserve">handle </w:t>
      </w:r>
      <w:r w:rsidRPr="00B204F8">
        <w:rPr>
          <w:spacing w:val="-2"/>
          <w:sz w:val="20"/>
        </w:rPr>
        <w:t>individually.</w:t>
      </w:r>
    </w:p>
    <w:p w14:paraId="0ABA6A32" w14:textId="77777777" w:rsidR="00F95D11" w:rsidRPr="00B204F8" w:rsidRDefault="00EC783D">
      <w:pPr>
        <w:pStyle w:val="ListParagraph"/>
        <w:numPr>
          <w:ilvl w:val="2"/>
          <w:numId w:val="11"/>
        </w:numPr>
        <w:tabs>
          <w:tab w:val="left" w:pos="1316"/>
          <w:tab w:val="left" w:pos="1317"/>
        </w:tabs>
        <w:spacing w:before="121"/>
        <w:ind w:right="262" w:hanging="1"/>
        <w:rPr>
          <w:sz w:val="20"/>
        </w:rPr>
      </w:pPr>
      <w:r w:rsidRPr="00B204F8">
        <w:rPr>
          <w:sz w:val="20"/>
        </w:rPr>
        <w:t>Use</w:t>
      </w:r>
      <w:r w:rsidRPr="00B204F8">
        <w:rPr>
          <w:spacing w:val="-3"/>
          <w:sz w:val="20"/>
        </w:rPr>
        <w:t xml:space="preserve"> </w:t>
      </w:r>
      <w:r w:rsidRPr="00B204F8">
        <w:rPr>
          <w:sz w:val="20"/>
        </w:rPr>
        <w:t>the</w:t>
      </w:r>
      <w:r w:rsidRPr="00B204F8">
        <w:rPr>
          <w:spacing w:val="-3"/>
          <w:sz w:val="20"/>
        </w:rPr>
        <w:t xml:space="preserve"> </w:t>
      </w:r>
      <w:r w:rsidRPr="00B204F8">
        <w:rPr>
          <w:sz w:val="20"/>
        </w:rPr>
        <w:t>services</w:t>
      </w:r>
      <w:r w:rsidRPr="00B204F8">
        <w:rPr>
          <w:spacing w:val="-3"/>
          <w:sz w:val="20"/>
        </w:rPr>
        <w:t xml:space="preserve"> </w:t>
      </w:r>
      <w:r w:rsidRPr="00B204F8">
        <w:rPr>
          <w:sz w:val="20"/>
        </w:rPr>
        <w:t>and</w:t>
      </w:r>
      <w:r w:rsidRPr="00B204F8">
        <w:rPr>
          <w:spacing w:val="-2"/>
          <w:sz w:val="20"/>
        </w:rPr>
        <w:t xml:space="preserve"> </w:t>
      </w:r>
      <w:r w:rsidRPr="00B204F8">
        <w:rPr>
          <w:sz w:val="20"/>
        </w:rPr>
        <w:t>assistance</w:t>
      </w:r>
      <w:r w:rsidRPr="00B204F8">
        <w:rPr>
          <w:spacing w:val="-3"/>
          <w:sz w:val="20"/>
        </w:rPr>
        <w:t xml:space="preserve"> </w:t>
      </w:r>
      <w:r w:rsidRPr="00B204F8">
        <w:rPr>
          <w:sz w:val="20"/>
        </w:rPr>
        <w:t>of</w:t>
      </w:r>
      <w:r w:rsidRPr="00B204F8">
        <w:rPr>
          <w:spacing w:val="-3"/>
          <w:sz w:val="20"/>
        </w:rPr>
        <w:t xml:space="preserve"> </w:t>
      </w:r>
      <w:r w:rsidRPr="00B204F8">
        <w:rPr>
          <w:sz w:val="20"/>
        </w:rPr>
        <w:t>the</w:t>
      </w:r>
      <w:r w:rsidRPr="00B204F8">
        <w:rPr>
          <w:spacing w:val="-4"/>
          <w:sz w:val="20"/>
        </w:rPr>
        <w:t xml:space="preserve"> </w:t>
      </w:r>
      <w:r w:rsidRPr="00B204F8">
        <w:rPr>
          <w:sz w:val="20"/>
        </w:rPr>
        <w:t>Small</w:t>
      </w:r>
      <w:r w:rsidRPr="00B204F8">
        <w:rPr>
          <w:spacing w:val="-2"/>
          <w:sz w:val="20"/>
        </w:rPr>
        <w:t xml:space="preserve"> </w:t>
      </w:r>
      <w:r w:rsidRPr="00B204F8">
        <w:rPr>
          <w:sz w:val="20"/>
        </w:rPr>
        <w:t>Business</w:t>
      </w:r>
      <w:r w:rsidRPr="00B204F8">
        <w:rPr>
          <w:spacing w:val="-4"/>
          <w:sz w:val="20"/>
        </w:rPr>
        <w:t xml:space="preserve"> </w:t>
      </w:r>
      <w:r w:rsidRPr="00B204F8">
        <w:rPr>
          <w:sz w:val="20"/>
        </w:rPr>
        <w:t>Administration</w:t>
      </w:r>
      <w:r w:rsidRPr="00B204F8">
        <w:rPr>
          <w:spacing w:val="-4"/>
          <w:sz w:val="20"/>
        </w:rPr>
        <w:t xml:space="preserve"> </w:t>
      </w:r>
      <w:r w:rsidRPr="00B204F8">
        <w:rPr>
          <w:sz w:val="20"/>
        </w:rPr>
        <w:t>and</w:t>
      </w:r>
      <w:r w:rsidRPr="00B204F8">
        <w:rPr>
          <w:spacing w:val="-4"/>
          <w:sz w:val="20"/>
        </w:rPr>
        <w:t xml:space="preserve"> </w:t>
      </w:r>
      <w:r w:rsidRPr="00B204F8">
        <w:rPr>
          <w:sz w:val="20"/>
        </w:rPr>
        <w:t>the</w:t>
      </w:r>
      <w:r w:rsidRPr="00B204F8">
        <w:rPr>
          <w:spacing w:val="-3"/>
          <w:sz w:val="20"/>
        </w:rPr>
        <w:t xml:space="preserve"> </w:t>
      </w:r>
      <w:r w:rsidRPr="00B204F8">
        <w:rPr>
          <w:sz w:val="20"/>
        </w:rPr>
        <w:t>Minority</w:t>
      </w:r>
      <w:r w:rsidRPr="00B204F8">
        <w:rPr>
          <w:spacing w:val="-4"/>
          <w:sz w:val="20"/>
        </w:rPr>
        <w:t xml:space="preserve"> </w:t>
      </w:r>
      <w:r w:rsidRPr="00B204F8">
        <w:rPr>
          <w:sz w:val="20"/>
        </w:rPr>
        <w:t>Business</w:t>
      </w:r>
      <w:r w:rsidRPr="00B204F8">
        <w:rPr>
          <w:spacing w:val="-4"/>
          <w:sz w:val="20"/>
        </w:rPr>
        <w:t xml:space="preserve"> </w:t>
      </w:r>
      <w:r w:rsidRPr="00B204F8">
        <w:rPr>
          <w:sz w:val="20"/>
        </w:rPr>
        <w:t>Development Agency of the Department of Commerce.</w:t>
      </w:r>
    </w:p>
    <w:p w14:paraId="2C88C972" w14:textId="77777777" w:rsidR="00F95D11" w:rsidRPr="00B204F8" w:rsidRDefault="00EC783D">
      <w:pPr>
        <w:pStyle w:val="ListParagraph"/>
        <w:numPr>
          <w:ilvl w:val="2"/>
          <w:numId w:val="11"/>
        </w:numPr>
        <w:tabs>
          <w:tab w:val="left" w:pos="1316"/>
          <w:tab w:val="left" w:pos="1317"/>
        </w:tabs>
        <w:spacing w:before="120"/>
        <w:ind w:right="254" w:hanging="1"/>
        <w:rPr>
          <w:sz w:val="20"/>
        </w:rPr>
      </w:pPr>
      <w:r w:rsidRPr="00B204F8">
        <w:rPr>
          <w:sz w:val="20"/>
        </w:rPr>
        <w:t>If</w:t>
      </w:r>
      <w:r w:rsidRPr="00B204F8">
        <w:rPr>
          <w:spacing w:val="-2"/>
          <w:sz w:val="20"/>
        </w:rPr>
        <w:t xml:space="preserve"> </w:t>
      </w:r>
      <w:r w:rsidRPr="00B204F8">
        <w:rPr>
          <w:sz w:val="20"/>
        </w:rPr>
        <w:t>the</w:t>
      </w:r>
      <w:r w:rsidRPr="00B204F8">
        <w:rPr>
          <w:spacing w:val="-3"/>
          <w:sz w:val="20"/>
        </w:rPr>
        <w:t xml:space="preserve"> </w:t>
      </w:r>
      <w:r w:rsidRPr="00B204F8">
        <w:rPr>
          <w:sz w:val="20"/>
        </w:rPr>
        <w:t>prime</w:t>
      </w:r>
      <w:r w:rsidRPr="00B204F8">
        <w:rPr>
          <w:spacing w:val="-2"/>
          <w:sz w:val="20"/>
        </w:rPr>
        <w:t xml:space="preserve"> </w:t>
      </w:r>
      <w:r w:rsidRPr="00B204F8">
        <w:rPr>
          <w:sz w:val="20"/>
        </w:rPr>
        <w:t>contractor</w:t>
      </w:r>
      <w:r w:rsidRPr="00B204F8">
        <w:rPr>
          <w:spacing w:val="-2"/>
          <w:sz w:val="20"/>
        </w:rPr>
        <w:t xml:space="preserve"> </w:t>
      </w:r>
      <w:r w:rsidRPr="00B204F8">
        <w:rPr>
          <w:sz w:val="20"/>
        </w:rPr>
        <w:t>awards</w:t>
      </w:r>
      <w:r w:rsidRPr="00B204F8">
        <w:rPr>
          <w:spacing w:val="-2"/>
          <w:sz w:val="20"/>
        </w:rPr>
        <w:t xml:space="preserve"> </w:t>
      </w:r>
      <w:r w:rsidRPr="00B204F8">
        <w:rPr>
          <w:sz w:val="20"/>
        </w:rPr>
        <w:t>subcontracts,</w:t>
      </w:r>
      <w:r w:rsidRPr="00B204F8">
        <w:rPr>
          <w:spacing w:val="-3"/>
          <w:sz w:val="20"/>
        </w:rPr>
        <w:t xml:space="preserve"> </w:t>
      </w:r>
      <w:r w:rsidRPr="00B204F8">
        <w:rPr>
          <w:sz w:val="20"/>
        </w:rPr>
        <w:t>require</w:t>
      </w:r>
      <w:r w:rsidRPr="00B204F8">
        <w:rPr>
          <w:spacing w:val="-2"/>
          <w:sz w:val="20"/>
        </w:rPr>
        <w:t xml:space="preserve"> </w:t>
      </w:r>
      <w:r w:rsidRPr="00B204F8">
        <w:rPr>
          <w:sz w:val="20"/>
        </w:rPr>
        <w:t>the</w:t>
      </w:r>
      <w:r w:rsidRPr="00B204F8">
        <w:rPr>
          <w:spacing w:val="-3"/>
          <w:sz w:val="20"/>
        </w:rPr>
        <w:t xml:space="preserve"> </w:t>
      </w:r>
      <w:r w:rsidRPr="00B204F8">
        <w:rPr>
          <w:sz w:val="20"/>
        </w:rPr>
        <w:t>prime</w:t>
      </w:r>
      <w:r w:rsidRPr="00B204F8">
        <w:rPr>
          <w:spacing w:val="-2"/>
          <w:sz w:val="20"/>
        </w:rPr>
        <w:t xml:space="preserve"> </w:t>
      </w:r>
      <w:r w:rsidRPr="00B204F8">
        <w:rPr>
          <w:sz w:val="20"/>
        </w:rPr>
        <w:t>contractor</w:t>
      </w:r>
      <w:r w:rsidRPr="00B204F8">
        <w:rPr>
          <w:spacing w:val="-3"/>
          <w:sz w:val="20"/>
        </w:rPr>
        <w:t xml:space="preserve"> </w:t>
      </w:r>
      <w:r w:rsidRPr="00B204F8">
        <w:rPr>
          <w:sz w:val="20"/>
        </w:rPr>
        <w:t>to</w:t>
      </w:r>
      <w:r w:rsidRPr="00B204F8">
        <w:rPr>
          <w:spacing w:val="-1"/>
          <w:sz w:val="20"/>
        </w:rPr>
        <w:t xml:space="preserve"> </w:t>
      </w:r>
      <w:r w:rsidRPr="00B204F8">
        <w:rPr>
          <w:sz w:val="20"/>
        </w:rPr>
        <w:t>take</w:t>
      </w:r>
      <w:r w:rsidRPr="00B204F8">
        <w:rPr>
          <w:spacing w:val="-3"/>
          <w:sz w:val="20"/>
        </w:rPr>
        <w:t xml:space="preserve"> </w:t>
      </w:r>
      <w:r w:rsidRPr="00B204F8">
        <w:rPr>
          <w:sz w:val="20"/>
        </w:rPr>
        <w:t>the</w:t>
      </w:r>
      <w:r w:rsidRPr="00B204F8">
        <w:rPr>
          <w:spacing w:val="-3"/>
          <w:sz w:val="20"/>
        </w:rPr>
        <w:t xml:space="preserve"> </w:t>
      </w:r>
      <w:r w:rsidRPr="00B204F8">
        <w:rPr>
          <w:sz w:val="20"/>
        </w:rPr>
        <w:t>steps</w:t>
      </w:r>
      <w:r w:rsidRPr="00B204F8">
        <w:rPr>
          <w:spacing w:val="-3"/>
          <w:sz w:val="20"/>
        </w:rPr>
        <w:t xml:space="preserve"> </w:t>
      </w:r>
      <w:r w:rsidRPr="00B204F8">
        <w:rPr>
          <w:sz w:val="20"/>
        </w:rPr>
        <w:t>in</w:t>
      </w:r>
      <w:r w:rsidRPr="00B204F8">
        <w:rPr>
          <w:spacing w:val="-3"/>
          <w:sz w:val="20"/>
        </w:rPr>
        <w:t xml:space="preserve"> </w:t>
      </w:r>
      <w:r w:rsidRPr="00B204F8">
        <w:rPr>
          <w:sz w:val="20"/>
        </w:rPr>
        <w:t>paragraphs</w:t>
      </w:r>
      <w:r w:rsidRPr="00B204F8">
        <w:rPr>
          <w:spacing w:val="-3"/>
          <w:sz w:val="20"/>
        </w:rPr>
        <w:t xml:space="preserve"> </w:t>
      </w:r>
      <w:r w:rsidRPr="00B204F8">
        <w:rPr>
          <w:sz w:val="20"/>
        </w:rPr>
        <w:t>10.1.1 through 10.1.5 of this section.</w:t>
      </w:r>
    </w:p>
    <w:p w14:paraId="16A4E69E" w14:textId="1A911201" w:rsidR="00F95D11" w:rsidRPr="00B204F8" w:rsidRDefault="00EC783D">
      <w:pPr>
        <w:pStyle w:val="BodyText"/>
        <w:spacing w:before="120"/>
        <w:ind w:left="116" w:right="436"/>
      </w:pPr>
      <w:r w:rsidRPr="00B204F8">
        <w:t>10.2.</w:t>
      </w:r>
      <w:r w:rsidRPr="00B204F8">
        <w:rPr>
          <w:spacing w:val="80"/>
        </w:rPr>
        <w:t xml:space="preserve"> </w:t>
      </w:r>
      <w:r w:rsidRPr="00B204F8">
        <w:t>Within ten calendar days after being notified of being the apparent Successful Bidder, the apparent Successful Bidder shall submit to the Owner documentation of the affirmative steps it has taken to utilize Minority and Women's Business Enterprises (MBEs and WBEs) in the Work and documentation of its intended use of MBEs and WBEs in the Work.</w:t>
      </w:r>
      <w:r w:rsidRPr="00B204F8">
        <w:rPr>
          <w:spacing w:val="40"/>
        </w:rPr>
        <w:t xml:space="preserve"> </w:t>
      </w:r>
      <w:r w:rsidRPr="00B204F8">
        <w:t>The</w:t>
      </w:r>
      <w:r w:rsidRPr="00B204F8">
        <w:rPr>
          <w:spacing w:val="-3"/>
        </w:rPr>
        <w:t xml:space="preserve"> </w:t>
      </w:r>
      <w:r w:rsidRPr="00B204F8">
        <w:t>Owner</w:t>
      </w:r>
      <w:r w:rsidRPr="00B204F8">
        <w:rPr>
          <w:spacing w:val="-2"/>
        </w:rPr>
        <w:t xml:space="preserve"> </w:t>
      </w:r>
      <w:r w:rsidRPr="00B204F8">
        <w:t>shall</w:t>
      </w:r>
      <w:r w:rsidRPr="00B204F8">
        <w:rPr>
          <w:spacing w:val="-3"/>
        </w:rPr>
        <w:t xml:space="preserve"> </w:t>
      </w:r>
      <w:r w:rsidRPr="00B204F8">
        <w:t>keep</w:t>
      </w:r>
      <w:r w:rsidRPr="00B204F8">
        <w:rPr>
          <w:spacing w:val="-1"/>
        </w:rPr>
        <w:t xml:space="preserve"> </w:t>
      </w:r>
      <w:r w:rsidRPr="00B204F8">
        <w:t>this</w:t>
      </w:r>
      <w:r w:rsidRPr="00B204F8">
        <w:rPr>
          <w:spacing w:val="-3"/>
        </w:rPr>
        <w:t xml:space="preserve"> </w:t>
      </w:r>
      <w:r w:rsidRPr="00B204F8">
        <w:t>documentation</w:t>
      </w:r>
      <w:r w:rsidRPr="00B204F8">
        <w:rPr>
          <w:spacing w:val="-1"/>
        </w:rPr>
        <w:t xml:space="preserve"> </w:t>
      </w:r>
      <w:proofErr w:type="gramStart"/>
      <w:r w:rsidRPr="00B204F8">
        <w:t>on</w:t>
      </w:r>
      <w:proofErr w:type="gramEnd"/>
      <w:r w:rsidRPr="00B204F8">
        <w:rPr>
          <w:spacing w:val="-3"/>
        </w:rPr>
        <w:t xml:space="preserve"> </w:t>
      </w:r>
      <w:r w:rsidRPr="00B204F8">
        <w:t>file</w:t>
      </w:r>
      <w:r w:rsidRPr="00B204F8">
        <w:rPr>
          <w:spacing w:val="-2"/>
        </w:rPr>
        <w:t xml:space="preserve"> </w:t>
      </w:r>
      <w:r w:rsidRPr="00B204F8">
        <w:t>and</w:t>
      </w:r>
      <w:r w:rsidRPr="00B204F8">
        <w:rPr>
          <w:spacing w:val="-3"/>
        </w:rPr>
        <w:t xml:space="preserve"> </w:t>
      </w:r>
      <w:r w:rsidRPr="00B204F8">
        <w:t>shall</w:t>
      </w:r>
      <w:r w:rsidRPr="00B204F8">
        <w:rPr>
          <w:spacing w:val="-3"/>
        </w:rPr>
        <w:t xml:space="preserve"> </w:t>
      </w:r>
      <w:proofErr w:type="gramStart"/>
      <w:r w:rsidR="00090A56" w:rsidRPr="00B204F8">
        <w:t>report</w:t>
      </w:r>
      <w:proofErr w:type="gramEnd"/>
      <w:r w:rsidR="00090A56" w:rsidRPr="00B204F8">
        <w:t xml:space="preserve"> the </w:t>
      </w:r>
      <w:r w:rsidR="00790CF8" w:rsidRPr="00B204F8">
        <w:t xml:space="preserve">progress of the </w:t>
      </w:r>
      <w:r w:rsidR="00DF1DF4" w:rsidRPr="00B204F8">
        <w:t>MB</w:t>
      </w:r>
      <w:r w:rsidR="00F31FCA" w:rsidRPr="00B204F8">
        <w:t>Es and/or WBEs via the Contractor’s Report of Dis</w:t>
      </w:r>
      <w:r w:rsidR="00B421D5" w:rsidRPr="00B204F8">
        <w:t xml:space="preserve">advantaged Business Enterprise Participation given </w:t>
      </w:r>
      <w:proofErr w:type="gramStart"/>
      <w:r w:rsidR="00B421D5" w:rsidRPr="00B204F8">
        <w:t>in</w:t>
      </w:r>
      <w:proofErr w:type="gramEnd"/>
      <w:r w:rsidR="00B421D5" w:rsidRPr="00B204F8">
        <w:t xml:space="preserve"> page </w:t>
      </w:r>
      <w:proofErr w:type="gramStart"/>
      <w:r w:rsidR="00B421D5" w:rsidRPr="00B204F8">
        <w:t>4 of 4</w:t>
      </w:r>
      <w:proofErr w:type="gramEnd"/>
      <w:r w:rsidR="00B421D5" w:rsidRPr="00B204F8">
        <w:t xml:space="preserve"> of the </w:t>
      </w:r>
      <w:r w:rsidR="002C70A0" w:rsidRPr="00B204F8">
        <w:t>State Revolving Fund Disbursement Request Package</w:t>
      </w:r>
      <w:r w:rsidRPr="00B204F8">
        <w:t>.</w:t>
      </w:r>
    </w:p>
    <w:p w14:paraId="4F300AD2" w14:textId="77777777" w:rsidR="00F95D11" w:rsidRPr="00B204F8" w:rsidRDefault="00F95D11">
      <w:pPr>
        <w:pStyle w:val="BodyText"/>
        <w:rPr>
          <w:sz w:val="22"/>
        </w:rPr>
      </w:pPr>
    </w:p>
    <w:p w14:paraId="011C08D0" w14:textId="77777777" w:rsidR="00F95D11" w:rsidRPr="00B204F8" w:rsidRDefault="00F95D11">
      <w:pPr>
        <w:pStyle w:val="BodyText"/>
        <w:spacing w:before="10"/>
        <w:rPr>
          <w:sz w:val="18"/>
          <w:szCs w:val="18"/>
        </w:rPr>
      </w:pPr>
    </w:p>
    <w:p w14:paraId="2B8AC3F8" w14:textId="77777777" w:rsidR="00F95D11" w:rsidRPr="00B204F8" w:rsidRDefault="00EC783D" w:rsidP="006F243E">
      <w:pPr>
        <w:pStyle w:val="Heading1"/>
      </w:pPr>
      <w:bookmarkStart w:id="13" w:name="_Toc235772254"/>
      <w:r w:rsidRPr="00B204F8">
        <w:t>ARTICLE</w:t>
      </w:r>
      <w:r w:rsidRPr="00B204F8">
        <w:rPr>
          <w:spacing w:val="-7"/>
        </w:rPr>
        <w:t xml:space="preserve"> </w:t>
      </w:r>
      <w:r w:rsidRPr="00B204F8">
        <w:t>11</w:t>
      </w:r>
      <w:r w:rsidRPr="00B204F8">
        <w:rPr>
          <w:spacing w:val="-5"/>
        </w:rPr>
        <w:t xml:space="preserve"> </w:t>
      </w:r>
      <w:r w:rsidRPr="00B204F8">
        <w:t>-</w:t>
      </w:r>
      <w:r w:rsidRPr="00B204F8">
        <w:rPr>
          <w:spacing w:val="-5"/>
        </w:rPr>
        <w:t xml:space="preserve"> </w:t>
      </w:r>
      <w:r w:rsidRPr="00B204F8">
        <w:t>DEBARMENT</w:t>
      </w:r>
      <w:r w:rsidRPr="00B204F8">
        <w:rPr>
          <w:spacing w:val="-4"/>
        </w:rPr>
        <w:t xml:space="preserve"> </w:t>
      </w:r>
      <w:r w:rsidRPr="00B204F8">
        <w:t>AND</w:t>
      </w:r>
      <w:r w:rsidRPr="00B204F8">
        <w:rPr>
          <w:spacing w:val="-5"/>
        </w:rPr>
        <w:t xml:space="preserve"> </w:t>
      </w:r>
      <w:r w:rsidRPr="00B204F8">
        <w:t>SUSPENSION</w:t>
      </w:r>
      <w:r w:rsidRPr="00B204F8">
        <w:rPr>
          <w:spacing w:val="-5"/>
        </w:rPr>
        <w:t xml:space="preserve"> </w:t>
      </w:r>
      <w:r w:rsidRPr="00B204F8">
        <w:t>(EXECUTIVE</w:t>
      </w:r>
      <w:r w:rsidRPr="00B204F8">
        <w:rPr>
          <w:spacing w:val="-5"/>
        </w:rPr>
        <w:t xml:space="preserve"> </w:t>
      </w:r>
      <w:r w:rsidRPr="00B204F8">
        <w:t>ORDER</w:t>
      </w:r>
      <w:r w:rsidRPr="00B204F8">
        <w:rPr>
          <w:spacing w:val="-5"/>
        </w:rPr>
        <w:t xml:space="preserve"> </w:t>
      </w:r>
      <w:r w:rsidRPr="00B204F8">
        <w:rPr>
          <w:spacing w:val="-2"/>
        </w:rPr>
        <w:t>12549)</w:t>
      </w:r>
      <w:bookmarkEnd w:id="13"/>
    </w:p>
    <w:p w14:paraId="058CC19D" w14:textId="77777777" w:rsidR="00F95D11" w:rsidRPr="00B204F8" w:rsidRDefault="00F95D11" w:rsidP="007E4FAB"/>
    <w:p w14:paraId="03EC4BB7" w14:textId="77777777" w:rsidR="00F95D11" w:rsidRPr="00B204F8" w:rsidRDefault="00EC783D" w:rsidP="00077E08">
      <w:pPr>
        <w:ind w:left="90"/>
        <w:rPr>
          <w:sz w:val="20"/>
          <w:szCs w:val="20"/>
        </w:rPr>
      </w:pPr>
      <w:bookmarkStart w:id="14" w:name="_Toc235772255"/>
      <w:r w:rsidRPr="00B204F8">
        <w:rPr>
          <w:sz w:val="20"/>
          <w:szCs w:val="20"/>
        </w:rPr>
        <w:t>Certification</w:t>
      </w:r>
      <w:r w:rsidRPr="00B204F8">
        <w:rPr>
          <w:spacing w:val="-4"/>
          <w:sz w:val="20"/>
          <w:szCs w:val="20"/>
        </w:rPr>
        <w:t xml:space="preserve"> </w:t>
      </w:r>
      <w:r w:rsidRPr="00B204F8">
        <w:rPr>
          <w:sz w:val="20"/>
          <w:szCs w:val="20"/>
        </w:rPr>
        <w:t>Regarding</w:t>
      </w:r>
      <w:r w:rsidRPr="00B204F8">
        <w:rPr>
          <w:spacing w:val="-4"/>
          <w:sz w:val="20"/>
          <w:szCs w:val="20"/>
        </w:rPr>
        <w:t xml:space="preserve"> </w:t>
      </w:r>
      <w:r w:rsidRPr="00B204F8">
        <w:rPr>
          <w:sz w:val="20"/>
          <w:szCs w:val="20"/>
        </w:rPr>
        <w:t>Debarment,</w:t>
      </w:r>
      <w:r w:rsidRPr="00B204F8">
        <w:rPr>
          <w:spacing w:val="-4"/>
          <w:sz w:val="20"/>
          <w:szCs w:val="20"/>
        </w:rPr>
        <w:t xml:space="preserve"> </w:t>
      </w:r>
      <w:r w:rsidRPr="00B204F8">
        <w:rPr>
          <w:sz w:val="20"/>
          <w:szCs w:val="20"/>
        </w:rPr>
        <w:t>Suspension,</w:t>
      </w:r>
      <w:r w:rsidRPr="00B204F8">
        <w:rPr>
          <w:spacing w:val="-3"/>
          <w:sz w:val="20"/>
          <w:szCs w:val="20"/>
        </w:rPr>
        <w:t xml:space="preserve"> </w:t>
      </w:r>
      <w:r w:rsidRPr="00B204F8">
        <w:rPr>
          <w:sz w:val="20"/>
          <w:szCs w:val="20"/>
        </w:rPr>
        <w:t>Ineligibility</w:t>
      </w:r>
      <w:r w:rsidRPr="00B204F8">
        <w:rPr>
          <w:spacing w:val="-4"/>
          <w:sz w:val="20"/>
          <w:szCs w:val="20"/>
        </w:rPr>
        <w:t xml:space="preserve"> </w:t>
      </w:r>
      <w:r w:rsidRPr="00B204F8">
        <w:rPr>
          <w:sz w:val="20"/>
          <w:szCs w:val="20"/>
        </w:rPr>
        <w:t>and</w:t>
      </w:r>
      <w:r w:rsidRPr="00B204F8">
        <w:rPr>
          <w:spacing w:val="-4"/>
          <w:sz w:val="20"/>
          <w:szCs w:val="20"/>
        </w:rPr>
        <w:t xml:space="preserve"> </w:t>
      </w:r>
      <w:r w:rsidRPr="00B204F8">
        <w:rPr>
          <w:sz w:val="20"/>
          <w:szCs w:val="20"/>
        </w:rPr>
        <w:t>Voluntary</w:t>
      </w:r>
      <w:r w:rsidRPr="00B204F8">
        <w:rPr>
          <w:spacing w:val="-2"/>
          <w:sz w:val="20"/>
          <w:szCs w:val="20"/>
        </w:rPr>
        <w:t xml:space="preserve"> </w:t>
      </w:r>
      <w:r w:rsidRPr="00B204F8">
        <w:rPr>
          <w:sz w:val="20"/>
          <w:szCs w:val="20"/>
        </w:rPr>
        <w:t>Exclusion</w:t>
      </w:r>
      <w:r w:rsidRPr="00B204F8">
        <w:rPr>
          <w:spacing w:val="-4"/>
          <w:sz w:val="20"/>
          <w:szCs w:val="20"/>
        </w:rPr>
        <w:t xml:space="preserve"> </w:t>
      </w:r>
      <w:r w:rsidRPr="00B204F8">
        <w:rPr>
          <w:sz w:val="20"/>
          <w:szCs w:val="20"/>
        </w:rPr>
        <w:t>-</w:t>
      </w:r>
      <w:r w:rsidRPr="00B204F8">
        <w:rPr>
          <w:spacing w:val="-3"/>
          <w:sz w:val="20"/>
          <w:szCs w:val="20"/>
        </w:rPr>
        <w:t xml:space="preserve"> </w:t>
      </w:r>
      <w:r w:rsidRPr="00B204F8">
        <w:rPr>
          <w:sz w:val="20"/>
          <w:szCs w:val="20"/>
        </w:rPr>
        <w:t>Lower</w:t>
      </w:r>
      <w:r w:rsidRPr="00B204F8">
        <w:rPr>
          <w:spacing w:val="-4"/>
          <w:sz w:val="20"/>
          <w:szCs w:val="20"/>
        </w:rPr>
        <w:t xml:space="preserve"> </w:t>
      </w:r>
      <w:r w:rsidRPr="00B204F8">
        <w:rPr>
          <w:sz w:val="20"/>
          <w:szCs w:val="20"/>
        </w:rPr>
        <w:t>Tier</w:t>
      </w:r>
      <w:r w:rsidRPr="00B204F8">
        <w:rPr>
          <w:spacing w:val="-3"/>
          <w:sz w:val="20"/>
          <w:szCs w:val="20"/>
        </w:rPr>
        <w:t xml:space="preserve"> </w:t>
      </w:r>
      <w:r w:rsidRPr="00B204F8">
        <w:rPr>
          <w:sz w:val="20"/>
          <w:szCs w:val="20"/>
        </w:rPr>
        <w:t xml:space="preserve">Covered </w:t>
      </w:r>
      <w:r w:rsidRPr="00B204F8">
        <w:rPr>
          <w:spacing w:val="-2"/>
          <w:sz w:val="20"/>
          <w:szCs w:val="20"/>
        </w:rPr>
        <w:t>Transactions</w:t>
      </w:r>
      <w:bookmarkEnd w:id="14"/>
    </w:p>
    <w:p w14:paraId="1B2152A2" w14:textId="77777777" w:rsidR="00F95D11" w:rsidRPr="00B204F8" w:rsidRDefault="00F95D11">
      <w:pPr>
        <w:pStyle w:val="BodyText"/>
        <w:rPr>
          <w:b/>
        </w:rPr>
      </w:pPr>
    </w:p>
    <w:p w14:paraId="686BD3F3" w14:textId="77777777" w:rsidR="00F95D11" w:rsidRPr="00B204F8" w:rsidRDefault="00EC783D">
      <w:pPr>
        <w:pStyle w:val="ListParagraph"/>
        <w:numPr>
          <w:ilvl w:val="1"/>
          <w:numId w:val="10"/>
        </w:numPr>
        <w:tabs>
          <w:tab w:val="left" w:pos="716"/>
        </w:tabs>
        <w:ind w:right="871" w:firstLine="0"/>
        <w:rPr>
          <w:sz w:val="20"/>
        </w:rPr>
      </w:pPr>
      <w:r w:rsidRPr="00B204F8">
        <w:rPr>
          <w:sz w:val="20"/>
        </w:rPr>
        <w:t>The bidder certifies, by submission of this proposal, that neither the bidder nor its principals, nor the bidder’s subcontractors</w:t>
      </w:r>
      <w:r w:rsidRPr="00B204F8">
        <w:rPr>
          <w:spacing w:val="-3"/>
          <w:sz w:val="20"/>
        </w:rPr>
        <w:t xml:space="preserve"> </w:t>
      </w:r>
      <w:r w:rsidRPr="00B204F8">
        <w:rPr>
          <w:sz w:val="20"/>
        </w:rPr>
        <w:t>nor</w:t>
      </w:r>
      <w:r w:rsidRPr="00B204F8">
        <w:rPr>
          <w:spacing w:val="-2"/>
          <w:sz w:val="20"/>
        </w:rPr>
        <w:t xml:space="preserve"> </w:t>
      </w:r>
      <w:r w:rsidRPr="00B204F8">
        <w:rPr>
          <w:sz w:val="20"/>
        </w:rPr>
        <w:t>their</w:t>
      </w:r>
      <w:r w:rsidRPr="00B204F8">
        <w:rPr>
          <w:spacing w:val="-3"/>
          <w:sz w:val="20"/>
        </w:rPr>
        <w:t xml:space="preserve"> </w:t>
      </w:r>
      <w:r w:rsidRPr="00B204F8">
        <w:rPr>
          <w:sz w:val="20"/>
        </w:rPr>
        <w:t>principals,</w:t>
      </w:r>
      <w:r w:rsidRPr="00B204F8">
        <w:rPr>
          <w:spacing w:val="-2"/>
          <w:sz w:val="20"/>
        </w:rPr>
        <w:t xml:space="preserve"> </w:t>
      </w:r>
      <w:r w:rsidRPr="00B204F8">
        <w:rPr>
          <w:sz w:val="20"/>
        </w:rPr>
        <w:t>are</w:t>
      </w:r>
      <w:r w:rsidRPr="00B204F8">
        <w:rPr>
          <w:spacing w:val="-3"/>
          <w:sz w:val="20"/>
        </w:rPr>
        <w:t xml:space="preserve"> </w:t>
      </w:r>
      <w:r w:rsidRPr="00B204F8">
        <w:rPr>
          <w:sz w:val="20"/>
        </w:rPr>
        <w:t>presently</w:t>
      </w:r>
      <w:r w:rsidRPr="00B204F8">
        <w:rPr>
          <w:spacing w:val="-3"/>
          <w:sz w:val="20"/>
        </w:rPr>
        <w:t xml:space="preserve"> </w:t>
      </w:r>
      <w:r w:rsidRPr="00B204F8">
        <w:rPr>
          <w:sz w:val="20"/>
        </w:rPr>
        <w:t>debarred,</w:t>
      </w:r>
      <w:r w:rsidRPr="00B204F8">
        <w:rPr>
          <w:spacing w:val="-4"/>
          <w:sz w:val="20"/>
        </w:rPr>
        <w:t xml:space="preserve"> </w:t>
      </w:r>
      <w:r w:rsidRPr="00B204F8">
        <w:rPr>
          <w:sz w:val="20"/>
        </w:rPr>
        <w:t>suspended,</w:t>
      </w:r>
      <w:r w:rsidRPr="00B204F8">
        <w:rPr>
          <w:spacing w:val="-3"/>
          <w:sz w:val="20"/>
        </w:rPr>
        <w:t xml:space="preserve"> </w:t>
      </w:r>
      <w:r w:rsidRPr="00B204F8">
        <w:rPr>
          <w:sz w:val="20"/>
        </w:rPr>
        <w:t>proposed</w:t>
      </w:r>
      <w:r w:rsidRPr="00B204F8">
        <w:rPr>
          <w:spacing w:val="-3"/>
          <w:sz w:val="20"/>
        </w:rPr>
        <w:t xml:space="preserve"> </w:t>
      </w:r>
      <w:r w:rsidRPr="00B204F8">
        <w:rPr>
          <w:sz w:val="20"/>
        </w:rPr>
        <w:t>for</w:t>
      </w:r>
      <w:r w:rsidRPr="00B204F8">
        <w:rPr>
          <w:spacing w:val="-3"/>
          <w:sz w:val="20"/>
        </w:rPr>
        <w:t xml:space="preserve"> </w:t>
      </w:r>
      <w:r w:rsidRPr="00B204F8">
        <w:rPr>
          <w:sz w:val="20"/>
        </w:rPr>
        <w:t>debarment,</w:t>
      </w:r>
      <w:r w:rsidRPr="00B204F8">
        <w:rPr>
          <w:spacing w:val="-2"/>
          <w:sz w:val="20"/>
        </w:rPr>
        <w:t xml:space="preserve"> </w:t>
      </w:r>
      <w:r w:rsidRPr="00B204F8">
        <w:rPr>
          <w:sz w:val="20"/>
        </w:rPr>
        <w:t>declared</w:t>
      </w:r>
      <w:r w:rsidRPr="00B204F8">
        <w:rPr>
          <w:spacing w:val="-1"/>
          <w:sz w:val="20"/>
        </w:rPr>
        <w:t xml:space="preserve"> </w:t>
      </w:r>
      <w:r w:rsidRPr="00B204F8">
        <w:rPr>
          <w:sz w:val="20"/>
        </w:rPr>
        <w:t>ineligible,</w:t>
      </w:r>
      <w:r w:rsidRPr="00B204F8">
        <w:rPr>
          <w:spacing w:val="-3"/>
          <w:sz w:val="20"/>
        </w:rPr>
        <w:t xml:space="preserve"> </w:t>
      </w:r>
      <w:r w:rsidRPr="00B204F8">
        <w:rPr>
          <w:sz w:val="20"/>
        </w:rPr>
        <w:t>or voluntarily excluded from participation in this transaction by any federal department or agency.</w:t>
      </w:r>
    </w:p>
    <w:p w14:paraId="0BAEF13A" w14:textId="77777777" w:rsidR="00F95D11" w:rsidRPr="00B204F8" w:rsidRDefault="00F95D11">
      <w:pPr>
        <w:pStyle w:val="BodyText"/>
        <w:spacing w:before="1"/>
      </w:pPr>
    </w:p>
    <w:p w14:paraId="5168F511" w14:textId="77777777" w:rsidR="00F95D11" w:rsidRPr="00B204F8" w:rsidRDefault="00EC783D">
      <w:pPr>
        <w:pStyle w:val="ListParagraph"/>
        <w:numPr>
          <w:ilvl w:val="1"/>
          <w:numId w:val="10"/>
        </w:numPr>
        <w:tabs>
          <w:tab w:val="left" w:pos="716"/>
        </w:tabs>
        <w:ind w:right="468" w:firstLine="0"/>
        <w:rPr>
          <w:sz w:val="20"/>
        </w:rPr>
      </w:pPr>
      <w:r w:rsidRPr="00B204F8">
        <w:rPr>
          <w:sz w:val="20"/>
        </w:rPr>
        <w:lastRenderedPageBreak/>
        <w:t>Where</w:t>
      </w:r>
      <w:r w:rsidRPr="00B204F8">
        <w:rPr>
          <w:spacing w:val="-2"/>
          <w:sz w:val="20"/>
        </w:rPr>
        <w:t xml:space="preserve"> </w:t>
      </w:r>
      <w:r w:rsidRPr="00B204F8">
        <w:rPr>
          <w:sz w:val="20"/>
        </w:rPr>
        <w:t>the</w:t>
      </w:r>
      <w:r w:rsidRPr="00B204F8">
        <w:rPr>
          <w:spacing w:val="-3"/>
          <w:sz w:val="20"/>
        </w:rPr>
        <w:t xml:space="preserve"> </w:t>
      </w:r>
      <w:r w:rsidRPr="00B204F8">
        <w:rPr>
          <w:sz w:val="20"/>
        </w:rPr>
        <w:t>bidder</w:t>
      </w:r>
      <w:r w:rsidRPr="00B204F8">
        <w:rPr>
          <w:spacing w:val="-3"/>
          <w:sz w:val="20"/>
        </w:rPr>
        <w:t xml:space="preserve"> </w:t>
      </w:r>
      <w:r w:rsidRPr="00B204F8">
        <w:rPr>
          <w:sz w:val="20"/>
        </w:rPr>
        <w:t>is</w:t>
      </w:r>
      <w:r w:rsidRPr="00B204F8">
        <w:rPr>
          <w:spacing w:val="-2"/>
          <w:sz w:val="20"/>
        </w:rPr>
        <w:t xml:space="preserve"> </w:t>
      </w:r>
      <w:r w:rsidRPr="00B204F8">
        <w:rPr>
          <w:sz w:val="20"/>
        </w:rPr>
        <w:t>unable</w:t>
      </w:r>
      <w:r w:rsidRPr="00B204F8">
        <w:rPr>
          <w:spacing w:val="-2"/>
          <w:sz w:val="20"/>
        </w:rPr>
        <w:t xml:space="preserve"> </w:t>
      </w:r>
      <w:r w:rsidRPr="00B204F8">
        <w:rPr>
          <w:sz w:val="20"/>
        </w:rPr>
        <w:t>to</w:t>
      </w:r>
      <w:r w:rsidRPr="00B204F8">
        <w:rPr>
          <w:spacing w:val="-3"/>
          <w:sz w:val="20"/>
        </w:rPr>
        <w:t xml:space="preserve"> </w:t>
      </w:r>
      <w:proofErr w:type="gramStart"/>
      <w:r w:rsidRPr="00B204F8">
        <w:rPr>
          <w:sz w:val="20"/>
        </w:rPr>
        <w:t>certify</w:t>
      </w:r>
      <w:r w:rsidRPr="00B204F8">
        <w:rPr>
          <w:spacing w:val="-3"/>
          <w:sz w:val="20"/>
        </w:rPr>
        <w:t xml:space="preserve"> </w:t>
      </w:r>
      <w:r w:rsidRPr="00B204F8">
        <w:rPr>
          <w:sz w:val="20"/>
        </w:rPr>
        <w:t>to</w:t>
      </w:r>
      <w:proofErr w:type="gramEnd"/>
      <w:r w:rsidRPr="00B204F8">
        <w:rPr>
          <w:spacing w:val="-3"/>
          <w:sz w:val="20"/>
        </w:rPr>
        <w:t xml:space="preserve"> </w:t>
      </w:r>
      <w:r w:rsidRPr="00B204F8">
        <w:rPr>
          <w:sz w:val="20"/>
        </w:rPr>
        <w:t>any</w:t>
      </w:r>
      <w:r w:rsidRPr="00B204F8">
        <w:rPr>
          <w:spacing w:val="-4"/>
          <w:sz w:val="20"/>
        </w:rPr>
        <w:t xml:space="preserve"> </w:t>
      </w:r>
      <w:r w:rsidRPr="00B204F8">
        <w:rPr>
          <w:sz w:val="20"/>
        </w:rPr>
        <w:t>of</w:t>
      </w:r>
      <w:r w:rsidRPr="00B204F8">
        <w:rPr>
          <w:spacing w:val="-3"/>
          <w:sz w:val="20"/>
        </w:rPr>
        <w:t xml:space="preserve"> </w:t>
      </w:r>
      <w:r w:rsidRPr="00B204F8">
        <w:rPr>
          <w:sz w:val="20"/>
        </w:rPr>
        <w:t>the</w:t>
      </w:r>
      <w:r w:rsidRPr="00B204F8">
        <w:rPr>
          <w:spacing w:val="-2"/>
          <w:sz w:val="20"/>
        </w:rPr>
        <w:t xml:space="preserve"> </w:t>
      </w:r>
      <w:r w:rsidRPr="00B204F8">
        <w:rPr>
          <w:sz w:val="20"/>
        </w:rPr>
        <w:t>statements</w:t>
      </w:r>
      <w:r w:rsidRPr="00B204F8">
        <w:rPr>
          <w:spacing w:val="-2"/>
          <w:sz w:val="20"/>
        </w:rPr>
        <w:t xml:space="preserve"> </w:t>
      </w:r>
      <w:r w:rsidRPr="00B204F8">
        <w:rPr>
          <w:sz w:val="20"/>
        </w:rPr>
        <w:t>in</w:t>
      </w:r>
      <w:r w:rsidRPr="00B204F8">
        <w:rPr>
          <w:spacing w:val="-1"/>
          <w:sz w:val="20"/>
        </w:rPr>
        <w:t xml:space="preserve"> </w:t>
      </w:r>
      <w:r w:rsidRPr="00B204F8">
        <w:rPr>
          <w:sz w:val="20"/>
        </w:rPr>
        <w:t>this</w:t>
      </w:r>
      <w:r w:rsidRPr="00B204F8">
        <w:rPr>
          <w:spacing w:val="-2"/>
          <w:sz w:val="20"/>
        </w:rPr>
        <w:t xml:space="preserve"> </w:t>
      </w:r>
      <w:r w:rsidRPr="00B204F8">
        <w:rPr>
          <w:sz w:val="20"/>
        </w:rPr>
        <w:t>certification,</w:t>
      </w:r>
      <w:r w:rsidRPr="00B204F8">
        <w:rPr>
          <w:spacing w:val="-3"/>
          <w:sz w:val="20"/>
        </w:rPr>
        <w:t xml:space="preserve"> </w:t>
      </w:r>
      <w:r w:rsidRPr="00B204F8">
        <w:rPr>
          <w:sz w:val="20"/>
        </w:rPr>
        <w:t>such</w:t>
      </w:r>
      <w:r w:rsidRPr="00B204F8">
        <w:rPr>
          <w:spacing w:val="-3"/>
          <w:sz w:val="20"/>
        </w:rPr>
        <w:t xml:space="preserve"> </w:t>
      </w:r>
      <w:r w:rsidRPr="00B204F8">
        <w:rPr>
          <w:sz w:val="20"/>
        </w:rPr>
        <w:t>prospective</w:t>
      </w:r>
      <w:r w:rsidRPr="00B204F8">
        <w:rPr>
          <w:spacing w:val="-3"/>
          <w:sz w:val="20"/>
        </w:rPr>
        <w:t xml:space="preserve"> </w:t>
      </w:r>
      <w:r w:rsidRPr="00B204F8">
        <w:rPr>
          <w:sz w:val="20"/>
        </w:rPr>
        <w:t>participant</w:t>
      </w:r>
      <w:r w:rsidRPr="00B204F8">
        <w:rPr>
          <w:spacing w:val="-3"/>
          <w:sz w:val="20"/>
        </w:rPr>
        <w:t xml:space="preserve"> </w:t>
      </w:r>
      <w:r w:rsidRPr="00B204F8">
        <w:rPr>
          <w:sz w:val="20"/>
        </w:rPr>
        <w:t>shall attach an explanation to this proposal.</w:t>
      </w:r>
    </w:p>
    <w:p w14:paraId="428E7374" w14:textId="77777777" w:rsidR="00F95D11" w:rsidRPr="00B204F8" w:rsidRDefault="00F95D11">
      <w:pPr>
        <w:pStyle w:val="BodyText"/>
        <w:spacing w:before="10"/>
        <w:rPr>
          <w:sz w:val="19"/>
        </w:rPr>
      </w:pPr>
    </w:p>
    <w:p w14:paraId="6DF000A8" w14:textId="77777777" w:rsidR="00F95D11" w:rsidRPr="00B204F8" w:rsidRDefault="00EC783D">
      <w:pPr>
        <w:pStyle w:val="ListParagraph"/>
        <w:numPr>
          <w:ilvl w:val="1"/>
          <w:numId w:val="10"/>
        </w:numPr>
        <w:tabs>
          <w:tab w:val="left" w:pos="716"/>
        </w:tabs>
        <w:ind w:left="715" w:hanging="601"/>
        <w:rPr>
          <w:sz w:val="20"/>
        </w:rPr>
      </w:pPr>
      <w:r w:rsidRPr="00B204F8">
        <w:rPr>
          <w:sz w:val="20"/>
        </w:rPr>
        <w:t>The</w:t>
      </w:r>
      <w:r w:rsidRPr="00B204F8">
        <w:rPr>
          <w:spacing w:val="-7"/>
          <w:sz w:val="20"/>
        </w:rPr>
        <w:t xml:space="preserve"> </w:t>
      </w:r>
      <w:r w:rsidRPr="00B204F8">
        <w:rPr>
          <w:sz w:val="20"/>
        </w:rPr>
        <w:t>bidder</w:t>
      </w:r>
      <w:r w:rsidRPr="00B204F8">
        <w:rPr>
          <w:spacing w:val="-4"/>
          <w:sz w:val="20"/>
        </w:rPr>
        <w:t xml:space="preserve"> </w:t>
      </w:r>
      <w:r w:rsidRPr="00B204F8">
        <w:rPr>
          <w:sz w:val="20"/>
        </w:rPr>
        <w:t>also</w:t>
      </w:r>
      <w:r w:rsidRPr="00B204F8">
        <w:rPr>
          <w:spacing w:val="-3"/>
          <w:sz w:val="20"/>
        </w:rPr>
        <w:t xml:space="preserve"> </w:t>
      </w:r>
      <w:r w:rsidRPr="00B204F8">
        <w:rPr>
          <w:sz w:val="20"/>
        </w:rPr>
        <w:t>certifies</w:t>
      </w:r>
      <w:r w:rsidRPr="00B204F8">
        <w:rPr>
          <w:spacing w:val="-3"/>
          <w:sz w:val="20"/>
        </w:rPr>
        <w:t xml:space="preserve"> </w:t>
      </w:r>
      <w:r w:rsidRPr="00B204F8">
        <w:rPr>
          <w:sz w:val="20"/>
        </w:rPr>
        <w:t>that</w:t>
      </w:r>
      <w:r w:rsidRPr="00B204F8">
        <w:rPr>
          <w:spacing w:val="-6"/>
          <w:sz w:val="20"/>
        </w:rPr>
        <w:t xml:space="preserve"> </w:t>
      </w:r>
      <w:r w:rsidRPr="00B204F8">
        <w:rPr>
          <w:sz w:val="20"/>
        </w:rPr>
        <w:t>it</w:t>
      </w:r>
      <w:r w:rsidRPr="00B204F8">
        <w:rPr>
          <w:spacing w:val="-4"/>
          <w:sz w:val="20"/>
        </w:rPr>
        <w:t xml:space="preserve"> </w:t>
      </w:r>
      <w:r w:rsidRPr="00B204F8">
        <w:rPr>
          <w:sz w:val="20"/>
        </w:rPr>
        <w:t>and</w:t>
      </w:r>
      <w:r w:rsidRPr="00B204F8">
        <w:rPr>
          <w:spacing w:val="-4"/>
          <w:sz w:val="20"/>
        </w:rPr>
        <w:t xml:space="preserve"> </w:t>
      </w:r>
      <w:r w:rsidRPr="00B204F8">
        <w:rPr>
          <w:sz w:val="20"/>
        </w:rPr>
        <w:t>its</w:t>
      </w:r>
      <w:r w:rsidRPr="00B204F8">
        <w:rPr>
          <w:spacing w:val="-4"/>
          <w:sz w:val="20"/>
        </w:rPr>
        <w:t xml:space="preserve"> </w:t>
      </w:r>
      <w:r w:rsidRPr="00B204F8">
        <w:rPr>
          <w:sz w:val="20"/>
        </w:rPr>
        <w:t>principals</w:t>
      </w:r>
      <w:r w:rsidRPr="00B204F8">
        <w:rPr>
          <w:spacing w:val="-4"/>
          <w:sz w:val="20"/>
        </w:rPr>
        <w:t xml:space="preserve"> </w:t>
      </w:r>
      <w:r w:rsidRPr="00B204F8">
        <w:rPr>
          <w:sz w:val="20"/>
        </w:rPr>
        <w:t>and</w:t>
      </w:r>
      <w:r w:rsidRPr="00B204F8">
        <w:rPr>
          <w:spacing w:val="-4"/>
          <w:sz w:val="20"/>
        </w:rPr>
        <w:t xml:space="preserve"> </w:t>
      </w:r>
      <w:r w:rsidRPr="00B204F8">
        <w:rPr>
          <w:sz w:val="20"/>
        </w:rPr>
        <w:t>the</w:t>
      </w:r>
      <w:r w:rsidRPr="00B204F8">
        <w:rPr>
          <w:spacing w:val="-5"/>
          <w:sz w:val="20"/>
        </w:rPr>
        <w:t xml:space="preserve"> </w:t>
      </w:r>
      <w:r w:rsidRPr="00B204F8">
        <w:rPr>
          <w:sz w:val="20"/>
        </w:rPr>
        <w:t>bidder’s</w:t>
      </w:r>
      <w:r w:rsidRPr="00B204F8">
        <w:rPr>
          <w:spacing w:val="-3"/>
          <w:sz w:val="20"/>
        </w:rPr>
        <w:t xml:space="preserve"> </w:t>
      </w:r>
      <w:r w:rsidRPr="00B204F8">
        <w:rPr>
          <w:sz w:val="20"/>
        </w:rPr>
        <w:t>subcontractors</w:t>
      </w:r>
      <w:r w:rsidRPr="00B204F8">
        <w:rPr>
          <w:spacing w:val="-4"/>
          <w:sz w:val="20"/>
        </w:rPr>
        <w:t xml:space="preserve"> </w:t>
      </w:r>
      <w:r w:rsidRPr="00B204F8">
        <w:rPr>
          <w:sz w:val="20"/>
        </w:rPr>
        <w:t>and</w:t>
      </w:r>
      <w:r w:rsidRPr="00B204F8">
        <w:rPr>
          <w:spacing w:val="-4"/>
          <w:sz w:val="20"/>
        </w:rPr>
        <w:t xml:space="preserve"> </w:t>
      </w:r>
      <w:r w:rsidRPr="00B204F8">
        <w:rPr>
          <w:sz w:val="20"/>
        </w:rPr>
        <w:t>their</w:t>
      </w:r>
      <w:r w:rsidRPr="00B204F8">
        <w:rPr>
          <w:spacing w:val="-3"/>
          <w:sz w:val="20"/>
        </w:rPr>
        <w:t xml:space="preserve"> </w:t>
      </w:r>
      <w:r w:rsidRPr="00B204F8">
        <w:rPr>
          <w:spacing w:val="-2"/>
          <w:sz w:val="20"/>
        </w:rPr>
        <w:t>principals:</w:t>
      </w:r>
    </w:p>
    <w:p w14:paraId="2B560CDE" w14:textId="77777777" w:rsidR="00F95D11" w:rsidRPr="00B204F8" w:rsidRDefault="00F95D11">
      <w:pPr>
        <w:pStyle w:val="BodyText"/>
        <w:spacing w:before="1"/>
      </w:pPr>
    </w:p>
    <w:p w14:paraId="1F38606A" w14:textId="77777777" w:rsidR="00F95D11" w:rsidRPr="00B204F8" w:rsidRDefault="00EC783D">
      <w:pPr>
        <w:pStyle w:val="ListParagraph"/>
        <w:numPr>
          <w:ilvl w:val="2"/>
          <w:numId w:val="10"/>
        </w:numPr>
        <w:tabs>
          <w:tab w:val="left" w:pos="1315"/>
          <w:tab w:val="left" w:pos="1316"/>
        </w:tabs>
        <w:ind w:right="191" w:firstLine="0"/>
        <w:rPr>
          <w:sz w:val="20"/>
        </w:rPr>
      </w:pPr>
      <w:r w:rsidRPr="00B204F8">
        <w:rPr>
          <w:sz w:val="20"/>
        </w:rPr>
        <w:t>Have</w:t>
      </w:r>
      <w:r w:rsidRPr="00B204F8">
        <w:rPr>
          <w:spacing w:val="-3"/>
          <w:sz w:val="20"/>
        </w:rPr>
        <w:t xml:space="preserve"> </w:t>
      </w:r>
      <w:r w:rsidRPr="00B204F8">
        <w:rPr>
          <w:sz w:val="20"/>
        </w:rPr>
        <w:t>not</w:t>
      </w:r>
      <w:r w:rsidRPr="00B204F8">
        <w:rPr>
          <w:spacing w:val="-4"/>
          <w:sz w:val="20"/>
        </w:rPr>
        <w:t xml:space="preserve"> </w:t>
      </w:r>
      <w:r w:rsidRPr="00B204F8">
        <w:rPr>
          <w:sz w:val="20"/>
        </w:rPr>
        <w:t>within</w:t>
      </w:r>
      <w:r w:rsidRPr="00B204F8">
        <w:rPr>
          <w:spacing w:val="-1"/>
          <w:sz w:val="20"/>
        </w:rPr>
        <w:t xml:space="preserve"> </w:t>
      </w:r>
      <w:r w:rsidRPr="00B204F8">
        <w:rPr>
          <w:sz w:val="20"/>
        </w:rPr>
        <w:t>a</w:t>
      </w:r>
      <w:r w:rsidRPr="00B204F8">
        <w:rPr>
          <w:spacing w:val="-2"/>
          <w:sz w:val="20"/>
        </w:rPr>
        <w:t xml:space="preserve"> </w:t>
      </w:r>
      <w:r w:rsidRPr="00B204F8">
        <w:rPr>
          <w:sz w:val="20"/>
        </w:rPr>
        <w:t>three-year</w:t>
      </w:r>
      <w:r w:rsidRPr="00B204F8">
        <w:rPr>
          <w:spacing w:val="-3"/>
          <w:sz w:val="20"/>
        </w:rPr>
        <w:t xml:space="preserve"> </w:t>
      </w:r>
      <w:r w:rsidRPr="00B204F8">
        <w:rPr>
          <w:sz w:val="20"/>
        </w:rPr>
        <w:t>period</w:t>
      </w:r>
      <w:r w:rsidRPr="00B204F8">
        <w:rPr>
          <w:spacing w:val="-3"/>
          <w:sz w:val="20"/>
        </w:rPr>
        <w:t xml:space="preserve"> </w:t>
      </w:r>
      <w:r w:rsidRPr="00B204F8">
        <w:rPr>
          <w:sz w:val="20"/>
        </w:rPr>
        <w:t>preceding</w:t>
      </w:r>
      <w:r w:rsidRPr="00B204F8">
        <w:rPr>
          <w:spacing w:val="-3"/>
          <w:sz w:val="20"/>
        </w:rPr>
        <w:t xml:space="preserve"> </w:t>
      </w:r>
      <w:r w:rsidRPr="00B204F8">
        <w:rPr>
          <w:sz w:val="20"/>
        </w:rPr>
        <w:t>this</w:t>
      </w:r>
      <w:r w:rsidRPr="00B204F8">
        <w:rPr>
          <w:spacing w:val="-3"/>
          <w:sz w:val="20"/>
        </w:rPr>
        <w:t xml:space="preserve"> </w:t>
      </w:r>
      <w:r w:rsidRPr="00B204F8">
        <w:rPr>
          <w:sz w:val="20"/>
        </w:rPr>
        <w:t>proposal</w:t>
      </w:r>
      <w:r w:rsidRPr="00B204F8">
        <w:rPr>
          <w:spacing w:val="-3"/>
          <w:sz w:val="20"/>
        </w:rPr>
        <w:t xml:space="preserve"> </w:t>
      </w:r>
      <w:r w:rsidRPr="00B204F8">
        <w:rPr>
          <w:sz w:val="20"/>
        </w:rPr>
        <w:t>been</w:t>
      </w:r>
      <w:r w:rsidRPr="00B204F8">
        <w:rPr>
          <w:spacing w:val="-3"/>
          <w:sz w:val="20"/>
        </w:rPr>
        <w:t xml:space="preserve"> </w:t>
      </w:r>
      <w:r w:rsidRPr="00B204F8">
        <w:rPr>
          <w:sz w:val="20"/>
        </w:rPr>
        <w:t>convicted</w:t>
      </w:r>
      <w:r w:rsidRPr="00B204F8">
        <w:rPr>
          <w:spacing w:val="-3"/>
          <w:sz w:val="20"/>
        </w:rPr>
        <w:t xml:space="preserve"> </w:t>
      </w:r>
      <w:r w:rsidRPr="00B204F8">
        <w:rPr>
          <w:sz w:val="20"/>
        </w:rPr>
        <w:t>of</w:t>
      </w:r>
      <w:r w:rsidRPr="00B204F8">
        <w:rPr>
          <w:spacing w:val="-3"/>
          <w:sz w:val="20"/>
        </w:rPr>
        <w:t xml:space="preserve"> </w:t>
      </w:r>
      <w:r w:rsidRPr="00B204F8">
        <w:rPr>
          <w:sz w:val="20"/>
        </w:rPr>
        <w:t>or</w:t>
      </w:r>
      <w:r w:rsidRPr="00B204F8">
        <w:rPr>
          <w:spacing w:val="-3"/>
          <w:sz w:val="20"/>
        </w:rPr>
        <w:t xml:space="preserve"> </w:t>
      </w:r>
      <w:r w:rsidRPr="00B204F8">
        <w:rPr>
          <w:sz w:val="20"/>
        </w:rPr>
        <w:t>had</w:t>
      </w:r>
      <w:r w:rsidRPr="00B204F8">
        <w:rPr>
          <w:spacing w:val="-3"/>
          <w:sz w:val="20"/>
        </w:rPr>
        <w:t xml:space="preserve"> </w:t>
      </w:r>
      <w:r w:rsidRPr="00B204F8">
        <w:rPr>
          <w:sz w:val="20"/>
        </w:rPr>
        <w:t>a</w:t>
      </w:r>
      <w:r w:rsidRPr="00B204F8">
        <w:rPr>
          <w:spacing w:val="-2"/>
          <w:sz w:val="20"/>
        </w:rPr>
        <w:t xml:space="preserve"> </w:t>
      </w:r>
      <w:r w:rsidRPr="00B204F8">
        <w:rPr>
          <w:sz w:val="20"/>
        </w:rPr>
        <w:t>civil</w:t>
      </w:r>
      <w:r w:rsidRPr="00B204F8">
        <w:rPr>
          <w:spacing w:val="-3"/>
          <w:sz w:val="20"/>
        </w:rPr>
        <w:t xml:space="preserve"> </w:t>
      </w:r>
      <w:r w:rsidRPr="00B204F8">
        <w:rPr>
          <w:sz w:val="20"/>
        </w:rPr>
        <w:t>judgment</w:t>
      </w:r>
      <w:r w:rsidRPr="00B204F8">
        <w:rPr>
          <w:spacing w:val="-3"/>
          <w:sz w:val="20"/>
        </w:rPr>
        <w:t xml:space="preserve"> </w:t>
      </w:r>
      <w:r w:rsidRPr="00B204F8">
        <w:rPr>
          <w:sz w:val="20"/>
        </w:rPr>
        <w:t>rendered against them for commission of fraud or a criminal offense in connection with obtaining, attempting to obtain, or performing a public (federal,</w:t>
      </w:r>
      <w:r w:rsidRPr="00B204F8">
        <w:rPr>
          <w:spacing w:val="-1"/>
          <w:sz w:val="20"/>
        </w:rPr>
        <w:t xml:space="preserve"> </w:t>
      </w:r>
      <w:r w:rsidRPr="00B204F8">
        <w:rPr>
          <w:sz w:val="20"/>
        </w:rPr>
        <w:t>state or local) transaction or contract under a public transaction;</w:t>
      </w:r>
      <w:r w:rsidRPr="00B204F8">
        <w:rPr>
          <w:spacing w:val="-1"/>
          <w:sz w:val="20"/>
        </w:rPr>
        <w:t xml:space="preserve"> </w:t>
      </w:r>
      <w:r w:rsidRPr="00B204F8">
        <w:rPr>
          <w:sz w:val="20"/>
        </w:rPr>
        <w:t>violation of federal or state anti-trust statutes or commission of embezzlement, theft, forgery, bribery, falsification or destruction of records, making false statements, or receiving stolen property;</w:t>
      </w:r>
    </w:p>
    <w:p w14:paraId="50D78C16" w14:textId="77777777" w:rsidR="00F95D11" w:rsidRPr="00B204F8" w:rsidRDefault="00EC783D">
      <w:pPr>
        <w:pStyle w:val="ListParagraph"/>
        <w:numPr>
          <w:ilvl w:val="2"/>
          <w:numId w:val="10"/>
        </w:numPr>
        <w:tabs>
          <w:tab w:val="left" w:pos="1315"/>
          <w:tab w:val="left" w:pos="1316"/>
        </w:tabs>
        <w:spacing w:before="120"/>
        <w:ind w:right="158" w:firstLine="0"/>
        <w:rPr>
          <w:sz w:val="20"/>
        </w:rPr>
      </w:pPr>
      <w:r w:rsidRPr="00B204F8">
        <w:rPr>
          <w:sz w:val="20"/>
        </w:rPr>
        <w:t>Are</w:t>
      </w:r>
      <w:r w:rsidRPr="00B204F8">
        <w:rPr>
          <w:spacing w:val="-3"/>
          <w:sz w:val="20"/>
        </w:rPr>
        <w:t xml:space="preserve"> </w:t>
      </w:r>
      <w:proofErr w:type="gramStart"/>
      <w:r w:rsidRPr="00B204F8">
        <w:rPr>
          <w:sz w:val="20"/>
        </w:rPr>
        <w:t>not</w:t>
      </w:r>
      <w:r w:rsidRPr="00B204F8">
        <w:rPr>
          <w:spacing w:val="-4"/>
          <w:sz w:val="20"/>
        </w:rPr>
        <w:t xml:space="preserve"> </w:t>
      </w:r>
      <w:r w:rsidRPr="00B204F8">
        <w:rPr>
          <w:sz w:val="20"/>
        </w:rPr>
        <w:t>presently</w:t>
      </w:r>
      <w:proofErr w:type="gramEnd"/>
      <w:r w:rsidRPr="00B204F8">
        <w:rPr>
          <w:spacing w:val="-3"/>
          <w:sz w:val="20"/>
        </w:rPr>
        <w:t xml:space="preserve"> </w:t>
      </w:r>
      <w:r w:rsidRPr="00B204F8">
        <w:rPr>
          <w:sz w:val="20"/>
        </w:rPr>
        <w:t>indicted</w:t>
      </w:r>
      <w:r w:rsidRPr="00B204F8">
        <w:rPr>
          <w:spacing w:val="-1"/>
          <w:sz w:val="20"/>
        </w:rPr>
        <w:t xml:space="preserve"> </w:t>
      </w:r>
      <w:r w:rsidRPr="00B204F8">
        <w:rPr>
          <w:sz w:val="20"/>
        </w:rPr>
        <w:t>for</w:t>
      </w:r>
      <w:r w:rsidRPr="00B204F8">
        <w:rPr>
          <w:spacing w:val="-3"/>
          <w:sz w:val="20"/>
        </w:rPr>
        <w:t xml:space="preserve"> </w:t>
      </w:r>
      <w:r w:rsidRPr="00B204F8">
        <w:rPr>
          <w:sz w:val="20"/>
        </w:rPr>
        <w:t>or</w:t>
      </w:r>
      <w:r w:rsidRPr="00B204F8">
        <w:rPr>
          <w:spacing w:val="-3"/>
          <w:sz w:val="20"/>
        </w:rPr>
        <w:t xml:space="preserve"> </w:t>
      </w:r>
      <w:r w:rsidRPr="00B204F8">
        <w:rPr>
          <w:sz w:val="20"/>
        </w:rPr>
        <w:t>otherwise</w:t>
      </w:r>
      <w:r w:rsidRPr="00B204F8">
        <w:rPr>
          <w:spacing w:val="-2"/>
          <w:sz w:val="20"/>
        </w:rPr>
        <w:t xml:space="preserve"> </w:t>
      </w:r>
      <w:r w:rsidRPr="00B204F8">
        <w:rPr>
          <w:sz w:val="20"/>
        </w:rPr>
        <w:t>criminally</w:t>
      </w:r>
      <w:r w:rsidRPr="00B204F8">
        <w:rPr>
          <w:spacing w:val="-3"/>
          <w:sz w:val="20"/>
        </w:rPr>
        <w:t xml:space="preserve"> </w:t>
      </w:r>
      <w:r w:rsidRPr="00B204F8">
        <w:rPr>
          <w:sz w:val="20"/>
        </w:rPr>
        <w:t>or</w:t>
      </w:r>
      <w:r w:rsidRPr="00B204F8">
        <w:rPr>
          <w:spacing w:val="-2"/>
          <w:sz w:val="20"/>
        </w:rPr>
        <w:t xml:space="preserve"> </w:t>
      </w:r>
      <w:r w:rsidRPr="00B204F8">
        <w:rPr>
          <w:sz w:val="20"/>
        </w:rPr>
        <w:t>civilly</w:t>
      </w:r>
      <w:r w:rsidRPr="00B204F8">
        <w:rPr>
          <w:spacing w:val="-3"/>
          <w:sz w:val="20"/>
        </w:rPr>
        <w:t xml:space="preserve"> </w:t>
      </w:r>
      <w:r w:rsidRPr="00B204F8">
        <w:rPr>
          <w:sz w:val="20"/>
        </w:rPr>
        <w:t>charged</w:t>
      </w:r>
      <w:r w:rsidRPr="00B204F8">
        <w:rPr>
          <w:spacing w:val="-3"/>
          <w:sz w:val="20"/>
        </w:rPr>
        <w:t xml:space="preserve"> </w:t>
      </w:r>
      <w:r w:rsidRPr="00B204F8">
        <w:rPr>
          <w:sz w:val="20"/>
        </w:rPr>
        <w:t>by</w:t>
      </w:r>
      <w:r w:rsidRPr="00B204F8">
        <w:rPr>
          <w:spacing w:val="-3"/>
          <w:sz w:val="20"/>
        </w:rPr>
        <w:t xml:space="preserve"> </w:t>
      </w:r>
      <w:r w:rsidRPr="00B204F8">
        <w:rPr>
          <w:sz w:val="20"/>
        </w:rPr>
        <w:t>a</w:t>
      </w:r>
      <w:r w:rsidRPr="00B204F8">
        <w:rPr>
          <w:spacing w:val="-2"/>
          <w:sz w:val="20"/>
        </w:rPr>
        <w:t xml:space="preserve"> </w:t>
      </w:r>
      <w:r w:rsidRPr="00B204F8">
        <w:rPr>
          <w:sz w:val="20"/>
        </w:rPr>
        <w:t>governmental</w:t>
      </w:r>
      <w:r w:rsidRPr="00B204F8">
        <w:rPr>
          <w:spacing w:val="-3"/>
          <w:sz w:val="20"/>
        </w:rPr>
        <w:t xml:space="preserve"> </w:t>
      </w:r>
      <w:r w:rsidRPr="00B204F8">
        <w:rPr>
          <w:sz w:val="20"/>
        </w:rPr>
        <w:t>entity</w:t>
      </w:r>
      <w:r w:rsidRPr="00B204F8">
        <w:rPr>
          <w:spacing w:val="-3"/>
          <w:sz w:val="20"/>
        </w:rPr>
        <w:t xml:space="preserve"> </w:t>
      </w:r>
      <w:r w:rsidRPr="00B204F8">
        <w:rPr>
          <w:sz w:val="20"/>
        </w:rPr>
        <w:t>(federal,</w:t>
      </w:r>
      <w:r w:rsidRPr="00B204F8">
        <w:rPr>
          <w:spacing w:val="-2"/>
          <w:sz w:val="20"/>
        </w:rPr>
        <w:t xml:space="preserve"> </w:t>
      </w:r>
      <w:r w:rsidRPr="00B204F8">
        <w:rPr>
          <w:sz w:val="20"/>
        </w:rPr>
        <w:t>state or local) with commission of any of the offenses enumerated in paragraph 11.3.1 of this certification; and</w:t>
      </w:r>
    </w:p>
    <w:p w14:paraId="78261011" w14:textId="77777777" w:rsidR="00F95D11" w:rsidRPr="00B204F8" w:rsidRDefault="00EC783D">
      <w:pPr>
        <w:pStyle w:val="ListParagraph"/>
        <w:numPr>
          <w:ilvl w:val="2"/>
          <w:numId w:val="10"/>
        </w:numPr>
        <w:tabs>
          <w:tab w:val="left" w:pos="1315"/>
          <w:tab w:val="left" w:pos="1316"/>
        </w:tabs>
        <w:spacing w:before="120"/>
        <w:ind w:right="109" w:firstLine="0"/>
        <w:rPr>
          <w:sz w:val="20"/>
        </w:rPr>
      </w:pPr>
      <w:r w:rsidRPr="00B204F8">
        <w:rPr>
          <w:sz w:val="20"/>
        </w:rPr>
        <w:t>Have not within a three-year period preceding this proposal had one or more public transactions (federal, state or</w:t>
      </w:r>
      <w:r w:rsidRPr="00B204F8">
        <w:rPr>
          <w:spacing w:val="-3"/>
          <w:sz w:val="20"/>
        </w:rPr>
        <w:t xml:space="preserve"> </w:t>
      </w:r>
      <w:r w:rsidRPr="00B204F8">
        <w:rPr>
          <w:sz w:val="20"/>
        </w:rPr>
        <w:t>local)</w:t>
      </w:r>
      <w:r w:rsidRPr="00B204F8">
        <w:rPr>
          <w:spacing w:val="-2"/>
          <w:sz w:val="20"/>
        </w:rPr>
        <w:t xml:space="preserve"> </w:t>
      </w:r>
      <w:r w:rsidRPr="00B204F8">
        <w:rPr>
          <w:sz w:val="20"/>
        </w:rPr>
        <w:t>terminated</w:t>
      </w:r>
      <w:r w:rsidRPr="00B204F8">
        <w:rPr>
          <w:spacing w:val="-3"/>
          <w:sz w:val="20"/>
        </w:rPr>
        <w:t xml:space="preserve"> </w:t>
      </w:r>
      <w:r w:rsidRPr="00B204F8">
        <w:rPr>
          <w:sz w:val="20"/>
        </w:rPr>
        <w:t>for</w:t>
      </w:r>
      <w:r w:rsidRPr="00B204F8">
        <w:rPr>
          <w:spacing w:val="-1"/>
          <w:sz w:val="20"/>
        </w:rPr>
        <w:t xml:space="preserve"> </w:t>
      </w:r>
      <w:r w:rsidRPr="00B204F8">
        <w:rPr>
          <w:sz w:val="20"/>
        </w:rPr>
        <w:t>cause</w:t>
      </w:r>
      <w:r w:rsidRPr="00B204F8">
        <w:rPr>
          <w:spacing w:val="-3"/>
          <w:sz w:val="20"/>
        </w:rPr>
        <w:t xml:space="preserve"> </w:t>
      </w:r>
      <w:r w:rsidRPr="00B204F8">
        <w:rPr>
          <w:sz w:val="20"/>
        </w:rPr>
        <w:t>or</w:t>
      </w:r>
      <w:r w:rsidRPr="00B204F8">
        <w:rPr>
          <w:spacing w:val="-3"/>
          <w:sz w:val="20"/>
        </w:rPr>
        <w:t xml:space="preserve"> </w:t>
      </w:r>
      <w:r w:rsidRPr="00B204F8">
        <w:rPr>
          <w:sz w:val="20"/>
        </w:rPr>
        <w:t>default.</w:t>
      </w:r>
      <w:r w:rsidRPr="00B204F8">
        <w:rPr>
          <w:spacing w:val="40"/>
          <w:sz w:val="20"/>
        </w:rPr>
        <w:t xml:space="preserve"> </w:t>
      </w:r>
      <w:r w:rsidRPr="00B204F8">
        <w:rPr>
          <w:sz w:val="20"/>
        </w:rPr>
        <w:t>Where</w:t>
      </w:r>
      <w:r w:rsidRPr="00B204F8">
        <w:rPr>
          <w:spacing w:val="-3"/>
          <w:sz w:val="20"/>
        </w:rPr>
        <w:t xml:space="preserve"> </w:t>
      </w:r>
      <w:r w:rsidRPr="00B204F8">
        <w:rPr>
          <w:sz w:val="20"/>
        </w:rPr>
        <w:t>the</w:t>
      </w:r>
      <w:r w:rsidRPr="00B204F8">
        <w:rPr>
          <w:spacing w:val="-3"/>
          <w:sz w:val="20"/>
        </w:rPr>
        <w:t xml:space="preserve"> </w:t>
      </w:r>
      <w:r w:rsidRPr="00B204F8">
        <w:rPr>
          <w:sz w:val="20"/>
        </w:rPr>
        <w:t>bidder</w:t>
      </w:r>
      <w:r w:rsidRPr="00B204F8">
        <w:rPr>
          <w:spacing w:val="-3"/>
          <w:sz w:val="20"/>
        </w:rPr>
        <w:t xml:space="preserve"> </w:t>
      </w:r>
      <w:r w:rsidRPr="00B204F8">
        <w:rPr>
          <w:sz w:val="20"/>
        </w:rPr>
        <w:t>is</w:t>
      </w:r>
      <w:r w:rsidRPr="00B204F8">
        <w:rPr>
          <w:spacing w:val="-2"/>
          <w:sz w:val="20"/>
        </w:rPr>
        <w:t xml:space="preserve"> </w:t>
      </w:r>
      <w:r w:rsidRPr="00B204F8">
        <w:rPr>
          <w:sz w:val="20"/>
        </w:rPr>
        <w:t>unable</w:t>
      </w:r>
      <w:r w:rsidRPr="00B204F8">
        <w:rPr>
          <w:spacing w:val="-2"/>
          <w:sz w:val="20"/>
        </w:rPr>
        <w:t xml:space="preserve"> </w:t>
      </w:r>
      <w:r w:rsidRPr="00B204F8">
        <w:rPr>
          <w:sz w:val="20"/>
        </w:rPr>
        <w:t>to</w:t>
      </w:r>
      <w:r w:rsidRPr="00B204F8">
        <w:rPr>
          <w:spacing w:val="-1"/>
          <w:sz w:val="20"/>
        </w:rPr>
        <w:t xml:space="preserve"> </w:t>
      </w:r>
      <w:proofErr w:type="gramStart"/>
      <w:r w:rsidRPr="00B204F8">
        <w:rPr>
          <w:sz w:val="20"/>
        </w:rPr>
        <w:t>certify</w:t>
      </w:r>
      <w:r w:rsidRPr="00B204F8">
        <w:rPr>
          <w:spacing w:val="-3"/>
          <w:sz w:val="20"/>
        </w:rPr>
        <w:t xml:space="preserve"> </w:t>
      </w:r>
      <w:r w:rsidRPr="00B204F8">
        <w:rPr>
          <w:sz w:val="20"/>
        </w:rPr>
        <w:t>to</w:t>
      </w:r>
      <w:proofErr w:type="gramEnd"/>
      <w:r w:rsidRPr="00B204F8">
        <w:rPr>
          <w:spacing w:val="-1"/>
          <w:sz w:val="20"/>
        </w:rPr>
        <w:t xml:space="preserve"> </w:t>
      </w:r>
      <w:r w:rsidRPr="00B204F8">
        <w:rPr>
          <w:sz w:val="20"/>
        </w:rPr>
        <w:t>any</w:t>
      </w:r>
      <w:r w:rsidRPr="00B204F8">
        <w:rPr>
          <w:spacing w:val="-3"/>
          <w:sz w:val="20"/>
        </w:rPr>
        <w:t xml:space="preserve"> </w:t>
      </w:r>
      <w:r w:rsidRPr="00B204F8">
        <w:rPr>
          <w:sz w:val="20"/>
        </w:rPr>
        <w:t>of</w:t>
      </w:r>
      <w:r w:rsidRPr="00B204F8">
        <w:rPr>
          <w:spacing w:val="-2"/>
          <w:sz w:val="20"/>
        </w:rPr>
        <w:t xml:space="preserve"> </w:t>
      </w:r>
      <w:r w:rsidRPr="00B204F8">
        <w:rPr>
          <w:sz w:val="20"/>
        </w:rPr>
        <w:t>the</w:t>
      </w:r>
      <w:r w:rsidRPr="00B204F8">
        <w:rPr>
          <w:spacing w:val="-2"/>
          <w:sz w:val="20"/>
        </w:rPr>
        <w:t xml:space="preserve"> </w:t>
      </w:r>
      <w:r w:rsidRPr="00B204F8">
        <w:rPr>
          <w:sz w:val="20"/>
        </w:rPr>
        <w:t>above,</w:t>
      </w:r>
      <w:r w:rsidRPr="00B204F8">
        <w:rPr>
          <w:spacing w:val="-3"/>
          <w:sz w:val="20"/>
        </w:rPr>
        <w:t xml:space="preserve"> </w:t>
      </w:r>
      <w:r w:rsidRPr="00B204F8">
        <w:rPr>
          <w:sz w:val="20"/>
        </w:rPr>
        <w:t>such</w:t>
      </w:r>
      <w:r w:rsidRPr="00B204F8">
        <w:rPr>
          <w:spacing w:val="-3"/>
          <w:sz w:val="20"/>
        </w:rPr>
        <w:t xml:space="preserve"> </w:t>
      </w:r>
      <w:r w:rsidRPr="00B204F8">
        <w:rPr>
          <w:sz w:val="20"/>
        </w:rPr>
        <w:t>owner</w:t>
      </w:r>
      <w:r w:rsidRPr="00B204F8">
        <w:rPr>
          <w:spacing w:val="-1"/>
          <w:sz w:val="20"/>
        </w:rPr>
        <w:t xml:space="preserve"> </w:t>
      </w:r>
      <w:r w:rsidRPr="00B204F8">
        <w:rPr>
          <w:sz w:val="20"/>
        </w:rPr>
        <w:t>shall</w:t>
      </w:r>
      <w:r w:rsidRPr="00B204F8">
        <w:rPr>
          <w:spacing w:val="-3"/>
          <w:sz w:val="20"/>
        </w:rPr>
        <w:t xml:space="preserve"> </w:t>
      </w:r>
      <w:r w:rsidRPr="00B204F8">
        <w:rPr>
          <w:sz w:val="20"/>
        </w:rPr>
        <w:t>attach an explanation to this proposal.</w:t>
      </w:r>
    </w:p>
    <w:p w14:paraId="1A33D557" w14:textId="77777777" w:rsidR="00F95D11" w:rsidRPr="00B204F8" w:rsidRDefault="00EC783D" w:rsidP="00077E08">
      <w:pPr>
        <w:pStyle w:val="ListParagraph"/>
        <w:numPr>
          <w:ilvl w:val="2"/>
          <w:numId w:val="10"/>
        </w:numPr>
        <w:tabs>
          <w:tab w:val="left" w:pos="1315"/>
          <w:tab w:val="left" w:pos="1317"/>
        </w:tabs>
        <w:spacing w:before="120"/>
        <w:ind w:right="302" w:firstLine="0"/>
        <w:rPr>
          <w:sz w:val="20"/>
        </w:rPr>
      </w:pPr>
      <w:r w:rsidRPr="00B204F8">
        <w:rPr>
          <w:sz w:val="20"/>
        </w:rPr>
        <w:t>The certification in this clause is a material representation of fact upon which reliance was placed when this transaction was entered into.</w:t>
      </w:r>
      <w:r w:rsidRPr="00B204F8">
        <w:rPr>
          <w:spacing w:val="40"/>
          <w:sz w:val="20"/>
        </w:rPr>
        <w:t xml:space="preserve"> </w:t>
      </w:r>
      <w:r w:rsidRPr="00B204F8">
        <w:rPr>
          <w:sz w:val="20"/>
        </w:rPr>
        <w:t>If it is later determined that the prospective lower tier participant knowingly rendered an erroneous</w:t>
      </w:r>
      <w:r w:rsidRPr="00B204F8">
        <w:rPr>
          <w:spacing w:val="-2"/>
          <w:sz w:val="20"/>
        </w:rPr>
        <w:t xml:space="preserve"> </w:t>
      </w:r>
      <w:r w:rsidRPr="00B204F8">
        <w:rPr>
          <w:sz w:val="20"/>
        </w:rPr>
        <w:t>certification,</w:t>
      </w:r>
      <w:r w:rsidRPr="00B204F8">
        <w:rPr>
          <w:spacing w:val="-3"/>
          <w:sz w:val="20"/>
        </w:rPr>
        <w:t xml:space="preserve"> </w:t>
      </w:r>
      <w:r w:rsidRPr="00B204F8">
        <w:rPr>
          <w:sz w:val="20"/>
        </w:rPr>
        <w:t>in</w:t>
      </w:r>
      <w:r w:rsidRPr="00B204F8">
        <w:rPr>
          <w:spacing w:val="-2"/>
          <w:sz w:val="20"/>
        </w:rPr>
        <w:t xml:space="preserve"> </w:t>
      </w:r>
      <w:r w:rsidRPr="00B204F8">
        <w:rPr>
          <w:sz w:val="20"/>
        </w:rPr>
        <w:t>addition</w:t>
      </w:r>
      <w:r w:rsidRPr="00B204F8">
        <w:rPr>
          <w:spacing w:val="-2"/>
          <w:sz w:val="20"/>
        </w:rPr>
        <w:t xml:space="preserve"> </w:t>
      </w:r>
      <w:r w:rsidRPr="00B204F8">
        <w:rPr>
          <w:sz w:val="20"/>
        </w:rPr>
        <w:t>to</w:t>
      </w:r>
      <w:r w:rsidRPr="00B204F8">
        <w:rPr>
          <w:spacing w:val="-3"/>
          <w:sz w:val="20"/>
        </w:rPr>
        <w:t xml:space="preserve"> </w:t>
      </w:r>
      <w:r w:rsidRPr="00B204F8">
        <w:rPr>
          <w:sz w:val="20"/>
        </w:rPr>
        <w:t>other</w:t>
      </w:r>
      <w:r w:rsidRPr="00B204F8">
        <w:rPr>
          <w:spacing w:val="-3"/>
          <w:sz w:val="20"/>
        </w:rPr>
        <w:t xml:space="preserve"> </w:t>
      </w:r>
      <w:r w:rsidRPr="00B204F8">
        <w:rPr>
          <w:sz w:val="20"/>
        </w:rPr>
        <w:t>remedies</w:t>
      </w:r>
      <w:r w:rsidRPr="00B204F8">
        <w:rPr>
          <w:spacing w:val="-2"/>
          <w:sz w:val="20"/>
        </w:rPr>
        <w:t xml:space="preserve"> </w:t>
      </w:r>
      <w:r w:rsidRPr="00B204F8">
        <w:rPr>
          <w:sz w:val="20"/>
        </w:rPr>
        <w:t>available</w:t>
      </w:r>
      <w:r w:rsidRPr="00B204F8">
        <w:rPr>
          <w:spacing w:val="-2"/>
          <w:sz w:val="20"/>
        </w:rPr>
        <w:t xml:space="preserve"> </w:t>
      </w:r>
      <w:r w:rsidRPr="00B204F8">
        <w:rPr>
          <w:sz w:val="20"/>
        </w:rPr>
        <w:t>to</w:t>
      </w:r>
      <w:r w:rsidRPr="00B204F8">
        <w:rPr>
          <w:spacing w:val="-2"/>
          <w:sz w:val="20"/>
        </w:rPr>
        <w:t xml:space="preserve"> </w:t>
      </w:r>
      <w:r w:rsidRPr="00B204F8">
        <w:rPr>
          <w:sz w:val="20"/>
        </w:rPr>
        <w:t>the</w:t>
      </w:r>
      <w:r w:rsidRPr="00B204F8">
        <w:rPr>
          <w:spacing w:val="-3"/>
          <w:sz w:val="20"/>
        </w:rPr>
        <w:t xml:space="preserve"> </w:t>
      </w:r>
      <w:r w:rsidRPr="00B204F8">
        <w:rPr>
          <w:sz w:val="20"/>
        </w:rPr>
        <w:t>federal</w:t>
      </w:r>
      <w:r w:rsidRPr="00B204F8">
        <w:rPr>
          <w:spacing w:val="-2"/>
          <w:sz w:val="20"/>
        </w:rPr>
        <w:t xml:space="preserve"> </w:t>
      </w:r>
      <w:r w:rsidRPr="00B204F8">
        <w:rPr>
          <w:sz w:val="20"/>
        </w:rPr>
        <w:t>government,</w:t>
      </w:r>
      <w:r w:rsidRPr="00B204F8">
        <w:rPr>
          <w:spacing w:val="-2"/>
          <w:sz w:val="20"/>
        </w:rPr>
        <w:t xml:space="preserve"> </w:t>
      </w:r>
      <w:r w:rsidRPr="00B204F8">
        <w:rPr>
          <w:sz w:val="20"/>
        </w:rPr>
        <w:t>the</w:t>
      </w:r>
      <w:r w:rsidRPr="00B204F8">
        <w:rPr>
          <w:spacing w:val="-3"/>
          <w:sz w:val="20"/>
        </w:rPr>
        <w:t xml:space="preserve"> </w:t>
      </w:r>
      <w:r w:rsidRPr="00B204F8">
        <w:rPr>
          <w:sz w:val="20"/>
        </w:rPr>
        <w:t>department</w:t>
      </w:r>
      <w:r w:rsidRPr="00B204F8">
        <w:rPr>
          <w:spacing w:val="-2"/>
          <w:sz w:val="20"/>
        </w:rPr>
        <w:t xml:space="preserve"> </w:t>
      </w:r>
      <w:r w:rsidRPr="00B204F8">
        <w:rPr>
          <w:sz w:val="20"/>
        </w:rPr>
        <w:t>or</w:t>
      </w:r>
      <w:r w:rsidRPr="00B204F8">
        <w:rPr>
          <w:spacing w:val="-3"/>
          <w:sz w:val="20"/>
        </w:rPr>
        <w:t xml:space="preserve"> </w:t>
      </w:r>
      <w:r w:rsidRPr="00B204F8">
        <w:rPr>
          <w:sz w:val="20"/>
        </w:rPr>
        <w:t>agency</w:t>
      </w:r>
      <w:r w:rsidRPr="00B204F8">
        <w:rPr>
          <w:spacing w:val="-4"/>
          <w:sz w:val="20"/>
        </w:rPr>
        <w:t xml:space="preserve"> </w:t>
      </w:r>
      <w:r w:rsidRPr="00B204F8">
        <w:rPr>
          <w:sz w:val="20"/>
        </w:rPr>
        <w:t>with which this transaction originated may pursue available remedies, including suspension and/or debarment.</w:t>
      </w:r>
    </w:p>
    <w:p w14:paraId="518C3349" w14:textId="77777777" w:rsidR="00F95D11" w:rsidRPr="00B204F8" w:rsidRDefault="00EC783D">
      <w:pPr>
        <w:pStyle w:val="ListParagraph"/>
        <w:numPr>
          <w:ilvl w:val="2"/>
          <w:numId w:val="10"/>
        </w:numPr>
        <w:tabs>
          <w:tab w:val="left" w:pos="1315"/>
          <w:tab w:val="left" w:pos="1317"/>
        </w:tabs>
        <w:spacing w:before="121"/>
        <w:ind w:left="1316" w:hanging="842"/>
        <w:rPr>
          <w:sz w:val="20"/>
        </w:rPr>
      </w:pPr>
      <w:r w:rsidRPr="00B204F8">
        <w:rPr>
          <w:sz w:val="20"/>
        </w:rPr>
        <w:t>The</w:t>
      </w:r>
      <w:r w:rsidRPr="00B204F8">
        <w:rPr>
          <w:spacing w:val="-7"/>
          <w:sz w:val="20"/>
        </w:rPr>
        <w:t xml:space="preserve"> </w:t>
      </w:r>
      <w:r w:rsidRPr="00B204F8">
        <w:rPr>
          <w:sz w:val="20"/>
        </w:rPr>
        <w:t>bidder</w:t>
      </w:r>
      <w:r w:rsidRPr="00B204F8">
        <w:rPr>
          <w:spacing w:val="-4"/>
          <w:sz w:val="20"/>
        </w:rPr>
        <w:t xml:space="preserve"> </w:t>
      </w:r>
      <w:r w:rsidRPr="00B204F8">
        <w:rPr>
          <w:sz w:val="20"/>
        </w:rPr>
        <w:t>shall</w:t>
      </w:r>
      <w:r w:rsidRPr="00B204F8">
        <w:rPr>
          <w:spacing w:val="-5"/>
          <w:sz w:val="20"/>
        </w:rPr>
        <w:t xml:space="preserve"> </w:t>
      </w:r>
      <w:r w:rsidRPr="00B204F8">
        <w:rPr>
          <w:sz w:val="20"/>
        </w:rPr>
        <w:t>incorporate</w:t>
      </w:r>
      <w:r w:rsidRPr="00B204F8">
        <w:rPr>
          <w:spacing w:val="-3"/>
          <w:sz w:val="20"/>
        </w:rPr>
        <w:t xml:space="preserve"> </w:t>
      </w:r>
      <w:r w:rsidRPr="00B204F8">
        <w:rPr>
          <w:sz w:val="20"/>
        </w:rPr>
        <w:t>the</w:t>
      </w:r>
      <w:r w:rsidRPr="00B204F8">
        <w:rPr>
          <w:spacing w:val="-5"/>
          <w:sz w:val="20"/>
        </w:rPr>
        <w:t xml:space="preserve"> </w:t>
      </w:r>
      <w:r w:rsidRPr="00B204F8">
        <w:rPr>
          <w:sz w:val="20"/>
        </w:rPr>
        <w:t>foregoing</w:t>
      </w:r>
      <w:r w:rsidRPr="00B204F8">
        <w:rPr>
          <w:spacing w:val="-4"/>
          <w:sz w:val="20"/>
        </w:rPr>
        <w:t xml:space="preserve"> </w:t>
      </w:r>
      <w:r w:rsidRPr="00B204F8">
        <w:rPr>
          <w:sz w:val="20"/>
        </w:rPr>
        <w:t>requirements</w:t>
      </w:r>
      <w:r w:rsidRPr="00B204F8">
        <w:rPr>
          <w:spacing w:val="-4"/>
          <w:sz w:val="20"/>
        </w:rPr>
        <w:t xml:space="preserve"> </w:t>
      </w:r>
      <w:r w:rsidRPr="00B204F8">
        <w:rPr>
          <w:sz w:val="20"/>
        </w:rPr>
        <w:t>11.1</w:t>
      </w:r>
      <w:r w:rsidRPr="00B204F8">
        <w:rPr>
          <w:spacing w:val="-3"/>
          <w:sz w:val="20"/>
        </w:rPr>
        <w:t xml:space="preserve"> </w:t>
      </w:r>
      <w:r w:rsidRPr="00B204F8">
        <w:rPr>
          <w:sz w:val="20"/>
        </w:rPr>
        <w:t>through</w:t>
      </w:r>
      <w:r w:rsidRPr="00B204F8">
        <w:rPr>
          <w:spacing w:val="-4"/>
          <w:sz w:val="20"/>
        </w:rPr>
        <w:t xml:space="preserve"> </w:t>
      </w:r>
      <w:r w:rsidRPr="00B204F8">
        <w:rPr>
          <w:sz w:val="20"/>
        </w:rPr>
        <w:t>11.3</w:t>
      </w:r>
      <w:r w:rsidRPr="00B204F8">
        <w:rPr>
          <w:spacing w:val="-5"/>
          <w:sz w:val="20"/>
        </w:rPr>
        <w:t xml:space="preserve"> </w:t>
      </w:r>
      <w:r w:rsidRPr="00B204F8">
        <w:rPr>
          <w:sz w:val="20"/>
        </w:rPr>
        <w:t>in</w:t>
      </w:r>
      <w:r w:rsidRPr="00B204F8">
        <w:rPr>
          <w:spacing w:val="-3"/>
          <w:sz w:val="20"/>
        </w:rPr>
        <w:t xml:space="preserve"> </w:t>
      </w:r>
      <w:r w:rsidRPr="00B204F8">
        <w:rPr>
          <w:sz w:val="20"/>
        </w:rPr>
        <w:t>all</w:t>
      </w:r>
      <w:r w:rsidRPr="00B204F8">
        <w:rPr>
          <w:spacing w:val="-4"/>
          <w:sz w:val="20"/>
        </w:rPr>
        <w:t xml:space="preserve"> </w:t>
      </w:r>
      <w:r w:rsidRPr="00B204F8">
        <w:rPr>
          <w:spacing w:val="-2"/>
          <w:sz w:val="20"/>
        </w:rPr>
        <w:t>subcontracts.</w:t>
      </w:r>
    </w:p>
    <w:p w14:paraId="5E2D1B50" w14:textId="77777777" w:rsidR="000144C5" w:rsidRPr="00B204F8" w:rsidRDefault="000144C5" w:rsidP="00077E08">
      <w:pPr>
        <w:pStyle w:val="BodyText"/>
        <w:ind w:left="115" w:right="346"/>
        <w:rPr>
          <w:sz w:val="22"/>
          <w:szCs w:val="22"/>
          <w:u w:val="single"/>
        </w:rPr>
      </w:pPr>
    </w:p>
    <w:p w14:paraId="00B83431" w14:textId="77777777" w:rsidR="00B04EFD" w:rsidRPr="00B204F8" w:rsidRDefault="00B04EFD" w:rsidP="00077E08">
      <w:pPr>
        <w:pStyle w:val="BodyText"/>
        <w:ind w:left="115" w:right="346"/>
        <w:rPr>
          <w:sz w:val="18"/>
          <w:szCs w:val="18"/>
          <w:u w:val="single"/>
        </w:rPr>
      </w:pPr>
    </w:p>
    <w:p w14:paraId="78E5B0A4" w14:textId="3DF9AA4A" w:rsidR="00F95D11" w:rsidRPr="00B204F8" w:rsidRDefault="00EC783D" w:rsidP="006F243E">
      <w:pPr>
        <w:pStyle w:val="Heading1"/>
      </w:pPr>
      <w:bookmarkStart w:id="15" w:name="_Toc235772256"/>
      <w:r w:rsidRPr="00B204F8">
        <w:t>ARTICLE 1</w:t>
      </w:r>
      <w:r w:rsidR="00044D69" w:rsidRPr="00B204F8">
        <w:t>2</w:t>
      </w:r>
      <w:r w:rsidRPr="00B204F8">
        <w:t xml:space="preserve"> </w:t>
      </w:r>
      <w:r w:rsidR="00CB74DC" w:rsidRPr="00B204F8">
        <w:t>–</w:t>
      </w:r>
      <w:r w:rsidRPr="00B204F8">
        <w:t xml:space="preserve"> </w:t>
      </w:r>
      <w:r w:rsidR="00CB74DC" w:rsidRPr="00B204F8">
        <w:t>EMPLOYEE ELIGIBLITY</w:t>
      </w:r>
      <w:bookmarkEnd w:id="15"/>
    </w:p>
    <w:p w14:paraId="1EB67027" w14:textId="77777777" w:rsidR="00F95D11" w:rsidRPr="00B204F8" w:rsidRDefault="00F95D11">
      <w:pPr>
        <w:pStyle w:val="BodyText"/>
        <w:spacing w:before="10"/>
        <w:rPr>
          <w:sz w:val="12"/>
        </w:rPr>
      </w:pPr>
    </w:p>
    <w:p w14:paraId="10CF4CFE" w14:textId="7B28B633" w:rsidR="00F95D11" w:rsidRPr="00B204F8" w:rsidRDefault="00BB09D1" w:rsidP="00F8582B">
      <w:pPr>
        <w:pStyle w:val="BodyText"/>
        <w:spacing w:before="92"/>
        <w:ind w:left="116" w:right="283"/>
      </w:pPr>
      <w:r w:rsidRPr="00B204F8">
        <w:t>The</w:t>
      </w:r>
      <w:r w:rsidR="00CB74DC" w:rsidRPr="00B204F8">
        <w:t xml:space="preserve"> Contractor is required to use the U.S. Department of Homeland Security’s E-Verify system to verify the employment eligibility of all employees used by the Contractor under this Contract, pursuant to Section 448.095, F.S. Also, the Contractor shall include in related subcontracts, if authorized under this Contract, a requirement that subcontractors performing work or providing services pursuant to this Contract utilize the E-Verify system to verify employment eligibility of all employees used by the subcontractor for the performance of the Work. The subcontractor must provide the Contractor with an affidavit stating that the subcontractor does not employ, contract with, or subcontract with an unauthorized alien. The Contractor shall maintain a copy of such affidavit for a period of five years from the </w:t>
      </w:r>
      <w:r w:rsidR="007F529C" w:rsidRPr="00B204F8">
        <w:t xml:space="preserve">SRF execution </w:t>
      </w:r>
      <w:r w:rsidR="00CB74DC" w:rsidRPr="00B204F8">
        <w:t xml:space="preserve">date of the Final Amendment, and shall allow the </w:t>
      </w:r>
      <w:r w:rsidR="007F529C" w:rsidRPr="00B204F8">
        <w:t>Owner</w:t>
      </w:r>
      <w:r w:rsidR="00C53893" w:rsidRPr="00B204F8">
        <w:t>;</w:t>
      </w:r>
      <w:r w:rsidR="007F529C" w:rsidRPr="00B204F8">
        <w:t xml:space="preserve"> </w:t>
      </w:r>
      <w:r w:rsidR="00C53893" w:rsidRPr="00B204F8">
        <w:t xml:space="preserve">the </w:t>
      </w:r>
      <w:r w:rsidR="00CB74DC" w:rsidRPr="00B204F8">
        <w:t>Department, or its designee</w:t>
      </w:r>
      <w:r w:rsidR="00C53893" w:rsidRPr="00B204F8">
        <w:t>;</w:t>
      </w:r>
      <w:r w:rsidR="00CB74DC" w:rsidRPr="00B204F8">
        <w:t xml:space="preserve"> </w:t>
      </w:r>
      <w:r w:rsidR="00C53893" w:rsidRPr="00B204F8">
        <w:t xml:space="preserve">the </w:t>
      </w:r>
      <w:r w:rsidR="00CB74DC" w:rsidRPr="00B204F8">
        <w:t>Chief Financial Officer</w:t>
      </w:r>
      <w:r w:rsidR="00C53893" w:rsidRPr="00B204F8">
        <w:t>;</w:t>
      </w:r>
      <w:r w:rsidR="00CB74DC" w:rsidRPr="00B204F8">
        <w:t xml:space="preserve"> or </w:t>
      </w:r>
      <w:r w:rsidR="00C53893" w:rsidRPr="00B204F8">
        <w:t xml:space="preserve">the </w:t>
      </w:r>
      <w:r w:rsidR="00CB74DC" w:rsidRPr="00B204F8">
        <w:t>Auditor General</w:t>
      </w:r>
      <w:r w:rsidR="00C53893" w:rsidRPr="00B204F8">
        <w:t>,</w:t>
      </w:r>
      <w:r w:rsidR="00CB74DC" w:rsidRPr="00B204F8">
        <w:t xml:space="preserve"> access to such records upon request. If the </w:t>
      </w:r>
      <w:r w:rsidRPr="00B204F8">
        <w:t xml:space="preserve">Owner or the </w:t>
      </w:r>
      <w:r w:rsidR="00CB74DC" w:rsidRPr="00B204F8">
        <w:t>Department has a good faith belief that a subcontractor knowingly violated §448.095(1), F.S.</w:t>
      </w:r>
      <w:r w:rsidR="0075107D" w:rsidRPr="00B204F8">
        <w:t>,</w:t>
      </w:r>
      <w:r w:rsidR="00CB74DC" w:rsidRPr="00B204F8">
        <w:t xml:space="preserve"> and notifies the Contractor of such, but the Contractor otherwise complied with this statute, the Contractor shall immediately terminate the contract with the subcontractor.</w:t>
      </w:r>
      <w:bookmarkStart w:id="16" w:name="•_all_new_employees,_during_the_term_of_"/>
      <w:bookmarkEnd w:id="16"/>
    </w:p>
    <w:p w14:paraId="263B2FB2" w14:textId="77777777" w:rsidR="00B80FD4" w:rsidRPr="00B204F8" w:rsidRDefault="00B80FD4">
      <w:pPr>
        <w:pStyle w:val="BodyText"/>
        <w:spacing w:before="10"/>
        <w:rPr>
          <w:sz w:val="22"/>
          <w:szCs w:val="22"/>
        </w:rPr>
      </w:pPr>
    </w:p>
    <w:p w14:paraId="70A16222" w14:textId="77777777" w:rsidR="00B04EFD" w:rsidRPr="00B204F8" w:rsidRDefault="00B04EFD" w:rsidP="007E4FAB"/>
    <w:p w14:paraId="7BC95EC6" w14:textId="544576D9" w:rsidR="00F95D11" w:rsidRPr="00B204F8" w:rsidRDefault="00EC783D" w:rsidP="006F243E">
      <w:pPr>
        <w:pStyle w:val="Heading1"/>
      </w:pPr>
      <w:bookmarkStart w:id="17" w:name="_Toc235772257"/>
      <w:r w:rsidRPr="00B204F8">
        <w:t>ARTICLE</w:t>
      </w:r>
      <w:r w:rsidRPr="00B204F8">
        <w:rPr>
          <w:spacing w:val="-5"/>
        </w:rPr>
        <w:t xml:space="preserve"> </w:t>
      </w:r>
      <w:r w:rsidRPr="00B204F8">
        <w:t>1</w:t>
      </w:r>
      <w:r w:rsidR="00044D69" w:rsidRPr="00B204F8">
        <w:t>3</w:t>
      </w:r>
      <w:r w:rsidRPr="00B204F8">
        <w:rPr>
          <w:spacing w:val="-5"/>
        </w:rPr>
        <w:t xml:space="preserve"> </w:t>
      </w:r>
      <w:r w:rsidRPr="00B204F8">
        <w:t>–</w:t>
      </w:r>
      <w:r w:rsidRPr="00B204F8">
        <w:rPr>
          <w:spacing w:val="-3"/>
        </w:rPr>
        <w:t xml:space="preserve"> </w:t>
      </w:r>
      <w:r w:rsidRPr="00B204F8">
        <w:t>ENVIRONMENTAL</w:t>
      </w:r>
      <w:r w:rsidRPr="00B204F8">
        <w:rPr>
          <w:spacing w:val="-3"/>
        </w:rPr>
        <w:t xml:space="preserve"> </w:t>
      </w:r>
      <w:r w:rsidRPr="00B204F8">
        <w:rPr>
          <w:spacing w:val="-2"/>
        </w:rPr>
        <w:t>COMPLIANCE</w:t>
      </w:r>
      <w:bookmarkEnd w:id="17"/>
    </w:p>
    <w:p w14:paraId="7745BC1A" w14:textId="77777777" w:rsidR="00F95D11" w:rsidRPr="00B204F8" w:rsidRDefault="00F95D11">
      <w:pPr>
        <w:pStyle w:val="BodyText"/>
        <w:spacing w:before="11"/>
        <w:rPr>
          <w:sz w:val="11"/>
        </w:rPr>
      </w:pPr>
    </w:p>
    <w:p w14:paraId="494E1A1F" w14:textId="77777777" w:rsidR="00F95D11" w:rsidRPr="00B204F8" w:rsidRDefault="00EC783D">
      <w:pPr>
        <w:pStyle w:val="BodyText"/>
        <w:spacing w:before="92"/>
        <w:ind w:left="116" w:right="283"/>
      </w:pPr>
      <w:bookmarkStart w:id="18" w:name="_Hlk201751505"/>
      <w:r w:rsidRPr="00B204F8">
        <w:t>The</w:t>
      </w:r>
      <w:r w:rsidRPr="00B204F8">
        <w:rPr>
          <w:spacing w:val="-2"/>
        </w:rPr>
        <w:t xml:space="preserve"> </w:t>
      </w:r>
      <w:r w:rsidRPr="00B204F8">
        <w:t>Contractor,</w:t>
      </w:r>
      <w:r w:rsidRPr="00B204F8">
        <w:rPr>
          <w:spacing w:val="-2"/>
        </w:rPr>
        <w:t xml:space="preserve"> </w:t>
      </w:r>
      <w:r w:rsidRPr="00B204F8">
        <w:t>and</w:t>
      </w:r>
      <w:r w:rsidRPr="00B204F8">
        <w:rPr>
          <w:spacing w:val="-2"/>
        </w:rPr>
        <w:t xml:space="preserve"> </w:t>
      </w:r>
      <w:r w:rsidRPr="00B204F8">
        <w:t>all</w:t>
      </w:r>
      <w:r w:rsidRPr="00B204F8">
        <w:rPr>
          <w:spacing w:val="-3"/>
        </w:rPr>
        <w:t xml:space="preserve"> </w:t>
      </w:r>
      <w:r w:rsidRPr="00B204F8">
        <w:t>subcontractors</w:t>
      </w:r>
      <w:r w:rsidRPr="00B204F8">
        <w:rPr>
          <w:spacing w:val="-2"/>
        </w:rPr>
        <w:t xml:space="preserve"> </w:t>
      </w:r>
      <w:r w:rsidRPr="00B204F8">
        <w:t>at</w:t>
      </w:r>
      <w:r w:rsidRPr="00B204F8">
        <w:rPr>
          <w:spacing w:val="-3"/>
        </w:rPr>
        <w:t xml:space="preserve"> </w:t>
      </w:r>
      <w:r w:rsidRPr="00B204F8">
        <w:t>any</w:t>
      </w:r>
      <w:r w:rsidRPr="00B204F8">
        <w:rPr>
          <w:spacing w:val="-3"/>
        </w:rPr>
        <w:t xml:space="preserve"> </w:t>
      </w:r>
      <w:r w:rsidRPr="00B204F8">
        <w:t>tier,</w:t>
      </w:r>
      <w:r w:rsidRPr="00B204F8">
        <w:rPr>
          <w:spacing w:val="-2"/>
        </w:rPr>
        <w:t xml:space="preserve"> </w:t>
      </w:r>
      <w:r w:rsidRPr="00B204F8">
        <w:t>shall</w:t>
      </w:r>
      <w:r w:rsidRPr="00B204F8">
        <w:rPr>
          <w:spacing w:val="-3"/>
        </w:rPr>
        <w:t xml:space="preserve"> </w:t>
      </w:r>
      <w:r w:rsidRPr="00B204F8">
        <w:t>comply</w:t>
      </w:r>
      <w:r w:rsidRPr="00B204F8">
        <w:rPr>
          <w:spacing w:val="-3"/>
        </w:rPr>
        <w:t xml:space="preserve"> </w:t>
      </w:r>
      <w:r w:rsidRPr="00B204F8">
        <w:t>with</w:t>
      </w:r>
      <w:r w:rsidRPr="00B204F8">
        <w:rPr>
          <w:spacing w:val="-1"/>
        </w:rPr>
        <w:t xml:space="preserve"> </w:t>
      </w:r>
      <w:r w:rsidRPr="00B204F8">
        <w:t>all</w:t>
      </w:r>
      <w:r w:rsidRPr="00B204F8">
        <w:rPr>
          <w:spacing w:val="-3"/>
        </w:rPr>
        <w:t xml:space="preserve"> </w:t>
      </w:r>
      <w:r w:rsidRPr="00B204F8">
        <w:t>applicable</w:t>
      </w:r>
      <w:r w:rsidRPr="00B204F8">
        <w:rPr>
          <w:spacing w:val="-3"/>
        </w:rPr>
        <w:t xml:space="preserve"> </w:t>
      </w:r>
      <w:r w:rsidRPr="00B204F8">
        <w:t>standards,</w:t>
      </w:r>
      <w:r w:rsidRPr="00B204F8">
        <w:rPr>
          <w:spacing w:val="-3"/>
        </w:rPr>
        <w:t xml:space="preserve"> </w:t>
      </w:r>
      <w:r w:rsidRPr="00B204F8">
        <w:t>orders,</w:t>
      </w:r>
      <w:r w:rsidRPr="00B204F8">
        <w:rPr>
          <w:spacing w:val="-3"/>
        </w:rPr>
        <w:t xml:space="preserve"> </w:t>
      </w:r>
      <w:r w:rsidRPr="00B204F8">
        <w:t>or</w:t>
      </w:r>
      <w:r w:rsidRPr="00B204F8">
        <w:rPr>
          <w:spacing w:val="-3"/>
        </w:rPr>
        <w:t xml:space="preserve"> </w:t>
      </w:r>
      <w:r w:rsidRPr="00B204F8">
        <w:t>requirements</w:t>
      </w:r>
      <w:r w:rsidRPr="00B204F8">
        <w:rPr>
          <w:spacing w:val="-2"/>
        </w:rPr>
        <w:t xml:space="preserve"> </w:t>
      </w:r>
      <w:r w:rsidRPr="00B204F8">
        <w:t xml:space="preserve">issued under </w:t>
      </w:r>
      <w:bookmarkEnd w:id="18"/>
      <w:r w:rsidRPr="00B204F8">
        <w:t>Section 306 of the Clean Air Act (42 U.S.C. 1857[h]), Section 508 of the Clean Water Act (33 U.S.C. 1368), Executive Order 11738 (Administration of the Clean Air Act and the Federal Water Pollution Control Act with Respect to Federal Contracts, Grants, or Loans).</w:t>
      </w:r>
    </w:p>
    <w:p w14:paraId="544CE7A9" w14:textId="77777777" w:rsidR="00F95D11" w:rsidRPr="00B204F8" w:rsidRDefault="00F95D11" w:rsidP="00B04EFD">
      <w:pPr>
        <w:pStyle w:val="BodyText"/>
        <w:rPr>
          <w:sz w:val="22"/>
        </w:rPr>
      </w:pPr>
    </w:p>
    <w:p w14:paraId="1DA5C937" w14:textId="77777777" w:rsidR="00077E08" w:rsidRPr="00B204F8" w:rsidRDefault="00077E08" w:rsidP="00B04EFD">
      <w:pPr>
        <w:pStyle w:val="BodyText"/>
        <w:rPr>
          <w:sz w:val="18"/>
          <w:szCs w:val="18"/>
        </w:rPr>
      </w:pPr>
    </w:p>
    <w:p w14:paraId="135E13E2" w14:textId="36C786C1" w:rsidR="00BD29A4" w:rsidRPr="00B204F8" w:rsidRDefault="00BD29A4" w:rsidP="006F243E">
      <w:pPr>
        <w:pStyle w:val="Heading1"/>
        <w:rPr>
          <w:b/>
        </w:rPr>
      </w:pPr>
      <w:bookmarkStart w:id="19" w:name="A._Pursuant_to_Section_255.0991,_F.S.,_f"/>
      <w:bookmarkStart w:id="20" w:name="1._The_contractor’s_maintaining_an_offic"/>
      <w:bookmarkStart w:id="21" w:name="_Toc235772258"/>
      <w:bookmarkEnd w:id="19"/>
      <w:bookmarkEnd w:id="20"/>
      <w:r w:rsidRPr="00B204F8">
        <w:t>ARTICLE</w:t>
      </w:r>
      <w:r w:rsidRPr="00B204F8">
        <w:rPr>
          <w:spacing w:val="-7"/>
        </w:rPr>
        <w:t xml:space="preserve"> </w:t>
      </w:r>
      <w:r w:rsidRPr="00B204F8">
        <w:t>1</w:t>
      </w:r>
      <w:r w:rsidR="000F341D" w:rsidRPr="00B204F8">
        <w:t>4</w:t>
      </w:r>
      <w:r w:rsidRPr="00B204F8">
        <w:rPr>
          <w:spacing w:val="-6"/>
        </w:rPr>
        <w:t xml:space="preserve"> </w:t>
      </w:r>
      <w:r w:rsidRPr="00B204F8">
        <w:t>–</w:t>
      </w:r>
      <w:r w:rsidRPr="00B204F8">
        <w:rPr>
          <w:spacing w:val="-5"/>
        </w:rPr>
        <w:t xml:space="preserve"> </w:t>
      </w:r>
      <w:bookmarkStart w:id="22" w:name="_Hlk201816674"/>
      <w:r w:rsidRPr="00B204F8">
        <w:rPr>
          <w:bCs/>
        </w:rPr>
        <w:t>CIVIL RIGHTS LAWS</w:t>
      </w:r>
      <w:bookmarkEnd w:id="21"/>
      <w:bookmarkEnd w:id="22"/>
    </w:p>
    <w:p w14:paraId="1B2D7BBA" w14:textId="77777777" w:rsidR="00BD29A4" w:rsidRPr="00B204F8" w:rsidRDefault="00BD29A4" w:rsidP="00BD29A4">
      <w:pPr>
        <w:pStyle w:val="BodyText"/>
        <w:rPr>
          <w:sz w:val="12"/>
        </w:rPr>
      </w:pPr>
    </w:p>
    <w:p w14:paraId="0C2EAC12" w14:textId="622931B1" w:rsidR="00B73651" w:rsidRPr="00B204F8" w:rsidRDefault="00B73651" w:rsidP="00B73651">
      <w:pPr>
        <w:pStyle w:val="BodyText"/>
        <w:spacing w:before="92"/>
        <w:ind w:left="115" w:right="348"/>
        <w:jc w:val="both"/>
      </w:pPr>
      <w:r w:rsidRPr="00B204F8">
        <w:t>The</w:t>
      </w:r>
      <w:r w:rsidRPr="00B204F8">
        <w:rPr>
          <w:spacing w:val="-2"/>
        </w:rPr>
        <w:t xml:space="preserve"> </w:t>
      </w:r>
      <w:r w:rsidRPr="00B204F8">
        <w:t>Contractor,</w:t>
      </w:r>
      <w:r w:rsidRPr="00B204F8">
        <w:rPr>
          <w:spacing w:val="-2"/>
        </w:rPr>
        <w:t xml:space="preserve"> </w:t>
      </w:r>
      <w:r w:rsidRPr="00B204F8">
        <w:t>and</w:t>
      </w:r>
      <w:r w:rsidRPr="00B204F8">
        <w:rPr>
          <w:spacing w:val="-2"/>
        </w:rPr>
        <w:t xml:space="preserve"> </w:t>
      </w:r>
      <w:r w:rsidRPr="00B204F8">
        <w:t>all</w:t>
      </w:r>
      <w:r w:rsidRPr="00B204F8">
        <w:rPr>
          <w:spacing w:val="-3"/>
        </w:rPr>
        <w:t xml:space="preserve"> </w:t>
      </w:r>
      <w:r w:rsidRPr="00B204F8">
        <w:t>subcontractors</w:t>
      </w:r>
      <w:r w:rsidRPr="00B204F8">
        <w:rPr>
          <w:spacing w:val="-2"/>
        </w:rPr>
        <w:t xml:space="preserve"> </w:t>
      </w:r>
      <w:r w:rsidRPr="00B204F8">
        <w:t>at</w:t>
      </w:r>
      <w:r w:rsidRPr="00B204F8">
        <w:rPr>
          <w:spacing w:val="-3"/>
        </w:rPr>
        <w:t xml:space="preserve"> </w:t>
      </w:r>
      <w:r w:rsidRPr="00B204F8">
        <w:t>any</w:t>
      </w:r>
      <w:r w:rsidRPr="00B204F8">
        <w:rPr>
          <w:spacing w:val="-3"/>
        </w:rPr>
        <w:t xml:space="preserve"> </w:t>
      </w:r>
      <w:r w:rsidRPr="00B204F8">
        <w:t>tier,</w:t>
      </w:r>
      <w:r w:rsidRPr="00B204F8">
        <w:rPr>
          <w:spacing w:val="-2"/>
        </w:rPr>
        <w:t xml:space="preserve"> </w:t>
      </w:r>
      <w:r w:rsidRPr="00B204F8">
        <w:t>shall</w:t>
      </w:r>
      <w:r w:rsidRPr="00B204F8">
        <w:rPr>
          <w:spacing w:val="-3"/>
        </w:rPr>
        <w:t xml:space="preserve"> </w:t>
      </w:r>
      <w:r w:rsidRPr="00B204F8">
        <w:t>comply</w:t>
      </w:r>
      <w:r w:rsidRPr="00B204F8">
        <w:rPr>
          <w:spacing w:val="-3"/>
        </w:rPr>
        <w:t xml:space="preserve"> </w:t>
      </w:r>
      <w:r w:rsidRPr="00B204F8">
        <w:t>with</w:t>
      </w:r>
      <w:r w:rsidRPr="00B204F8">
        <w:rPr>
          <w:spacing w:val="-1"/>
        </w:rPr>
        <w:t xml:space="preserve"> </w:t>
      </w:r>
      <w:r w:rsidRPr="00B204F8">
        <w:t>the Age Discrimination Act of 1975, Section 13 of the Federal Water Pollution Control Act Amendments of 1972 [</w:t>
      </w:r>
      <w:r w:rsidRPr="00B204F8">
        <w:rPr>
          <w:u w:val="single"/>
        </w:rPr>
        <w:t>CWSRF only</w:t>
      </w:r>
      <w:r w:rsidRPr="00B204F8">
        <w:t>], Section 504 of the Rehabilitation Act of 1973, and Title VI of the Civil Rights Act of 1964.</w:t>
      </w:r>
      <w:r w:rsidR="00025E5B" w:rsidRPr="00B204F8">
        <w:t xml:space="preserve">  These four laws prohibit discrimination in the provision of services or benefits, on the basis of race, color, national origin, sex, handicap or age.</w:t>
      </w:r>
    </w:p>
    <w:p w14:paraId="6C29A946" w14:textId="77777777" w:rsidR="00E26F57" w:rsidRPr="00B204F8" w:rsidRDefault="00E26F57" w:rsidP="00077E08">
      <w:pPr>
        <w:pStyle w:val="BodyText"/>
        <w:ind w:left="115" w:right="346"/>
        <w:jc w:val="both"/>
        <w:rPr>
          <w:sz w:val="22"/>
          <w:szCs w:val="22"/>
        </w:rPr>
      </w:pPr>
    </w:p>
    <w:p w14:paraId="58A2E092" w14:textId="77777777" w:rsidR="00321AFD" w:rsidRPr="00B204F8" w:rsidRDefault="00321AFD" w:rsidP="00077E08">
      <w:pPr>
        <w:pStyle w:val="BodyText"/>
        <w:ind w:left="115" w:right="346"/>
        <w:jc w:val="both"/>
        <w:rPr>
          <w:sz w:val="18"/>
          <w:szCs w:val="18"/>
        </w:rPr>
      </w:pPr>
    </w:p>
    <w:p w14:paraId="6FEF35A6" w14:textId="77777777" w:rsidR="00077E08" w:rsidRPr="00B204F8" w:rsidRDefault="00077E08">
      <w:pPr>
        <w:rPr>
          <w:sz w:val="20"/>
          <w:szCs w:val="20"/>
          <w:u w:val="single"/>
        </w:rPr>
      </w:pPr>
      <w:bookmarkStart w:id="23" w:name="_Toc235772259"/>
      <w:r w:rsidRPr="00B204F8">
        <w:br w:type="page"/>
      </w:r>
    </w:p>
    <w:p w14:paraId="328A8A0D" w14:textId="1F89698A" w:rsidR="00C50C1C" w:rsidRPr="00B204F8" w:rsidRDefault="00E26F57" w:rsidP="006F243E">
      <w:pPr>
        <w:pStyle w:val="Heading1"/>
      </w:pPr>
      <w:r w:rsidRPr="00B204F8">
        <w:lastRenderedPageBreak/>
        <w:t>ARTICLE</w:t>
      </w:r>
      <w:r w:rsidRPr="00B204F8">
        <w:rPr>
          <w:spacing w:val="-7"/>
        </w:rPr>
        <w:t xml:space="preserve"> </w:t>
      </w:r>
      <w:r w:rsidR="000F341D" w:rsidRPr="00B204F8">
        <w:t>15</w:t>
      </w:r>
      <w:r w:rsidRPr="00B204F8">
        <w:rPr>
          <w:spacing w:val="-6"/>
        </w:rPr>
        <w:t xml:space="preserve"> </w:t>
      </w:r>
      <w:r w:rsidRPr="00B204F8">
        <w:t>–</w:t>
      </w:r>
      <w:r w:rsidRPr="00B204F8">
        <w:rPr>
          <w:spacing w:val="-5"/>
        </w:rPr>
        <w:t xml:space="preserve"> </w:t>
      </w:r>
      <w:r w:rsidR="00825555" w:rsidRPr="00B204F8">
        <w:t>PROHIBITION ON CERTAIN TELECOMMUNICATIONS AND VIDEO</w:t>
      </w:r>
      <w:r w:rsidR="00C50C1C" w:rsidRPr="00B204F8">
        <w:t xml:space="preserve"> SURVEILLANCE </w:t>
      </w:r>
      <w:bookmarkStart w:id="24" w:name="_Hlk201816926"/>
      <w:r w:rsidR="00C50C1C" w:rsidRPr="00B204F8">
        <w:t>SERVICES</w:t>
      </w:r>
      <w:bookmarkEnd w:id="23"/>
    </w:p>
    <w:p w14:paraId="41B11702" w14:textId="07DEE593" w:rsidR="00E26F57" w:rsidRPr="00B204F8" w:rsidRDefault="00C50C1C" w:rsidP="006F243E">
      <w:pPr>
        <w:pStyle w:val="Heading1"/>
        <w:rPr>
          <w:b/>
        </w:rPr>
      </w:pPr>
      <w:bookmarkStart w:id="25" w:name="_Toc235772260"/>
      <w:r w:rsidRPr="00B204F8">
        <w:t>OR EQUIPMENT</w:t>
      </w:r>
      <w:bookmarkEnd w:id="25"/>
    </w:p>
    <w:bookmarkEnd w:id="24"/>
    <w:p w14:paraId="41CC756D" w14:textId="77777777" w:rsidR="00E26F57" w:rsidRPr="00B204F8" w:rsidRDefault="00E26F57" w:rsidP="00E26F57">
      <w:pPr>
        <w:pStyle w:val="BodyText"/>
        <w:rPr>
          <w:sz w:val="12"/>
        </w:rPr>
      </w:pPr>
    </w:p>
    <w:p w14:paraId="5BC1BE4C" w14:textId="31627136" w:rsidR="00E26F57" w:rsidRPr="00B204F8" w:rsidRDefault="00E26F57" w:rsidP="00E26F57">
      <w:pPr>
        <w:pStyle w:val="BodyText"/>
        <w:spacing w:before="92"/>
        <w:ind w:left="115" w:right="348"/>
        <w:jc w:val="both"/>
      </w:pPr>
      <w:r w:rsidRPr="00B204F8">
        <w:t>The</w:t>
      </w:r>
      <w:r w:rsidRPr="00B204F8">
        <w:rPr>
          <w:spacing w:val="-2"/>
        </w:rPr>
        <w:t xml:space="preserve"> </w:t>
      </w:r>
      <w:r w:rsidRPr="00B204F8">
        <w:t>Contractor,</w:t>
      </w:r>
      <w:r w:rsidRPr="00B204F8">
        <w:rPr>
          <w:spacing w:val="-2"/>
        </w:rPr>
        <w:t xml:space="preserve"> </w:t>
      </w:r>
      <w:r w:rsidRPr="00B204F8">
        <w:t>and</w:t>
      </w:r>
      <w:r w:rsidRPr="00B204F8">
        <w:rPr>
          <w:spacing w:val="-2"/>
        </w:rPr>
        <w:t xml:space="preserve"> </w:t>
      </w:r>
      <w:r w:rsidRPr="00B204F8">
        <w:t>all</w:t>
      </w:r>
      <w:r w:rsidRPr="00B204F8">
        <w:rPr>
          <w:spacing w:val="-3"/>
        </w:rPr>
        <w:t xml:space="preserve"> </w:t>
      </w:r>
      <w:r w:rsidRPr="00B204F8">
        <w:t>subcontractors</w:t>
      </w:r>
      <w:r w:rsidRPr="00B204F8">
        <w:rPr>
          <w:spacing w:val="-2"/>
        </w:rPr>
        <w:t xml:space="preserve"> </w:t>
      </w:r>
      <w:r w:rsidRPr="00B204F8">
        <w:t>at</w:t>
      </w:r>
      <w:r w:rsidRPr="00B204F8">
        <w:rPr>
          <w:spacing w:val="-3"/>
        </w:rPr>
        <w:t xml:space="preserve"> </w:t>
      </w:r>
      <w:r w:rsidRPr="00B204F8">
        <w:t>any</w:t>
      </w:r>
      <w:r w:rsidRPr="00B204F8">
        <w:rPr>
          <w:spacing w:val="-3"/>
        </w:rPr>
        <w:t xml:space="preserve"> </w:t>
      </w:r>
      <w:r w:rsidRPr="00B204F8">
        <w:t>tier,</w:t>
      </w:r>
      <w:r w:rsidRPr="00B204F8">
        <w:rPr>
          <w:spacing w:val="-2"/>
        </w:rPr>
        <w:t xml:space="preserve"> </w:t>
      </w:r>
      <w:r w:rsidRPr="00B204F8">
        <w:t>shall</w:t>
      </w:r>
      <w:r w:rsidRPr="00B204F8">
        <w:rPr>
          <w:spacing w:val="-3"/>
        </w:rPr>
        <w:t xml:space="preserve"> </w:t>
      </w:r>
      <w:r w:rsidRPr="00B204F8">
        <w:t>comply</w:t>
      </w:r>
      <w:r w:rsidRPr="00B204F8">
        <w:rPr>
          <w:spacing w:val="-3"/>
        </w:rPr>
        <w:t xml:space="preserve"> </w:t>
      </w:r>
      <w:r w:rsidR="00321AFD" w:rsidRPr="00B204F8">
        <w:rPr>
          <w:spacing w:val="-3"/>
        </w:rPr>
        <w:t xml:space="preserve">with </w:t>
      </w:r>
      <w:r w:rsidR="00B0555A" w:rsidRPr="00B204F8">
        <w:t>the Prohibition on Certain Telecom and Video Surveillance Services or Equipment as specified by Section 889 of Public Law 115-232 (National Defense Authorization Act 2019), 2 CFR 200.216, and 2 CFR 200.471.  This law a</w:t>
      </w:r>
      <w:r w:rsidR="00C944D8" w:rsidRPr="00B204F8">
        <w:t>nd regulations prohibit the expending of funds to procure or obtain; extending or renewing a contract to procure or obtain; or entering into a contract (or extending or renewing a contract) to procure or obtain equipment, services, or systems that uses covered telecommunications equipment or services as a substantial or essential component of any system, or as critical technology as part of any system.</w:t>
      </w:r>
    </w:p>
    <w:p w14:paraId="3D3525FE" w14:textId="77777777" w:rsidR="00C83622" w:rsidRPr="00B204F8" w:rsidRDefault="00C83622" w:rsidP="00077E08">
      <w:pPr>
        <w:pStyle w:val="BodyText"/>
        <w:ind w:left="115" w:right="346"/>
        <w:jc w:val="both"/>
        <w:rPr>
          <w:sz w:val="22"/>
          <w:szCs w:val="22"/>
        </w:rPr>
      </w:pPr>
    </w:p>
    <w:p w14:paraId="170B8B82" w14:textId="77777777" w:rsidR="00321AFD" w:rsidRPr="00B204F8" w:rsidRDefault="00321AFD" w:rsidP="00077E08">
      <w:pPr>
        <w:pStyle w:val="BodyText"/>
        <w:ind w:left="115" w:right="346"/>
        <w:jc w:val="both"/>
        <w:rPr>
          <w:sz w:val="18"/>
          <w:szCs w:val="18"/>
        </w:rPr>
      </w:pPr>
    </w:p>
    <w:p w14:paraId="2A67CD99" w14:textId="75A29B49" w:rsidR="00C83622" w:rsidRPr="00B204F8" w:rsidRDefault="00C83622" w:rsidP="006F243E">
      <w:pPr>
        <w:pStyle w:val="Heading1"/>
        <w:rPr>
          <w:b/>
        </w:rPr>
      </w:pPr>
      <w:bookmarkStart w:id="26" w:name="_Toc235772261"/>
      <w:r w:rsidRPr="00B204F8">
        <w:t>ARTICLE</w:t>
      </w:r>
      <w:r w:rsidRPr="00B204F8">
        <w:rPr>
          <w:spacing w:val="-7"/>
        </w:rPr>
        <w:t xml:space="preserve"> </w:t>
      </w:r>
      <w:r w:rsidR="000F341D" w:rsidRPr="00B204F8">
        <w:t>16</w:t>
      </w:r>
      <w:r w:rsidRPr="00B204F8">
        <w:rPr>
          <w:spacing w:val="-6"/>
        </w:rPr>
        <w:t xml:space="preserve"> </w:t>
      </w:r>
      <w:r w:rsidRPr="00B204F8">
        <w:t>–</w:t>
      </w:r>
      <w:r w:rsidRPr="00B204F8">
        <w:rPr>
          <w:spacing w:val="-5"/>
        </w:rPr>
        <w:t xml:space="preserve"> </w:t>
      </w:r>
      <w:r w:rsidRPr="00B204F8">
        <w:t>UNIFORM RELOCATION ASSISTANCE AND REAL PROPERTY ACQUISITION POLICIES ACT</w:t>
      </w:r>
      <w:bookmarkEnd w:id="26"/>
    </w:p>
    <w:p w14:paraId="6B4742D1" w14:textId="77777777" w:rsidR="00C83622" w:rsidRPr="00B204F8" w:rsidRDefault="00C83622" w:rsidP="00C83622">
      <w:pPr>
        <w:pStyle w:val="BodyText"/>
        <w:rPr>
          <w:sz w:val="12"/>
        </w:rPr>
      </w:pPr>
    </w:p>
    <w:p w14:paraId="27DB3CC5" w14:textId="6EAA9DAB" w:rsidR="00C83622" w:rsidRPr="00B204F8" w:rsidRDefault="00C83622" w:rsidP="00C83622">
      <w:pPr>
        <w:pStyle w:val="BodyText"/>
        <w:spacing w:before="92"/>
        <w:ind w:left="115" w:right="348"/>
        <w:jc w:val="both"/>
      </w:pPr>
      <w:r w:rsidRPr="00B204F8">
        <w:t>The</w:t>
      </w:r>
      <w:r w:rsidRPr="00B204F8">
        <w:rPr>
          <w:spacing w:val="-2"/>
        </w:rPr>
        <w:t xml:space="preserve"> </w:t>
      </w:r>
      <w:r w:rsidRPr="00B204F8">
        <w:t>Contractor,</w:t>
      </w:r>
      <w:r w:rsidRPr="00B204F8">
        <w:rPr>
          <w:spacing w:val="-2"/>
        </w:rPr>
        <w:t xml:space="preserve"> </w:t>
      </w:r>
      <w:r w:rsidRPr="00B204F8">
        <w:t>and</w:t>
      </w:r>
      <w:r w:rsidRPr="00B204F8">
        <w:rPr>
          <w:spacing w:val="-2"/>
        </w:rPr>
        <w:t xml:space="preserve"> </w:t>
      </w:r>
      <w:r w:rsidRPr="00B204F8">
        <w:t>all</w:t>
      </w:r>
      <w:r w:rsidRPr="00B204F8">
        <w:rPr>
          <w:spacing w:val="-3"/>
        </w:rPr>
        <w:t xml:space="preserve"> </w:t>
      </w:r>
      <w:r w:rsidRPr="00B204F8">
        <w:t>subcontractors</w:t>
      </w:r>
      <w:r w:rsidRPr="00B204F8">
        <w:rPr>
          <w:spacing w:val="-2"/>
        </w:rPr>
        <w:t xml:space="preserve"> </w:t>
      </w:r>
      <w:r w:rsidRPr="00B204F8">
        <w:t>at</w:t>
      </w:r>
      <w:r w:rsidRPr="00B204F8">
        <w:rPr>
          <w:spacing w:val="-3"/>
        </w:rPr>
        <w:t xml:space="preserve"> </w:t>
      </w:r>
      <w:r w:rsidRPr="00B204F8">
        <w:t>any</w:t>
      </w:r>
      <w:r w:rsidRPr="00B204F8">
        <w:rPr>
          <w:spacing w:val="-3"/>
        </w:rPr>
        <w:t xml:space="preserve"> </w:t>
      </w:r>
      <w:r w:rsidRPr="00B204F8">
        <w:t>tier,</w:t>
      </w:r>
      <w:r w:rsidRPr="00B204F8">
        <w:rPr>
          <w:spacing w:val="-2"/>
        </w:rPr>
        <w:t xml:space="preserve"> </w:t>
      </w:r>
      <w:r w:rsidRPr="00B204F8">
        <w:t>shall</w:t>
      </w:r>
      <w:r w:rsidRPr="00B204F8">
        <w:rPr>
          <w:spacing w:val="-3"/>
        </w:rPr>
        <w:t xml:space="preserve"> </w:t>
      </w:r>
      <w:r w:rsidRPr="00B204F8">
        <w:t>comply</w:t>
      </w:r>
      <w:r w:rsidRPr="00B204F8">
        <w:rPr>
          <w:spacing w:val="-3"/>
        </w:rPr>
        <w:t xml:space="preserve"> </w:t>
      </w:r>
      <w:r w:rsidRPr="00B204F8">
        <w:t>with</w:t>
      </w:r>
      <w:r w:rsidRPr="00B204F8">
        <w:rPr>
          <w:spacing w:val="-1"/>
        </w:rPr>
        <w:t xml:space="preserve"> </w:t>
      </w:r>
      <w:r w:rsidRPr="00B204F8">
        <w:t xml:space="preserve">the Uniform Relocation Assistance and Real Property Acquisition Policies Act.  This Act establishes a uniform policy for fair and equitable treatment of persons who are displaced from their homes, farms, or businesses to make way for federal or federally assisted projects. It provides basic guidelines for negotiating the acquisition of real property by the federal government. The Act also requires agencies to reimburse individuals for actual and reasonable </w:t>
      </w:r>
      <w:proofErr w:type="gramStart"/>
      <w:r w:rsidRPr="00B204F8">
        <w:t>expenses</w:t>
      </w:r>
      <w:r w:rsidR="00761502" w:rsidRPr="00B204F8">
        <w:t xml:space="preserve"> </w:t>
      </w:r>
      <w:r w:rsidRPr="00B204F8">
        <w:t>incident</w:t>
      </w:r>
      <w:proofErr w:type="gramEnd"/>
      <w:r w:rsidRPr="00B204F8">
        <w:t xml:space="preserve"> </w:t>
      </w:r>
      <w:proofErr w:type="gramStart"/>
      <w:r w:rsidRPr="00B204F8">
        <w:t>to</w:t>
      </w:r>
      <w:proofErr w:type="gramEnd"/>
      <w:r w:rsidRPr="00B204F8">
        <w:t xml:space="preserve"> relocation, such as moving costs, direct loss of tangible personal property associated with moving or discontinuing a business, and expenses involved in searching for a replacement home or business site.</w:t>
      </w:r>
      <w:r w:rsidR="0061282B" w:rsidRPr="00B204F8">
        <w:t xml:space="preserve">  Pursuant to the Safe Drinking Water Act Section 1452(a)(2), any land acquired through DWSRF program must be from a willing seller.</w:t>
      </w:r>
    </w:p>
    <w:p w14:paraId="25F1C580" w14:textId="77777777" w:rsidR="00E70023" w:rsidRPr="00B204F8" w:rsidRDefault="00E70023" w:rsidP="00E70023">
      <w:pPr>
        <w:ind w:left="115"/>
        <w:rPr>
          <w:b/>
          <w:u w:val="single"/>
        </w:rPr>
      </w:pPr>
    </w:p>
    <w:p w14:paraId="30502356" w14:textId="77777777" w:rsidR="00B04EFD" w:rsidRPr="00B204F8" w:rsidRDefault="00B04EFD" w:rsidP="00E70023">
      <w:pPr>
        <w:ind w:left="115"/>
        <w:rPr>
          <w:b/>
          <w:sz w:val="18"/>
          <w:szCs w:val="18"/>
          <w:u w:val="single"/>
        </w:rPr>
      </w:pPr>
    </w:p>
    <w:p w14:paraId="43E3C9CE" w14:textId="39FE3ECF" w:rsidR="00E70023" w:rsidRPr="00B204F8" w:rsidRDefault="00E70023" w:rsidP="00E70023">
      <w:pPr>
        <w:ind w:left="115"/>
        <w:rPr>
          <w:b/>
          <w:sz w:val="20"/>
        </w:rPr>
      </w:pPr>
      <w:r w:rsidRPr="00B204F8">
        <w:rPr>
          <w:b/>
          <w:sz w:val="20"/>
          <w:u w:val="single"/>
        </w:rPr>
        <w:t>NOTE:</w:t>
      </w:r>
      <w:r w:rsidRPr="00B204F8">
        <w:rPr>
          <w:b/>
          <w:spacing w:val="65"/>
          <w:w w:val="150"/>
          <w:sz w:val="20"/>
          <w:u w:val="single"/>
        </w:rPr>
        <w:t xml:space="preserve"> </w:t>
      </w:r>
      <w:r w:rsidRPr="00B204F8">
        <w:rPr>
          <w:b/>
          <w:sz w:val="20"/>
          <w:u w:val="single"/>
        </w:rPr>
        <w:t>ARTICLE</w:t>
      </w:r>
      <w:r w:rsidRPr="00B204F8">
        <w:rPr>
          <w:b/>
          <w:spacing w:val="-3"/>
          <w:sz w:val="20"/>
          <w:u w:val="single"/>
        </w:rPr>
        <w:t xml:space="preserve"> </w:t>
      </w:r>
      <w:r w:rsidRPr="00B204F8">
        <w:rPr>
          <w:b/>
          <w:sz w:val="20"/>
          <w:u w:val="single"/>
        </w:rPr>
        <w:t>17</w:t>
      </w:r>
      <w:r w:rsidRPr="00B204F8">
        <w:rPr>
          <w:b/>
          <w:spacing w:val="-3"/>
          <w:sz w:val="20"/>
          <w:u w:val="single"/>
        </w:rPr>
        <w:t xml:space="preserve"> </w:t>
      </w:r>
      <w:r w:rsidRPr="00B204F8">
        <w:rPr>
          <w:b/>
          <w:sz w:val="20"/>
          <w:u w:val="single"/>
        </w:rPr>
        <w:t>ONLY</w:t>
      </w:r>
      <w:r w:rsidRPr="00B204F8">
        <w:rPr>
          <w:b/>
          <w:spacing w:val="-3"/>
          <w:sz w:val="20"/>
          <w:u w:val="single"/>
        </w:rPr>
        <w:t xml:space="preserve"> </w:t>
      </w:r>
      <w:r w:rsidRPr="00B204F8">
        <w:rPr>
          <w:b/>
          <w:sz w:val="20"/>
          <w:u w:val="single"/>
        </w:rPr>
        <w:t>APPLIES</w:t>
      </w:r>
      <w:r w:rsidRPr="00B204F8">
        <w:rPr>
          <w:b/>
          <w:spacing w:val="-2"/>
          <w:sz w:val="20"/>
          <w:u w:val="single"/>
        </w:rPr>
        <w:t xml:space="preserve"> </w:t>
      </w:r>
      <w:r w:rsidRPr="00B204F8">
        <w:rPr>
          <w:b/>
          <w:sz w:val="20"/>
          <w:u w:val="single"/>
        </w:rPr>
        <w:t>TO</w:t>
      </w:r>
      <w:r w:rsidRPr="00B204F8">
        <w:rPr>
          <w:b/>
          <w:spacing w:val="-2"/>
          <w:sz w:val="20"/>
          <w:u w:val="single"/>
        </w:rPr>
        <w:t xml:space="preserve"> </w:t>
      </w:r>
      <w:r w:rsidRPr="00B204F8">
        <w:rPr>
          <w:b/>
          <w:sz w:val="20"/>
          <w:u w:val="single"/>
        </w:rPr>
        <w:t>FEDERAL</w:t>
      </w:r>
      <w:r w:rsidRPr="00B204F8">
        <w:rPr>
          <w:b/>
          <w:spacing w:val="-4"/>
          <w:sz w:val="20"/>
          <w:u w:val="single"/>
        </w:rPr>
        <w:t xml:space="preserve"> </w:t>
      </w:r>
      <w:r w:rsidRPr="00B204F8">
        <w:rPr>
          <w:b/>
          <w:sz w:val="20"/>
          <w:u w:val="single"/>
        </w:rPr>
        <w:t>CAP</w:t>
      </w:r>
      <w:r w:rsidRPr="00B204F8">
        <w:rPr>
          <w:b/>
          <w:spacing w:val="-3"/>
          <w:sz w:val="20"/>
          <w:u w:val="single"/>
        </w:rPr>
        <w:t xml:space="preserve"> </w:t>
      </w:r>
      <w:r w:rsidRPr="00B204F8">
        <w:rPr>
          <w:b/>
          <w:sz w:val="20"/>
          <w:u w:val="single"/>
        </w:rPr>
        <w:t>GRANT</w:t>
      </w:r>
      <w:r w:rsidRPr="00B204F8">
        <w:rPr>
          <w:b/>
          <w:spacing w:val="-3"/>
          <w:sz w:val="20"/>
          <w:u w:val="single"/>
        </w:rPr>
        <w:t xml:space="preserve"> </w:t>
      </w:r>
      <w:r w:rsidRPr="00B204F8">
        <w:rPr>
          <w:b/>
          <w:spacing w:val="-2"/>
          <w:sz w:val="20"/>
          <w:u w:val="single"/>
        </w:rPr>
        <w:t>PROJECTS</w:t>
      </w:r>
    </w:p>
    <w:p w14:paraId="10D253F2" w14:textId="77777777" w:rsidR="00E70023" w:rsidRPr="00B204F8" w:rsidRDefault="00E70023" w:rsidP="00C83622">
      <w:pPr>
        <w:pStyle w:val="BodyText"/>
        <w:spacing w:before="92"/>
        <w:ind w:left="115" w:right="348"/>
        <w:jc w:val="both"/>
        <w:rPr>
          <w:spacing w:val="-2"/>
        </w:rPr>
      </w:pPr>
    </w:p>
    <w:p w14:paraId="0384BC34" w14:textId="10679651" w:rsidR="00AF028C" w:rsidRPr="00B204F8" w:rsidRDefault="00AF028C" w:rsidP="006F243E">
      <w:pPr>
        <w:pStyle w:val="Heading1"/>
        <w:rPr>
          <w:b/>
        </w:rPr>
      </w:pPr>
      <w:bookmarkStart w:id="27" w:name="_Toc235772262"/>
      <w:r w:rsidRPr="00B204F8">
        <w:t>ARTICLE</w:t>
      </w:r>
      <w:r w:rsidRPr="00B204F8">
        <w:rPr>
          <w:spacing w:val="-7"/>
        </w:rPr>
        <w:t xml:space="preserve"> </w:t>
      </w:r>
      <w:r w:rsidRPr="00B204F8">
        <w:t>17</w:t>
      </w:r>
      <w:r w:rsidRPr="00B204F8">
        <w:rPr>
          <w:spacing w:val="-6"/>
        </w:rPr>
        <w:t xml:space="preserve"> </w:t>
      </w:r>
      <w:r w:rsidRPr="00B204F8">
        <w:t>–</w:t>
      </w:r>
      <w:r w:rsidRPr="00B204F8">
        <w:rPr>
          <w:spacing w:val="-5"/>
        </w:rPr>
        <w:t xml:space="preserve"> </w:t>
      </w:r>
      <w:r w:rsidRPr="00B204F8">
        <w:rPr>
          <w:bCs/>
        </w:rPr>
        <w:t>SIGNAGE</w:t>
      </w:r>
      <w:bookmarkEnd w:id="27"/>
    </w:p>
    <w:p w14:paraId="1634D59C" w14:textId="77777777" w:rsidR="00AF028C" w:rsidRPr="00B204F8" w:rsidRDefault="00AF028C" w:rsidP="00AF028C">
      <w:pPr>
        <w:pStyle w:val="BodyText"/>
        <w:rPr>
          <w:sz w:val="12"/>
        </w:rPr>
      </w:pPr>
    </w:p>
    <w:p w14:paraId="03F3766D" w14:textId="7A2C3CA6" w:rsidR="00AF028C" w:rsidRPr="00B204F8" w:rsidRDefault="00AF028C" w:rsidP="00AF028C">
      <w:pPr>
        <w:pStyle w:val="BodyText"/>
        <w:spacing w:before="92"/>
        <w:ind w:left="115" w:right="348"/>
        <w:jc w:val="both"/>
      </w:pPr>
      <w:r w:rsidRPr="00B204F8">
        <w:t xml:space="preserve">The Contractor agrees to comply with signage guidance in order to enhance public awareness of EPA assistance agreements nationwide.  A copy of this guidance is listed on the Department’s webpage at </w:t>
      </w:r>
      <w:hyperlink r:id="rId13" w:history="1">
        <w:r w:rsidRPr="00B204F8">
          <w:rPr>
            <w:rStyle w:val="Hyperlink"/>
          </w:rPr>
          <w:t>https://floridadep.gov/wra/srf/content/state-revolving-fund-resources-and-documents</w:t>
        </w:r>
      </w:hyperlink>
      <w:r w:rsidRPr="00B204F8">
        <w:t xml:space="preserve"> as “Guidance for Meeting EPA’s Signage Requirements</w:t>
      </w:r>
      <w:r w:rsidR="00220E66" w:rsidRPr="00B204F8">
        <w:t>.</w:t>
      </w:r>
      <w:r w:rsidRPr="00B204F8">
        <w:t xml:space="preserve">” </w:t>
      </w:r>
    </w:p>
    <w:p w14:paraId="45795658" w14:textId="77777777" w:rsidR="00827CFA" w:rsidRPr="00B204F8" w:rsidRDefault="00827CFA" w:rsidP="00C83622">
      <w:pPr>
        <w:pStyle w:val="BodyText"/>
        <w:spacing w:before="92"/>
        <w:ind w:left="115" w:right="348"/>
        <w:jc w:val="both"/>
        <w:rPr>
          <w:spacing w:val="-2"/>
        </w:rPr>
      </w:pPr>
    </w:p>
    <w:p w14:paraId="4456DC07" w14:textId="77777777" w:rsidR="00557D55" w:rsidRPr="00077E08" w:rsidRDefault="00557D55" w:rsidP="00077E08">
      <w:pPr>
        <w:ind w:left="115"/>
        <w:jc w:val="both"/>
        <w:rPr>
          <w:u w:val="single"/>
        </w:rPr>
      </w:pPr>
    </w:p>
    <w:p w14:paraId="20FA9B8A" w14:textId="77777777" w:rsidR="00827CFA" w:rsidRPr="00B73651" w:rsidRDefault="00827CFA" w:rsidP="00557D55">
      <w:pPr>
        <w:pStyle w:val="BodyText"/>
        <w:spacing w:before="92"/>
        <w:ind w:left="115" w:right="348"/>
        <w:jc w:val="both"/>
        <w:rPr>
          <w:spacing w:val="-2"/>
        </w:rPr>
      </w:pPr>
    </w:p>
    <w:p w14:paraId="3018C7AD" w14:textId="77777777" w:rsidR="00E26F57" w:rsidRPr="00B73651" w:rsidRDefault="00E26F57" w:rsidP="00B73651">
      <w:pPr>
        <w:pStyle w:val="BodyText"/>
        <w:spacing w:before="92"/>
        <w:ind w:left="115" w:right="348"/>
        <w:jc w:val="both"/>
        <w:rPr>
          <w:spacing w:val="-2"/>
        </w:rPr>
      </w:pPr>
    </w:p>
    <w:p w14:paraId="6A39BA0B" w14:textId="77777777" w:rsidR="00B80FD4" w:rsidRPr="00E65786" w:rsidRDefault="00B80FD4" w:rsidP="007E4FAB"/>
    <w:p w14:paraId="671A54EC" w14:textId="77777777" w:rsidR="00B80FD4" w:rsidRPr="00E65786" w:rsidRDefault="00B80FD4" w:rsidP="007E4FAB"/>
    <w:p w14:paraId="36CDE20E" w14:textId="77777777" w:rsidR="00B80FD4" w:rsidRPr="00E65786" w:rsidRDefault="00B80FD4" w:rsidP="007E4FAB"/>
    <w:p w14:paraId="49A0D916" w14:textId="77777777" w:rsidR="00B80FD4" w:rsidRPr="00E65786" w:rsidRDefault="00B80FD4" w:rsidP="007E4FAB"/>
    <w:p w14:paraId="4A755201" w14:textId="1B97795D" w:rsidR="00220E66" w:rsidRDefault="00220E66">
      <w:pPr>
        <w:rPr>
          <w:b/>
          <w:bCs/>
          <w:sz w:val="24"/>
          <w:szCs w:val="24"/>
        </w:rPr>
      </w:pPr>
      <w:r>
        <w:rPr>
          <w:sz w:val="24"/>
          <w:szCs w:val="24"/>
        </w:rPr>
        <w:br w:type="page"/>
      </w:r>
    </w:p>
    <w:p w14:paraId="26A9FAA7" w14:textId="0E1F9356" w:rsidR="00F95D11" w:rsidRPr="00077E08" w:rsidRDefault="00EC783D" w:rsidP="00077E08">
      <w:pPr>
        <w:pStyle w:val="Heading1"/>
        <w:jc w:val="center"/>
        <w:rPr>
          <w:b/>
          <w:bCs/>
          <w:sz w:val="24"/>
          <w:szCs w:val="24"/>
          <w:u w:val="none"/>
        </w:rPr>
      </w:pPr>
      <w:bookmarkStart w:id="28" w:name="_Toc235772263"/>
      <w:r w:rsidRPr="00077E08">
        <w:rPr>
          <w:b/>
          <w:bCs/>
          <w:sz w:val="24"/>
          <w:szCs w:val="24"/>
          <w:u w:val="none"/>
        </w:rPr>
        <w:lastRenderedPageBreak/>
        <w:t xml:space="preserve">APPENDIX A TO THE FLORIDA DEPARTMENT OF ENVIRONMENTAL PROTECTION </w:t>
      </w:r>
      <w:r w:rsidR="00D5244C" w:rsidRPr="00077E08">
        <w:rPr>
          <w:b/>
          <w:bCs/>
          <w:sz w:val="24"/>
          <w:szCs w:val="24"/>
          <w:u w:val="none"/>
        </w:rPr>
        <w:t>GUIDANCE FOR PROFESSIONAL SERVICES</w:t>
      </w:r>
      <w:bookmarkEnd w:id="28"/>
    </w:p>
    <w:p w14:paraId="62019522" w14:textId="77777777" w:rsidR="00F95D11" w:rsidRPr="00E65786" w:rsidRDefault="00F95D11" w:rsidP="00077E08">
      <w:pPr>
        <w:pStyle w:val="BodyText"/>
        <w:ind w:right="1490"/>
        <w:rPr>
          <w:b/>
          <w:sz w:val="24"/>
          <w:szCs w:val="24"/>
        </w:rPr>
      </w:pPr>
    </w:p>
    <w:p w14:paraId="71C32997" w14:textId="6C63F46D" w:rsidR="00F95D11" w:rsidRPr="006F243E" w:rsidRDefault="00EC783D" w:rsidP="00077E08">
      <w:pPr>
        <w:pStyle w:val="Heading3"/>
      </w:pPr>
      <w:bookmarkStart w:id="29" w:name="_Toc235772264"/>
      <w:r w:rsidRPr="006F243E">
        <w:t xml:space="preserve">CERTIFICATION OF COMPLIANCE WITH THE FLORIDA DEPARTMENT OF ENVIRONMENTAL PROTECTION </w:t>
      </w:r>
      <w:r w:rsidR="00AF7EEF" w:rsidRPr="006F243E">
        <w:t>GUIDANCE FOR PROFESSIONAL SERVICES</w:t>
      </w:r>
      <w:bookmarkEnd w:id="29"/>
    </w:p>
    <w:p w14:paraId="671F89CD" w14:textId="77777777" w:rsidR="00F95D11" w:rsidRPr="00E65786" w:rsidRDefault="00F95D11">
      <w:pPr>
        <w:pStyle w:val="BodyText"/>
        <w:rPr>
          <w:sz w:val="22"/>
        </w:rPr>
      </w:pPr>
    </w:p>
    <w:p w14:paraId="3FF678BB" w14:textId="77777777" w:rsidR="00F95D11" w:rsidRPr="00E65786" w:rsidRDefault="00F95D11">
      <w:pPr>
        <w:pStyle w:val="BodyText"/>
        <w:rPr>
          <w:sz w:val="22"/>
        </w:rPr>
      </w:pPr>
    </w:p>
    <w:p w14:paraId="6D82700D" w14:textId="51A4DD8D" w:rsidR="00F95D11" w:rsidRPr="00E65786" w:rsidRDefault="00EC783D" w:rsidP="00077E08">
      <w:pPr>
        <w:pStyle w:val="BodyText"/>
        <w:tabs>
          <w:tab w:val="left" w:pos="8460"/>
        </w:tabs>
        <w:spacing w:before="186" w:line="230" w:lineRule="exact"/>
        <w:ind w:left="116"/>
      </w:pPr>
      <w:r w:rsidRPr="00E65786">
        <w:t xml:space="preserve">This certification relates to a </w:t>
      </w:r>
      <w:r w:rsidR="00564A28">
        <w:t>professional services</w:t>
      </w:r>
      <w:r w:rsidRPr="00E65786">
        <w:t xml:space="preserve"> contract proposed </w:t>
      </w:r>
      <w:proofErr w:type="gramStart"/>
      <w:r w:rsidRPr="00E65786">
        <w:t>by</w:t>
      </w:r>
      <w:r w:rsidRPr="00E65786">
        <w:rPr>
          <w:spacing w:val="99"/>
        </w:rPr>
        <w:t xml:space="preserve"> </w:t>
      </w:r>
      <w:r w:rsidRPr="00E65786">
        <w:rPr>
          <w:u w:val="single"/>
        </w:rPr>
        <w:tab/>
      </w:r>
      <w:proofErr w:type="gramEnd"/>
      <w:r w:rsidRPr="00E65786">
        <w:rPr>
          <w:spacing w:val="-10"/>
        </w:rPr>
        <w:t>,</w:t>
      </w:r>
    </w:p>
    <w:p w14:paraId="4011A5EC" w14:textId="77777777" w:rsidR="00F95D11" w:rsidRPr="00E65786" w:rsidRDefault="00EC783D" w:rsidP="00077E08">
      <w:pPr>
        <w:pStyle w:val="BodyText"/>
        <w:spacing w:line="230" w:lineRule="exact"/>
        <w:ind w:left="6030"/>
      </w:pPr>
      <w:r w:rsidRPr="00E65786">
        <w:t>(insert</w:t>
      </w:r>
      <w:r w:rsidRPr="00E65786">
        <w:rPr>
          <w:spacing w:val="-3"/>
        </w:rPr>
        <w:t xml:space="preserve"> </w:t>
      </w:r>
      <w:r w:rsidRPr="00E65786">
        <w:t>the</w:t>
      </w:r>
      <w:r w:rsidRPr="00E65786">
        <w:rPr>
          <w:spacing w:val="-3"/>
        </w:rPr>
        <w:t xml:space="preserve"> </w:t>
      </w:r>
      <w:r w:rsidRPr="00E65786">
        <w:t>name</w:t>
      </w:r>
      <w:r w:rsidRPr="00E65786">
        <w:rPr>
          <w:spacing w:val="-2"/>
        </w:rPr>
        <w:t xml:space="preserve"> </w:t>
      </w:r>
      <w:r w:rsidRPr="00E65786">
        <w:t>of</w:t>
      </w:r>
      <w:r w:rsidRPr="00E65786">
        <w:rPr>
          <w:spacing w:val="-3"/>
        </w:rPr>
        <w:t xml:space="preserve"> </w:t>
      </w:r>
      <w:r w:rsidRPr="00E65786">
        <w:t>the</w:t>
      </w:r>
      <w:r w:rsidRPr="00E65786">
        <w:rPr>
          <w:spacing w:val="-2"/>
        </w:rPr>
        <w:t xml:space="preserve"> Owner)</w:t>
      </w:r>
    </w:p>
    <w:p w14:paraId="00172AAD" w14:textId="52AFFBF1" w:rsidR="00F95D11" w:rsidRPr="00E65786" w:rsidRDefault="00EC783D">
      <w:pPr>
        <w:pStyle w:val="BodyText"/>
        <w:ind w:left="116" w:right="283"/>
      </w:pPr>
      <w:r w:rsidRPr="00E65786">
        <w:t xml:space="preserve">which expects to finance the proposed </w:t>
      </w:r>
      <w:r w:rsidR="00B3403B">
        <w:t>professional services</w:t>
      </w:r>
      <w:r w:rsidRPr="00E65786">
        <w:t xml:space="preserve"> contract with assistance from the Florida Department of Environmental Protection</w:t>
      </w:r>
      <w:r w:rsidRPr="00E65786">
        <w:rPr>
          <w:spacing w:val="-3"/>
        </w:rPr>
        <w:t xml:space="preserve"> </w:t>
      </w:r>
      <w:r w:rsidRPr="00E65786">
        <w:t>(which</w:t>
      </w:r>
      <w:r w:rsidRPr="00E65786">
        <w:rPr>
          <w:spacing w:val="-1"/>
        </w:rPr>
        <w:t xml:space="preserve"> </w:t>
      </w:r>
      <w:r w:rsidRPr="00E65786">
        <w:t>administers</w:t>
      </w:r>
      <w:r w:rsidRPr="00E65786">
        <w:rPr>
          <w:spacing w:val="-2"/>
        </w:rPr>
        <w:t xml:space="preserve"> </w:t>
      </w:r>
      <w:r w:rsidRPr="00E65786">
        <w:t>a</w:t>
      </w:r>
      <w:r w:rsidRPr="00E65786">
        <w:rPr>
          <w:spacing w:val="-2"/>
        </w:rPr>
        <w:t xml:space="preserve"> </w:t>
      </w:r>
      <w:r w:rsidRPr="00E65786">
        <w:t>State</w:t>
      </w:r>
      <w:r w:rsidRPr="00E65786">
        <w:rPr>
          <w:spacing w:val="-2"/>
        </w:rPr>
        <w:t xml:space="preserve"> </w:t>
      </w:r>
      <w:r w:rsidRPr="00E65786">
        <w:t>Revolving</w:t>
      </w:r>
      <w:r w:rsidRPr="00E65786">
        <w:rPr>
          <w:spacing w:val="-3"/>
        </w:rPr>
        <w:t xml:space="preserve"> </w:t>
      </w:r>
      <w:r w:rsidRPr="00E65786">
        <w:t>Fund</w:t>
      </w:r>
      <w:r w:rsidRPr="00E65786">
        <w:rPr>
          <w:spacing w:val="-1"/>
        </w:rPr>
        <w:t xml:space="preserve"> </w:t>
      </w:r>
      <w:r w:rsidRPr="00E65786">
        <w:t>loan</w:t>
      </w:r>
      <w:r w:rsidRPr="00E65786">
        <w:rPr>
          <w:spacing w:val="-3"/>
        </w:rPr>
        <w:t xml:space="preserve"> </w:t>
      </w:r>
      <w:r w:rsidRPr="00E65786">
        <w:t>program</w:t>
      </w:r>
      <w:r w:rsidRPr="00E65786">
        <w:rPr>
          <w:spacing w:val="-4"/>
        </w:rPr>
        <w:t xml:space="preserve"> </w:t>
      </w:r>
      <w:r w:rsidRPr="00E65786">
        <w:t>supported</w:t>
      </w:r>
      <w:r w:rsidRPr="00E65786">
        <w:rPr>
          <w:spacing w:val="-1"/>
        </w:rPr>
        <w:t xml:space="preserve"> </w:t>
      </w:r>
      <w:r w:rsidRPr="00E65786">
        <w:t>in</w:t>
      </w:r>
      <w:r w:rsidRPr="00E65786">
        <w:rPr>
          <w:spacing w:val="-3"/>
        </w:rPr>
        <w:t xml:space="preserve"> </w:t>
      </w:r>
      <w:r w:rsidRPr="00E65786">
        <w:t>part</w:t>
      </w:r>
      <w:r w:rsidRPr="00E65786">
        <w:rPr>
          <w:spacing w:val="-4"/>
        </w:rPr>
        <w:t xml:space="preserve"> </w:t>
      </w:r>
      <w:r w:rsidRPr="00E65786">
        <w:t>with</w:t>
      </w:r>
      <w:r w:rsidRPr="00E65786">
        <w:rPr>
          <w:spacing w:val="-3"/>
        </w:rPr>
        <w:t xml:space="preserve"> </w:t>
      </w:r>
      <w:r w:rsidRPr="00E65786">
        <w:t>funds</w:t>
      </w:r>
      <w:r w:rsidRPr="00E65786">
        <w:rPr>
          <w:spacing w:val="-3"/>
        </w:rPr>
        <w:t xml:space="preserve"> </w:t>
      </w:r>
      <w:r w:rsidRPr="00E65786">
        <w:t>directly</w:t>
      </w:r>
      <w:r w:rsidRPr="00E65786">
        <w:rPr>
          <w:spacing w:val="-1"/>
        </w:rPr>
        <w:t xml:space="preserve"> </w:t>
      </w:r>
      <w:r w:rsidRPr="00E65786">
        <w:t>made</w:t>
      </w:r>
      <w:r w:rsidRPr="00E65786">
        <w:rPr>
          <w:spacing w:val="-2"/>
        </w:rPr>
        <w:t xml:space="preserve"> </w:t>
      </w:r>
      <w:r w:rsidRPr="00E65786">
        <w:t>available</w:t>
      </w:r>
      <w:r w:rsidRPr="00E65786">
        <w:rPr>
          <w:spacing w:val="-2"/>
        </w:rPr>
        <w:t xml:space="preserve"> </w:t>
      </w:r>
      <w:r w:rsidRPr="00E65786">
        <w:t>by grants</w:t>
      </w:r>
      <w:r w:rsidRPr="00E65786">
        <w:rPr>
          <w:spacing w:val="-1"/>
        </w:rPr>
        <w:t xml:space="preserve"> </w:t>
      </w:r>
      <w:r w:rsidRPr="00E65786">
        <w:t>from</w:t>
      </w:r>
      <w:r w:rsidRPr="00E65786">
        <w:rPr>
          <w:spacing w:val="-2"/>
        </w:rPr>
        <w:t xml:space="preserve"> </w:t>
      </w:r>
      <w:r w:rsidRPr="00E65786">
        <w:t>the United States</w:t>
      </w:r>
      <w:r w:rsidRPr="00E65786">
        <w:rPr>
          <w:spacing w:val="-1"/>
        </w:rPr>
        <w:t xml:space="preserve"> </w:t>
      </w:r>
      <w:r w:rsidRPr="00E65786">
        <w:t>Environmental</w:t>
      </w:r>
      <w:r w:rsidRPr="00E65786">
        <w:rPr>
          <w:spacing w:val="-1"/>
        </w:rPr>
        <w:t xml:space="preserve"> </w:t>
      </w:r>
      <w:r w:rsidRPr="00E65786">
        <w:t>Protection</w:t>
      </w:r>
      <w:r w:rsidRPr="00E65786">
        <w:rPr>
          <w:spacing w:val="-1"/>
        </w:rPr>
        <w:t xml:space="preserve"> </w:t>
      </w:r>
      <w:r w:rsidRPr="00E65786">
        <w:t>Agency).</w:t>
      </w:r>
      <w:r w:rsidRPr="00E65786">
        <w:rPr>
          <w:spacing w:val="40"/>
        </w:rPr>
        <w:t xml:space="preserve"> </w:t>
      </w:r>
      <w:r w:rsidRPr="00E65786">
        <w:t>I</w:t>
      </w:r>
      <w:r w:rsidRPr="00E65786">
        <w:rPr>
          <w:spacing w:val="-1"/>
        </w:rPr>
        <w:t xml:space="preserve"> </w:t>
      </w:r>
      <w:r w:rsidRPr="00E65786">
        <w:t>am</w:t>
      </w:r>
      <w:r w:rsidRPr="00E65786">
        <w:rPr>
          <w:spacing w:val="-2"/>
        </w:rPr>
        <w:t xml:space="preserve"> </w:t>
      </w:r>
      <w:proofErr w:type="gramStart"/>
      <w:r w:rsidRPr="00E65786">
        <w:t>the</w:t>
      </w:r>
      <w:proofErr w:type="gramEnd"/>
      <w:r w:rsidRPr="00E65786">
        <w:t xml:space="preserve"> undersigned</w:t>
      </w:r>
      <w:r w:rsidRPr="00E65786">
        <w:rPr>
          <w:spacing w:val="-1"/>
        </w:rPr>
        <w:t xml:space="preserve"> </w:t>
      </w:r>
      <w:r w:rsidRPr="00E65786">
        <w:t xml:space="preserve">prospective </w:t>
      </w:r>
      <w:r w:rsidR="00B3403B">
        <w:t>professional services</w:t>
      </w:r>
      <w:r w:rsidRPr="00E65786">
        <w:rPr>
          <w:spacing w:val="-1"/>
        </w:rPr>
        <w:t xml:space="preserve"> </w:t>
      </w:r>
      <w:r w:rsidRPr="00E65786">
        <w:t>contractor or subcontractor.</w:t>
      </w:r>
    </w:p>
    <w:p w14:paraId="13CCDD75" w14:textId="77777777" w:rsidR="00F95D11" w:rsidRPr="00E65786" w:rsidRDefault="00F95D11">
      <w:pPr>
        <w:pStyle w:val="BodyText"/>
      </w:pPr>
    </w:p>
    <w:p w14:paraId="3558843C" w14:textId="16D6AEBD" w:rsidR="00F95D11" w:rsidRPr="00E65786" w:rsidRDefault="00EC783D">
      <w:pPr>
        <w:pStyle w:val="BodyText"/>
        <w:ind w:left="116"/>
      </w:pPr>
      <w:r w:rsidRPr="00E65786">
        <w:t>I</w:t>
      </w:r>
      <w:r w:rsidRPr="00E65786">
        <w:rPr>
          <w:spacing w:val="-2"/>
        </w:rPr>
        <w:t xml:space="preserve"> </w:t>
      </w:r>
      <w:r w:rsidRPr="00E65786">
        <w:t>certify</w:t>
      </w:r>
      <w:r w:rsidRPr="00E65786">
        <w:rPr>
          <w:spacing w:val="-3"/>
        </w:rPr>
        <w:t xml:space="preserve"> </w:t>
      </w:r>
      <w:r w:rsidRPr="00E65786">
        <w:t>that</w:t>
      </w:r>
      <w:r w:rsidRPr="00E65786">
        <w:rPr>
          <w:spacing w:val="-3"/>
        </w:rPr>
        <w:t xml:space="preserve"> </w:t>
      </w:r>
      <w:r w:rsidRPr="00E65786">
        <w:t>I</w:t>
      </w:r>
      <w:r w:rsidRPr="00E65786">
        <w:rPr>
          <w:spacing w:val="-4"/>
        </w:rPr>
        <w:t xml:space="preserve"> </w:t>
      </w:r>
      <w:r w:rsidRPr="00E65786">
        <w:t>have</w:t>
      </w:r>
      <w:r w:rsidRPr="00E65786">
        <w:rPr>
          <w:spacing w:val="-3"/>
        </w:rPr>
        <w:t xml:space="preserve"> </w:t>
      </w:r>
      <w:r w:rsidRPr="00E65786">
        <w:t>read</w:t>
      </w:r>
      <w:r w:rsidRPr="00E65786">
        <w:rPr>
          <w:spacing w:val="-1"/>
        </w:rPr>
        <w:t xml:space="preserve"> </w:t>
      </w:r>
      <w:r w:rsidRPr="00E65786">
        <w:t>the</w:t>
      </w:r>
      <w:r w:rsidRPr="00E65786">
        <w:rPr>
          <w:spacing w:val="-2"/>
        </w:rPr>
        <w:t xml:space="preserve"> </w:t>
      </w:r>
      <w:r w:rsidRPr="00E65786">
        <w:t>Florida</w:t>
      </w:r>
      <w:r w:rsidRPr="00E65786">
        <w:rPr>
          <w:spacing w:val="-3"/>
        </w:rPr>
        <w:t xml:space="preserve"> </w:t>
      </w:r>
      <w:r w:rsidRPr="00E65786">
        <w:t>Department</w:t>
      </w:r>
      <w:r w:rsidRPr="00E65786">
        <w:rPr>
          <w:spacing w:val="-3"/>
        </w:rPr>
        <w:t xml:space="preserve"> </w:t>
      </w:r>
      <w:r w:rsidRPr="00E65786">
        <w:t>of</w:t>
      </w:r>
      <w:r w:rsidRPr="00E65786">
        <w:rPr>
          <w:spacing w:val="-2"/>
        </w:rPr>
        <w:t xml:space="preserve"> </w:t>
      </w:r>
      <w:r w:rsidRPr="00E65786">
        <w:t>Environmental</w:t>
      </w:r>
      <w:r w:rsidRPr="00E65786">
        <w:rPr>
          <w:spacing w:val="-3"/>
        </w:rPr>
        <w:t xml:space="preserve"> </w:t>
      </w:r>
      <w:r w:rsidR="005F0672" w:rsidRPr="00E65786">
        <w:rPr>
          <w:spacing w:val="-3"/>
        </w:rPr>
        <w:t xml:space="preserve">Protection’s </w:t>
      </w:r>
      <w:r w:rsidR="008223AA">
        <w:rPr>
          <w:spacing w:val="-2"/>
        </w:rPr>
        <w:t xml:space="preserve">Guidance for Professional </w:t>
      </w:r>
      <w:r w:rsidR="009E7F45">
        <w:rPr>
          <w:spacing w:val="-2"/>
        </w:rPr>
        <w:t>Services</w:t>
      </w:r>
      <w:r w:rsidR="00220E66">
        <w:rPr>
          <w:spacing w:val="-2"/>
        </w:rPr>
        <w:t xml:space="preserve"> </w:t>
      </w:r>
      <w:r w:rsidRPr="00E65786">
        <w:t>and</w:t>
      </w:r>
      <w:r w:rsidRPr="00E65786">
        <w:rPr>
          <w:spacing w:val="-1"/>
        </w:rPr>
        <w:t xml:space="preserve"> </w:t>
      </w:r>
      <w:r w:rsidR="00235930">
        <w:rPr>
          <w:spacing w:val="-1"/>
        </w:rPr>
        <w:t xml:space="preserve">certify compliance </w:t>
      </w:r>
      <w:r w:rsidR="00235930">
        <w:t>with</w:t>
      </w:r>
      <w:r w:rsidRPr="00E65786">
        <w:rPr>
          <w:spacing w:val="-5"/>
        </w:rPr>
        <w:t xml:space="preserve"> </w:t>
      </w:r>
      <w:r w:rsidRPr="00E65786">
        <w:t>the following articles:</w:t>
      </w:r>
    </w:p>
    <w:p w14:paraId="1FD5B1CF" w14:textId="77777777" w:rsidR="00F95D11" w:rsidRPr="00E65786" w:rsidRDefault="00F95D11">
      <w:pPr>
        <w:pStyle w:val="BodyText"/>
      </w:pPr>
    </w:p>
    <w:p w14:paraId="7A0DB4EF" w14:textId="3098B34F" w:rsidR="002E6A4A" w:rsidRDefault="002E6A4A">
      <w:pPr>
        <w:pStyle w:val="BodyText"/>
        <w:ind w:left="476" w:right="2303"/>
        <w:rPr>
          <w:spacing w:val="-2"/>
        </w:rPr>
      </w:pPr>
      <w:r>
        <w:t xml:space="preserve">ARTICLE  3    </w:t>
      </w:r>
      <w:r w:rsidRPr="00B204F8">
        <w:rPr>
          <w:spacing w:val="-2"/>
        </w:rPr>
        <w:t>PROCUREMENT</w:t>
      </w:r>
      <w:r>
        <w:rPr>
          <w:spacing w:val="62"/>
        </w:rPr>
        <w:t xml:space="preserve"> </w:t>
      </w:r>
      <w:r w:rsidRPr="00E65786">
        <w:rPr>
          <w:spacing w:val="-2"/>
        </w:rPr>
        <w:t>REQUIREMENTS</w:t>
      </w:r>
    </w:p>
    <w:p w14:paraId="5C84BD53" w14:textId="57736AB7" w:rsidR="002E6A4A" w:rsidRDefault="002E6A4A" w:rsidP="00077E08">
      <w:pPr>
        <w:pStyle w:val="BodyText"/>
        <w:ind w:left="476" w:right="320"/>
      </w:pPr>
      <w:r>
        <w:rPr>
          <w:spacing w:val="-2"/>
        </w:rPr>
        <w:t>ARTICLE 10</w:t>
      </w:r>
      <w:r w:rsidR="00A91C6F">
        <w:rPr>
          <w:spacing w:val="-2"/>
        </w:rPr>
        <w:t xml:space="preserve">    </w:t>
      </w:r>
      <w:r w:rsidR="00A91C6F" w:rsidRPr="00A91C6F">
        <w:rPr>
          <w:spacing w:val="-2"/>
        </w:rPr>
        <w:t>DISADVANTAGED BUSINESS ENTERPRISES</w:t>
      </w:r>
      <w:r w:rsidR="00F649D6">
        <w:rPr>
          <w:spacing w:val="-2"/>
        </w:rPr>
        <w:t xml:space="preserve"> – IF A FEDERAL CAP GRANT PROECT</w:t>
      </w:r>
    </w:p>
    <w:p w14:paraId="64130273" w14:textId="6B71711F" w:rsidR="00F95D11" w:rsidRPr="00E65786" w:rsidRDefault="00EC783D">
      <w:pPr>
        <w:pStyle w:val="BodyText"/>
        <w:ind w:left="476" w:right="2303"/>
      </w:pPr>
      <w:r w:rsidRPr="00E65786">
        <w:t>ARTICLE 11</w:t>
      </w:r>
      <w:r w:rsidRPr="00E65786">
        <w:rPr>
          <w:spacing w:val="80"/>
        </w:rPr>
        <w:t xml:space="preserve"> </w:t>
      </w:r>
      <w:r w:rsidRPr="00E65786">
        <w:t xml:space="preserve">DEBARMENT AND SUSPENSION (EXECUTIVE ORDER 12549) </w:t>
      </w:r>
    </w:p>
    <w:p w14:paraId="4851F515" w14:textId="68F76081" w:rsidR="00F95D11" w:rsidRPr="00E65786" w:rsidRDefault="00EC783D">
      <w:pPr>
        <w:pStyle w:val="BodyText"/>
        <w:ind w:left="475" w:right="242"/>
        <w:rPr>
          <w:spacing w:val="-2"/>
        </w:rPr>
      </w:pPr>
      <w:r w:rsidRPr="00E65786">
        <w:t>ARTICLE</w:t>
      </w:r>
      <w:r w:rsidRPr="00E65786">
        <w:rPr>
          <w:spacing w:val="-3"/>
        </w:rPr>
        <w:t xml:space="preserve"> </w:t>
      </w:r>
      <w:r w:rsidRPr="00E65786">
        <w:t>1</w:t>
      </w:r>
      <w:r w:rsidR="0013567D" w:rsidRPr="00E65786">
        <w:t>2</w:t>
      </w:r>
      <w:r w:rsidRPr="00E65786">
        <w:rPr>
          <w:spacing w:val="80"/>
        </w:rPr>
        <w:t xml:space="preserve"> </w:t>
      </w:r>
      <w:r w:rsidR="003826F8" w:rsidRPr="005F27A7">
        <w:t>EMPLOYEE ELIGIBILTY</w:t>
      </w:r>
    </w:p>
    <w:p w14:paraId="0DE1FDEC" w14:textId="6BEA2E4B" w:rsidR="000047F4" w:rsidRPr="00E65786" w:rsidRDefault="00E77CE2">
      <w:pPr>
        <w:pStyle w:val="BodyText"/>
        <w:ind w:left="475" w:right="242"/>
      </w:pPr>
      <w:r w:rsidRPr="00E65786">
        <w:t>ARTICLE</w:t>
      </w:r>
      <w:r w:rsidRPr="00E65786">
        <w:rPr>
          <w:spacing w:val="-5"/>
        </w:rPr>
        <w:t xml:space="preserve"> </w:t>
      </w:r>
      <w:r w:rsidRPr="00E65786">
        <w:t>1</w:t>
      </w:r>
      <w:r w:rsidR="0013567D" w:rsidRPr="00E65786">
        <w:t>3</w:t>
      </w:r>
      <w:r w:rsidRPr="00E65786">
        <w:rPr>
          <w:spacing w:val="80"/>
        </w:rPr>
        <w:t xml:space="preserve"> </w:t>
      </w:r>
      <w:r w:rsidRPr="00E65786">
        <w:t>ENVIRONMENTAL COMPLIANCE</w:t>
      </w:r>
    </w:p>
    <w:p w14:paraId="776BEFAB" w14:textId="1823A8C6" w:rsidR="00C50C1C" w:rsidRPr="00E65786" w:rsidRDefault="00C50C1C" w:rsidP="00C50C1C">
      <w:pPr>
        <w:pStyle w:val="BodyText"/>
        <w:ind w:left="475" w:right="-40"/>
      </w:pPr>
      <w:r w:rsidRPr="00E65786">
        <w:t>ARTICLE 1</w:t>
      </w:r>
      <w:r w:rsidR="0043127B">
        <w:t>4</w:t>
      </w:r>
      <w:r w:rsidRPr="00E65786">
        <w:rPr>
          <w:spacing w:val="80"/>
        </w:rPr>
        <w:t xml:space="preserve"> </w:t>
      </w:r>
      <w:r w:rsidRPr="00C50C1C">
        <w:t>CIVIL RIGHTS LAWS</w:t>
      </w:r>
    </w:p>
    <w:p w14:paraId="45535202" w14:textId="2B0E7BB6" w:rsidR="00C50C1C" w:rsidRPr="00E65786" w:rsidRDefault="00C50C1C" w:rsidP="00C50C1C">
      <w:pPr>
        <w:pStyle w:val="BodyText"/>
        <w:ind w:left="475" w:right="-40"/>
      </w:pPr>
      <w:r w:rsidRPr="00E65786">
        <w:t>ARTICLE 1</w:t>
      </w:r>
      <w:r w:rsidR="0043127B">
        <w:t>5</w:t>
      </w:r>
      <w:r w:rsidRPr="00E65786">
        <w:rPr>
          <w:spacing w:val="80"/>
        </w:rPr>
        <w:t xml:space="preserve"> </w:t>
      </w:r>
      <w:r w:rsidRPr="00C50C1C">
        <w:t>PROHIBITION ON CERTAIN TELECOMMUNICATIONS AND VIDEO SURVEILLANCE</w:t>
      </w:r>
    </w:p>
    <w:p w14:paraId="287DE5B4" w14:textId="621B8BD6" w:rsidR="00C50C1C" w:rsidRDefault="00C50C1C" w:rsidP="00C50C1C">
      <w:pPr>
        <w:pStyle w:val="BodyText"/>
        <w:ind w:left="1440" w:right="-40"/>
      </w:pPr>
      <w:r w:rsidRPr="00E65786">
        <w:t xml:space="preserve">     </w:t>
      </w:r>
      <w:r>
        <w:t>SERVICES OR EQUIPMENT</w:t>
      </w:r>
    </w:p>
    <w:p w14:paraId="22405F12" w14:textId="77777777" w:rsidR="00F95D11" w:rsidRPr="00E65786" w:rsidRDefault="00F95D11">
      <w:pPr>
        <w:pStyle w:val="BodyText"/>
        <w:spacing w:before="10"/>
        <w:rPr>
          <w:sz w:val="19"/>
        </w:rPr>
      </w:pPr>
    </w:p>
    <w:p w14:paraId="1A8C0531" w14:textId="756F7CAC" w:rsidR="00F95D11" w:rsidRPr="00E65786" w:rsidRDefault="00EC783D">
      <w:pPr>
        <w:pStyle w:val="BodyText"/>
        <w:ind w:left="115" w:right="283"/>
      </w:pPr>
      <w:r w:rsidRPr="00E65786">
        <w:t>I</w:t>
      </w:r>
      <w:r w:rsidRPr="00E65786">
        <w:rPr>
          <w:spacing w:val="-2"/>
        </w:rPr>
        <w:t xml:space="preserve"> </w:t>
      </w:r>
      <w:r w:rsidRPr="00E65786">
        <w:t>agree</w:t>
      </w:r>
      <w:r w:rsidRPr="00E65786">
        <w:rPr>
          <w:spacing w:val="-2"/>
        </w:rPr>
        <w:t xml:space="preserve"> </w:t>
      </w:r>
      <w:r w:rsidRPr="00E65786">
        <w:t>that</w:t>
      </w:r>
      <w:r w:rsidRPr="00E65786">
        <w:rPr>
          <w:spacing w:val="-3"/>
        </w:rPr>
        <w:t xml:space="preserve"> </w:t>
      </w:r>
      <w:r w:rsidRPr="00E65786">
        <w:t>I</w:t>
      </w:r>
      <w:r w:rsidRPr="00E65786">
        <w:rPr>
          <w:spacing w:val="-3"/>
        </w:rPr>
        <w:t xml:space="preserve"> </w:t>
      </w:r>
      <w:r w:rsidRPr="00E65786">
        <w:t>will</w:t>
      </w:r>
      <w:r w:rsidRPr="00E65786">
        <w:rPr>
          <w:spacing w:val="-2"/>
        </w:rPr>
        <w:t xml:space="preserve"> </w:t>
      </w:r>
      <w:r w:rsidRPr="00E65786">
        <w:t>obtain</w:t>
      </w:r>
      <w:r w:rsidRPr="00E65786">
        <w:rPr>
          <w:spacing w:val="-1"/>
        </w:rPr>
        <w:t xml:space="preserve"> </w:t>
      </w:r>
      <w:r w:rsidRPr="00E65786">
        <w:t>identical</w:t>
      </w:r>
      <w:r w:rsidRPr="00E65786">
        <w:rPr>
          <w:spacing w:val="-3"/>
        </w:rPr>
        <w:t xml:space="preserve"> </w:t>
      </w:r>
      <w:r w:rsidRPr="00E65786">
        <w:t>certifications</w:t>
      </w:r>
      <w:r w:rsidRPr="00E65786">
        <w:rPr>
          <w:spacing w:val="-3"/>
        </w:rPr>
        <w:t xml:space="preserve"> </w:t>
      </w:r>
      <w:r w:rsidRPr="00E65786">
        <w:t>from</w:t>
      </w:r>
      <w:r w:rsidRPr="00E65786">
        <w:rPr>
          <w:spacing w:val="-4"/>
        </w:rPr>
        <w:t xml:space="preserve"> </w:t>
      </w:r>
      <w:r w:rsidRPr="00E65786">
        <w:t>prospective</w:t>
      </w:r>
      <w:r w:rsidRPr="00E65786">
        <w:rPr>
          <w:spacing w:val="-2"/>
        </w:rPr>
        <w:t xml:space="preserve"> </w:t>
      </w:r>
      <w:r w:rsidRPr="00E65786">
        <w:t>lower-tier</w:t>
      </w:r>
      <w:r w:rsidRPr="00E65786">
        <w:rPr>
          <w:spacing w:val="-3"/>
        </w:rPr>
        <w:t xml:space="preserve"> </w:t>
      </w:r>
      <w:r w:rsidR="0021087F">
        <w:rPr>
          <w:u w:val="single"/>
        </w:rPr>
        <w:t>professional services</w:t>
      </w:r>
      <w:r w:rsidRPr="00E65786">
        <w:rPr>
          <w:spacing w:val="-3"/>
        </w:rPr>
        <w:t xml:space="preserve"> </w:t>
      </w:r>
      <w:r w:rsidRPr="00E65786">
        <w:t>subcontractors</w:t>
      </w:r>
      <w:r w:rsidRPr="00E65786">
        <w:rPr>
          <w:spacing w:val="-3"/>
        </w:rPr>
        <w:t xml:space="preserve"> </w:t>
      </w:r>
      <w:r w:rsidRPr="00E65786">
        <w:t>prior</w:t>
      </w:r>
      <w:r w:rsidRPr="00E65786">
        <w:rPr>
          <w:spacing w:val="-2"/>
        </w:rPr>
        <w:t xml:space="preserve"> </w:t>
      </w:r>
      <w:r w:rsidRPr="00E65786">
        <w:t>to</w:t>
      </w:r>
      <w:r w:rsidRPr="00E65786">
        <w:rPr>
          <w:spacing w:val="-1"/>
        </w:rPr>
        <w:t xml:space="preserve"> </w:t>
      </w:r>
      <w:r w:rsidRPr="00E65786">
        <w:t>the</w:t>
      </w:r>
      <w:r w:rsidRPr="00E65786">
        <w:rPr>
          <w:spacing w:val="-3"/>
        </w:rPr>
        <w:t xml:space="preserve"> </w:t>
      </w:r>
      <w:r w:rsidRPr="00E65786">
        <w:t>award</w:t>
      </w:r>
      <w:r w:rsidRPr="00E65786">
        <w:rPr>
          <w:spacing w:val="-3"/>
        </w:rPr>
        <w:t xml:space="preserve"> </w:t>
      </w:r>
      <w:r w:rsidRPr="00E65786">
        <w:t xml:space="preserve">of any lower-tier </w:t>
      </w:r>
      <w:r w:rsidR="0021087F">
        <w:t xml:space="preserve">professional services </w:t>
      </w:r>
      <w:r w:rsidRPr="00E65786">
        <w:t>subcontracts with a price exceeding $2,000.</w:t>
      </w:r>
      <w:r w:rsidRPr="00E65786">
        <w:rPr>
          <w:spacing w:val="40"/>
        </w:rPr>
        <w:t xml:space="preserve"> </w:t>
      </w:r>
      <w:r w:rsidRPr="00E65786">
        <w:t>I also agree that I will retain such certifications in my files.</w:t>
      </w:r>
    </w:p>
    <w:p w14:paraId="08AFDF81" w14:textId="77777777" w:rsidR="00F95D11" w:rsidRDefault="00F95D11">
      <w:pPr>
        <w:pStyle w:val="BodyText"/>
      </w:pPr>
    </w:p>
    <w:p w14:paraId="37DAA4B3" w14:textId="77777777" w:rsidR="00C50C1C" w:rsidRPr="00E65786" w:rsidRDefault="00C50C1C">
      <w:pPr>
        <w:pStyle w:val="BodyText"/>
      </w:pPr>
    </w:p>
    <w:p w14:paraId="560A79B4" w14:textId="77777777" w:rsidR="00F95D11" w:rsidRPr="00E65786" w:rsidRDefault="00F95D11">
      <w:pPr>
        <w:pStyle w:val="BodyText"/>
      </w:pPr>
    </w:p>
    <w:p w14:paraId="6AEBE287" w14:textId="7B6D0FCC" w:rsidR="00F95D11" w:rsidRPr="00E65786" w:rsidRDefault="00601DF0">
      <w:pPr>
        <w:pStyle w:val="BodyText"/>
        <w:spacing w:before="7"/>
        <w:rPr>
          <w:sz w:val="17"/>
        </w:rPr>
      </w:pPr>
      <w:r w:rsidRPr="00E65786">
        <w:rPr>
          <w:noProof/>
        </w:rPr>
        <mc:AlternateContent>
          <mc:Choice Requires="wps">
            <w:drawing>
              <wp:anchor distT="0" distB="0" distL="0" distR="0" simplePos="0" relativeHeight="487587840" behindDoc="1" locked="0" layoutInCell="1" allowOverlap="1" wp14:anchorId="5413EFF3" wp14:editId="38F71F00">
                <wp:simplePos x="0" y="0"/>
                <wp:positionH relativeFrom="page">
                  <wp:posOffset>822960</wp:posOffset>
                </wp:positionH>
                <wp:positionV relativeFrom="paragraph">
                  <wp:posOffset>143510</wp:posOffset>
                </wp:positionV>
                <wp:extent cx="3302000" cy="1270"/>
                <wp:effectExtent l="0" t="0" r="0" b="0"/>
                <wp:wrapTopAndBottom/>
                <wp:docPr id="13"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02000" cy="1270"/>
                        </a:xfrm>
                        <a:custGeom>
                          <a:avLst/>
                          <a:gdLst>
                            <a:gd name="T0" fmla="+- 0 1296 1296"/>
                            <a:gd name="T1" fmla="*/ T0 w 5200"/>
                            <a:gd name="T2" fmla="+- 0 6496 1296"/>
                            <a:gd name="T3" fmla="*/ T2 w 5200"/>
                          </a:gdLst>
                          <a:ahLst/>
                          <a:cxnLst>
                            <a:cxn ang="0">
                              <a:pos x="T1" y="0"/>
                            </a:cxn>
                            <a:cxn ang="0">
                              <a:pos x="T3" y="0"/>
                            </a:cxn>
                          </a:cxnLst>
                          <a:rect l="0" t="0" r="r" b="b"/>
                          <a:pathLst>
                            <a:path w="5200">
                              <a:moveTo>
                                <a:pt x="0" y="0"/>
                              </a:moveTo>
                              <a:lnTo>
                                <a:pt x="5200" y="0"/>
                              </a:lnTo>
                            </a:path>
                          </a:pathLst>
                        </a:custGeom>
                        <a:noFill/>
                        <a:ln w="5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07821C" id="docshape4" o:spid="_x0000_s1026" style="position:absolute;margin-left:64.8pt;margin-top:11.3pt;width:260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" path="m,l5200,e" filled="f" strokeweight=".14139mm">
                <v:path arrowok="t" o:connecttype="custom" o:connectlocs="0,0;3302000,0" o:connectangles="0,0"/>
                <w10:wrap type="topAndBottom" anchorx="page"/>
              </v:shape>
            </w:pict>
          </mc:Fallback>
        </mc:AlternateContent>
      </w:r>
      <w:r w:rsidRPr="00E65786">
        <w:rPr>
          <w:noProof/>
        </w:rPr>
        <mc:AlternateContent>
          <mc:Choice Requires="wps">
            <w:drawing>
              <wp:anchor distT="0" distB="0" distL="0" distR="0" simplePos="0" relativeHeight="487588352" behindDoc="1" locked="0" layoutInCell="1" allowOverlap="1" wp14:anchorId="1BE92E32" wp14:editId="1ED312A4">
                <wp:simplePos x="0" y="0"/>
                <wp:positionH relativeFrom="page">
                  <wp:posOffset>4937760</wp:posOffset>
                </wp:positionH>
                <wp:positionV relativeFrom="paragraph">
                  <wp:posOffset>143510</wp:posOffset>
                </wp:positionV>
                <wp:extent cx="953135" cy="1270"/>
                <wp:effectExtent l="0" t="0" r="0" b="0"/>
                <wp:wrapTopAndBottom/>
                <wp:docPr id="1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3135" cy="1270"/>
                        </a:xfrm>
                        <a:custGeom>
                          <a:avLst/>
                          <a:gdLst>
                            <a:gd name="T0" fmla="+- 0 7776 7776"/>
                            <a:gd name="T1" fmla="*/ T0 w 1501"/>
                            <a:gd name="T2" fmla="+- 0 9276 7776"/>
                            <a:gd name="T3" fmla="*/ T2 w 1501"/>
                          </a:gdLst>
                          <a:ahLst/>
                          <a:cxnLst>
                            <a:cxn ang="0">
                              <a:pos x="T1" y="0"/>
                            </a:cxn>
                            <a:cxn ang="0">
                              <a:pos x="T3" y="0"/>
                            </a:cxn>
                          </a:cxnLst>
                          <a:rect l="0" t="0" r="r" b="b"/>
                          <a:pathLst>
                            <a:path w="1501">
                              <a:moveTo>
                                <a:pt x="0" y="0"/>
                              </a:moveTo>
                              <a:lnTo>
                                <a:pt x="1500" y="0"/>
                              </a:lnTo>
                            </a:path>
                          </a:pathLst>
                        </a:custGeom>
                        <a:noFill/>
                        <a:ln w="5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311A7" id="docshape5" o:spid="_x0000_s1026" style="position:absolute;margin-left:388.8pt;margin-top:11.3pt;width:75.05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" path="m,l1500,e" filled="f" strokeweight=".14139mm">
                <v:path arrowok="t" o:connecttype="custom" o:connectlocs="0,0;952500,0" o:connectangles="0,0"/>
                <w10:wrap type="topAndBottom" anchorx="page"/>
              </v:shape>
            </w:pict>
          </mc:Fallback>
        </mc:AlternateContent>
      </w:r>
    </w:p>
    <w:p w14:paraId="765E43B6" w14:textId="3F43039E" w:rsidR="00F95D11" w:rsidRPr="00E65786" w:rsidRDefault="00745B7B">
      <w:pPr>
        <w:pStyle w:val="BodyText"/>
        <w:tabs>
          <w:tab w:val="left" w:pos="6596"/>
        </w:tabs>
        <w:spacing w:before="1"/>
        <w:ind w:left="616"/>
      </w:pPr>
      <w:r w:rsidRPr="00E65786">
        <w:t xml:space="preserve">                 </w:t>
      </w:r>
      <w:r w:rsidR="00EC783D" w:rsidRPr="00E65786">
        <w:t>(Signature</w:t>
      </w:r>
      <w:r w:rsidR="00EC783D" w:rsidRPr="00E65786">
        <w:rPr>
          <w:spacing w:val="-6"/>
        </w:rPr>
        <w:t xml:space="preserve"> </w:t>
      </w:r>
      <w:r w:rsidR="00EC783D" w:rsidRPr="00E65786">
        <w:t>of</w:t>
      </w:r>
      <w:r w:rsidR="00EC783D" w:rsidRPr="00E65786">
        <w:rPr>
          <w:spacing w:val="-5"/>
        </w:rPr>
        <w:t xml:space="preserve"> </w:t>
      </w:r>
      <w:r w:rsidR="00EC783D" w:rsidRPr="00E65786">
        <w:t>Authorized</w:t>
      </w:r>
      <w:r w:rsidR="00EC783D" w:rsidRPr="00E65786">
        <w:rPr>
          <w:spacing w:val="-5"/>
        </w:rPr>
        <w:t xml:space="preserve"> </w:t>
      </w:r>
      <w:r w:rsidR="00EC783D" w:rsidRPr="00E65786">
        <w:rPr>
          <w:spacing w:val="-2"/>
        </w:rPr>
        <w:t>Official)</w:t>
      </w:r>
      <w:r w:rsidR="00EC783D" w:rsidRPr="00E65786">
        <w:tab/>
      </w:r>
      <w:r w:rsidRPr="00E65786">
        <w:t xml:space="preserve">         </w:t>
      </w:r>
      <w:r w:rsidR="00EC783D" w:rsidRPr="00E65786">
        <w:rPr>
          <w:spacing w:val="-2"/>
        </w:rPr>
        <w:t>(Date)</w:t>
      </w:r>
    </w:p>
    <w:p w14:paraId="195881E6" w14:textId="08EE8DAF" w:rsidR="00F95D11" w:rsidRPr="00E65786" w:rsidRDefault="00F95D11">
      <w:pPr>
        <w:pStyle w:val="BodyText"/>
      </w:pPr>
    </w:p>
    <w:p w14:paraId="42BE186A" w14:textId="77777777" w:rsidR="00745B7B" w:rsidRPr="00E65786" w:rsidRDefault="00745B7B">
      <w:pPr>
        <w:pStyle w:val="BodyText"/>
      </w:pPr>
    </w:p>
    <w:p w14:paraId="737C13DE" w14:textId="165B5FC6" w:rsidR="00F95D11" w:rsidRPr="00E65786" w:rsidRDefault="00601DF0">
      <w:pPr>
        <w:pStyle w:val="BodyText"/>
        <w:spacing w:before="6"/>
        <w:rPr>
          <w:sz w:val="17"/>
        </w:rPr>
      </w:pPr>
      <w:r w:rsidRPr="00E65786">
        <w:rPr>
          <w:noProof/>
        </w:rPr>
        <mc:AlternateContent>
          <mc:Choice Requires="wps">
            <w:drawing>
              <wp:anchor distT="0" distB="0" distL="0" distR="0" simplePos="0" relativeHeight="487588864" behindDoc="1" locked="0" layoutInCell="1" allowOverlap="1" wp14:anchorId="5B9E03BD" wp14:editId="1D7B182E">
                <wp:simplePos x="0" y="0"/>
                <wp:positionH relativeFrom="page">
                  <wp:posOffset>822960</wp:posOffset>
                </wp:positionH>
                <wp:positionV relativeFrom="paragraph">
                  <wp:posOffset>143510</wp:posOffset>
                </wp:positionV>
                <wp:extent cx="5271135" cy="1270"/>
                <wp:effectExtent l="0" t="0" r="0" b="0"/>
                <wp:wrapTopAndBottom/>
                <wp:docPr id="11"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1135" cy="1270"/>
                        </a:xfrm>
                        <a:custGeom>
                          <a:avLst/>
                          <a:gdLst>
                            <a:gd name="T0" fmla="+- 0 1296 1296"/>
                            <a:gd name="T1" fmla="*/ T0 w 8301"/>
                            <a:gd name="T2" fmla="+- 0 9597 1296"/>
                            <a:gd name="T3" fmla="*/ T2 w 8301"/>
                          </a:gdLst>
                          <a:ahLst/>
                          <a:cxnLst>
                            <a:cxn ang="0">
                              <a:pos x="T1" y="0"/>
                            </a:cxn>
                            <a:cxn ang="0">
                              <a:pos x="T3" y="0"/>
                            </a:cxn>
                          </a:cxnLst>
                          <a:rect l="0" t="0" r="r" b="b"/>
                          <a:pathLst>
                            <a:path w="8301">
                              <a:moveTo>
                                <a:pt x="0" y="0"/>
                              </a:moveTo>
                              <a:lnTo>
                                <a:pt x="8301" y="0"/>
                              </a:lnTo>
                            </a:path>
                          </a:pathLst>
                        </a:custGeom>
                        <a:noFill/>
                        <a:ln w="5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FE852" id="docshape6" o:spid="_x0000_s1026" style="position:absolute;margin-left:64.8pt;margin-top:11.3pt;width:415.05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3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" path="m,l8301,e" filled="f" strokeweight=".14139mm">
                <v:path arrowok="t" o:connecttype="custom" o:connectlocs="0,0;5271135,0" o:connectangles="0,0"/>
                <w10:wrap type="topAndBottom" anchorx="page"/>
              </v:shape>
            </w:pict>
          </mc:Fallback>
        </mc:AlternateContent>
      </w:r>
    </w:p>
    <w:p w14:paraId="7A131824" w14:textId="4487094B" w:rsidR="00F95D11" w:rsidRPr="00E65786" w:rsidRDefault="00745B7B" w:rsidP="00745B7B">
      <w:pPr>
        <w:pStyle w:val="BodyText"/>
        <w:ind w:right="2854"/>
      </w:pPr>
      <w:r w:rsidRPr="00E65786">
        <w:t xml:space="preserve">                                          </w:t>
      </w:r>
      <w:r w:rsidR="00EC783D" w:rsidRPr="00E65786">
        <w:t>(Name</w:t>
      </w:r>
      <w:r w:rsidR="00EC783D" w:rsidRPr="00E65786">
        <w:rPr>
          <w:spacing w:val="-4"/>
        </w:rPr>
        <w:t xml:space="preserve"> </w:t>
      </w:r>
      <w:r w:rsidR="00EC783D" w:rsidRPr="00E65786">
        <w:t>and</w:t>
      </w:r>
      <w:r w:rsidR="00EC783D" w:rsidRPr="00E65786">
        <w:rPr>
          <w:spacing w:val="-4"/>
        </w:rPr>
        <w:t xml:space="preserve"> </w:t>
      </w:r>
      <w:r w:rsidR="00EC783D" w:rsidRPr="00E65786">
        <w:t>Title</w:t>
      </w:r>
      <w:r w:rsidR="00EC783D" w:rsidRPr="00E65786">
        <w:rPr>
          <w:spacing w:val="-3"/>
        </w:rPr>
        <w:t xml:space="preserve"> </w:t>
      </w:r>
      <w:r w:rsidR="00EC783D" w:rsidRPr="00E65786">
        <w:t>of</w:t>
      </w:r>
      <w:r w:rsidR="00EC783D" w:rsidRPr="00E65786">
        <w:rPr>
          <w:spacing w:val="-4"/>
        </w:rPr>
        <w:t xml:space="preserve"> </w:t>
      </w:r>
      <w:r w:rsidR="00EC783D" w:rsidRPr="00E65786">
        <w:t>Authorized</w:t>
      </w:r>
      <w:r w:rsidR="00EC783D" w:rsidRPr="00E65786">
        <w:rPr>
          <w:spacing w:val="-3"/>
        </w:rPr>
        <w:t xml:space="preserve"> </w:t>
      </w:r>
      <w:r w:rsidR="00EC783D" w:rsidRPr="00E65786">
        <w:t>Official</w:t>
      </w:r>
      <w:r w:rsidR="00EC783D" w:rsidRPr="00E65786">
        <w:rPr>
          <w:spacing w:val="-4"/>
        </w:rPr>
        <w:t xml:space="preserve"> </w:t>
      </w:r>
      <w:r w:rsidR="00EC783D" w:rsidRPr="00E65786">
        <w:t>[Print</w:t>
      </w:r>
      <w:r w:rsidR="00EC783D" w:rsidRPr="00E65786">
        <w:rPr>
          <w:spacing w:val="-4"/>
        </w:rPr>
        <w:t xml:space="preserve"> </w:t>
      </w:r>
      <w:r w:rsidR="00EC783D" w:rsidRPr="00E65786">
        <w:t>or</w:t>
      </w:r>
      <w:r w:rsidR="00EC783D" w:rsidRPr="00E65786">
        <w:rPr>
          <w:spacing w:val="-3"/>
        </w:rPr>
        <w:t xml:space="preserve"> </w:t>
      </w:r>
      <w:r w:rsidR="00EC783D" w:rsidRPr="00E65786">
        <w:rPr>
          <w:spacing w:val="-2"/>
        </w:rPr>
        <w:t>Type])</w:t>
      </w:r>
    </w:p>
    <w:p w14:paraId="49921DE1" w14:textId="11BB69EF" w:rsidR="00F95D11" w:rsidRPr="00E65786" w:rsidRDefault="00F95D11">
      <w:pPr>
        <w:pStyle w:val="BodyText"/>
      </w:pPr>
    </w:p>
    <w:p w14:paraId="5DDBBDFB" w14:textId="77777777" w:rsidR="00745B7B" w:rsidRPr="00E65786" w:rsidRDefault="00745B7B">
      <w:pPr>
        <w:pStyle w:val="BodyText"/>
      </w:pPr>
    </w:p>
    <w:p w14:paraId="059123DF" w14:textId="48E032DB" w:rsidR="00F95D11" w:rsidRPr="00E65786" w:rsidRDefault="00601DF0">
      <w:pPr>
        <w:pStyle w:val="BodyText"/>
        <w:spacing w:before="6"/>
        <w:rPr>
          <w:sz w:val="17"/>
        </w:rPr>
      </w:pPr>
      <w:r w:rsidRPr="00E65786">
        <w:rPr>
          <w:noProof/>
        </w:rPr>
        <mc:AlternateContent>
          <mc:Choice Requires="wps">
            <w:drawing>
              <wp:anchor distT="0" distB="0" distL="0" distR="0" simplePos="0" relativeHeight="487589376" behindDoc="1" locked="0" layoutInCell="1" allowOverlap="1" wp14:anchorId="58023FC0" wp14:editId="35E90E8E">
                <wp:simplePos x="0" y="0"/>
                <wp:positionH relativeFrom="page">
                  <wp:posOffset>822960</wp:posOffset>
                </wp:positionH>
                <wp:positionV relativeFrom="paragraph">
                  <wp:posOffset>142875</wp:posOffset>
                </wp:positionV>
                <wp:extent cx="5271135" cy="1270"/>
                <wp:effectExtent l="0" t="0" r="0" b="0"/>
                <wp:wrapTopAndBottom/>
                <wp:docPr id="10"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1135" cy="1270"/>
                        </a:xfrm>
                        <a:custGeom>
                          <a:avLst/>
                          <a:gdLst>
                            <a:gd name="T0" fmla="+- 0 1296 1296"/>
                            <a:gd name="T1" fmla="*/ T0 w 8301"/>
                            <a:gd name="T2" fmla="+- 0 9597 1296"/>
                            <a:gd name="T3" fmla="*/ T2 w 8301"/>
                          </a:gdLst>
                          <a:ahLst/>
                          <a:cxnLst>
                            <a:cxn ang="0">
                              <a:pos x="T1" y="0"/>
                            </a:cxn>
                            <a:cxn ang="0">
                              <a:pos x="T3" y="0"/>
                            </a:cxn>
                          </a:cxnLst>
                          <a:rect l="0" t="0" r="r" b="b"/>
                          <a:pathLst>
                            <a:path w="8301">
                              <a:moveTo>
                                <a:pt x="0" y="0"/>
                              </a:moveTo>
                              <a:lnTo>
                                <a:pt x="8301" y="0"/>
                              </a:lnTo>
                            </a:path>
                          </a:pathLst>
                        </a:custGeom>
                        <a:noFill/>
                        <a:ln w="5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DEBFDE" id="docshape7" o:spid="_x0000_s1026" style="position:absolute;margin-left:64.8pt;margin-top:11.25pt;width:415.05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3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" path="m,l8301,e" filled="f" strokeweight=".14139mm">
                <v:path arrowok="t" o:connecttype="custom" o:connectlocs="0,0;5271135,0" o:connectangles="0,0"/>
                <w10:wrap type="topAndBottom" anchorx="page"/>
              </v:shape>
            </w:pict>
          </mc:Fallback>
        </mc:AlternateContent>
      </w:r>
    </w:p>
    <w:p w14:paraId="2C19E167" w14:textId="510ED502" w:rsidR="00F95D11" w:rsidRPr="00E65786" w:rsidRDefault="00745B7B">
      <w:pPr>
        <w:pStyle w:val="BodyText"/>
        <w:ind w:left="817"/>
      </w:pPr>
      <w:r w:rsidRPr="00E65786">
        <w:t xml:space="preserve">     </w:t>
      </w:r>
      <w:r w:rsidR="00EC783D" w:rsidRPr="00E65786">
        <w:t>(Name</w:t>
      </w:r>
      <w:r w:rsidR="00EC783D" w:rsidRPr="00E65786">
        <w:rPr>
          <w:spacing w:val="-7"/>
        </w:rPr>
        <w:t xml:space="preserve"> </w:t>
      </w:r>
      <w:r w:rsidR="00EC783D" w:rsidRPr="00E65786">
        <w:t>of</w:t>
      </w:r>
      <w:r w:rsidR="00EC783D" w:rsidRPr="00E65786">
        <w:rPr>
          <w:spacing w:val="-4"/>
        </w:rPr>
        <w:t xml:space="preserve"> </w:t>
      </w:r>
      <w:r w:rsidR="00EC783D" w:rsidRPr="00E65786">
        <w:t>Prospective</w:t>
      </w:r>
      <w:r w:rsidR="00EC783D" w:rsidRPr="00E65786">
        <w:rPr>
          <w:spacing w:val="-5"/>
        </w:rPr>
        <w:t xml:space="preserve"> </w:t>
      </w:r>
      <w:r w:rsidR="00AF3792">
        <w:t>Professional Services</w:t>
      </w:r>
      <w:r w:rsidR="00EC783D" w:rsidRPr="00E65786">
        <w:rPr>
          <w:spacing w:val="-6"/>
        </w:rPr>
        <w:t xml:space="preserve"> </w:t>
      </w:r>
      <w:r w:rsidR="00EC783D" w:rsidRPr="00E65786">
        <w:t>Contractor</w:t>
      </w:r>
      <w:r w:rsidR="00EC783D" w:rsidRPr="00E65786">
        <w:rPr>
          <w:spacing w:val="-5"/>
        </w:rPr>
        <w:t xml:space="preserve"> </w:t>
      </w:r>
      <w:r w:rsidR="00EC783D" w:rsidRPr="00E65786">
        <w:t>or</w:t>
      </w:r>
      <w:r w:rsidR="00EC783D" w:rsidRPr="00E65786">
        <w:rPr>
          <w:spacing w:val="-5"/>
        </w:rPr>
        <w:t xml:space="preserve"> </w:t>
      </w:r>
      <w:r w:rsidR="00EC783D" w:rsidRPr="00E65786">
        <w:t>Subcontractor</w:t>
      </w:r>
      <w:r w:rsidR="00EC783D" w:rsidRPr="00E65786">
        <w:rPr>
          <w:spacing w:val="-6"/>
        </w:rPr>
        <w:t xml:space="preserve"> </w:t>
      </w:r>
      <w:r w:rsidR="00EC783D" w:rsidRPr="00E65786">
        <w:t>[Print</w:t>
      </w:r>
      <w:r w:rsidR="00EC783D" w:rsidRPr="00E65786">
        <w:rPr>
          <w:spacing w:val="-5"/>
        </w:rPr>
        <w:t xml:space="preserve"> </w:t>
      </w:r>
      <w:r w:rsidR="00EC783D" w:rsidRPr="00E65786">
        <w:t>or</w:t>
      </w:r>
      <w:r w:rsidR="00EC783D" w:rsidRPr="00E65786">
        <w:rPr>
          <w:spacing w:val="-4"/>
        </w:rPr>
        <w:t xml:space="preserve"> </w:t>
      </w:r>
      <w:r w:rsidR="00EC783D" w:rsidRPr="00E65786">
        <w:rPr>
          <w:spacing w:val="-2"/>
        </w:rPr>
        <w:t>Type])</w:t>
      </w:r>
    </w:p>
    <w:p w14:paraId="77E8F984" w14:textId="52141CF3" w:rsidR="00F95D11" w:rsidRPr="00E65786" w:rsidRDefault="00F95D11">
      <w:pPr>
        <w:pStyle w:val="BodyText"/>
      </w:pPr>
    </w:p>
    <w:p w14:paraId="68A77D27" w14:textId="77777777" w:rsidR="00745B7B" w:rsidRPr="00E65786" w:rsidRDefault="00745B7B">
      <w:pPr>
        <w:pStyle w:val="BodyText"/>
      </w:pPr>
    </w:p>
    <w:p w14:paraId="3FB939A2" w14:textId="4ED956CF" w:rsidR="00F95D11" w:rsidRPr="00E65786" w:rsidRDefault="00601DF0">
      <w:pPr>
        <w:pStyle w:val="BodyText"/>
        <w:spacing w:before="7"/>
        <w:rPr>
          <w:sz w:val="17"/>
        </w:rPr>
      </w:pPr>
      <w:r w:rsidRPr="00E65786">
        <w:rPr>
          <w:noProof/>
        </w:rPr>
        <mc:AlternateContent>
          <mc:Choice Requires="wps">
            <w:drawing>
              <wp:anchor distT="0" distB="0" distL="0" distR="0" simplePos="0" relativeHeight="487589888" behindDoc="1" locked="0" layoutInCell="1" allowOverlap="1" wp14:anchorId="69549DA3" wp14:editId="73098251">
                <wp:simplePos x="0" y="0"/>
                <wp:positionH relativeFrom="page">
                  <wp:posOffset>822960</wp:posOffset>
                </wp:positionH>
                <wp:positionV relativeFrom="paragraph">
                  <wp:posOffset>143510</wp:posOffset>
                </wp:positionV>
                <wp:extent cx="5271135" cy="1270"/>
                <wp:effectExtent l="0" t="0" r="0" b="0"/>
                <wp:wrapTopAndBottom/>
                <wp:docPr id="9"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1135" cy="1270"/>
                        </a:xfrm>
                        <a:custGeom>
                          <a:avLst/>
                          <a:gdLst>
                            <a:gd name="T0" fmla="+- 0 1296 1296"/>
                            <a:gd name="T1" fmla="*/ T0 w 8301"/>
                            <a:gd name="T2" fmla="+- 0 9597 1296"/>
                            <a:gd name="T3" fmla="*/ T2 w 8301"/>
                          </a:gdLst>
                          <a:ahLst/>
                          <a:cxnLst>
                            <a:cxn ang="0">
                              <a:pos x="T1" y="0"/>
                            </a:cxn>
                            <a:cxn ang="0">
                              <a:pos x="T3" y="0"/>
                            </a:cxn>
                          </a:cxnLst>
                          <a:rect l="0" t="0" r="r" b="b"/>
                          <a:pathLst>
                            <a:path w="8301">
                              <a:moveTo>
                                <a:pt x="0" y="0"/>
                              </a:moveTo>
                              <a:lnTo>
                                <a:pt x="8301" y="0"/>
                              </a:lnTo>
                            </a:path>
                          </a:pathLst>
                        </a:custGeom>
                        <a:noFill/>
                        <a:ln w="5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57E897" id="docshape8" o:spid="_x0000_s1026" style="position:absolute;margin-left:64.8pt;margin-top:11.3pt;width:415.05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3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" path="m,l8301,e" filled="f" strokeweight=".14139mm">
                <v:path arrowok="t" o:connecttype="custom" o:connectlocs="0,0;5271135,0" o:connectangles="0,0"/>
                <w10:wrap type="topAndBottom" anchorx="page"/>
              </v:shape>
            </w:pict>
          </mc:Fallback>
        </mc:AlternateContent>
      </w:r>
    </w:p>
    <w:p w14:paraId="4A56A86B" w14:textId="410E97C0" w:rsidR="00F95D11" w:rsidRPr="00E65786" w:rsidRDefault="00EC783D" w:rsidP="00745B7B">
      <w:pPr>
        <w:pStyle w:val="BodyText"/>
        <w:spacing w:line="230" w:lineRule="exact"/>
        <w:ind w:left="116"/>
      </w:pPr>
      <w:r w:rsidRPr="00E65786">
        <w:t>(Address</w:t>
      </w:r>
      <w:r w:rsidRPr="00E65786">
        <w:rPr>
          <w:spacing w:val="-8"/>
        </w:rPr>
        <w:t xml:space="preserve"> </w:t>
      </w:r>
      <w:r w:rsidRPr="00E65786">
        <w:t>and</w:t>
      </w:r>
      <w:r w:rsidRPr="00E65786">
        <w:rPr>
          <w:spacing w:val="-6"/>
        </w:rPr>
        <w:t xml:space="preserve"> </w:t>
      </w:r>
      <w:r w:rsidRPr="00E65786">
        <w:t>Telephone</w:t>
      </w:r>
      <w:r w:rsidRPr="00E65786">
        <w:rPr>
          <w:spacing w:val="-5"/>
        </w:rPr>
        <w:t xml:space="preserve"> </w:t>
      </w:r>
      <w:r w:rsidRPr="00E65786">
        <w:t>Number</w:t>
      </w:r>
      <w:r w:rsidRPr="00E65786">
        <w:rPr>
          <w:spacing w:val="-5"/>
        </w:rPr>
        <w:t xml:space="preserve"> </w:t>
      </w:r>
      <w:r w:rsidRPr="00E65786">
        <w:t>of</w:t>
      </w:r>
      <w:r w:rsidRPr="00E65786">
        <w:rPr>
          <w:spacing w:val="-5"/>
        </w:rPr>
        <w:t xml:space="preserve"> </w:t>
      </w:r>
      <w:r w:rsidRPr="00E65786">
        <w:t>Prospective</w:t>
      </w:r>
      <w:r w:rsidRPr="00E65786">
        <w:rPr>
          <w:spacing w:val="-5"/>
        </w:rPr>
        <w:t xml:space="preserve"> </w:t>
      </w:r>
      <w:r w:rsidR="00AF3792">
        <w:t>Professional Services</w:t>
      </w:r>
      <w:r w:rsidRPr="00E65786">
        <w:rPr>
          <w:spacing w:val="-4"/>
        </w:rPr>
        <w:t xml:space="preserve"> </w:t>
      </w:r>
      <w:r w:rsidRPr="00E65786">
        <w:t>Contractor</w:t>
      </w:r>
      <w:r w:rsidRPr="00E65786">
        <w:rPr>
          <w:spacing w:val="-5"/>
        </w:rPr>
        <w:t xml:space="preserve"> </w:t>
      </w:r>
      <w:r w:rsidRPr="00E65786">
        <w:t>or</w:t>
      </w:r>
      <w:r w:rsidRPr="00E65786">
        <w:rPr>
          <w:spacing w:val="-6"/>
        </w:rPr>
        <w:t xml:space="preserve"> </w:t>
      </w:r>
      <w:r w:rsidRPr="00E65786">
        <w:t>Subcontractor</w:t>
      </w:r>
      <w:r w:rsidRPr="00E65786">
        <w:rPr>
          <w:spacing w:val="-5"/>
        </w:rPr>
        <w:t xml:space="preserve"> </w:t>
      </w:r>
      <w:r w:rsidRPr="00E65786">
        <w:t>[Print</w:t>
      </w:r>
      <w:r w:rsidRPr="00E65786">
        <w:rPr>
          <w:spacing w:val="-6"/>
        </w:rPr>
        <w:t xml:space="preserve"> </w:t>
      </w:r>
      <w:r w:rsidRPr="00E65786">
        <w:rPr>
          <w:spacing w:val="-5"/>
        </w:rPr>
        <w:t>or</w:t>
      </w:r>
      <w:r w:rsidR="00745B7B" w:rsidRPr="00E65786">
        <w:rPr>
          <w:spacing w:val="-5"/>
        </w:rPr>
        <w:t xml:space="preserve"> </w:t>
      </w:r>
      <w:r w:rsidRPr="00E65786">
        <w:rPr>
          <w:spacing w:val="-2"/>
        </w:rPr>
        <w:t>Type])</w:t>
      </w:r>
    </w:p>
    <w:p w14:paraId="7987F3D9" w14:textId="77777777" w:rsidR="00F95D11" w:rsidRPr="00E65786" w:rsidRDefault="00F95D11">
      <w:pPr>
        <w:pStyle w:val="BodyText"/>
      </w:pPr>
    </w:p>
    <w:p w14:paraId="4F4FB367" w14:textId="77777777" w:rsidR="00745B7B" w:rsidRPr="00E65786" w:rsidRDefault="00745B7B">
      <w:pPr>
        <w:pStyle w:val="BodyText"/>
        <w:spacing w:before="6"/>
        <w:rPr>
          <w:sz w:val="17"/>
        </w:rPr>
      </w:pPr>
    </w:p>
    <w:p w14:paraId="6FA2CA02" w14:textId="7C792A10" w:rsidR="00F95D11" w:rsidRPr="00E65786" w:rsidRDefault="00601DF0">
      <w:pPr>
        <w:pStyle w:val="BodyText"/>
        <w:spacing w:before="6"/>
        <w:rPr>
          <w:sz w:val="17"/>
        </w:rPr>
      </w:pPr>
      <w:r w:rsidRPr="00E65786">
        <w:rPr>
          <w:noProof/>
        </w:rPr>
        <mc:AlternateContent>
          <mc:Choice Requires="wps">
            <w:drawing>
              <wp:anchor distT="0" distB="0" distL="0" distR="0" simplePos="0" relativeHeight="487590400" behindDoc="1" locked="0" layoutInCell="1" allowOverlap="1" wp14:anchorId="6E305DD7" wp14:editId="684BB2A1">
                <wp:simplePos x="0" y="0"/>
                <wp:positionH relativeFrom="page">
                  <wp:posOffset>823595</wp:posOffset>
                </wp:positionH>
                <wp:positionV relativeFrom="paragraph">
                  <wp:posOffset>142875</wp:posOffset>
                </wp:positionV>
                <wp:extent cx="5271135" cy="1270"/>
                <wp:effectExtent l="0" t="0" r="0" b="0"/>
                <wp:wrapTopAndBottom/>
                <wp:docPr id="8"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1135" cy="1270"/>
                        </a:xfrm>
                        <a:custGeom>
                          <a:avLst/>
                          <a:gdLst>
                            <a:gd name="T0" fmla="+- 0 1297 1297"/>
                            <a:gd name="T1" fmla="*/ T0 w 8301"/>
                            <a:gd name="T2" fmla="+- 0 9598 1297"/>
                            <a:gd name="T3" fmla="*/ T2 w 8301"/>
                          </a:gdLst>
                          <a:ahLst/>
                          <a:cxnLst>
                            <a:cxn ang="0">
                              <a:pos x="T1" y="0"/>
                            </a:cxn>
                            <a:cxn ang="0">
                              <a:pos x="T3" y="0"/>
                            </a:cxn>
                          </a:cxnLst>
                          <a:rect l="0" t="0" r="r" b="b"/>
                          <a:pathLst>
                            <a:path w="8301">
                              <a:moveTo>
                                <a:pt x="0" y="0"/>
                              </a:moveTo>
                              <a:lnTo>
                                <a:pt x="8301" y="0"/>
                              </a:lnTo>
                            </a:path>
                          </a:pathLst>
                        </a:custGeom>
                        <a:noFill/>
                        <a:ln w="5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B5D0A" id="docshape9" o:spid="_x0000_s1026" style="position:absolute;margin-left:64.85pt;margin-top:11.25pt;width:415.05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3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" path="m,l8301,e" filled="f" strokeweight=".14139mm">
                <v:path arrowok="t" o:connecttype="custom" o:connectlocs="0,0;5271135,0" o:connectangles="0,0"/>
                <w10:wrap type="topAndBottom" anchorx="page"/>
              </v:shape>
            </w:pict>
          </mc:Fallback>
        </mc:AlternateContent>
      </w:r>
    </w:p>
    <w:p w14:paraId="532CAA6F" w14:textId="67E07B69" w:rsidR="00F95D11" w:rsidRPr="00E65786" w:rsidRDefault="00EC783D">
      <w:pPr>
        <w:pStyle w:val="BodyText"/>
        <w:spacing w:before="1"/>
        <w:ind w:left="517"/>
      </w:pPr>
      <w:r w:rsidRPr="00E65786">
        <w:t>(Employer</w:t>
      </w:r>
      <w:r w:rsidRPr="00E65786">
        <w:rPr>
          <w:spacing w:val="-8"/>
        </w:rPr>
        <w:t xml:space="preserve"> </w:t>
      </w:r>
      <w:r w:rsidRPr="00E65786">
        <w:t>Identification</w:t>
      </w:r>
      <w:r w:rsidRPr="00E65786">
        <w:rPr>
          <w:spacing w:val="-7"/>
        </w:rPr>
        <w:t xml:space="preserve"> </w:t>
      </w:r>
      <w:r w:rsidRPr="00E65786">
        <w:t>Number</w:t>
      </w:r>
      <w:r w:rsidRPr="00E65786">
        <w:rPr>
          <w:spacing w:val="-6"/>
        </w:rPr>
        <w:t xml:space="preserve"> </w:t>
      </w:r>
      <w:r w:rsidRPr="00E65786">
        <w:t>of</w:t>
      </w:r>
      <w:r w:rsidRPr="00E65786">
        <w:rPr>
          <w:spacing w:val="-5"/>
        </w:rPr>
        <w:t xml:space="preserve"> </w:t>
      </w:r>
      <w:r w:rsidRPr="00E65786">
        <w:t>Prospective</w:t>
      </w:r>
      <w:r w:rsidRPr="00E65786">
        <w:rPr>
          <w:spacing w:val="-6"/>
        </w:rPr>
        <w:t xml:space="preserve"> </w:t>
      </w:r>
      <w:r w:rsidR="00AF3792">
        <w:t>Professional Services</w:t>
      </w:r>
      <w:r w:rsidRPr="00E65786">
        <w:rPr>
          <w:spacing w:val="-5"/>
        </w:rPr>
        <w:t xml:space="preserve"> </w:t>
      </w:r>
      <w:r w:rsidRPr="00E65786">
        <w:t>Contractor</w:t>
      </w:r>
      <w:r w:rsidRPr="00E65786">
        <w:rPr>
          <w:spacing w:val="-7"/>
        </w:rPr>
        <w:t xml:space="preserve"> </w:t>
      </w:r>
      <w:r w:rsidRPr="00E65786">
        <w:t>or</w:t>
      </w:r>
      <w:r w:rsidRPr="00E65786">
        <w:rPr>
          <w:spacing w:val="-6"/>
        </w:rPr>
        <w:t xml:space="preserve"> </w:t>
      </w:r>
      <w:r w:rsidRPr="00E65786">
        <w:rPr>
          <w:spacing w:val="-2"/>
        </w:rPr>
        <w:t>Subcontractor)</w:t>
      </w:r>
    </w:p>
    <w:p w14:paraId="75A1F5ED" w14:textId="77777777" w:rsidR="00F95D11" w:rsidRPr="00E65786" w:rsidRDefault="00F95D11">
      <w:pPr>
        <w:sectPr w:rsidR="00F95D11" w:rsidRPr="00E65786">
          <w:footerReference w:type="default" r:id="rId14"/>
          <w:pgSz w:w="12240" w:h="15840"/>
          <w:pgMar w:top="1120" w:right="660" w:bottom="1220" w:left="1180" w:header="0" w:footer="1040" w:gutter="0"/>
          <w:cols w:space="720"/>
        </w:sectPr>
      </w:pPr>
    </w:p>
    <w:p w14:paraId="61AE908A" w14:textId="29EB631B" w:rsidR="00044D69" w:rsidRPr="007E4FAB" w:rsidRDefault="00044D69" w:rsidP="00077E08">
      <w:pPr>
        <w:pStyle w:val="Heading1"/>
        <w:jc w:val="center"/>
        <w:rPr>
          <w:b/>
          <w:bCs/>
          <w:sz w:val="24"/>
          <w:szCs w:val="24"/>
          <w:u w:val="none"/>
        </w:rPr>
      </w:pPr>
      <w:bookmarkStart w:id="30" w:name="_Toc235772265"/>
      <w:r w:rsidRPr="007E4FAB">
        <w:rPr>
          <w:b/>
          <w:bCs/>
          <w:sz w:val="24"/>
          <w:szCs w:val="24"/>
          <w:u w:val="none"/>
        </w:rPr>
        <w:lastRenderedPageBreak/>
        <w:t>APPENDIX</w:t>
      </w:r>
      <w:r w:rsidRPr="007E4FAB">
        <w:rPr>
          <w:b/>
          <w:bCs/>
          <w:spacing w:val="-5"/>
          <w:sz w:val="24"/>
          <w:szCs w:val="24"/>
          <w:u w:val="none"/>
        </w:rPr>
        <w:t xml:space="preserve"> </w:t>
      </w:r>
      <w:r w:rsidRPr="007E4FAB">
        <w:rPr>
          <w:b/>
          <w:bCs/>
          <w:sz w:val="24"/>
          <w:szCs w:val="24"/>
          <w:u w:val="none"/>
        </w:rPr>
        <w:t>B</w:t>
      </w:r>
      <w:r w:rsidRPr="007E4FAB">
        <w:rPr>
          <w:b/>
          <w:bCs/>
          <w:spacing w:val="-5"/>
          <w:sz w:val="24"/>
          <w:szCs w:val="24"/>
          <w:u w:val="none"/>
        </w:rPr>
        <w:t xml:space="preserve"> </w:t>
      </w:r>
      <w:r w:rsidRPr="007E4FAB">
        <w:rPr>
          <w:b/>
          <w:bCs/>
          <w:sz w:val="24"/>
          <w:szCs w:val="24"/>
          <w:u w:val="none"/>
        </w:rPr>
        <w:t>TO</w:t>
      </w:r>
      <w:r w:rsidRPr="007E4FAB">
        <w:rPr>
          <w:b/>
          <w:bCs/>
          <w:spacing w:val="-5"/>
          <w:sz w:val="24"/>
          <w:szCs w:val="24"/>
          <w:u w:val="none"/>
        </w:rPr>
        <w:t xml:space="preserve"> </w:t>
      </w:r>
      <w:r w:rsidRPr="007E4FAB">
        <w:rPr>
          <w:b/>
          <w:bCs/>
          <w:sz w:val="24"/>
          <w:szCs w:val="24"/>
          <w:u w:val="none"/>
        </w:rPr>
        <w:t>THE</w:t>
      </w:r>
      <w:r w:rsidRPr="007E4FAB">
        <w:rPr>
          <w:b/>
          <w:bCs/>
          <w:spacing w:val="-5"/>
          <w:sz w:val="24"/>
          <w:szCs w:val="24"/>
          <w:u w:val="none"/>
        </w:rPr>
        <w:t xml:space="preserve"> </w:t>
      </w:r>
      <w:r w:rsidRPr="007E4FAB">
        <w:rPr>
          <w:b/>
          <w:bCs/>
          <w:sz w:val="24"/>
          <w:szCs w:val="24"/>
          <w:u w:val="none"/>
        </w:rPr>
        <w:t>FLORIDA</w:t>
      </w:r>
      <w:r w:rsidRPr="007E4FAB">
        <w:rPr>
          <w:b/>
          <w:bCs/>
          <w:spacing w:val="-5"/>
          <w:sz w:val="24"/>
          <w:szCs w:val="24"/>
          <w:u w:val="none"/>
        </w:rPr>
        <w:t xml:space="preserve"> </w:t>
      </w:r>
      <w:r w:rsidRPr="007E4FAB">
        <w:rPr>
          <w:b/>
          <w:bCs/>
          <w:sz w:val="24"/>
          <w:szCs w:val="24"/>
          <w:u w:val="none"/>
        </w:rPr>
        <w:t>DEPARTMENT</w:t>
      </w:r>
      <w:r w:rsidRPr="007E4FAB">
        <w:rPr>
          <w:b/>
          <w:bCs/>
          <w:spacing w:val="-5"/>
          <w:sz w:val="24"/>
          <w:szCs w:val="24"/>
          <w:u w:val="none"/>
        </w:rPr>
        <w:t xml:space="preserve"> </w:t>
      </w:r>
      <w:r w:rsidRPr="007E4FAB">
        <w:rPr>
          <w:b/>
          <w:bCs/>
          <w:sz w:val="24"/>
          <w:szCs w:val="24"/>
          <w:u w:val="none"/>
        </w:rPr>
        <w:t>OF</w:t>
      </w:r>
      <w:r w:rsidRPr="007E4FAB">
        <w:rPr>
          <w:b/>
          <w:bCs/>
          <w:spacing w:val="-5"/>
          <w:sz w:val="24"/>
          <w:szCs w:val="24"/>
          <w:u w:val="none"/>
        </w:rPr>
        <w:t xml:space="preserve"> </w:t>
      </w:r>
      <w:r w:rsidRPr="007E4FAB">
        <w:rPr>
          <w:b/>
          <w:bCs/>
          <w:sz w:val="24"/>
          <w:szCs w:val="24"/>
          <w:u w:val="none"/>
        </w:rPr>
        <w:t>ENVIRONMENTAL</w:t>
      </w:r>
      <w:r w:rsidRPr="007E4FAB">
        <w:rPr>
          <w:b/>
          <w:bCs/>
          <w:spacing w:val="-5"/>
          <w:sz w:val="24"/>
          <w:szCs w:val="24"/>
          <w:u w:val="none"/>
        </w:rPr>
        <w:t xml:space="preserve"> </w:t>
      </w:r>
      <w:r w:rsidRPr="007E4FAB">
        <w:rPr>
          <w:b/>
          <w:bCs/>
          <w:sz w:val="24"/>
          <w:szCs w:val="24"/>
          <w:u w:val="none"/>
        </w:rPr>
        <w:t xml:space="preserve">PROTECTION </w:t>
      </w:r>
      <w:r w:rsidR="00B04EFD" w:rsidRPr="007E4FAB">
        <w:rPr>
          <w:b/>
          <w:bCs/>
          <w:sz w:val="24"/>
          <w:szCs w:val="24"/>
          <w:u w:val="none"/>
        </w:rPr>
        <w:t>GUIDANCE FOR PROFESSIONAL SERVICES</w:t>
      </w:r>
      <w:bookmarkEnd w:id="30"/>
    </w:p>
    <w:p w14:paraId="6A0F573D" w14:textId="77777777" w:rsidR="00F95D11" w:rsidRDefault="00F95D11">
      <w:pPr>
        <w:pStyle w:val="BodyText"/>
        <w:rPr>
          <w:b/>
          <w:sz w:val="24"/>
        </w:rPr>
      </w:pPr>
    </w:p>
    <w:p w14:paraId="5A953F65" w14:textId="77777777" w:rsidR="00A618FD" w:rsidRDefault="00A618FD" w:rsidP="006F243E">
      <w:pPr>
        <w:pStyle w:val="Heading3"/>
      </w:pPr>
      <w:bookmarkStart w:id="31" w:name="_Toc235772266"/>
      <w:r>
        <w:t>PROJECT</w:t>
      </w:r>
      <w:r>
        <w:rPr>
          <w:spacing w:val="-14"/>
        </w:rPr>
        <w:t xml:space="preserve"> </w:t>
      </w:r>
      <w:r>
        <w:t>SPONSOR’S</w:t>
      </w:r>
      <w:r>
        <w:rPr>
          <w:spacing w:val="-13"/>
        </w:rPr>
        <w:t xml:space="preserve"> </w:t>
      </w:r>
      <w:r>
        <w:t>PROFESSIONAL</w:t>
      </w:r>
      <w:r>
        <w:rPr>
          <w:spacing w:val="-14"/>
        </w:rPr>
        <w:t xml:space="preserve"> </w:t>
      </w:r>
      <w:r>
        <w:t>SERVICES PROCUREMENT CERTIFICATION</w:t>
      </w:r>
      <w:bookmarkEnd w:id="31"/>
    </w:p>
    <w:p w14:paraId="18365477" w14:textId="77777777" w:rsidR="00A618FD" w:rsidRDefault="00A618FD" w:rsidP="001F2C7D">
      <w:pPr>
        <w:pStyle w:val="BodyText"/>
        <w:rPr>
          <w:b/>
          <w:sz w:val="24"/>
        </w:rPr>
      </w:pPr>
    </w:p>
    <w:p w14:paraId="7E4FB4F5" w14:textId="77777777" w:rsidR="001F2C7D" w:rsidRDefault="001F2C7D" w:rsidP="001F2C7D">
      <w:pPr>
        <w:spacing w:before="132"/>
        <w:ind w:left="130" w:right="169" w:firstLine="1"/>
        <w:jc w:val="both"/>
      </w:pPr>
      <w:r>
        <w:t>The purpose of this procurement certification form is to confirm that the professional services procured by the project sponsor comply with the Consultants’ Competitive Negotiation Act (CCNA), Florida Statute 287.055. This form must be submitted prior to placement of the sponsor’s project on SRF’s Priority List for funding.</w:t>
      </w:r>
    </w:p>
    <w:p w14:paraId="52DE155C" w14:textId="77777777" w:rsidR="001F2C7D" w:rsidRDefault="001F2C7D" w:rsidP="001F2C7D">
      <w:pPr>
        <w:pStyle w:val="BodyText"/>
        <w:spacing w:before="1"/>
        <w:rPr>
          <w:sz w:val="14"/>
        </w:rPr>
      </w:pPr>
    </w:p>
    <w:tbl>
      <w:tblPr>
        <w:tblW w:w="0" w:type="auto"/>
        <w:tblInd w:w="109" w:type="dxa"/>
        <w:tblLayout w:type="fixed"/>
        <w:tblCellMar>
          <w:left w:w="0" w:type="dxa"/>
          <w:right w:w="0" w:type="dxa"/>
        </w:tblCellMar>
        <w:tblLook w:val="01E0" w:firstRow="1" w:lastRow="1" w:firstColumn="1" w:lastColumn="1" w:noHBand="0" w:noVBand="0"/>
      </w:tblPr>
      <w:tblGrid>
        <w:gridCol w:w="9996"/>
      </w:tblGrid>
      <w:tr w:rsidR="001F2C7D" w14:paraId="1C67A6E3" w14:textId="77777777" w:rsidTr="00F020BC">
        <w:trPr>
          <w:trHeight w:val="418"/>
        </w:trPr>
        <w:tc>
          <w:tcPr>
            <w:tcW w:w="9996" w:type="dxa"/>
            <w:tcBorders>
              <w:top w:val="single" w:sz="12" w:space="0" w:color="000000"/>
            </w:tcBorders>
          </w:tcPr>
          <w:p w14:paraId="2CE65C17" w14:textId="77777777" w:rsidR="001F2C7D" w:rsidRDefault="001F2C7D" w:rsidP="00F020BC">
            <w:pPr>
              <w:pStyle w:val="TableParagraph"/>
              <w:tabs>
                <w:tab w:val="left" w:pos="2639"/>
                <w:tab w:val="left" w:pos="10019"/>
              </w:tabs>
              <w:spacing w:before="156" w:line="243" w:lineRule="exact"/>
              <w:ind w:left="30" w:right="-29"/>
              <w:jc w:val="center"/>
              <w:rPr>
                <w:b/>
              </w:rPr>
            </w:pPr>
            <w:r>
              <w:rPr>
                <w:b/>
              </w:rPr>
              <w:t>Project</w:t>
            </w:r>
            <w:r>
              <w:rPr>
                <w:b/>
                <w:spacing w:val="-12"/>
              </w:rPr>
              <w:t xml:space="preserve"> </w:t>
            </w:r>
            <w:r>
              <w:rPr>
                <w:b/>
              </w:rPr>
              <w:t>Sponsor’s</w:t>
            </w:r>
            <w:r>
              <w:rPr>
                <w:b/>
                <w:spacing w:val="-11"/>
              </w:rPr>
              <w:t xml:space="preserve"> </w:t>
            </w:r>
            <w:r>
              <w:rPr>
                <w:b/>
                <w:spacing w:val="-4"/>
              </w:rPr>
              <w:t>Name:</w:t>
            </w:r>
            <w:r>
              <w:rPr>
                <w:b/>
              </w:rPr>
              <w:tab/>
            </w:r>
            <w:r>
              <w:rPr>
                <w:b/>
                <w:u w:val="single"/>
              </w:rPr>
              <w:tab/>
            </w:r>
          </w:p>
        </w:tc>
      </w:tr>
      <w:tr w:rsidR="001F2C7D" w14:paraId="1C058964" w14:textId="77777777" w:rsidTr="00F020BC">
        <w:trPr>
          <w:trHeight w:val="262"/>
        </w:trPr>
        <w:tc>
          <w:tcPr>
            <w:tcW w:w="9996" w:type="dxa"/>
          </w:tcPr>
          <w:p w14:paraId="4F7A25B6" w14:textId="77777777" w:rsidR="001F2C7D" w:rsidRDefault="001F2C7D" w:rsidP="00F020BC">
            <w:pPr>
              <w:pStyle w:val="TableParagraph"/>
              <w:tabs>
                <w:tab w:val="left" w:pos="2639"/>
                <w:tab w:val="left" w:pos="10019"/>
              </w:tabs>
              <w:spacing w:line="243" w:lineRule="exact"/>
              <w:ind w:left="30" w:right="-29"/>
              <w:jc w:val="center"/>
              <w:rPr>
                <w:b/>
              </w:rPr>
            </w:pPr>
            <w:r>
              <w:rPr>
                <w:b/>
              </w:rPr>
              <w:t>SRF</w:t>
            </w:r>
            <w:r>
              <w:rPr>
                <w:b/>
                <w:spacing w:val="-8"/>
              </w:rPr>
              <w:t xml:space="preserve"> </w:t>
            </w:r>
            <w:r>
              <w:rPr>
                <w:b/>
              </w:rPr>
              <w:t>Project</w:t>
            </w:r>
            <w:r>
              <w:rPr>
                <w:b/>
                <w:spacing w:val="-6"/>
              </w:rPr>
              <w:t xml:space="preserve"> </w:t>
            </w:r>
            <w:r>
              <w:rPr>
                <w:b/>
                <w:spacing w:val="-2"/>
              </w:rPr>
              <w:t>Name:</w:t>
            </w:r>
            <w:r>
              <w:rPr>
                <w:b/>
              </w:rPr>
              <w:tab/>
            </w:r>
            <w:r>
              <w:rPr>
                <w:b/>
                <w:u w:val="single"/>
              </w:rPr>
              <w:tab/>
            </w:r>
          </w:p>
        </w:tc>
      </w:tr>
      <w:tr w:rsidR="001F2C7D" w14:paraId="603B7747" w14:textId="77777777" w:rsidTr="00F020BC">
        <w:trPr>
          <w:trHeight w:val="252"/>
        </w:trPr>
        <w:tc>
          <w:tcPr>
            <w:tcW w:w="9996" w:type="dxa"/>
          </w:tcPr>
          <w:p w14:paraId="1B7485BD" w14:textId="77777777" w:rsidR="001F2C7D" w:rsidRDefault="001F2C7D" w:rsidP="00F020BC">
            <w:pPr>
              <w:pStyle w:val="TableParagraph"/>
              <w:tabs>
                <w:tab w:val="left" w:pos="2625"/>
                <w:tab w:val="left" w:pos="10019"/>
              </w:tabs>
              <w:spacing w:line="233" w:lineRule="exact"/>
              <w:ind w:left="30" w:right="-29"/>
              <w:jc w:val="center"/>
              <w:rPr>
                <w:b/>
              </w:rPr>
            </w:pPr>
            <w:r>
              <w:rPr>
                <w:b/>
              </w:rPr>
              <w:t>SRF</w:t>
            </w:r>
            <w:r>
              <w:rPr>
                <w:b/>
                <w:spacing w:val="-8"/>
              </w:rPr>
              <w:t xml:space="preserve"> </w:t>
            </w:r>
            <w:r>
              <w:rPr>
                <w:b/>
              </w:rPr>
              <w:t>Project</w:t>
            </w:r>
            <w:r>
              <w:rPr>
                <w:b/>
                <w:spacing w:val="-6"/>
              </w:rPr>
              <w:t xml:space="preserve"> </w:t>
            </w:r>
            <w:r>
              <w:rPr>
                <w:b/>
                <w:spacing w:val="-2"/>
              </w:rPr>
              <w:t>Number:</w:t>
            </w:r>
            <w:r>
              <w:rPr>
                <w:b/>
              </w:rPr>
              <w:tab/>
            </w:r>
            <w:r>
              <w:rPr>
                <w:b/>
                <w:u w:val="single"/>
              </w:rPr>
              <w:tab/>
            </w:r>
          </w:p>
        </w:tc>
      </w:tr>
    </w:tbl>
    <w:p w14:paraId="645BD3E7" w14:textId="77777777" w:rsidR="001F2C7D" w:rsidRDefault="001F2C7D" w:rsidP="001F2C7D">
      <w:pPr>
        <w:spacing w:before="127"/>
        <w:ind w:left="132"/>
        <w:jc w:val="both"/>
      </w:pPr>
      <w:r>
        <w:t>Type</w:t>
      </w:r>
      <w:r>
        <w:rPr>
          <w:spacing w:val="-8"/>
        </w:rPr>
        <w:t xml:space="preserve"> </w:t>
      </w:r>
      <w:r>
        <w:t>of</w:t>
      </w:r>
      <w:r>
        <w:rPr>
          <w:spacing w:val="-7"/>
        </w:rPr>
        <w:t xml:space="preserve"> </w:t>
      </w:r>
      <w:r>
        <w:t>Professional</w:t>
      </w:r>
      <w:r>
        <w:rPr>
          <w:spacing w:val="-7"/>
        </w:rPr>
        <w:t xml:space="preserve"> </w:t>
      </w:r>
      <w:r>
        <w:t>Services</w:t>
      </w:r>
      <w:r>
        <w:rPr>
          <w:spacing w:val="-8"/>
        </w:rPr>
        <w:t xml:space="preserve"> </w:t>
      </w:r>
      <w:r>
        <w:t>(select</w:t>
      </w:r>
      <w:r>
        <w:rPr>
          <w:spacing w:val="-7"/>
        </w:rPr>
        <w:t xml:space="preserve"> </w:t>
      </w:r>
      <w:r>
        <w:t>all</w:t>
      </w:r>
      <w:r>
        <w:rPr>
          <w:spacing w:val="-7"/>
        </w:rPr>
        <w:t xml:space="preserve"> </w:t>
      </w:r>
      <w:r>
        <w:t>that</w:t>
      </w:r>
      <w:r>
        <w:rPr>
          <w:spacing w:val="-7"/>
        </w:rPr>
        <w:t xml:space="preserve"> </w:t>
      </w:r>
      <w:r>
        <w:rPr>
          <w:spacing w:val="-2"/>
        </w:rPr>
        <w:t>apply):</w:t>
      </w:r>
    </w:p>
    <w:p w14:paraId="31DD4173" w14:textId="77777777" w:rsidR="001F2C7D" w:rsidRDefault="001F2C7D" w:rsidP="001F2C7D">
      <w:pPr>
        <w:pStyle w:val="BodyText"/>
        <w:spacing w:after="1"/>
        <w:rPr>
          <w:sz w:val="12"/>
        </w:rPr>
      </w:pPr>
    </w:p>
    <w:tbl>
      <w:tblPr>
        <w:tblW w:w="0" w:type="auto"/>
        <w:tblInd w:w="1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62"/>
        <w:gridCol w:w="1980"/>
        <w:gridCol w:w="3797"/>
      </w:tblGrid>
      <w:tr w:rsidR="001F2C7D" w14:paraId="335FFCED" w14:textId="77777777" w:rsidTr="00F020BC">
        <w:trPr>
          <w:trHeight w:val="292"/>
        </w:trPr>
        <w:tc>
          <w:tcPr>
            <w:tcW w:w="1962" w:type="dxa"/>
          </w:tcPr>
          <w:p w14:paraId="1024AE46" w14:textId="77777777" w:rsidR="001F2C7D" w:rsidRDefault="001F2C7D" w:rsidP="00F020BC">
            <w:pPr>
              <w:pStyle w:val="TableParagraph"/>
              <w:spacing w:before="20" w:line="252" w:lineRule="exact"/>
              <w:ind w:left="2" w:right="353"/>
              <w:jc w:val="center"/>
            </w:pPr>
            <w:r>
              <w:rPr>
                <w:noProof/>
              </w:rPr>
              <mc:AlternateContent>
                <mc:Choice Requires="wpg">
                  <w:drawing>
                    <wp:anchor distT="0" distB="0" distL="0" distR="0" simplePos="0" relativeHeight="487592448" behindDoc="1" locked="0" layoutInCell="1" allowOverlap="1" wp14:anchorId="2C1F7D26" wp14:editId="4F10F159">
                      <wp:simplePos x="0" y="0"/>
                      <wp:positionH relativeFrom="column">
                        <wp:posOffset>835145</wp:posOffset>
                      </wp:positionH>
                      <wp:positionV relativeFrom="paragraph">
                        <wp:posOffset>22726</wp:posOffset>
                      </wp:positionV>
                      <wp:extent cx="142240" cy="142240"/>
                      <wp:effectExtent l="0" t="0" r="0" b="0"/>
                      <wp:wrapNone/>
                      <wp:docPr id="2006719676" name="Group 20067196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240" cy="142240"/>
                                <a:chOff x="0" y="0"/>
                                <a:chExt cx="142240" cy="142240"/>
                              </a:xfrm>
                            </wpg:grpSpPr>
                            <wps:wsp>
                              <wps:cNvPr id="471869508" name="Graphic 4"/>
                              <wps:cNvSpPr/>
                              <wps:spPr>
                                <a:xfrm>
                                  <a:off x="4572" y="4572"/>
                                  <a:ext cx="132715" cy="132715"/>
                                </a:xfrm>
                                <a:custGeom>
                                  <a:avLst/>
                                  <a:gdLst/>
                                  <a:ahLst/>
                                  <a:cxnLst/>
                                  <a:rect l="l" t="t" r="r" b="b"/>
                                  <a:pathLst>
                                    <a:path w="132715" h="132715">
                                      <a:moveTo>
                                        <a:pt x="0" y="0"/>
                                      </a:moveTo>
                                      <a:lnTo>
                                        <a:pt x="132588" y="0"/>
                                      </a:lnTo>
                                      <a:lnTo>
                                        <a:pt x="132588" y="132588"/>
                                      </a:lnTo>
                                      <a:lnTo>
                                        <a:pt x="0" y="13258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0BA60F8" id="Group 2006719676" o:spid="_x0000_s1026" style="position:absolute;margin-left:65.75pt;margin-top:1.8pt;width:11.2pt;height:11.2pt;z-index:-15724032;mso-wrap-distance-left:0;mso-wrap-distance-right:0" coordsize="142240,142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">
                      <v:shape id="Graphic 4" o:spid="_x0000_s1027" style="position:absolute;left:4572;top:4572;width:132715;height:132715;visibility:visible;mso-wrap-style:square;v-text-anchor:top" coordsize="132715,13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" path="m,l132588,r,132588l,132588,,xe" filled="f" strokeweight=".72pt">
                        <v:path arrowok="t"/>
                      </v:shape>
                    </v:group>
                  </w:pict>
                </mc:Fallback>
              </mc:AlternateContent>
            </w:r>
            <w:r>
              <w:rPr>
                <w:spacing w:val="-2"/>
              </w:rPr>
              <w:t>Planning</w:t>
            </w:r>
          </w:p>
        </w:tc>
        <w:tc>
          <w:tcPr>
            <w:tcW w:w="1980" w:type="dxa"/>
          </w:tcPr>
          <w:p w14:paraId="6A3E7092" w14:textId="77777777" w:rsidR="001F2C7D" w:rsidRDefault="001F2C7D" w:rsidP="00F020BC">
            <w:pPr>
              <w:pStyle w:val="TableParagraph"/>
              <w:spacing w:before="20" w:line="252" w:lineRule="exact"/>
              <w:ind w:left="1" w:right="353"/>
              <w:jc w:val="center"/>
            </w:pPr>
            <w:r>
              <w:rPr>
                <w:noProof/>
              </w:rPr>
              <mc:AlternateContent>
                <mc:Choice Requires="wpg">
                  <w:drawing>
                    <wp:anchor distT="0" distB="0" distL="0" distR="0" simplePos="0" relativeHeight="487593472" behindDoc="1" locked="0" layoutInCell="1" allowOverlap="1" wp14:anchorId="5807C0CE" wp14:editId="3C7C7C59">
                      <wp:simplePos x="0" y="0"/>
                      <wp:positionH relativeFrom="column">
                        <wp:posOffset>790187</wp:posOffset>
                      </wp:positionH>
                      <wp:positionV relativeFrom="paragraph">
                        <wp:posOffset>22726</wp:posOffset>
                      </wp:positionV>
                      <wp:extent cx="142240" cy="14224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240" cy="142240"/>
                                <a:chOff x="0" y="0"/>
                                <a:chExt cx="142240" cy="142240"/>
                              </a:xfrm>
                            </wpg:grpSpPr>
                            <wps:wsp>
                              <wps:cNvPr id="6" name="Graphic 6"/>
                              <wps:cNvSpPr/>
                              <wps:spPr>
                                <a:xfrm>
                                  <a:off x="4572" y="4572"/>
                                  <a:ext cx="132715" cy="132715"/>
                                </a:xfrm>
                                <a:custGeom>
                                  <a:avLst/>
                                  <a:gdLst/>
                                  <a:ahLst/>
                                  <a:cxnLst/>
                                  <a:rect l="l" t="t" r="r" b="b"/>
                                  <a:pathLst>
                                    <a:path w="132715" h="132715">
                                      <a:moveTo>
                                        <a:pt x="0" y="0"/>
                                      </a:moveTo>
                                      <a:lnTo>
                                        <a:pt x="132588" y="0"/>
                                      </a:lnTo>
                                      <a:lnTo>
                                        <a:pt x="132588" y="132588"/>
                                      </a:lnTo>
                                      <a:lnTo>
                                        <a:pt x="0" y="13258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BFB5F89" id="Group 5" o:spid="_x0000_s1026" style="position:absolute;margin-left:62.2pt;margin-top:1.8pt;width:11.2pt;height:11.2pt;z-index:-15723008;mso-wrap-distance-left:0;mso-wrap-distance-right:0" coordsize="142240,142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">
                      <v:shape id="Graphic 6" o:spid="_x0000_s1027" style="position:absolute;left:4572;top:4572;width:132715;height:132715;visibility:visible;mso-wrap-style:square;v-text-anchor:top" coordsize="132715,13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" path="m,l132588,r,132588l,132588,,xe" filled="f" strokeweight=".72pt">
                        <v:path arrowok="t"/>
                      </v:shape>
                    </v:group>
                  </w:pict>
                </mc:Fallback>
              </mc:AlternateContent>
            </w:r>
            <w:r>
              <w:rPr>
                <w:spacing w:val="-2"/>
              </w:rPr>
              <w:t>Design</w:t>
            </w:r>
          </w:p>
        </w:tc>
        <w:tc>
          <w:tcPr>
            <w:tcW w:w="3797" w:type="dxa"/>
          </w:tcPr>
          <w:p w14:paraId="78717344" w14:textId="77777777" w:rsidR="001F2C7D" w:rsidRDefault="001F2C7D" w:rsidP="00F020BC">
            <w:pPr>
              <w:pStyle w:val="TableParagraph"/>
              <w:spacing w:before="20" w:line="252" w:lineRule="exact"/>
              <w:ind w:left="408"/>
            </w:pPr>
            <w:r>
              <w:rPr>
                <w:noProof/>
              </w:rPr>
              <mc:AlternateContent>
                <mc:Choice Requires="wpg">
                  <w:drawing>
                    <wp:anchor distT="0" distB="0" distL="0" distR="0" simplePos="0" relativeHeight="487594496" behindDoc="1" locked="0" layoutInCell="1" allowOverlap="1" wp14:anchorId="0EBB3030" wp14:editId="3E344A59">
                      <wp:simplePos x="0" y="0"/>
                      <wp:positionH relativeFrom="column">
                        <wp:posOffset>1999481</wp:posOffset>
                      </wp:positionH>
                      <wp:positionV relativeFrom="paragraph">
                        <wp:posOffset>22726</wp:posOffset>
                      </wp:positionV>
                      <wp:extent cx="142240" cy="142240"/>
                      <wp:effectExtent l="0" t="0" r="0" b="0"/>
                      <wp:wrapNone/>
                      <wp:docPr id="1050848002" name="Group 10508480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240" cy="142240"/>
                                <a:chOff x="0" y="0"/>
                                <a:chExt cx="142240" cy="142240"/>
                              </a:xfrm>
                            </wpg:grpSpPr>
                            <wps:wsp>
                              <wps:cNvPr id="812714769" name="Graphic 8"/>
                              <wps:cNvSpPr/>
                              <wps:spPr>
                                <a:xfrm>
                                  <a:off x="4572" y="4572"/>
                                  <a:ext cx="132715" cy="132715"/>
                                </a:xfrm>
                                <a:custGeom>
                                  <a:avLst/>
                                  <a:gdLst/>
                                  <a:ahLst/>
                                  <a:cxnLst/>
                                  <a:rect l="l" t="t" r="r" b="b"/>
                                  <a:pathLst>
                                    <a:path w="132715" h="132715">
                                      <a:moveTo>
                                        <a:pt x="0" y="0"/>
                                      </a:moveTo>
                                      <a:lnTo>
                                        <a:pt x="132588" y="0"/>
                                      </a:lnTo>
                                      <a:lnTo>
                                        <a:pt x="132588" y="132588"/>
                                      </a:lnTo>
                                      <a:lnTo>
                                        <a:pt x="0" y="13258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44A22F6" id="Group 1050848002" o:spid="_x0000_s1026" style="position:absolute;margin-left:157.45pt;margin-top:1.8pt;width:11.2pt;height:11.2pt;z-index:-15721984;mso-wrap-distance-left:0;mso-wrap-distance-right:0" coordsize="142240,142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">
                      <v:shape id="Graphic 8" o:spid="_x0000_s1027" style="position:absolute;left:4572;top:4572;width:132715;height:132715;visibility:visible;mso-wrap-style:square;v-text-anchor:top" coordsize="132715,13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" path="m,l132588,r,132588l,132588,,xe" filled="f" strokeweight=".72pt">
                        <v:path arrowok="t"/>
                      </v:shape>
                    </v:group>
                  </w:pict>
                </mc:Fallback>
              </mc:AlternateContent>
            </w:r>
            <w:r>
              <w:t>Services</w:t>
            </w:r>
            <w:r>
              <w:rPr>
                <w:spacing w:val="-10"/>
              </w:rPr>
              <w:t xml:space="preserve"> </w:t>
            </w:r>
            <w:r>
              <w:t>During</w:t>
            </w:r>
            <w:r>
              <w:rPr>
                <w:spacing w:val="-8"/>
              </w:rPr>
              <w:t xml:space="preserve"> </w:t>
            </w:r>
            <w:r>
              <w:rPr>
                <w:spacing w:val="-2"/>
              </w:rPr>
              <w:t>Construction</w:t>
            </w:r>
          </w:p>
        </w:tc>
      </w:tr>
      <w:tr w:rsidR="001F2C7D" w14:paraId="221D093C" w14:textId="77777777" w:rsidTr="00F020BC">
        <w:trPr>
          <w:trHeight w:val="292"/>
        </w:trPr>
        <w:tc>
          <w:tcPr>
            <w:tcW w:w="1962" w:type="dxa"/>
          </w:tcPr>
          <w:p w14:paraId="0476E871" w14:textId="77777777" w:rsidR="001F2C7D" w:rsidRDefault="001F2C7D" w:rsidP="00F020BC">
            <w:pPr>
              <w:pStyle w:val="TableParagraph"/>
              <w:spacing w:before="19"/>
              <w:ind w:right="353"/>
              <w:jc w:val="center"/>
            </w:pPr>
            <w:r>
              <w:rPr>
                <w:noProof/>
              </w:rPr>
              <mc:AlternateContent>
                <mc:Choice Requires="wpg">
                  <w:drawing>
                    <wp:anchor distT="0" distB="0" distL="0" distR="0" simplePos="0" relativeHeight="487595520" behindDoc="1" locked="0" layoutInCell="1" allowOverlap="1" wp14:anchorId="771518E9" wp14:editId="7F69A803">
                      <wp:simplePos x="0" y="0"/>
                      <wp:positionH relativeFrom="column">
                        <wp:posOffset>960875</wp:posOffset>
                      </wp:positionH>
                      <wp:positionV relativeFrom="paragraph">
                        <wp:posOffset>22092</wp:posOffset>
                      </wp:positionV>
                      <wp:extent cx="142240" cy="142240"/>
                      <wp:effectExtent l="0" t="0" r="0" b="0"/>
                      <wp:wrapNone/>
                      <wp:docPr id="1697957888" name="Group 16979578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240" cy="142240"/>
                                <a:chOff x="0" y="0"/>
                                <a:chExt cx="142240" cy="142240"/>
                              </a:xfrm>
                            </wpg:grpSpPr>
                            <wps:wsp>
                              <wps:cNvPr id="1609751124" name="Graphic 10"/>
                              <wps:cNvSpPr/>
                              <wps:spPr>
                                <a:xfrm>
                                  <a:off x="4572" y="4572"/>
                                  <a:ext cx="132715" cy="132715"/>
                                </a:xfrm>
                                <a:custGeom>
                                  <a:avLst/>
                                  <a:gdLst/>
                                  <a:ahLst/>
                                  <a:cxnLst/>
                                  <a:rect l="l" t="t" r="r" b="b"/>
                                  <a:pathLst>
                                    <a:path w="132715" h="132715">
                                      <a:moveTo>
                                        <a:pt x="0" y="0"/>
                                      </a:moveTo>
                                      <a:lnTo>
                                        <a:pt x="132588" y="0"/>
                                      </a:lnTo>
                                      <a:lnTo>
                                        <a:pt x="132588" y="132588"/>
                                      </a:lnTo>
                                      <a:lnTo>
                                        <a:pt x="0" y="13258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FDB2A94" id="Group 1697957888" o:spid="_x0000_s1026" style="position:absolute;margin-left:75.65pt;margin-top:1.75pt;width:11.2pt;height:11.2pt;z-index:-15720960;mso-wrap-distance-left:0;mso-wrap-distance-right:0" coordsize="142240,142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">
                      <v:shape id="Graphic 10" o:spid="_x0000_s1027" style="position:absolute;left:4572;top:4572;width:132715;height:132715;visibility:visible;mso-wrap-style:square;v-text-anchor:top" coordsize="132715,13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" path="m,l132588,r,132588l,132588,,xe" filled="f" strokeweight=".72pt">
                        <v:path arrowok="t"/>
                      </v:shape>
                    </v:group>
                  </w:pict>
                </mc:Fallback>
              </mc:AlternateContent>
            </w:r>
            <w:r>
              <w:t>Not</w:t>
            </w:r>
            <w:r>
              <w:rPr>
                <w:spacing w:val="-5"/>
              </w:rPr>
              <w:t xml:space="preserve"> </w:t>
            </w:r>
            <w:r>
              <w:rPr>
                <w:spacing w:val="-2"/>
              </w:rPr>
              <w:t>Procured</w:t>
            </w:r>
          </w:p>
        </w:tc>
        <w:tc>
          <w:tcPr>
            <w:tcW w:w="1980" w:type="dxa"/>
          </w:tcPr>
          <w:p w14:paraId="60BFF072" w14:textId="77777777" w:rsidR="001F2C7D" w:rsidRDefault="001F2C7D" w:rsidP="00F020BC">
            <w:pPr>
              <w:pStyle w:val="TableParagraph"/>
              <w:spacing w:before="19"/>
              <w:ind w:right="353"/>
              <w:jc w:val="center"/>
            </w:pPr>
            <w:r>
              <w:rPr>
                <w:noProof/>
              </w:rPr>
              <mc:AlternateContent>
                <mc:Choice Requires="wpg">
                  <w:drawing>
                    <wp:anchor distT="0" distB="0" distL="0" distR="0" simplePos="0" relativeHeight="487596544" behindDoc="1" locked="0" layoutInCell="1" allowOverlap="1" wp14:anchorId="135F8795" wp14:editId="52E128C8">
                      <wp:simplePos x="0" y="0"/>
                      <wp:positionH relativeFrom="column">
                        <wp:posOffset>968495</wp:posOffset>
                      </wp:positionH>
                      <wp:positionV relativeFrom="paragraph">
                        <wp:posOffset>22092</wp:posOffset>
                      </wp:positionV>
                      <wp:extent cx="142240" cy="142240"/>
                      <wp:effectExtent l="0" t="0" r="0" b="0"/>
                      <wp:wrapNone/>
                      <wp:docPr id="1811554856" name="Group 18115548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240" cy="142240"/>
                                <a:chOff x="0" y="0"/>
                                <a:chExt cx="142240" cy="142240"/>
                              </a:xfrm>
                            </wpg:grpSpPr>
                            <wps:wsp>
                              <wps:cNvPr id="1030722539" name="Graphic 12"/>
                              <wps:cNvSpPr/>
                              <wps:spPr>
                                <a:xfrm>
                                  <a:off x="4572" y="4572"/>
                                  <a:ext cx="132715" cy="132715"/>
                                </a:xfrm>
                                <a:custGeom>
                                  <a:avLst/>
                                  <a:gdLst/>
                                  <a:ahLst/>
                                  <a:cxnLst/>
                                  <a:rect l="l" t="t" r="r" b="b"/>
                                  <a:pathLst>
                                    <a:path w="132715" h="132715">
                                      <a:moveTo>
                                        <a:pt x="0" y="0"/>
                                      </a:moveTo>
                                      <a:lnTo>
                                        <a:pt x="132588" y="0"/>
                                      </a:lnTo>
                                      <a:lnTo>
                                        <a:pt x="132588" y="132588"/>
                                      </a:lnTo>
                                      <a:lnTo>
                                        <a:pt x="0" y="13258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03E98E6" id="Group 1811554856" o:spid="_x0000_s1026" style="position:absolute;margin-left:76.25pt;margin-top:1.75pt;width:11.2pt;height:11.2pt;z-index:-15719936;mso-wrap-distance-left:0;mso-wrap-distance-right:0" coordsize="142240,142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">
                      <v:shape id="Graphic 12" o:spid="_x0000_s1027" style="position:absolute;left:4572;top:4572;width:132715;height:132715;visibility:visible;mso-wrap-style:square;v-text-anchor:top" coordsize="132715,13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" path="m,l132588,r,132588l,132588,,xe" filled="f" strokeweight=".72pt">
                        <v:path arrowok="t"/>
                      </v:shape>
                    </v:group>
                  </w:pict>
                </mc:Fallback>
              </mc:AlternateContent>
            </w:r>
            <w:r>
              <w:rPr>
                <w:spacing w:val="-2"/>
              </w:rPr>
              <w:t>Design-Build</w:t>
            </w:r>
          </w:p>
        </w:tc>
        <w:tc>
          <w:tcPr>
            <w:tcW w:w="3797" w:type="dxa"/>
          </w:tcPr>
          <w:p w14:paraId="3E782480" w14:textId="77777777" w:rsidR="001F2C7D" w:rsidRDefault="001F2C7D" w:rsidP="00F020BC">
            <w:pPr>
              <w:pStyle w:val="TableParagraph"/>
              <w:spacing w:before="19"/>
              <w:ind w:left="393"/>
            </w:pPr>
            <w:r>
              <w:rPr>
                <w:noProof/>
              </w:rPr>
              <mc:AlternateContent>
                <mc:Choice Requires="wpg">
                  <w:drawing>
                    <wp:anchor distT="0" distB="0" distL="0" distR="0" simplePos="0" relativeHeight="487597568" behindDoc="1" locked="0" layoutInCell="1" allowOverlap="1" wp14:anchorId="22E66FB4" wp14:editId="7D580735">
                      <wp:simplePos x="0" y="0"/>
                      <wp:positionH relativeFrom="column">
                        <wp:posOffset>2009387</wp:posOffset>
                      </wp:positionH>
                      <wp:positionV relativeFrom="paragraph">
                        <wp:posOffset>22092</wp:posOffset>
                      </wp:positionV>
                      <wp:extent cx="142240" cy="142240"/>
                      <wp:effectExtent l="0" t="0" r="0" b="0"/>
                      <wp:wrapNone/>
                      <wp:docPr id="181679083" name="Group 1816790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240" cy="142240"/>
                                <a:chOff x="0" y="0"/>
                                <a:chExt cx="142240" cy="142240"/>
                              </a:xfrm>
                            </wpg:grpSpPr>
                            <wps:wsp>
                              <wps:cNvPr id="540536317" name="Graphic 14"/>
                              <wps:cNvSpPr/>
                              <wps:spPr>
                                <a:xfrm>
                                  <a:off x="4572" y="4572"/>
                                  <a:ext cx="132715" cy="132715"/>
                                </a:xfrm>
                                <a:custGeom>
                                  <a:avLst/>
                                  <a:gdLst/>
                                  <a:ahLst/>
                                  <a:cxnLst/>
                                  <a:rect l="l" t="t" r="r" b="b"/>
                                  <a:pathLst>
                                    <a:path w="132715" h="132715">
                                      <a:moveTo>
                                        <a:pt x="0" y="0"/>
                                      </a:moveTo>
                                      <a:lnTo>
                                        <a:pt x="132588" y="0"/>
                                      </a:lnTo>
                                      <a:lnTo>
                                        <a:pt x="132588" y="132588"/>
                                      </a:lnTo>
                                      <a:lnTo>
                                        <a:pt x="0" y="13258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2AE7D8D" id="Group 181679083" o:spid="_x0000_s1026" style="position:absolute;margin-left:158.2pt;margin-top:1.75pt;width:11.2pt;height:11.2pt;z-index:-15718912;mso-wrap-distance-left:0;mso-wrap-distance-right:0" coordsize="142240,142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">
                      <v:shape id="Graphic 14" o:spid="_x0000_s1027" style="position:absolute;left:4572;top:4572;width:132715;height:132715;visibility:visible;mso-wrap-style:square;v-text-anchor:top" coordsize="132715,13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" path="m,l132588,r,132588l,132588,,xe" filled="f" strokeweight=".72pt">
                        <v:path arrowok="t"/>
                      </v:shape>
                    </v:group>
                  </w:pict>
                </mc:Fallback>
              </mc:AlternateContent>
            </w:r>
            <w:r>
              <w:t>Construction</w:t>
            </w:r>
            <w:r>
              <w:rPr>
                <w:spacing w:val="-11"/>
              </w:rPr>
              <w:t xml:space="preserve"> </w:t>
            </w:r>
            <w:r>
              <w:t>Manager</w:t>
            </w:r>
            <w:r>
              <w:rPr>
                <w:spacing w:val="-9"/>
              </w:rPr>
              <w:t xml:space="preserve"> </w:t>
            </w:r>
            <w:r>
              <w:t>at</w:t>
            </w:r>
            <w:r>
              <w:rPr>
                <w:spacing w:val="-9"/>
              </w:rPr>
              <w:t xml:space="preserve"> </w:t>
            </w:r>
            <w:r>
              <w:rPr>
                <w:spacing w:val="-4"/>
              </w:rPr>
              <w:t>Risk</w:t>
            </w:r>
          </w:p>
        </w:tc>
      </w:tr>
    </w:tbl>
    <w:p w14:paraId="4EF80841" w14:textId="77777777" w:rsidR="001F2C7D" w:rsidRDefault="001F2C7D" w:rsidP="001F2C7D">
      <w:pPr>
        <w:pStyle w:val="BodyText"/>
        <w:spacing w:before="23"/>
        <w:rPr>
          <w:sz w:val="22"/>
        </w:rPr>
      </w:pPr>
    </w:p>
    <w:p w14:paraId="1C618E11" w14:textId="77777777" w:rsidR="001F2C7D" w:rsidRDefault="001F2C7D" w:rsidP="001F2C7D">
      <w:pPr>
        <w:ind w:left="132"/>
        <w:jc w:val="both"/>
      </w:pPr>
      <w:r>
        <w:t>Name</w:t>
      </w:r>
      <w:r>
        <w:rPr>
          <w:spacing w:val="-9"/>
        </w:rPr>
        <w:t xml:space="preserve"> </w:t>
      </w:r>
      <w:r>
        <w:t>of</w:t>
      </w:r>
      <w:r>
        <w:rPr>
          <w:spacing w:val="-8"/>
        </w:rPr>
        <w:t xml:space="preserve"> </w:t>
      </w:r>
      <w:r>
        <w:t>organization</w:t>
      </w:r>
      <w:r>
        <w:rPr>
          <w:spacing w:val="-8"/>
        </w:rPr>
        <w:t xml:space="preserve"> </w:t>
      </w:r>
      <w:r>
        <w:t>to</w:t>
      </w:r>
      <w:r>
        <w:rPr>
          <w:spacing w:val="-8"/>
        </w:rPr>
        <w:t xml:space="preserve"> </w:t>
      </w:r>
      <w:r>
        <w:t>deliver</w:t>
      </w:r>
      <w:r>
        <w:rPr>
          <w:spacing w:val="-9"/>
        </w:rPr>
        <w:t xml:space="preserve"> </w:t>
      </w:r>
      <w:r>
        <w:t>professional</w:t>
      </w:r>
      <w:r>
        <w:rPr>
          <w:spacing w:val="-8"/>
        </w:rPr>
        <w:t xml:space="preserve"> </w:t>
      </w:r>
      <w:r>
        <w:t>services,</w:t>
      </w:r>
      <w:r>
        <w:rPr>
          <w:spacing w:val="-6"/>
        </w:rPr>
        <w:t xml:space="preserve"> </w:t>
      </w:r>
      <w:r>
        <w:t>if</w:t>
      </w:r>
      <w:r>
        <w:rPr>
          <w:spacing w:val="-8"/>
        </w:rPr>
        <w:t xml:space="preserve"> </w:t>
      </w:r>
      <w:r>
        <w:rPr>
          <w:spacing w:val="-2"/>
        </w:rPr>
        <w:t>procured.</w:t>
      </w:r>
    </w:p>
    <w:p w14:paraId="6593DD98" w14:textId="77777777" w:rsidR="001F2C7D" w:rsidRDefault="001F2C7D" w:rsidP="001F2C7D">
      <w:pPr>
        <w:pStyle w:val="BodyText"/>
        <w:ind w:left="127"/>
      </w:pPr>
      <w:r>
        <w:rPr>
          <w:noProof/>
        </w:rPr>
        <mc:AlternateContent>
          <mc:Choice Requires="wpg">
            <w:drawing>
              <wp:inline distT="0" distB="0" distL="0" distR="0" wp14:anchorId="35196CA6" wp14:editId="2B69E177">
                <wp:extent cx="6350000" cy="241935"/>
                <wp:effectExtent l="0" t="0" r="0" b="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00" cy="241935"/>
                          <a:chOff x="0" y="0"/>
                          <a:chExt cx="6350000" cy="241935"/>
                        </a:xfrm>
                      </wpg:grpSpPr>
                      <wps:wsp>
                        <wps:cNvPr id="16" name="Graphic 16"/>
                        <wps:cNvSpPr/>
                        <wps:spPr>
                          <a:xfrm>
                            <a:off x="0" y="0"/>
                            <a:ext cx="6350000" cy="241935"/>
                          </a:xfrm>
                          <a:custGeom>
                            <a:avLst/>
                            <a:gdLst/>
                            <a:ahLst/>
                            <a:cxnLst/>
                            <a:rect l="l" t="t" r="r" b="b"/>
                            <a:pathLst>
                              <a:path w="6350000" h="241935">
                                <a:moveTo>
                                  <a:pt x="6343637" y="0"/>
                                </a:moveTo>
                                <a:lnTo>
                                  <a:pt x="6108" y="0"/>
                                </a:lnTo>
                                <a:lnTo>
                                  <a:pt x="0" y="0"/>
                                </a:lnTo>
                                <a:lnTo>
                                  <a:pt x="0" y="6096"/>
                                </a:lnTo>
                                <a:lnTo>
                                  <a:pt x="0" y="235458"/>
                                </a:lnTo>
                                <a:lnTo>
                                  <a:pt x="0" y="241554"/>
                                </a:lnTo>
                                <a:lnTo>
                                  <a:pt x="6096" y="241554"/>
                                </a:lnTo>
                                <a:lnTo>
                                  <a:pt x="6343637" y="241554"/>
                                </a:lnTo>
                                <a:lnTo>
                                  <a:pt x="6343637" y="235458"/>
                                </a:lnTo>
                                <a:lnTo>
                                  <a:pt x="6108" y="235458"/>
                                </a:lnTo>
                                <a:lnTo>
                                  <a:pt x="6108" y="6096"/>
                                </a:lnTo>
                                <a:lnTo>
                                  <a:pt x="6343637" y="6096"/>
                                </a:lnTo>
                                <a:lnTo>
                                  <a:pt x="6343637" y="0"/>
                                </a:lnTo>
                                <a:close/>
                              </a:path>
                              <a:path w="6350000" h="241935">
                                <a:moveTo>
                                  <a:pt x="6349759" y="0"/>
                                </a:moveTo>
                                <a:lnTo>
                                  <a:pt x="6343650" y="0"/>
                                </a:lnTo>
                                <a:lnTo>
                                  <a:pt x="6343650" y="6096"/>
                                </a:lnTo>
                                <a:lnTo>
                                  <a:pt x="6343650" y="235458"/>
                                </a:lnTo>
                                <a:lnTo>
                                  <a:pt x="6343650" y="241554"/>
                                </a:lnTo>
                                <a:lnTo>
                                  <a:pt x="6349759" y="241554"/>
                                </a:lnTo>
                                <a:lnTo>
                                  <a:pt x="6349759" y="235458"/>
                                </a:lnTo>
                                <a:lnTo>
                                  <a:pt x="6349759" y="6096"/>
                                </a:lnTo>
                                <a:lnTo>
                                  <a:pt x="634975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FC4D140" id="Group 15" o:spid="_x0000_s1026" style="width:500pt;height:19.05pt;mso-position-horizontal-relative:char;mso-position-vertical-relative:line" coordsize="63500,2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">
                <v:shape id="Graphic 16" o:spid="_x0000_s1027" style="position:absolute;width:63500;height:2419;visibility:visible;mso-wrap-style:square;v-text-anchor:top" coordsize="6350000,24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" path="m6343637,l6108,,,,,6096,,235458r,6096l6096,241554r6337541,l6343637,235458r-6337529,l6108,6096r6337529,l6343637,xem6349759,r-6109,l6343650,6096r,229362l6343650,241554r6109,l6349759,235458r,-229362l6349759,xe" fillcolor="black" stroked="f">
                  <v:path arrowok="t"/>
                </v:shape>
                <w10:anchorlock/>
              </v:group>
            </w:pict>
          </mc:Fallback>
        </mc:AlternateContent>
      </w:r>
    </w:p>
    <w:p w14:paraId="74A8EBA1" w14:textId="77777777" w:rsidR="001F2C7D" w:rsidRDefault="001F2C7D" w:rsidP="001F2C7D">
      <w:pPr>
        <w:spacing w:before="79"/>
        <w:ind w:left="132"/>
      </w:pPr>
      <w:r>
        <w:t>Description</w:t>
      </w:r>
      <w:r>
        <w:rPr>
          <w:spacing w:val="-6"/>
        </w:rPr>
        <w:t xml:space="preserve"> </w:t>
      </w:r>
      <w:r>
        <w:t>of</w:t>
      </w:r>
      <w:r>
        <w:rPr>
          <w:spacing w:val="-5"/>
        </w:rPr>
        <w:t xml:space="preserve"> </w:t>
      </w:r>
      <w:r>
        <w:t>work</w:t>
      </w:r>
      <w:r>
        <w:rPr>
          <w:spacing w:val="-5"/>
        </w:rPr>
        <w:t xml:space="preserve"> </w:t>
      </w:r>
      <w:r>
        <w:t>to</w:t>
      </w:r>
      <w:r>
        <w:rPr>
          <w:spacing w:val="-5"/>
        </w:rPr>
        <w:t xml:space="preserve"> </w:t>
      </w:r>
      <w:r>
        <w:t>be</w:t>
      </w:r>
      <w:r>
        <w:rPr>
          <w:spacing w:val="-7"/>
        </w:rPr>
        <w:t xml:space="preserve"> </w:t>
      </w:r>
      <w:r>
        <w:rPr>
          <w:spacing w:val="-2"/>
        </w:rPr>
        <w:t>performed.</w:t>
      </w:r>
    </w:p>
    <w:p w14:paraId="0F647069" w14:textId="77777777" w:rsidR="001F2C7D" w:rsidRDefault="001F2C7D" w:rsidP="001F2C7D">
      <w:pPr>
        <w:pStyle w:val="BodyText"/>
        <w:ind w:left="127"/>
      </w:pPr>
      <w:r>
        <w:rPr>
          <w:noProof/>
        </w:rPr>
        <mc:AlternateContent>
          <mc:Choice Requires="wpg">
            <w:drawing>
              <wp:inline distT="0" distB="0" distL="0" distR="0" wp14:anchorId="17FB5ECF" wp14:editId="2170F71B">
                <wp:extent cx="6350000" cy="407034"/>
                <wp:effectExtent l="0" t="0" r="0" b="0"/>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00" cy="407034"/>
                          <a:chOff x="0" y="0"/>
                          <a:chExt cx="6350000" cy="407034"/>
                        </a:xfrm>
                      </wpg:grpSpPr>
                      <wps:wsp>
                        <wps:cNvPr id="18" name="Graphic 18"/>
                        <wps:cNvSpPr/>
                        <wps:spPr>
                          <a:xfrm>
                            <a:off x="0" y="12"/>
                            <a:ext cx="6350000" cy="407034"/>
                          </a:xfrm>
                          <a:custGeom>
                            <a:avLst/>
                            <a:gdLst/>
                            <a:ahLst/>
                            <a:cxnLst/>
                            <a:rect l="l" t="t" r="r" b="b"/>
                            <a:pathLst>
                              <a:path w="6350000" h="407034">
                                <a:moveTo>
                                  <a:pt x="6343637" y="0"/>
                                </a:moveTo>
                                <a:lnTo>
                                  <a:pt x="6108" y="0"/>
                                </a:lnTo>
                                <a:lnTo>
                                  <a:pt x="0" y="0"/>
                                </a:lnTo>
                                <a:lnTo>
                                  <a:pt x="0" y="6096"/>
                                </a:lnTo>
                                <a:lnTo>
                                  <a:pt x="0" y="400812"/>
                                </a:lnTo>
                                <a:lnTo>
                                  <a:pt x="0" y="406908"/>
                                </a:lnTo>
                                <a:lnTo>
                                  <a:pt x="6096" y="406908"/>
                                </a:lnTo>
                                <a:lnTo>
                                  <a:pt x="6343637" y="406908"/>
                                </a:lnTo>
                                <a:lnTo>
                                  <a:pt x="6343637" y="400812"/>
                                </a:lnTo>
                                <a:lnTo>
                                  <a:pt x="6108" y="400812"/>
                                </a:lnTo>
                                <a:lnTo>
                                  <a:pt x="6108" y="6096"/>
                                </a:lnTo>
                                <a:lnTo>
                                  <a:pt x="6343637" y="6096"/>
                                </a:lnTo>
                                <a:lnTo>
                                  <a:pt x="6343637" y="0"/>
                                </a:lnTo>
                                <a:close/>
                              </a:path>
                              <a:path w="6350000" h="407034">
                                <a:moveTo>
                                  <a:pt x="6349759" y="0"/>
                                </a:moveTo>
                                <a:lnTo>
                                  <a:pt x="6343650" y="0"/>
                                </a:lnTo>
                                <a:lnTo>
                                  <a:pt x="6343650" y="6096"/>
                                </a:lnTo>
                                <a:lnTo>
                                  <a:pt x="6343650" y="400812"/>
                                </a:lnTo>
                                <a:lnTo>
                                  <a:pt x="6343650" y="406908"/>
                                </a:lnTo>
                                <a:lnTo>
                                  <a:pt x="6349759" y="406908"/>
                                </a:lnTo>
                                <a:lnTo>
                                  <a:pt x="6349759" y="400812"/>
                                </a:lnTo>
                                <a:lnTo>
                                  <a:pt x="6349759" y="6096"/>
                                </a:lnTo>
                                <a:lnTo>
                                  <a:pt x="634975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EB07FE6" id="Group 17" o:spid="_x0000_s1026" style="width:500pt;height:32.05pt;mso-position-horizontal-relative:char;mso-position-vertical-relative:line" coordsize="63500,4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">
                <v:shape id="Graphic 18" o:spid="_x0000_s1027" style="position:absolute;width:63500;height:4070;visibility:visible;mso-wrap-style:square;v-text-anchor:top" coordsize="6350000,407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" path="m6343637,l6108,,,,,6096,,400812r,6096l6096,406908r6337541,l6343637,400812r-6337529,l6108,6096r6337529,l6343637,xem6349759,r-6109,l6343650,6096r,394716l6343650,406908r6109,l6349759,400812r,-394716l6349759,xe" fillcolor="black" stroked="f">
                  <v:path arrowok="t"/>
                </v:shape>
                <w10:anchorlock/>
              </v:group>
            </w:pict>
          </mc:Fallback>
        </mc:AlternateContent>
      </w:r>
    </w:p>
    <w:p w14:paraId="1B39156F" w14:textId="77777777" w:rsidR="001F2C7D" w:rsidRDefault="001F2C7D" w:rsidP="001F2C7D">
      <w:pPr>
        <w:pStyle w:val="BodyText"/>
        <w:spacing w:before="23"/>
      </w:pPr>
    </w:p>
    <w:tbl>
      <w:tblPr>
        <w:tblW w:w="0" w:type="auto"/>
        <w:tblInd w:w="9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30"/>
        <w:gridCol w:w="4320"/>
      </w:tblGrid>
      <w:tr w:rsidR="001F2C7D" w14:paraId="42817634" w14:textId="77777777" w:rsidTr="00F020BC">
        <w:trPr>
          <w:trHeight w:val="252"/>
        </w:trPr>
        <w:tc>
          <w:tcPr>
            <w:tcW w:w="4230" w:type="dxa"/>
          </w:tcPr>
          <w:p w14:paraId="77F7FA05" w14:textId="77777777" w:rsidR="001F2C7D" w:rsidRDefault="001F2C7D" w:rsidP="00F020BC">
            <w:pPr>
              <w:pStyle w:val="TableParagraph"/>
              <w:spacing w:line="233" w:lineRule="exact"/>
              <w:ind w:left="107"/>
            </w:pPr>
            <w:r>
              <w:t>Date</w:t>
            </w:r>
            <w:r>
              <w:rPr>
                <w:spacing w:val="-12"/>
              </w:rPr>
              <w:t xml:space="preserve"> </w:t>
            </w:r>
            <w:r>
              <w:t>Procurement</w:t>
            </w:r>
            <w:r>
              <w:rPr>
                <w:spacing w:val="-10"/>
              </w:rPr>
              <w:t xml:space="preserve"> </w:t>
            </w:r>
            <w:r>
              <w:rPr>
                <w:spacing w:val="-2"/>
              </w:rPr>
              <w:t>Solicited:</w:t>
            </w:r>
          </w:p>
        </w:tc>
        <w:tc>
          <w:tcPr>
            <w:tcW w:w="4320" w:type="dxa"/>
          </w:tcPr>
          <w:p w14:paraId="7F3F8294" w14:textId="77777777" w:rsidR="001F2C7D" w:rsidRDefault="001F2C7D" w:rsidP="00F020BC">
            <w:pPr>
              <w:pStyle w:val="TableParagraph"/>
              <w:spacing w:line="233" w:lineRule="exact"/>
              <w:ind w:left="107"/>
            </w:pPr>
            <w:r>
              <w:t>Date</w:t>
            </w:r>
            <w:r>
              <w:rPr>
                <w:spacing w:val="-10"/>
              </w:rPr>
              <w:t xml:space="preserve"> </w:t>
            </w:r>
            <w:r>
              <w:t>Service</w:t>
            </w:r>
            <w:r>
              <w:rPr>
                <w:spacing w:val="-9"/>
              </w:rPr>
              <w:t xml:space="preserve"> </w:t>
            </w:r>
            <w:r>
              <w:t>Contract</w:t>
            </w:r>
            <w:r>
              <w:rPr>
                <w:spacing w:val="-8"/>
              </w:rPr>
              <w:t xml:space="preserve"> </w:t>
            </w:r>
            <w:r>
              <w:rPr>
                <w:spacing w:val="-2"/>
              </w:rPr>
              <w:t>Executed:</w:t>
            </w:r>
          </w:p>
        </w:tc>
      </w:tr>
      <w:tr w:rsidR="001F2C7D" w14:paraId="6E3FF3DC" w14:textId="77777777" w:rsidTr="00F020BC">
        <w:trPr>
          <w:trHeight w:val="252"/>
        </w:trPr>
        <w:tc>
          <w:tcPr>
            <w:tcW w:w="4230" w:type="dxa"/>
          </w:tcPr>
          <w:p w14:paraId="7BA08E44" w14:textId="77777777" w:rsidR="001F2C7D" w:rsidRDefault="001F2C7D" w:rsidP="00F020BC">
            <w:pPr>
              <w:pStyle w:val="TableParagraph"/>
              <w:rPr>
                <w:sz w:val="18"/>
              </w:rPr>
            </w:pPr>
          </w:p>
        </w:tc>
        <w:tc>
          <w:tcPr>
            <w:tcW w:w="4320" w:type="dxa"/>
          </w:tcPr>
          <w:p w14:paraId="597EBDB0" w14:textId="77777777" w:rsidR="001F2C7D" w:rsidRDefault="001F2C7D" w:rsidP="00F020BC">
            <w:pPr>
              <w:pStyle w:val="TableParagraph"/>
              <w:rPr>
                <w:sz w:val="18"/>
              </w:rPr>
            </w:pPr>
          </w:p>
        </w:tc>
      </w:tr>
      <w:tr w:rsidR="001F2C7D" w14:paraId="149A4F76" w14:textId="77777777" w:rsidTr="00F020BC">
        <w:trPr>
          <w:trHeight w:val="252"/>
        </w:trPr>
        <w:tc>
          <w:tcPr>
            <w:tcW w:w="4230" w:type="dxa"/>
          </w:tcPr>
          <w:p w14:paraId="267B207B" w14:textId="77777777" w:rsidR="001F2C7D" w:rsidRPr="00402841" w:rsidRDefault="001F2C7D" w:rsidP="00F020BC">
            <w:pPr>
              <w:pStyle w:val="TableParagraph"/>
              <w:spacing w:line="233" w:lineRule="exact"/>
              <w:ind w:left="107"/>
            </w:pPr>
            <w:r w:rsidRPr="00402841">
              <w:t xml:space="preserve">Minority Business Enterprise (MBE): </w:t>
            </w:r>
          </w:p>
        </w:tc>
        <w:tc>
          <w:tcPr>
            <w:tcW w:w="4320" w:type="dxa"/>
          </w:tcPr>
          <w:p w14:paraId="5C99D557" w14:textId="77777777" w:rsidR="001F2C7D" w:rsidRPr="00402841" w:rsidRDefault="001F2C7D" w:rsidP="00F020BC">
            <w:pPr>
              <w:pStyle w:val="TableParagraph"/>
              <w:spacing w:line="233" w:lineRule="exact"/>
              <w:ind w:left="107"/>
            </w:pPr>
            <w:r w:rsidRPr="00402841">
              <w:t>Woman Business Enterprise (WBE):</w:t>
            </w:r>
          </w:p>
        </w:tc>
      </w:tr>
    </w:tbl>
    <w:p w14:paraId="7EE72812" w14:textId="77777777" w:rsidR="001F2C7D" w:rsidRDefault="001F2C7D" w:rsidP="001F2C7D">
      <w:pPr>
        <w:pStyle w:val="BodyText"/>
        <w:spacing w:before="1"/>
        <w:rPr>
          <w:sz w:val="22"/>
        </w:rPr>
      </w:pPr>
    </w:p>
    <w:p w14:paraId="04F94250" w14:textId="4645D53B" w:rsidR="001F2C7D" w:rsidRPr="00402841" w:rsidRDefault="001F2C7D" w:rsidP="001F2C7D">
      <w:pPr>
        <w:spacing w:before="86"/>
        <w:ind w:left="131" w:right="168"/>
        <w:jc w:val="both"/>
        <w:rPr>
          <w:b/>
          <w:bCs/>
        </w:rPr>
      </w:pPr>
      <w:r>
        <w:t xml:space="preserve">Based upon information and belief, I hereby certify that the professional services to be delivered and performed, as described above, have been procured or will be procured in compliance with CCNA requirements. For federally funded projects, if applicable, based upon information and belief, affirmative steps have been or will be taken to encourage </w:t>
      </w:r>
      <w:r w:rsidRPr="00402841">
        <w:t>Minority Business Enterprise</w:t>
      </w:r>
      <w:r>
        <w:t>/</w:t>
      </w:r>
      <w:r w:rsidRPr="00402841">
        <w:t>Woman Business Enterprise</w:t>
      </w:r>
      <w:r>
        <w:t xml:space="preserve"> participation. </w:t>
      </w:r>
    </w:p>
    <w:p w14:paraId="44A575CA" w14:textId="77777777" w:rsidR="001F2C7D" w:rsidRDefault="001F2C7D" w:rsidP="001F2C7D">
      <w:pPr>
        <w:spacing w:before="252"/>
        <w:ind w:left="131" w:right="168"/>
        <w:jc w:val="both"/>
      </w:pPr>
    </w:p>
    <w:p w14:paraId="1AA4AE16" w14:textId="77777777" w:rsidR="001F2C7D" w:rsidRDefault="001F2C7D" w:rsidP="001F2C7D">
      <w:pPr>
        <w:pStyle w:val="BodyText"/>
      </w:pPr>
    </w:p>
    <w:p w14:paraId="3AB74474" w14:textId="77777777" w:rsidR="001F2C7D" w:rsidRDefault="001F2C7D" w:rsidP="001F2C7D">
      <w:pPr>
        <w:pStyle w:val="BodyText"/>
        <w:spacing w:before="23"/>
      </w:pPr>
      <w:r>
        <w:rPr>
          <w:noProof/>
        </w:rPr>
        <mc:AlternateContent>
          <mc:Choice Requires="wps">
            <w:drawing>
              <wp:anchor distT="0" distB="0" distL="0" distR="0" simplePos="0" relativeHeight="487598592" behindDoc="1" locked="0" layoutInCell="1" allowOverlap="1" wp14:anchorId="05C47A5D" wp14:editId="5D96F410">
                <wp:simplePos x="0" y="0"/>
                <wp:positionH relativeFrom="page">
                  <wp:posOffset>653795</wp:posOffset>
                </wp:positionH>
                <wp:positionV relativeFrom="paragraph">
                  <wp:posOffset>176369</wp:posOffset>
                </wp:positionV>
                <wp:extent cx="6421755" cy="635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1755" cy="6350"/>
                        </a:xfrm>
                        <a:custGeom>
                          <a:avLst/>
                          <a:gdLst/>
                          <a:ahLst/>
                          <a:cxnLst/>
                          <a:rect l="l" t="t" r="r" b="b"/>
                          <a:pathLst>
                            <a:path w="6421755" h="6350">
                              <a:moveTo>
                                <a:pt x="6421374" y="0"/>
                              </a:moveTo>
                              <a:lnTo>
                                <a:pt x="0" y="0"/>
                              </a:lnTo>
                              <a:lnTo>
                                <a:pt x="0" y="6095"/>
                              </a:lnTo>
                              <a:lnTo>
                                <a:pt x="6421374" y="6095"/>
                              </a:lnTo>
                              <a:lnTo>
                                <a:pt x="642137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C4172E" id="Graphic 25" o:spid="_x0000_s1026" style="position:absolute;margin-left:51.5pt;margin-top:13.9pt;width:505.65pt;height:.5pt;z-index:-15717888;visibility:visible;mso-wrap-style:square;mso-wrap-distance-left:0;mso-wrap-distance-top:0;mso-wrap-distance-right:0;mso-wrap-distance-bottom:0;mso-position-horizontal:absolute;mso-position-horizontal-relative:page;mso-position-vertical:absolute;mso-position-vertical-relative:text;v-text-anchor:top" coordsize="64217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" path="m6421374,l,,,6095r6421374,l6421374,xe" fillcolor="black" stroked="f">
                <v:path arrowok="t"/>
                <w10:wrap type="topAndBottom" anchorx="page"/>
              </v:shape>
            </w:pict>
          </mc:Fallback>
        </mc:AlternateContent>
      </w:r>
    </w:p>
    <w:p w14:paraId="23C9F467" w14:textId="77777777" w:rsidR="001F2C7D" w:rsidRDefault="001F2C7D" w:rsidP="001F2C7D">
      <w:pPr>
        <w:ind w:left="132"/>
      </w:pPr>
      <w:r>
        <w:t>Signature</w:t>
      </w:r>
      <w:r>
        <w:rPr>
          <w:spacing w:val="-9"/>
        </w:rPr>
        <w:t xml:space="preserve"> </w:t>
      </w:r>
      <w:r>
        <w:t>of</w:t>
      </w:r>
      <w:r>
        <w:rPr>
          <w:spacing w:val="-8"/>
        </w:rPr>
        <w:t xml:space="preserve"> </w:t>
      </w:r>
      <w:r>
        <w:t>Authorized Representative or Sponsor’s Legal Counsel</w:t>
      </w:r>
    </w:p>
    <w:p w14:paraId="15B1DA3A" w14:textId="77777777" w:rsidR="001F2C7D" w:rsidRDefault="001F2C7D" w:rsidP="001F2C7D">
      <w:pPr>
        <w:pStyle w:val="BodyText"/>
      </w:pPr>
    </w:p>
    <w:p w14:paraId="630DAF7F" w14:textId="77777777" w:rsidR="001F2C7D" w:rsidRDefault="001F2C7D" w:rsidP="001F2C7D">
      <w:pPr>
        <w:pStyle w:val="BodyText"/>
        <w:spacing w:before="22"/>
      </w:pPr>
      <w:r>
        <w:rPr>
          <w:noProof/>
        </w:rPr>
        <mc:AlternateContent>
          <mc:Choice Requires="wps">
            <w:drawing>
              <wp:anchor distT="0" distB="0" distL="0" distR="0" simplePos="0" relativeHeight="487599616" behindDoc="1" locked="0" layoutInCell="1" allowOverlap="1" wp14:anchorId="031DDF16" wp14:editId="2C03F73B">
                <wp:simplePos x="0" y="0"/>
                <wp:positionH relativeFrom="page">
                  <wp:posOffset>653795</wp:posOffset>
                </wp:positionH>
                <wp:positionV relativeFrom="paragraph">
                  <wp:posOffset>175667</wp:posOffset>
                </wp:positionV>
                <wp:extent cx="6421755" cy="635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1755" cy="6350"/>
                        </a:xfrm>
                        <a:custGeom>
                          <a:avLst/>
                          <a:gdLst/>
                          <a:ahLst/>
                          <a:cxnLst/>
                          <a:rect l="l" t="t" r="r" b="b"/>
                          <a:pathLst>
                            <a:path w="6421755" h="6350">
                              <a:moveTo>
                                <a:pt x="6421374" y="0"/>
                              </a:moveTo>
                              <a:lnTo>
                                <a:pt x="0" y="0"/>
                              </a:lnTo>
                              <a:lnTo>
                                <a:pt x="0" y="6096"/>
                              </a:lnTo>
                              <a:lnTo>
                                <a:pt x="6421374" y="6096"/>
                              </a:lnTo>
                              <a:lnTo>
                                <a:pt x="642137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8CD6DC" id="Graphic 26" o:spid="_x0000_s1026" style="position:absolute;margin-left:51.5pt;margin-top:13.85pt;width:505.65pt;height:.5pt;z-index:-15716864;visibility:visible;mso-wrap-style:square;mso-wrap-distance-left:0;mso-wrap-distance-top:0;mso-wrap-distance-right:0;mso-wrap-distance-bottom:0;mso-position-horizontal:absolute;mso-position-horizontal-relative:page;mso-position-vertical:absolute;mso-position-vertical-relative:text;v-text-anchor:top" coordsize="64217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" path="m6421374,l,,,6096r6421374,l6421374,xe" fillcolor="black" stroked="f">
                <v:path arrowok="t"/>
                <w10:wrap type="topAndBottom" anchorx="page"/>
              </v:shape>
            </w:pict>
          </mc:Fallback>
        </mc:AlternateContent>
      </w:r>
    </w:p>
    <w:p w14:paraId="1F127F78" w14:textId="77777777" w:rsidR="001F2C7D" w:rsidRDefault="001F2C7D" w:rsidP="001F2C7D">
      <w:pPr>
        <w:ind w:left="132"/>
      </w:pPr>
      <w:r>
        <w:t>Typed</w:t>
      </w:r>
      <w:r>
        <w:rPr>
          <w:spacing w:val="-7"/>
        </w:rPr>
        <w:t xml:space="preserve"> </w:t>
      </w:r>
      <w:r>
        <w:t>Name</w:t>
      </w:r>
      <w:r>
        <w:rPr>
          <w:spacing w:val="-5"/>
        </w:rPr>
        <w:t xml:space="preserve"> </w:t>
      </w:r>
      <w:r>
        <w:t>and</w:t>
      </w:r>
      <w:r>
        <w:rPr>
          <w:spacing w:val="-6"/>
        </w:rPr>
        <w:t xml:space="preserve"> </w:t>
      </w:r>
      <w:r>
        <w:t>Title</w:t>
      </w:r>
      <w:r>
        <w:rPr>
          <w:spacing w:val="-8"/>
        </w:rPr>
        <w:t xml:space="preserve"> </w:t>
      </w:r>
      <w:r>
        <w:t>of</w:t>
      </w:r>
      <w:r>
        <w:rPr>
          <w:spacing w:val="-6"/>
        </w:rPr>
        <w:t xml:space="preserve"> Authorized Representative or </w:t>
      </w:r>
      <w:r>
        <w:t>Sponsor’s</w:t>
      </w:r>
      <w:r>
        <w:rPr>
          <w:spacing w:val="-7"/>
        </w:rPr>
        <w:t xml:space="preserve"> </w:t>
      </w:r>
      <w:r>
        <w:t>Legal</w:t>
      </w:r>
      <w:r>
        <w:rPr>
          <w:spacing w:val="-6"/>
        </w:rPr>
        <w:t xml:space="preserve"> </w:t>
      </w:r>
      <w:r>
        <w:rPr>
          <w:spacing w:val="-2"/>
        </w:rPr>
        <w:t>Counsel</w:t>
      </w:r>
    </w:p>
    <w:p w14:paraId="23B0DA63" w14:textId="77777777" w:rsidR="001F2C7D" w:rsidRDefault="001F2C7D" w:rsidP="001F2C7D">
      <w:pPr>
        <w:pStyle w:val="BodyText"/>
      </w:pPr>
    </w:p>
    <w:p w14:paraId="52B6DFDB" w14:textId="77777777" w:rsidR="001F2C7D" w:rsidRDefault="001F2C7D" w:rsidP="001F2C7D">
      <w:pPr>
        <w:pStyle w:val="BodyText"/>
        <w:spacing w:before="22"/>
      </w:pPr>
      <w:r>
        <w:rPr>
          <w:noProof/>
        </w:rPr>
        <mc:AlternateContent>
          <mc:Choice Requires="wps">
            <w:drawing>
              <wp:anchor distT="0" distB="0" distL="0" distR="0" simplePos="0" relativeHeight="487600640" behindDoc="1" locked="0" layoutInCell="1" allowOverlap="1" wp14:anchorId="2F305AAB" wp14:editId="6D13207E">
                <wp:simplePos x="0" y="0"/>
                <wp:positionH relativeFrom="page">
                  <wp:posOffset>653795</wp:posOffset>
                </wp:positionH>
                <wp:positionV relativeFrom="paragraph">
                  <wp:posOffset>175654</wp:posOffset>
                </wp:positionV>
                <wp:extent cx="2021205" cy="635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1205" cy="6350"/>
                        </a:xfrm>
                        <a:custGeom>
                          <a:avLst/>
                          <a:gdLst/>
                          <a:ahLst/>
                          <a:cxnLst/>
                          <a:rect l="l" t="t" r="r" b="b"/>
                          <a:pathLst>
                            <a:path w="2021205" h="6350">
                              <a:moveTo>
                                <a:pt x="2020824" y="0"/>
                              </a:moveTo>
                              <a:lnTo>
                                <a:pt x="0" y="0"/>
                              </a:lnTo>
                              <a:lnTo>
                                <a:pt x="0" y="6108"/>
                              </a:lnTo>
                              <a:lnTo>
                                <a:pt x="2020824" y="6108"/>
                              </a:lnTo>
                              <a:lnTo>
                                <a:pt x="20208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082242" id="Graphic 27" o:spid="_x0000_s1026" style="position:absolute;margin-left:51.5pt;margin-top:13.85pt;width:159.15pt;height:.5pt;z-index:-15715840;visibility:visible;mso-wrap-style:square;mso-wrap-distance-left:0;mso-wrap-distance-top:0;mso-wrap-distance-right:0;mso-wrap-distance-bottom:0;mso-position-horizontal:absolute;mso-position-horizontal-relative:page;mso-position-vertical:absolute;mso-position-vertical-relative:text;v-text-anchor:top" coordsize="20212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" path="m2020824,l,,,6108r2020824,l2020824,xe" fillcolor="black" stroked="f">
                <v:path arrowok="t"/>
                <w10:wrap type="topAndBottom" anchorx="page"/>
              </v:shape>
            </w:pict>
          </mc:Fallback>
        </mc:AlternateContent>
      </w:r>
    </w:p>
    <w:p w14:paraId="4CB6B0DF" w14:textId="77777777" w:rsidR="001F2C7D" w:rsidRDefault="001F2C7D" w:rsidP="001F2C7D">
      <w:pPr>
        <w:tabs>
          <w:tab w:val="left" w:pos="5186"/>
        </w:tabs>
        <w:ind w:left="132"/>
      </w:pPr>
      <w:r>
        <w:t>Date</w:t>
      </w:r>
      <w:r>
        <w:rPr>
          <w:spacing w:val="-5"/>
        </w:rPr>
        <w:t xml:space="preserve"> </w:t>
      </w:r>
      <w:r>
        <w:t>of</w:t>
      </w:r>
      <w:r>
        <w:rPr>
          <w:spacing w:val="-4"/>
        </w:rPr>
        <w:t xml:space="preserve"> </w:t>
      </w:r>
      <w:r>
        <w:rPr>
          <w:spacing w:val="-2"/>
        </w:rPr>
        <w:t>Signature</w:t>
      </w:r>
      <w:r>
        <w:tab/>
      </w:r>
      <w:r>
        <w:rPr>
          <w:noProof/>
          <w:position w:val="-2"/>
        </w:rPr>
        <w:drawing>
          <wp:inline distT="0" distB="0" distL="0" distR="0" wp14:anchorId="11D281D4" wp14:editId="53CB65D3">
            <wp:extent cx="141732" cy="141731"/>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5" cstate="print"/>
                    <a:stretch>
                      <a:fillRect/>
                    </a:stretch>
                  </pic:blipFill>
                  <pic:spPr>
                    <a:xfrm>
                      <a:off x="0" y="0"/>
                      <a:ext cx="141732" cy="141731"/>
                    </a:xfrm>
                    <a:prstGeom prst="rect">
                      <a:avLst/>
                    </a:prstGeom>
                  </pic:spPr>
                </pic:pic>
              </a:graphicData>
            </a:graphic>
          </wp:inline>
        </w:drawing>
      </w:r>
      <w:r>
        <w:rPr>
          <w:spacing w:val="80"/>
        </w:rPr>
        <w:t xml:space="preserve"> </w:t>
      </w:r>
      <w:r>
        <w:t>Check box if additional information is attached.</w:t>
      </w:r>
    </w:p>
    <w:p w14:paraId="17AC2C76" w14:textId="77777777" w:rsidR="001F2C7D" w:rsidRDefault="001F2C7D" w:rsidP="001F2C7D">
      <w:pPr>
        <w:pStyle w:val="BodyText"/>
      </w:pPr>
    </w:p>
    <w:p w14:paraId="43326F5A" w14:textId="77777777" w:rsidR="001F2C7D" w:rsidRDefault="001F2C7D" w:rsidP="001F2C7D">
      <w:pPr>
        <w:pStyle w:val="BodyText"/>
        <w:spacing w:before="55"/>
      </w:pPr>
      <w:r>
        <w:rPr>
          <w:noProof/>
        </w:rPr>
        <mc:AlternateContent>
          <mc:Choice Requires="wps">
            <w:drawing>
              <wp:anchor distT="0" distB="0" distL="0" distR="0" simplePos="0" relativeHeight="487601664" behindDoc="1" locked="0" layoutInCell="1" allowOverlap="1" wp14:anchorId="3D0E3841" wp14:editId="6590DEF7">
                <wp:simplePos x="0" y="0"/>
                <wp:positionH relativeFrom="page">
                  <wp:posOffset>653795</wp:posOffset>
                </wp:positionH>
                <wp:positionV relativeFrom="paragraph">
                  <wp:posOffset>196241</wp:posOffset>
                </wp:positionV>
                <wp:extent cx="6456045" cy="1905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56045" cy="19050"/>
                        </a:xfrm>
                        <a:custGeom>
                          <a:avLst/>
                          <a:gdLst/>
                          <a:ahLst/>
                          <a:cxnLst/>
                          <a:rect l="l" t="t" r="r" b="b"/>
                          <a:pathLst>
                            <a:path w="6456045" h="19050">
                              <a:moveTo>
                                <a:pt x="6455663" y="0"/>
                              </a:moveTo>
                              <a:lnTo>
                                <a:pt x="0" y="0"/>
                              </a:lnTo>
                              <a:lnTo>
                                <a:pt x="0" y="19049"/>
                              </a:lnTo>
                              <a:lnTo>
                                <a:pt x="6455663" y="19049"/>
                              </a:lnTo>
                              <a:lnTo>
                                <a:pt x="645566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F63340" id="Graphic 29" o:spid="_x0000_s1026" style="position:absolute;margin-left:51.5pt;margin-top:15.45pt;width:508.35pt;height:1.5pt;z-index:-15714816;visibility:visible;mso-wrap-style:square;mso-wrap-distance-left:0;mso-wrap-distance-top:0;mso-wrap-distance-right:0;mso-wrap-distance-bottom:0;mso-position-horizontal:absolute;mso-position-horizontal-relative:page;mso-position-vertical:absolute;mso-position-vertical-relative:text;v-text-anchor:top" coordsize="645604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" path="m6455663,l,,,19049r6455663,l6455663,xe" fillcolor="black" stroked="f">
                <v:path arrowok="t"/>
                <w10:wrap type="topAndBottom" anchorx="page"/>
              </v:shape>
            </w:pict>
          </mc:Fallback>
        </mc:AlternateContent>
      </w:r>
    </w:p>
    <w:p w14:paraId="00E6AA4A" w14:textId="77777777" w:rsidR="001F2C7D" w:rsidRDefault="001F2C7D" w:rsidP="001F2C7D">
      <w:pPr>
        <w:tabs>
          <w:tab w:val="left" w:pos="7895"/>
        </w:tabs>
        <w:ind w:left="132"/>
        <w:rPr>
          <w:sz w:val="16"/>
        </w:rPr>
      </w:pPr>
      <w:r>
        <w:rPr>
          <w:rFonts w:ascii="Book Antiqua"/>
          <w:spacing w:val="-2"/>
          <w:sz w:val="16"/>
        </w:rPr>
        <w:t>Procurement</w:t>
      </w:r>
      <w:r>
        <w:rPr>
          <w:rFonts w:ascii="Book Antiqua"/>
          <w:spacing w:val="10"/>
          <w:sz w:val="16"/>
        </w:rPr>
        <w:t xml:space="preserve"> </w:t>
      </w:r>
      <w:r>
        <w:rPr>
          <w:rFonts w:ascii="Book Antiqua"/>
          <w:spacing w:val="-2"/>
          <w:sz w:val="16"/>
        </w:rPr>
        <w:t>Certification</w:t>
      </w:r>
      <w:r>
        <w:rPr>
          <w:rFonts w:ascii="Book Antiqua"/>
          <w:spacing w:val="10"/>
          <w:sz w:val="16"/>
        </w:rPr>
        <w:t xml:space="preserve"> </w:t>
      </w:r>
      <w:r>
        <w:rPr>
          <w:rFonts w:ascii="Book Antiqua"/>
          <w:spacing w:val="-4"/>
          <w:sz w:val="16"/>
        </w:rPr>
        <w:t>Form</w:t>
      </w:r>
      <w:r>
        <w:rPr>
          <w:rFonts w:ascii="Book Antiqua"/>
          <w:sz w:val="16"/>
        </w:rPr>
        <w:tab/>
        <w:t>Revised</w:t>
      </w:r>
      <w:r>
        <w:rPr>
          <w:rFonts w:ascii="Book Antiqua"/>
          <w:spacing w:val="-8"/>
          <w:sz w:val="16"/>
        </w:rPr>
        <w:t xml:space="preserve"> </w:t>
      </w:r>
      <w:r>
        <w:rPr>
          <w:rFonts w:ascii="Book Antiqua"/>
          <w:sz w:val="16"/>
        </w:rPr>
        <w:t>10/30/24</w:t>
      </w:r>
      <w:r>
        <w:rPr>
          <w:rFonts w:ascii="Book Antiqua"/>
          <w:spacing w:val="-9"/>
          <w:sz w:val="16"/>
        </w:rPr>
        <w:t xml:space="preserve"> </w:t>
      </w:r>
      <w:proofErr w:type="spellStart"/>
      <w:r>
        <w:rPr>
          <w:rFonts w:ascii="Book Antiqua"/>
          <w:spacing w:val="-5"/>
          <w:sz w:val="16"/>
        </w:rPr>
        <w:t>evm</w:t>
      </w:r>
      <w:proofErr w:type="spellEnd"/>
      <w:r>
        <w:rPr>
          <w:rFonts w:ascii="Book Antiqua"/>
          <w:spacing w:val="-5"/>
          <w:sz w:val="16"/>
        </w:rPr>
        <w:t>/tm/cm</w:t>
      </w:r>
    </w:p>
    <w:p w14:paraId="3F8D5545" w14:textId="77777777" w:rsidR="004B6D74" w:rsidRDefault="004B6D74">
      <w:pPr>
        <w:pStyle w:val="BodyText"/>
        <w:ind w:left="116" w:right="350"/>
      </w:pPr>
    </w:p>
    <w:sectPr w:rsidR="004B6D74">
      <w:pgSz w:w="12240" w:h="15840"/>
      <w:pgMar w:top="1120" w:right="660" w:bottom="1220" w:left="1180" w:header="0" w:footer="10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A493E" w14:textId="77777777" w:rsidR="008868D4" w:rsidRDefault="008868D4">
      <w:r>
        <w:separator/>
      </w:r>
    </w:p>
  </w:endnote>
  <w:endnote w:type="continuationSeparator" w:id="0">
    <w:p w14:paraId="639AA2B9" w14:textId="77777777" w:rsidR="008868D4" w:rsidRDefault="00886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8FAD9" w14:textId="2F0E392A" w:rsidR="00EA4F0C" w:rsidRDefault="00EA4F0C">
    <w:pPr>
      <w:pStyle w:val="BodyText"/>
      <w:spacing w:line="14" w:lineRule="auto"/>
    </w:pPr>
    <w:r>
      <w:rPr>
        <w:noProof/>
      </w:rPr>
      <mc:AlternateContent>
        <mc:Choice Requires="wps">
          <w:drawing>
            <wp:anchor distT="0" distB="0" distL="114300" distR="114300" simplePos="0" relativeHeight="487200256" behindDoc="1" locked="0" layoutInCell="1" allowOverlap="1" wp14:anchorId="2EB72FA8" wp14:editId="3F957E4E">
              <wp:simplePos x="0" y="0"/>
              <wp:positionH relativeFrom="page">
                <wp:posOffset>5753100</wp:posOffset>
              </wp:positionH>
              <wp:positionV relativeFrom="page">
                <wp:posOffset>9277350</wp:posOffset>
              </wp:positionV>
              <wp:extent cx="1562100" cy="180975"/>
              <wp:effectExtent l="0" t="0" r="0" b="9525"/>
              <wp:wrapNone/>
              <wp:docPr id="3"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3B1FB" w14:textId="2232A6BE" w:rsidR="00EA4F0C" w:rsidRDefault="00B204F8">
                          <w:pPr>
                            <w:spacing w:before="10"/>
                            <w:ind w:left="20"/>
                            <w:rPr>
                              <w:sz w:val="24"/>
                            </w:rPr>
                          </w:pPr>
                          <w:r>
                            <w:rPr>
                              <w:sz w:val="24"/>
                            </w:rPr>
                            <w:t xml:space="preserve">Issued </w:t>
                          </w:r>
                          <w:r>
                            <w:rPr>
                              <w:spacing w:val="-4"/>
                              <w:sz w:val="24"/>
                            </w:rPr>
                            <w:t xml:space="preserve">September </w:t>
                          </w:r>
                          <w:r w:rsidR="005F131F" w:rsidRPr="00E65786">
                            <w:rPr>
                              <w:sz w:val="24"/>
                            </w:rPr>
                            <w:t>202</w:t>
                          </w:r>
                          <w:r w:rsidR="0094106D">
                            <w:rPr>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B72FA8" id="_x0000_t202" coordsize="21600,21600" o:spt="202" path="m,l,21600r21600,l21600,xe">
              <v:stroke joinstyle="miter"/>
              <v:path gradientshapeok="t" o:connecttype="rect"/>
            </v:shapetype>
            <v:shape id="docshape1" o:spid="_x0000_s1026" type="#_x0000_t202" style="position:absolute;margin-left:453pt;margin-top:730.5pt;width:123pt;height:14.25pt;z-index:-16116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" filled="f" stroked="f">
              <v:textbox inset="0,0,0,0">
                <w:txbxContent>
                  <w:p w14:paraId="6A83B1FB" w14:textId="2232A6BE" w:rsidR="00EA4F0C" w:rsidRDefault="00B204F8">
                    <w:pPr>
                      <w:spacing w:before="10"/>
                      <w:ind w:left="20"/>
                      <w:rPr>
                        <w:sz w:val="24"/>
                      </w:rPr>
                    </w:pPr>
                    <w:r>
                      <w:rPr>
                        <w:sz w:val="24"/>
                      </w:rPr>
                      <w:t xml:space="preserve">Issued </w:t>
                    </w:r>
                    <w:r>
                      <w:rPr>
                        <w:spacing w:val="-4"/>
                        <w:sz w:val="24"/>
                      </w:rPr>
                      <w:t xml:space="preserve">September </w:t>
                    </w:r>
                    <w:r w:rsidR="005F131F" w:rsidRPr="00E65786">
                      <w:rPr>
                        <w:sz w:val="24"/>
                      </w:rPr>
                      <w:t>202</w:t>
                    </w:r>
                    <w:r w:rsidR="0094106D">
                      <w:rPr>
                        <w:sz w:val="24"/>
                      </w:rPr>
                      <w:t>6</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8AE08" w14:textId="725972DC" w:rsidR="00EA4F0C" w:rsidRDefault="00B204F8">
    <w:pPr>
      <w:pStyle w:val="BodyText"/>
      <w:spacing w:line="14" w:lineRule="auto"/>
    </w:pPr>
    <w:r w:rsidRPr="00554295">
      <w:rPr>
        <w:noProof/>
      </w:rPr>
      <mc:AlternateContent>
        <mc:Choice Requires="wps">
          <w:drawing>
            <wp:anchor distT="0" distB="0" distL="114300" distR="114300" simplePos="0" relativeHeight="487201280" behindDoc="1" locked="0" layoutInCell="1" allowOverlap="1" wp14:anchorId="1A3B283F" wp14:editId="6E597211">
              <wp:simplePos x="0" y="0"/>
              <wp:positionH relativeFrom="page">
                <wp:posOffset>5753100</wp:posOffset>
              </wp:positionH>
              <wp:positionV relativeFrom="page">
                <wp:posOffset>9420225</wp:posOffset>
              </wp:positionV>
              <wp:extent cx="1495425" cy="180975"/>
              <wp:effectExtent l="0" t="0" r="9525" b="9525"/>
              <wp:wrapNone/>
              <wp:docPr id="1"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C8A4C" w14:textId="06F86903" w:rsidR="00EA4F0C" w:rsidRDefault="00B204F8">
                          <w:pPr>
                            <w:spacing w:before="10"/>
                            <w:ind w:left="20"/>
                            <w:rPr>
                              <w:sz w:val="24"/>
                            </w:rPr>
                          </w:pPr>
                          <w:r>
                            <w:rPr>
                              <w:sz w:val="24"/>
                            </w:rPr>
                            <w:t xml:space="preserve">Issued </w:t>
                          </w:r>
                          <w:r>
                            <w:rPr>
                              <w:spacing w:val="-4"/>
                              <w:sz w:val="24"/>
                            </w:rPr>
                            <w:t xml:space="preserve">September </w:t>
                          </w:r>
                          <w:r w:rsidR="005F131F" w:rsidRPr="00E65786">
                            <w:rPr>
                              <w:sz w:val="24"/>
                            </w:rPr>
                            <w:t>202</w:t>
                          </w:r>
                          <w:r w:rsidR="00D23BBA">
                            <w:rPr>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3B283F" id="_x0000_t202" coordsize="21600,21600" o:spt="202" path="m,l,21600r21600,l21600,xe">
              <v:stroke joinstyle="miter"/>
              <v:path gradientshapeok="t" o:connecttype="rect"/>
            </v:shapetype>
            <v:shape id="docshape3" o:spid="_x0000_s1027" type="#_x0000_t202" style="position:absolute;margin-left:453pt;margin-top:741.75pt;width:117.75pt;height:14.25pt;z-index:-1611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" filled="f" stroked="f">
              <v:textbox inset="0,0,0,0">
                <w:txbxContent>
                  <w:p w14:paraId="736C8A4C" w14:textId="06F86903" w:rsidR="00EA4F0C" w:rsidRDefault="00B204F8">
                    <w:pPr>
                      <w:spacing w:before="10"/>
                      <w:ind w:left="20"/>
                      <w:rPr>
                        <w:sz w:val="24"/>
                      </w:rPr>
                    </w:pPr>
                    <w:r>
                      <w:rPr>
                        <w:sz w:val="24"/>
                      </w:rPr>
                      <w:t xml:space="preserve">Issued </w:t>
                    </w:r>
                    <w:r>
                      <w:rPr>
                        <w:spacing w:val="-4"/>
                        <w:sz w:val="24"/>
                      </w:rPr>
                      <w:t xml:space="preserve">September </w:t>
                    </w:r>
                    <w:r w:rsidR="005F131F" w:rsidRPr="00E65786">
                      <w:rPr>
                        <w:sz w:val="24"/>
                      </w:rPr>
                      <w:t>202</w:t>
                    </w:r>
                    <w:r w:rsidR="00D23BBA">
                      <w:rPr>
                        <w:sz w:val="24"/>
                      </w:rPr>
                      <w:t>6</w:t>
                    </w:r>
                  </w:p>
                </w:txbxContent>
              </v:textbox>
              <w10:wrap anchorx="page" anchory="page"/>
            </v:shape>
          </w:pict>
        </mc:Fallback>
      </mc:AlternateContent>
    </w:r>
    <w:r w:rsidR="00EA4F0C" w:rsidRPr="00554295">
      <w:rPr>
        <w:noProof/>
      </w:rPr>
      <mc:AlternateContent>
        <mc:Choice Requires="wps">
          <w:drawing>
            <wp:anchor distT="0" distB="0" distL="114300" distR="114300" simplePos="0" relativeHeight="487200768" behindDoc="1" locked="0" layoutInCell="1" allowOverlap="1" wp14:anchorId="44AC1F57" wp14:editId="46F6046B">
              <wp:simplePos x="0" y="0"/>
              <wp:positionH relativeFrom="page">
                <wp:posOffset>3699164</wp:posOffset>
              </wp:positionH>
              <wp:positionV relativeFrom="page">
                <wp:posOffset>9256816</wp:posOffset>
              </wp:positionV>
              <wp:extent cx="1264722" cy="180340"/>
              <wp:effectExtent l="0" t="0" r="12065" b="10160"/>
              <wp:wrapNone/>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4722"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7B90B1" w14:textId="7D666D3F" w:rsidR="00EA4F0C" w:rsidRDefault="00D23BBA">
                          <w:pPr>
                            <w:spacing w:before="10"/>
                            <w:ind w:left="20"/>
                          </w:pPr>
                          <w:r>
                            <w:rPr>
                              <w:w w:val="95"/>
                            </w:rPr>
                            <w:t>GUIDANCE</w:t>
                          </w:r>
                          <w:r w:rsidR="00EA4F0C">
                            <w:rPr>
                              <w:w w:val="95"/>
                            </w:rPr>
                            <w:t>-</w:t>
                          </w:r>
                          <w:r w:rsidR="00EA4F0C">
                            <w:rPr>
                              <w:spacing w:val="-5"/>
                            </w:rPr>
                            <w:fldChar w:fldCharType="begin"/>
                          </w:r>
                          <w:r w:rsidR="00EA4F0C">
                            <w:rPr>
                              <w:spacing w:val="-5"/>
                            </w:rPr>
                            <w:instrText xml:space="preserve"> PAGE </w:instrText>
                          </w:r>
                          <w:r w:rsidR="00EA4F0C">
                            <w:rPr>
                              <w:spacing w:val="-5"/>
                            </w:rPr>
                            <w:fldChar w:fldCharType="separate"/>
                          </w:r>
                          <w:r w:rsidR="00EA4F0C">
                            <w:rPr>
                              <w:spacing w:val="-5"/>
                            </w:rPr>
                            <w:t>10</w:t>
                          </w:r>
                          <w:r w:rsidR="00EA4F0C">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AC1F57" id="docshape2" o:spid="_x0000_s1028" type="#_x0000_t202" style="position:absolute;margin-left:291.25pt;margin-top:728.9pt;width:99.6pt;height:14.2pt;z-index:-1611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" filled="f" stroked="f">
              <v:textbox inset="0,0,0,0">
                <w:txbxContent>
                  <w:p w14:paraId="667B90B1" w14:textId="7D666D3F" w:rsidR="00EA4F0C" w:rsidRDefault="00D23BBA">
                    <w:pPr>
                      <w:spacing w:before="10"/>
                      <w:ind w:left="20"/>
                    </w:pPr>
                    <w:r>
                      <w:rPr>
                        <w:w w:val="95"/>
                      </w:rPr>
                      <w:t>GUIDANCE</w:t>
                    </w:r>
                    <w:r w:rsidR="00EA4F0C">
                      <w:rPr>
                        <w:w w:val="95"/>
                      </w:rPr>
                      <w:t>-</w:t>
                    </w:r>
                    <w:r w:rsidR="00EA4F0C">
                      <w:rPr>
                        <w:spacing w:val="-5"/>
                      </w:rPr>
                      <w:fldChar w:fldCharType="begin"/>
                    </w:r>
                    <w:r w:rsidR="00EA4F0C">
                      <w:rPr>
                        <w:spacing w:val="-5"/>
                      </w:rPr>
                      <w:instrText xml:space="preserve"> PAGE </w:instrText>
                    </w:r>
                    <w:r w:rsidR="00EA4F0C">
                      <w:rPr>
                        <w:spacing w:val="-5"/>
                      </w:rPr>
                      <w:fldChar w:fldCharType="separate"/>
                    </w:r>
                    <w:r w:rsidR="00EA4F0C">
                      <w:rPr>
                        <w:spacing w:val="-5"/>
                      </w:rPr>
                      <w:t>10</w:t>
                    </w:r>
                    <w:r w:rsidR="00EA4F0C">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D9D8B" w14:textId="77777777" w:rsidR="008868D4" w:rsidRDefault="008868D4">
      <w:r>
        <w:separator/>
      </w:r>
    </w:p>
  </w:footnote>
  <w:footnote w:type="continuationSeparator" w:id="0">
    <w:p w14:paraId="3807D5CA" w14:textId="77777777" w:rsidR="008868D4" w:rsidRDefault="008868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F55C2"/>
    <w:multiLevelType w:val="multilevel"/>
    <w:tmpl w:val="FE6077A6"/>
    <w:lvl w:ilvl="0">
      <w:start w:val="1"/>
      <w:numFmt w:val="decimal"/>
      <w:lvlText w:val="%1"/>
      <w:lvlJc w:val="left"/>
      <w:pPr>
        <w:ind w:left="476" w:hanging="481"/>
      </w:pPr>
      <w:rPr>
        <w:rFonts w:hint="default"/>
        <w:lang w:val="en-US" w:eastAsia="en-US" w:bidi="ar-SA"/>
      </w:rPr>
    </w:lvl>
    <w:lvl w:ilvl="1">
      <w:start w:val="1"/>
      <w:numFmt w:val="decimal"/>
      <w:lvlText w:val="%1.%2"/>
      <w:lvlJc w:val="left"/>
      <w:pPr>
        <w:ind w:left="476" w:hanging="481"/>
      </w:pPr>
      <w:rPr>
        <w:rFonts w:ascii="Times New Roman" w:eastAsia="Times New Roman" w:hAnsi="Times New Roman" w:cs="Times New Roman" w:hint="default"/>
        <w:b w:val="0"/>
        <w:bCs w:val="0"/>
        <w:i w:val="0"/>
        <w:iCs w:val="0"/>
        <w:spacing w:val="-1"/>
        <w:w w:val="100"/>
        <w:sz w:val="20"/>
        <w:szCs w:val="20"/>
        <w:lang w:val="en-US" w:eastAsia="en-US" w:bidi="ar-SA"/>
      </w:rPr>
    </w:lvl>
    <w:lvl w:ilvl="2">
      <w:numFmt w:val="bullet"/>
      <w:lvlText w:val="•"/>
      <w:lvlJc w:val="left"/>
      <w:pPr>
        <w:ind w:left="2464" w:hanging="481"/>
      </w:pPr>
      <w:rPr>
        <w:rFonts w:hint="default"/>
        <w:lang w:val="en-US" w:eastAsia="en-US" w:bidi="ar-SA"/>
      </w:rPr>
    </w:lvl>
    <w:lvl w:ilvl="3">
      <w:numFmt w:val="bullet"/>
      <w:lvlText w:val="•"/>
      <w:lvlJc w:val="left"/>
      <w:pPr>
        <w:ind w:left="3456" w:hanging="481"/>
      </w:pPr>
      <w:rPr>
        <w:rFonts w:hint="default"/>
        <w:lang w:val="en-US" w:eastAsia="en-US" w:bidi="ar-SA"/>
      </w:rPr>
    </w:lvl>
    <w:lvl w:ilvl="4">
      <w:numFmt w:val="bullet"/>
      <w:lvlText w:val="•"/>
      <w:lvlJc w:val="left"/>
      <w:pPr>
        <w:ind w:left="4448" w:hanging="481"/>
      </w:pPr>
      <w:rPr>
        <w:rFonts w:hint="default"/>
        <w:lang w:val="en-US" w:eastAsia="en-US" w:bidi="ar-SA"/>
      </w:rPr>
    </w:lvl>
    <w:lvl w:ilvl="5">
      <w:numFmt w:val="bullet"/>
      <w:lvlText w:val="•"/>
      <w:lvlJc w:val="left"/>
      <w:pPr>
        <w:ind w:left="5440" w:hanging="481"/>
      </w:pPr>
      <w:rPr>
        <w:rFonts w:hint="default"/>
        <w:lang w:val="en-US" w:eastAsia="en-US" w:bidi="ar-SA"/>
      </w:rPr>
    </w:lvl>
    <w:lvl w:ilvl="6">
      <w:numFmt w:val="bullet"/>
      <w:lvlText w:val="•"/>
      <w:lvlJc w:val="left"/>
      <w:pPr>
        <w:ind w:left="6432" w:hanging="481"/>
      </w:pPr>
      <w:rPr>
        <w:rFonts w:hint="default"/>
        <w:lang w:val="en-US" w:eastAsia="en-US" w:bidi="ar-SA"/>
      </w:rPr>
    </w:lvl>
    <w:lvl w:ilvl="7">
      <w:numFmt w:val="bullet"/>
      <w:lvlText w:val="•"/>
      <w:lvlJc w:val="left"/>
      <w:pPr>
        <w:ind w:left="7424" w:hanging="481"/>
      </w:pPr>
      <w:rPr>
        <w:rFonts w:hint="default"/>
        <w:lang w:val="en-US" w:eastAsia="en-US" w:bidi="ar-SA"/>
      </w:rPr>
    </w:lvl>
    <w:lvl w:ilvl="8">
      <w:numFmt w:val="bullet"/>
      <w:lvlText w:val="•"/>
      <w:lvlJc w:val="left"/>
      <w:pPr>
        <w:ind w:left="8416" w:hanging="481"/>
      </w:pPr>
      <w:rPr>
        <w:rFonts w:hint="default"/>
        <w:lang w:val="en-US" w:eastAsia="en-US" w:bidi="ar-SA"/>
      </w:rPr>
    </w:lvl>
  </w:abstractNum>
  <w:abstractNum w:abstractNumId="1" w15:restartNumberingAfterBreak="0">
    <w:nsid w:val="1204476A"/>
    <w:multiLevelType w:val="multilevel"/>
    <w:tmpl w:val="BBF8BDB8"/>
    <w:lvl w:ilvl="0">
      <w:start w:val="6"/>
      <w:numFmt w:val="decimal"/>
      <w:lvlText w:val="%1"/>
      <w:lvlJc w:val="left"/>
      <w:pPr>
        <w:ind w:left="116" w:hanging="411"/>
      </w:pPr>
      <w:rPr>
        <w:rFonts w:hint="default"/>
        <w:lang w:val="en-US" w:eastAsia="en-US" w:bidi="ar-SA"/>
      </w:rPr>
    </w:lvl>
    <w:lvl w:ilvl="1">
      <w:start w:val="1"/>
      <w:numFmt w:val="decimal"/>
      <w:lvlText w:val="%1.%2."/>
      <w:lvlJc w:val="left"/>
      <w:pPr>
        <w:ind w:left="116" w:hanging="411"/>
      </w:pPr>
      <w:rPr>
        <w:rFonts w:ascii="Times New Roman" w:eastAsia="Times New Roman" w:hAnsi="Times New Roman" w:cs="Times New Roman" w:hint="default"/>
        <w:b w:val="0"/>
        <w:bCs w:val="0"/>
        <w:i w:val="0"/>
        <w:iCs w:val="0"/>
        <w:spacing w:val="-1"/>
        <w:w w:val="100"/>
        <w:sz w:val="20"/>
        <w:szCs w:val="20"/>
        <w:lang w:val="en-US" w:eastAsia="en-US" w:bidi="ar-SA"/>
      </w:rPr>
    </w:lvl>
    <w:lvl w:ilvl="2">
      <w:numFmt w:val="bullet"/>
      <w:lvlText w:val="•"/>
      <w:lvlJc w:val="left"/>
      <w:pPr>
        <w:ind w:left="2176" w:hanging="411"/>
      </w:pPr>
      <w:rPr>
        <w:rFonts w:hint="default"/>
        <w:lang w:val="en-US" w:eastAsia="en-US" w:bidi="ar-SA"/>
      </w:rPr>
    </w:lvl>
    <w:lvl w:ilvl="3">
      <w:numFmt w:val="bullet"/>
      <w:lvlText w:val="•"/>
      <w:lvlJc w:val="left"/>
      <w:pPr>
        <w:ind w:left="3204" w:hanging="411"/>
      </w:pPr>
      <w:rPr>
        <w:rFonts w:hint="default"/>
        <w:lang w:val="en-US" w:eastAsia="en-US" w:bidi="ar-SA"/>
      </w:rPr>
    </w:lvl>
    <w:lvl w:ilvl="4">
      <w:numFmt w:val="bullet"/>
      <w:lvlText w:val="•"/>
      <w:lvlJc w:val="left"/>
      <w:pPr>
        <w:ind w:left="4232" w:hanging="411"/>
      </w:pPr>
      <w:rPr>
        <w:rFonts w:hint="default"/>
        <w:lang w:val="en-US" w:eastAsia="en-US" w:bidi="ar-SA"/>
      </w:rPr>
    </w:lvl>
    <w:lvl w:ilvl="5">
      <w:numFmt w:val="bullet"/>
      <w:lvlText w:val="•"/>
      <w:lvlJc w:val="left"/>
      <w:pPr>
        <w:ind w:left="5260" w:hanging="411"/>
      </w:pPr>
      <w:rPr>
        <w:rFonts w:hint="default"/>
        <w:lang w:val="en-US" w:eastAsia="en-US" w:bidi="ar-SA"/>
      </w:rPr>
    </w:lvl>
    <w:lvl w:ilvl="6">
      <w:numFmt w:val="bullet"/>
      <w:lvlText w:val="•"/>
      <w:lvlJc w:val="left"/>
      <w:pPr>
        <w:ind w:left="6288" w:hanging="411"/>
      </w:pPr>
      <w:rPr>
        <w:rFonts w:hint="default"/>
        <w:lang w:val="en-US" w:eastAsia="en-US" w:bidi="ar-SA"/>
      </w:rPr>
    </w:lvl>
    <w:lvl w:ilvl="7">
      <w:numFmt w:val="bullet"/>
      <w:lvlText w:val="•"/>
      <w:lvlJc w:val="left"/>
      <w:pPr>
        <w:ind w:left="7316" w:hanging="411"/>
      </w:pPr>
      <w:rPr>
        <w:rFonts w:hint="default"/>
        <w:lang w:val="en-US" w:eastAsia="en-US" w:bidi="ar-SA"/>
      </w:rPr>
    </w:lvl>
    <w:lvl w:ilvl="8">
      <w:numFmt w:val="bullet"/>
      <w:lvlText w:val="•"/>
      <w:lvlJc w:val="left"/>
      <w:pPr>
        <w:ind w:left="8344" w:hanging="411"/>
      </w:pPr>
      <w:rPr>
        <w:rFonts w:hint="default"/>
        <w:lang w:val="en-US" w:eastAsia="en-US" w:bidi="ar-SA"/>
      </w:rPr>
    </w:lvl>
  </w:abstractNum>
  <w:abstractNum w:abstractNumId="2" w15:restartNumberingAfterBreak="0">
    <w:nsid w:val="1A724005"/>
    <w:multiLevelType w:val="multilevel"/>
    <w:tmpl w:val="C286262A"/>
    <w:lvl w:ilvl="0">
      <w:start w:val="5"/>
      <w:numFmt w:val="decimal"/>
      <w:lvlText w:val="%1"/>
      <w:lvlJc w:val="left"/>
      <w:pPr>
        <w:ind w:left="115" w:hanging="411"/>
      </w:pPr>
      <w:rPr>
        <w:rFonts w:hint="default"/>
        <w:lang w:val="en-US" w:eastAsia="en-US" w:bidi="ar-SA"/>
      </w:rPr>
    </w:lvl>
    <w:lvl w:ilvl="1">
      <w:start w:val="1"/>
      <w:numFmt w:val="decimal"/>
      <w:lvlText w:val="%1.%2."/>
      <w:lvlJc w:val="left"/>
      <w:pPr>
        <w:ind w:left="115" w:hanging="411"/>
      </w:pPr>
      <w:rPr>
        <w:rFonts w:ascii="Times New Roman" w:eastAsia="Times New Roman" w:hAnsi="Times New Roman" w:cs="Times New Roman" w:hint="default"/>
        <w:b w:val="0"/>
        <w:bCs w:val="0"/>
        <w:i w:val="0"/>
        <w:iCs w:val="0"/>
        <w:spacing w:val="-1"/>
        <w:w w:val="100"/>
        <w:sz w:val="20"/>
        <w:szCs w:val="20"/>
        <w:lang w:val="en-US" w:eastAsia="en-US" w:bidi="ar-SA"/>
      </w:rPr>
    </w:lvl>
    <w:lvl w:ilvl="2">
      <w:numFmt w:val="bullet"/>
      <w:lvlText w:val="•"/>
      <w:lvlJc w:val="left"/>
      <w:pPr>
        <w:ind w:left="2176" w:hanging="411"/>
      </w:pPr>
      <w:rPr>
        <w:rFonts w:hint="default"/>
        <w:lang w:val="en-US" w:eastAsia="en-US" w:bidi="ar-SA"/>
      </w:rPr>
    </w:lvl>
    <w:lvl w:ilvl="3">
      <w:numFmt w:val="bullet"/>
      <w:lvlText w:val="•"/>
      <w:lvlJc w:val="left"/>
      <w:pPr>
        <w:ind w:left="3204" w:hanging="411"/>
      </w:pPr>
      <w:rPr>
        <w:rFonts w:hint="default"/>
        <w:lang w:val="en-US" w:eastAsia="en-US" w:bidi="ar-SA"/>
      </w:rPr>
    </w:lvl>
    <w:lvl w:ilvl="4">
      <w:numFmt w:val="bullet"/>
      <w:lvlText w:val="•"/>
      <w:lvlJc w:val="left"/>
      <w:pPr>
        <w:ind w:left="4232" w:hanging="411"/>
      </w:pPr>
      <w:rPr>
        <w:rFonts w:hint="default"/>
        <w:lang w:val="en-US" w:eastAsia="en-US" w:bidi="ar-SA"/>
      </w:rPr>
    </w:lvl>
    <w:lvl w:ilvl="5">
      <w:numFmt w:val="bullet"/>
      <w:lvlText w:val="•"/>
      <w:lvlJc w:val="left"/>
      <w:pPr>
        <w:ind w:left="5260" w:hanging="411"/>
      </w:pPr>
      <w:rPr>
        <w:rFonts w:hint="default"/>
        <w:lang w:val="en-US" w:eastAsia="en-US" w:bidi="ar-SA"/>
      </w:rPr>
    </w:lvl>
    <w:lvl w:ilvl="6">
      <w:numFmt w:val="bullet"/>
      <w:lvlText w:val="•"/>
      <w:lvlJc w:val="left"/>
      <w:pPr>
        <w:ind w:left="6288" w:hanging="411"/>
      </w:pPr>
      <w:rPr>
        <w:rFonts w:hint="default"/>
        <w:lang w:val="en-US" w:eastAsia="en-US" w:bidi="ar-SA"/>
      </w:rPr>
    </w:lvl>
    <w:lvl w:ilvl="7">
      <w:numFmt w:val="bullet"/>
      <w:lvlText w:val="•"/>
      <w:lvlJc w:val="left"/>
      <w:pPr>
        <w:ind w:left="7316" w:hanging="411"/>
      </w:pPr>
      <w:rPr>
        <w:rFonts w:hint="default"/>
        <w:lang w:val="en-US" w:eastAsia="en-US" w:bidi="ar-SA"/>
      </w:rPr>
    </w:lvl>
    <w:lvl w:ilvl="8">
      <w:numFmt w:val="bullet"/>
      <w:lvlText w:val="•"/>
      <w:lvlJc w:val="left"/>
      <w:pPr>
        <w:ind w:left="8344" w:hanging="411"/>
      </w:pPr>
      <w:rPr>
        <w:rFonts w:hint="default"/>
        <w:lang w:val="en-US" w:eastAsia="en-US" w:bidi="ar-SA"/>
      </w:rPr>
    </w:lvl>
  </w:abstractNum>
  <w:abstractNum w:abstractNumId="3" w15:restartNumberingAfterBreak="0">
    <w:nsid w:val="20BE56C6"/>
    <w:multiLevelType w:val="multilevel"/>
    <w:tmpl w:val="8964295A"/>
    <w:lvl w:ilvl="0">
      <w:start w:val="8"/>
      <w:numFmt w:val="decimal"/>
      <w:lvlText w:val="%1"/>
      <w:lvlJc w:val="left"/>
      <w:pPr>
        <w:ind w:left="115" w:hanging="411"/>
      </w:pPr>
      <w:rPr>
        <w:rFonts w:hint="default"/>
        <w:lang w:val="en-US" w:eastAsia="en-US" w:bidi="ar-SA"/>
      </w:rPr>
    </w:lvl>
    <w:lvl w:ilvl="1">
      <w:start w:val="1"/>
      <w:numFmt w:val="decimal"/>
      <w:lvlText w:val="%1.%2."/>
      <w:lvlJc w:val="left"/>
      <w:pPr>
        <w:ind w:left="115" w:hanging="411"/>
      </w:pPr>
      <w:rPr>
        <w:rFonts w:ascii="Times New Roman" w:eastAsia="Times New Roman" w:hAnsi="Times New Roman" w:cs="Times New Roman" w:hint="default"/>
        <w:b w:val="0"/>
        <w:bCs w:val="0"/>
        <w:i w:val="0"/>
        <w:iCs w:val="0"/>
        <w:spacing w:val="-1"/>
        <w:w w:val="100"/>
        <w:sz w:val="20"/>
        <w:szCs w:val="20"/>
        <w:lang w:val="en-US" w:eastAsia="en-US" w:bidi="ar-SA"/>
      </w:rPr>
    </w:lvl>
    <w:lvl w:ilvl="2">
      <w:start w:val="1"/>
      <w:numFmt w:val="decimal"/>
      <w:lvlText w:val="%1.%2.%3."/>
      <w:lvlJc w:val="left"/>
      <w:pPr>
        <w:ind w:left="475" w:hanging="551"/>
      </w:pPr>
      <w:rPr>
        <w:rFonts w:ascii="Times New Roman" w:eastAsia="Times New Roman" w:hAnsi="Times New Roman" w:cs="Times New Roman" w:hint="default"/>
        <w:b w:val="0"/>
        <w:bCs w:val="0"/>
        <w:i w:val="0"/>
        <w:iCs w:val="0"/>
        <w:spacing w:val="-1"/>
        <w:w w:val="100"/>
        <w:sz w:val="20"/>
        <w:szCs w:val="20"/>
        <w:lang w:val="en-US" w:eastAsia="en-US" w:bidi="ar-SA"/>
      </w:rPr>
    </w:lvl>
    <w:lvl w:ilvl="3">
      <w:numFmt w:val="bullet"/>
      <w:lvlText w:val="•"/>
      <w:lvlJc w:val="left"/>
      <w:pPr>
        <w:ind w:left="2684" w:hanging="551"/>
      </w:pPr>
      <w:rPr>
        <w:rFonts w:hint="default"/>
        <w:lang w:val="en-US" w:eastAsia="en-US" w:bidi="ar-SA"/>
      </w:rPr>
    </w:lvl>
    <w:lvl w:ilvl="4">
      <w:numFmt w:val="bullet"/>
      <w:lvlText w:val="•"/>
      <w:lvlJc w:val="left"/>
      <w:pPr>
        <w:ind w:left="3786" w:hanging="551"/>
      </w:pPr>
      <w:rPr>
        <w:rFonts w:hint="default"/>
        <w:lang w:val="en-US" w:eastAsia="en-US" w:bidi="ar-SA"/>
      </w:rPr>
    </w:lvl>
    <w:lvl w:ilvl="5">
      <w:numFmt w:val="bullet"/>
      <w:lvlText w:val="•"/>
      <w:lvlJc w:val="left"/>
      <w:pPr>
        <w:ind w:left="4888" w:hanging="551"/>
      </w:pPr>
      <w:rPr>
        <w:rFonts w:hint="default"/>
        <w:lang w:val="en-US" w:eastAsia="en-US" w:bidi="ar-SA"/>
      </w:rPr>
    </w:lvl>
    <w:lvl w:ilvl="6">
      <w:numFmt w:val="bullet"/>
      <w:lvlText w:val="•"/>
      <w:lvlJc w:val="left"/>
      <w:pPr>
        <w:ind w:left="5991" w:hanging="551"/>
      </w:pPr>
      <w:rPr>
        <w:rFonts w:hint="default"/>
        <w:lang w:val="en-US" w:eastAsia="en-US" w:bidi="ar-SA"/>
      </w:rPr>
    </w:lvl>
    <w:lvl w:ilvl="7">
      <w:numFmt w:val="bullet"/>
      <w:lvlText w:val="•"/>
      <w:lvlJc w:val="left"/>
      <w:pPr>
        <w:ind w:left="7093" w:hanging="551"/>
      </w:pPr>
      <w:rPr>
        <w:rFonts w:hint="default"/>
        <w:lang w:val="en-US" w:eastAsia="en-US" w:bidi="ar-SA"/>
      </w:rPr>
    </w:lvl>
    <w:lvl w:ilvl="8">
      <w:numFmt w:val="bullet"/>
      <w:lvlText w:val="•"/>
      <w:lvlJc w:val="left"/>
      <w:pPr>
        <w:ind w:left="8195" w:hanging="551"/>
      </w:pPr>
      <w:rPr>
        <w:rFonts w:hint="default"/>
        <w:lang w:val="en-US" w:eastAsia="en-US" w:bidi="ar-SA"/>
      </w:rPr>
    </w:lvl>
  </w:abstractNum>
  <w:abstractNum w:abstractNumId="4" w15:restartNumberingAfterBreak="0">
    <w:nsid w:val="22BA7BB7"/>
    <w:multiLevelType w:val="hybridMultilevel"/>
    <w:tmpl w:val="DE1C72AA"/>
    <w:lvl w:ilvl="0" w:tplc="595ED2B4">
      <w:start w:val="1"/>
      <w:numFmt w:val="lowerLetter"/>
      <w:lvlText w:val="%1)"/>
      <w:lvlJc w:val="left"/>
      <w:pPr>
        <w:ind w:left="322" w:hanging="207"/>
      </w:pPr>
      <w:rPr>
        <w:rFonts w:ascii="Times New Roman" w:eastAsia="Times New Roman" w:hAnsi="Times New Roman" w:cs="Times New Roman" w:hint="default"/>
        <w:b w:val="0"/>
        <w:bCs w:val="0"/>
        <w:i w:val="0"/>
        <w:iCs w:val="0"/>
        <w:spacing w:val="-1"/>
        <w:w w:val="100"/>
        <w:sz w:val="20"/>
        <w:szCs w:val="20"/>
        <w:lang w:val="en-US" w:eastAsia="en-US" w:bidi="ar-SA"/>
      </w:rPr>
    </w:lvl>
    <w:lvl w:ilvl="1" w:tplc="BD561B6E">
      <w:start w:val="1"/>
      <w:numFmt w:val="decimal"/>
      <w:lvlText w:val="%2)"/>
      <w:lvlJc w:val="left"/>
      <w:pPr>
        <w:ind w:left="563" w:hanging="218"/>
      </w:pPr>
      <w:rPr>
        <w:rFonts w:ascii="Times New Roman" w:eastAsia="Times New Roman" w:hAnsi="Times New Roman" w:cs="Times New Roman" w:hint="default"/>
        <w:b w:val="0"/>
        <w:bCs w:val="0"/>
        <w:i w:val="0"/>
        <w:iCs w:val="0"/>
        <w:w w:val="100"/>
        <w:sz w:val="20"/>
        <w:szCs w:val="20"/>
        <w:lang w:val="en-US" w:eastAsia="en-US" w:bidi="ar-SA"/>
      </w:rPr>
    </w:lvl>
    <w:lvl w:ilvl="2" w:tplc="BF9E9782">
      <w:numFmt w:val="bullet"/>
      <w:lvlText w:val="•"/>
      <w:lvlJc w:val="left"/>
      <w:pPr>
        <w:ind w:left="1653" w:hanging="218"/>
      </w:pPr>
      <w:rPr>
        <w:rFonts w:hint="default"/>
        <w:lang w:val="en-US" w:eastAsia="en-US" w:bidi="ar-SA"/>
      </w:rPr>
    </w:lvl>
    <w:lvl w:ilvl="3" w:tplc="EBE8DF0A">
      <w:numFmt w:val="bullet"/>
      <w:lvlText w:val="•"/>
      <w:lvlJc w:val="left"/>
      <w:pPr>
        <w:ind w:left="2746" w:hanging="218"/>
      </w:pPr>
      <w:rPr>
        <w:rFonts w:hint="default"/>
        <w:lang w:val="en-US" w:eastAsia="en-US" w:bidi="ar-SA"/>
      </w:rPr>
    </w:lvl>
    <w:lvl w:ilvl="4" w:tplc="07B624A0">
      <w:numFmt w:val="bullet"/>
      <w:lvlText w:val="•"/>
      <w:lvlJc w:val="left"/>
      <w:pPr>
        <w:ind w:left="3840" w:hanging="218"/>
      </w:pPr>
      <w:rPr>
        <w:rFonts w:hint="default"/>
        <w:lang w:val="en-US" w:eastAsia="en-US" w:bidi="ar-SA"/>
      </w:rPr>
    </w:lvl>
    <w:lvl w:ilvl="5" w:tplc="86945C92">
      <w:numFmt w:val="bullet"/>
      <w:lvlText w:val="•"/>
      <w:lvlJc w:val="left"/>
      <w:pPr>
        <w:ind w:left="4933" w:hanging="218"/>
      </w:pPr>
      <w:rPr>
        <w:rFonts w:hint="default"/>
        <w:lang w:val="en-US" w:eastAsia="en-US" w:bidi="ar-SA"/>
      </w:rPr>
    </w:lvl>
    <w:lvl w:ilvl="6" w:tplc="DD96885A">
      <w:numFmt w:val="bullet"/>
      <w:lvlText w:val="•"/>
      <w:lvlJc w:val="left"/>
      <w:pPr>
        <w:ind w:left="6026" w:hanging="218"/>
      </w:pPr>
      <w:rPr>
        <w:rFonts w:hint="default"/>
        <w:lang w:val="en-US" w:eastAsia="en-US" w:bidi="ar-SA"/>
      </w:rPr>
    </w:lvl>
    <w:lvl w:ilvl="7" w:tplc="8864E9DA">
      <w:numFmt w:val="bullet"/>
      <w:lvlText w:val="•"/>
      <w:lvlJc w:val="left"/>
      <w:pPr>
        <w:ind w:left="7120" w:hanging="218"/>
      </w:pPr>
      <w:rPr>
        <w:rFonts w:hint="default"/>
        <w:lang w:val="en-US" w:eastAsia="en-US" w:bidi="ar-SA"/>
      </w:rPr>
    </w:lvl>
    <w:lvl w:ilvl="8" w:tplc="D7E8835C">
      <w:numFmt w:val="bullet"/>
      <w:lvlText w:val="•"/>
      <w:lvlJc w:val="left"/>
      <w:pPr>
        <w:ind w:left="8213" w:hanging="218"/>
      </w:pPr>
      <w:rPr>
        <w:rFonts w:hint="default"/>
        <w:lang w:val="en-US" w:eastAsia="en-US" w:bidi="ar-SA"/>
      </w:rPr>
    </w:lvl>
  </w:abstractNum>
  <w:abstractNum w:abstractNumId="5" w15:restartNumberingAfterBreak="0">
    <w:nsid w:val="25810362"/>
    <w:multiLevelType w:val="multilevel"/>
    <w:tmpl w:val="D4E63828"/>
    <w:lvl w:ilvl="0">
      <w:start w:val="7"/>
      <w:numFmt w:val="decimal"/>
      <w:lvlText w:val="%1"/>
      <w:lvlJc w:val="left"/>
      <w:pPr>
        <w:ind w:left="115" w:hanging="411"/>
      </w:pPr>
      <w:rPr>
        <w:rFonts w:hint="default"/>
        <w:lang w:val="en-US" w:eastAsia="en-US" w:bidi="ar-SA"/>
      </w:rPr>
    </w:lvl>
    <w:lvl w:ilvl="1">
      <w:start w:val="1"/>
      <w:numFmt w:val="decimal"/>
      <w:lvlText w:val="%1.%2."/>
      <w:lvlJc w:val="left"/>
      <w:pPr>
        <w:ind w:left="115" w:hanging="411"/>
      </w:pPr>
      <w:rPr>
        <w:rFonts w:ascii="Times New Roman" w:eastAsia="Times New Roman" w:hAnsi="Times New Roman" w:cs="Times New Roman" w:hint="default"/>
        <w:b w:val="0"/>
        <w:bCs w:val="0"/>
        <w:i w:val="0"/>
        <w:iCs w:val="0"/>
        <w:spacing w:val="-1"/>
        <w:w w:val="100"/>
        <w:sz w:val="20"/>
        <w:szCs w:val="20"/>
        <w:lang w:val="en-US" w:eastAsia="en-US" w:bidi="ar-SA"/>
      </w:rPr>
    </w:lvl>
    <w:lvl w:ilvl="2">
      <w:numFmt w:val="bullet"/>
      <w:lvlText w:val="•"/>
      <w:lvlJc w:val="left"/>
      <w:pPr>
        <w:ind w:left="2176" w:hanging="411"/>
      </w:pPr>
      <w:rPr>
        <w:rFonts w:hint="default"/>
        <w:lang w:val="en-US" w:eastAsia="en-US" w:bidi="ar-SA"/>
      </w:rPr>
    </w:lvl>
    <w:lvl w:ilvl="3">
      <w:numFmt w:val="bullet"/>
      <w:lvlText w:val="•"/>
      <w:lvlJc w:val="left"/>
      <w:pPr>
        <w:ind w:left="3204" w:hanging="411"/>
      </w:pPr>
      <w:rPr>
        <w:rFonts w:hint="default"/>
        <w:lang w:val="en-US" w:eastAsia="en-US" w:bidi="ar-SA"/>
      </w:rPr>
    </w:lvl>
    <w:lvl w:ilvl="4">
      <w:numFmt w:val="bullet"/>
      <w:lvlText w:val="•"/>
      <w:lvlJc w:val="left"/>
      <w:pPr>
        <w:ind w:left="4232" w:hanging="411"/>
      </w:pPr>
      <w:rPr>
        <w:rFonts w:hint="default"/>
        <w:lang w:val="en-US" w:eastAsia="en-US" w:bidi="ar-SA"/>
      </w:rPr>
    </w:lvl>
    <w:lvl w:ilvl="5">
      <w:numFmt w:val="bullet"/>
      <w:lvlText w:val="•"/>
      <w:lvlJc w:val="left"/>
      <w:pPr>
        <w:ind w:left="5260" w:hanging="411"/>
      </w:pPr>
      <w:rPr>
        <w:rFonts w:hint="default"/>
        <w:lang w:val="en-US" w:eastAsia="en-US" w:bidi="ar-SA"/>
      </w:rPr>
    </w:lvl>
    <w:lvl w:ilvl="6">
      <w:numFmt w:val="bullet"/>
      <w:lvlText w:val="•"/>
      <w:lvlJc w:val="left"/>
      <w:pPr>
        <w:ind w:left="6288" w:hanging="411"/>
      </w:pPr>
      <w:rPr>
        <w:rFonts w:hint="default"/>
        <w:lang w:val="en-US" w:eastAsia="en-US" w:bidi="ar-SA"/>
      </w:rPr>
    </w:lvl>
    <w:lvl w:ilvl="7">
      <w:numFmt w:val="bullet"/>
      <w:lvlText w:val="•"/>
      <w:lvlJc w:val="left"/>
      <w:pPr>
        <w:ind w:left="7316" w:hanging="411"/>
      </w:pPr>
      <w:rPr>
        <w:rFonts w:hint="default"/>
        <w:lang w:val="en-US" w:eastAsia="en-US" w:bidi="ar-SA"/>
      </w:rPr>
    </w:lvl>
    <w:lvl w:ilvl="8">
      <w:numFmt w:val="bullet"/>
      <w:lvlText w:val="•"/>
      <w:lvlJc w:val="left"/>
      <w:pPr>
        <w:ind w:left="8344" w:hanging="411"/>
      </w:pPr>
      <w:rPr>
        <w:rFonts w:hint="default"/>
        <w:lang w:val="en-US" w:eastAsia="en-US" w:bidi="ar-SA"/>
      </w:rPr>
    </w:lvl>
  </w:abstractNum>
  <w:abstractNum w:abstractNumId="6" w15:restartNumberingAfterBreak="0">
    <w:nsid w:val="27B15D3D"/>
    <w:multiLevelType w:val="multilevel"/>
    <w:tmpl w:val="A5C85470"/>
    <w:lvl w:ilvl="0">
      <w:start w:val="4"/>
      <w:numFmt w:val="decimal"/>
      <w:lvlText w:val="%1"/>
      <w:lvlJc w:val="left"/>
      <w:pPr>
        <w:ind w:left="115" w:hanging="411"/>
      </w:pPr>
      <w:rPr>
        <w:rFonts w:hint="default"/>
        <w:lang w:val="en-US" w:eastAsia="en-US" w:bidi="ar-SA"/>
      </w:rPr>
    </w:lvl>
    <w:lvl w:ilvl="1">
      <w:start w:val="1"/>
      <w:numFmt w:val="decimal"/>
      <w:lvlText w:val="%1.%2."/>
      <w:lvlJc w:val="left"/>
      <w:pPr>
        <w:ind w:left="115" w:hanging="411"/>
      </w:pPr>
      <w:rPr>
        <w:rFonts w:ascii="Times New Roman" w:eastAsia="Times New Roman" w:hAnsi="Times New Roman" w:cs="Times New Roman" w:hint="default"/>
        <w:b w:val="0"/>
        <w:bCs w:val="0"/>
        <w:i w:val="0"/>
        <w:iCs w:val="0"/>
        <w:spacing w:val="-1"/>
        <w:w w:val="100"/>
        <w:sz w:val="20"/>
        <w:szCs w:val="20"/>
        <w:lang w:val="en-US" w:eastAsia="en-US" w:bidi="ar-SA"/>
      </w:rPr>
    </w:lvl>
    <w:lvl w:ilvl="2">
      <w:numFmt w:val="bullet"/>
      <w:lvlText w:val="•"/>
      <w:lvlJc w:val="left"/>
      <w:pPr>
        <w:ind w:left="2176" w:hanging="411"/>
      </w:pPr>
      <w:rPr>
        <w:rFonts w:hint="default"/>
        <w:lang w:val="en-US" w:eastAsia="en-US" w:bidi="ar-SA"/>
      </w:rPr>
    </w:lvl>
    <w:lvl w:ilvl="3">
      <w:numFmt w:val="bullet"/>
      <w:lvlText w:val="•"/>
      <w:lvlJc w:val="left"/>
      <w:pPr>
        <w:ind w:left="3204" w:hanging="411"/>
      </w:pPr>
      <w:rPr>
        <w:rFonts w:hint="default"/>
        <w:lang w:val="en-US" w:eastAsia="en-US" w:bidi="ar-SA"/>
      </w:rPr>
    </w:lvl>
    <w:lvl w:ilvl="4">
      <w:numFmt w:val="bullet"/>
      <w:lvlText w:val="•"/>
      <w:lvlJc w:val="left"/>
      <w:pPr>
        <w:ind w:left="4232" w:hanging="411"/>
      </w:pPr>
      <w:rPr>
        <w:rFonts w:hint="default"/>
        <w:lang w:val="en-US" w:eastAsia="en-US" w:bidi="ar-SA"/>
      </w:rPr>
    </w:lvl>
    <w:lvl w:ilvl="5">
      <w:numFmt w:val="bullet"/>
      <w:lvlText w:val="•"/>
      <w:lvlJc w:val="left"/>
      <w:pPr>
        <w:ind w:left="5260" w:hanging="411"/>
      </w:pPr>
      <w:rPr>
        <w:rFonts w:hint="default"/>
        <w:lang w:val="en-US" w:eastAsia="en-US" w:bidi="ar-SA"/>
      </w:rPr>
    </w:lvl>
    <w:lvl w:ilvl="6">
      <w:numFmt w:val="bullet"/>
      <w:lvlText w:val="•"/>
      <w:lvlJc w:val="left"/>
      <w:pPr>
        <w:ind w:left="6288" w:hanging="411"/>
      </w:pPr>
      <w:rPr>
        <w:rFonts w:hint="default"/>
        <w:lang w:val="en-US" w:eastAsia="en-US" w:bidi="ar-SA"/>
      </w:rPr>
    </w:lvl>
    <w:lvl w:ilvl="7">
      <w:numFmt w:val="bullet"/>
      <w:lvlText w:val="•"/>
      <w:lvlJc w:val="left"/>
      <w:pPr>
        <w:ind w:left="7316" w:hanging="411"/>
      </w:pPr>
      <w:rPr>
        <w:rFonts w:hint="default"/>
        <w:lang w:val="en-US" w:eastAsia="en-US" w:bidi="ar-SA"/>
      </w:rPr>
    </w:lvl>
    <w:lvl w:ilvl="8">
      <w:numFmt w:val="bullet"/>
      <w:lvlText w:val="•"/>
      <w:lvlJc w:val="left"/>
      <w:pPr>
        <w:ind w:left="8344" w:hanging="411"/>
      </w:pPr>
      <w:rPr>
        <w:rFonts w:hint="default"/>
        <w:lang w:val="en-US" w:eastAsia="en-US" w:bidi="ar-SA"/>
      </w:rPr>
    </w:lvl>
  </w:abstractNum>
  <w:abstractNum w:abstractNumId="7" w15:restartNumberingAfterBreak="0">
    <w:nsid w:val="49F740BB"/>
    <w:multiLevelType w:val="multilevel"/>
    <w:tmpl w:val="CB9259A4"/>
    <w:lvl w:ilvl="0">
      <w:start w:val="11"/>
      <w:numFmt w:val="decimal"/>
      <w:lvlText w:val="%1"/>
      <w:lvlJc w:val="left"/>
      <w:pPr>
        <w:ind w:left="115" w:hanging="600"/>
      </w:pPr>
      <w:rPr>
        <w:rFonts w:hint="default"/>
        <w:lang w:val="en-US" w:eastAsia="en-US" w:bidi="ar-SA"/>
      </w:rPr>
    </w:lvl>
    <w:lvl w:ilvl="1">
      <w:start w:val="1"/>
      <w:numFmt w:val="decimal"/>
      <w:lvlText w:val="%1.%2."/>
      <w:lvlJc w:val="left"/>
      <w:pPr>
        <w:ind w:left="115" w:hanging="600"/>
      </w:pPr>
      <w:rPr>
        <w:rFonts w:ascii="Times New Roman" w:eastAsia="Times New Roman" w:hAnsi="Times New Roman" w:cs="Times New Roman" w:hint="default"/>
        <w:b w:val="0"/>
        <w:bCs w:val="0"/>
        <w:i w:val="0"/>
        <w:iCs w:val="0"/>
        <w:spacing w:val="-1"/>
        <w:w w:val="100"/>
        <w:sz w:val="20"/>
        <w:szCs w:val="20"/>
        <w:lang w:val="en-US" w:eastAsia="en-US" w:bidi="ar-SA"/>
      </w:rPr>
    </w:lvl>
    <w:lvl w:ilvl="2">
      <w:start w:val="1"/>
      <w:numFmt w:val="decimal"/>
      <w:lvlText w:val="%1.%2.%3."/>
      <w:lvlJc w:val="left"/>
      <w:pPr>
        <w:ind w:left="475" w:hanging="841"/>
      </w:pPr>
      <w:rPr>
        <w:rFonts w:ascii="Times New Roman" w:eastAsia="Times New Roman" w:hAnsi="Times New Roman" w:cs="Times New Roman" w:hint="default"/>
        <w:b w:val="0"/>
        <w:bCs w:val="0"/>
        <w:i w:val="0"/>
        <w:iCs w:val="0"/>
        <w:spacing w:val="-1"/>
        <w:w w:val="100"/>
        <w:sz w:val="20"/>
        <w:szCs w:val="20"/>
        <w:lang w:val="en-US" w:eastAsia="en-US" w:bidi="ar-SA"/>
      </w:rPr>
    </w:lvl>
    <w:lvl w:ilvl="3">
      <w:numFmt w:val="bullet"/>
      <w:lvlText w:val="•"/>
      <w:lvlJc w:val="left"/>
      <w:pPr>
        <w:ind w:left="2684" w:hanging="841"/>
      </w:pPr>
      <w:rPr>
        <w:rFonts w:hint="default"/>
        <w:lang w:val="en-US" w:eastAsia="en-US" w:bidi="ar-SA"/>
      </w:rPr>
    </w:lvl>
    <w:lvl w:ilvl="4">
      <w:numFmt w:val="bullet"/>
      <w:lvlText w:val="•"/>
      <w:lvlJc w:val="left"/>
      <w:pPr>
        <w:ind w:left="3786" w:hanging="841"/>
      </w:pPr>
      <w:rPr>
        <w:rFonts w:hint="default"/>
        <w:lang w:val="en-US" w:eastAsia="en-US" w:bidi="ar-SA"/>
      </w:rPr>
    </w:lvl>
    <w:lvl w:ilvl="5">
      <w:numFmt w:val="bullet"/>
      <w:lvlText w:val="•"/>
      <w:lvlJc w:val="left"/>
      <w:pPr>
        <w:ind w:left="4888" w:hanging="841"/>
      </w:pPr>
      <w:rPr>
        <w:rFonts w:hint="default"/>
        <w:lang w:val="en-US" w:eastAsia="en-US" w:bidi="ar-SA"/>
      </w:rPr>
    </w:lvl>
    <w:lvl w:ilvl="6">
      <w:numFmt w:val="bullet"/>
      <w:lvlText w:val="•"/>
      <w:lvlJc w:val="left"/>
      <w:pPr>
        <w:ind w:left="5991" w:hanging="841"/>
      </w:pPr>
      <w:rPr>
        <w:rFonts w:hint="default"/>
        <w:lang w:val="en-US" w:eastAsia="en-US" w:bidi="ar-SA"/>
      </w:rPr>
    </w:lvl>
    <w:lvl w:ilvl="7">
      <w:numFmt w:val="bullet"/>
      <w:lvlText w:val="•"/>
      <w:lvlJc w:val="left"/>
      <w:pPr>
        <w:ind w:left="7093" w:hanging="841"/>
      </w:pPr>
      <w:rPr>
        <w:rFonts w:hint="default"/>
        <w:lang w:val="en-US" w:eastAsia="en-US" w:bidi="ar-SA"/>
      </w:rPr>
    </w:lvl>
    <w:lvl w:ilvl="8">
      <w:numFmt w:val="bullet"/>
      <w:lvlText w:val="•"/>
      <w:lvlJc w:val="left"/>
      <w:pPr>
        <w:ind w:left="8195" w:hanging="841"/>
      </w:pPr>
      <w:rPr>
        <w:rFonts w:hint="default"/>
        <w:lang w:val="en-US" w:eastAsia="en-US" w:bidi="ar-SA"/>
      </w:rPr>
    </w:lvl>
  </w:abstractNum>
  <w:abstractNum w:abstractNumId="8" w15:restartNumberingAfterBreak="0">
    <w:nsid w:val="4E7A67C0"/>
    <w:multiLevelType w:val="hybridMultilevel"/>
    <w:tmpl w:val="DD06C016"/>
    <w:lvl w:ilvl="0" w:tplc="ABA0CB90">
      <w:start w:val="1"/>
      <w:numFmt w:val="lowerRoman"/>
      <w:lvlText w:val="(%1)"/>
      <w:lvlJc w:val="left"/>
      <w:pPr>
        <w:ind w:left="115" w:hanging="454"/>
      </w:pPr>
      <w:rPr>
        <w:rFonts w:ascii="Times New Roman" w:eastAsia="Times New Roman" w:hAnsi="Times New Roman" w:cs="Times New Roman" w:hint="default"/>
        <w:b w:val="0"/>
        <w:bCs w:val="0"/>
        <w:i w:val="0"/>
        <w:iCs w:val="0"/>
        <w:spacing w:val="-1"/>
        <w:w w:val="100"/>
        <w:sz w:val="20"/>
        <w:szCs w:val="20"/>
        <w:lang w:val="en-US" w:eastAsia="en-US" w:bidi="ar-SA"/>
      </w:rPr>
    </w:lvl>
    <w:lvl w:ilvl="1" w:tplc="01F0C882">
      <w:start w:val="1"/>
      <w:numFmt w:val="decimal"/>
      <w:lvlText w:val="(%2)"/>
      <w:lvlJc w:val="left"/>
      <w:pPr>
        <w:ind w:left="1375" w:hanging="361"/>
      </w:pPr>
      <w:rPr>
        <w:rFonts w:ascii="Times New Roman" w:eastAsia="Times New Roman" w:hAnsi="Times New Roman" w:cs="Times New Roman" w:hint="default"/>
        <w:b w:val="0"/>
        <w:bCs w:val="0"/>
        <w:i w:val="0"/>
        <w:iCs w:val="0"/>
        <w:spacing w:val="-1"/>
        <w:w w:val="100"/>
        <w:sz w:val="20"/>
        <w:szCs w:val="20"/>
        <w:lang w:val="en-US" w:eastAsia="en-US" w:bidi="ar-SA"/>
      </w:rPr>
    </w:lvl>
    <w:lvl w:ilvl="2" w:tplc="CEF63754">
      <w:numFmt w:val="bullet"/>
      <w:lvlText w:val="•"/>
      <w:lvlJc w:val="left"/>
      <w:pPr>
        <w:ind w:left="2382" w:hanging="361"/>
      </w:pPr>
      <w:rPr>
        <w:rFonts w:hint="default"/>
        <w:lang w:val="en-US" w:eastAsia="en-US" w:bidi="ar-SA"/>
      </w:rPr>
    </w:lvl>
    <w:lvl w:ilvl="3" w:tplc="F53A7398">
      <w:numFmt w:val="bullet"/>
      <w:lvlText w:val="•"/>
      <w:lvlJc w:val="left"/>
      <w:pPr>
        <w:ind w:left="3384" w:hanging="361"/>
      </w:pPr>
      <w:rPr>
        <w:rFonts w:hint="default"/>
        <w:lang w:val="en-US" w:eastAsia="en-US" w:bidi="ar-SA"/>
      </w:rPr>
    </w:lvl>
    <w:lvl w:ilvl="4" w:tplc="23829714">
      <w:numFmt w:val="bullet"/>
      <w:lvlText w:val="•"/>
      <w:lvlJc w:val="left"/>
      <w:pPr>
        <w:ind w:left="4386" w:hanging="361"/>
      </w:pPr>
      <w:rPr>
        <w:rFonts w:hint="default"/>
        <w:lang w:val="en-US" w:eastAsia="en-US" w:bidi="ar-SA"/>
      </w:rPr>
    </w:lvl>
    <w:lvl w:ilvl="5" w:tplc="4C8648DE">
      <w:numFmt w:val="bullet"/>
      <w:lvlText w:val="•"/>
      <w:lvlJc w:val="left"/>
      <w:pPr>
        <w:ind w:left="5388" w:hanging="361"/>
      </w:pPr>
      <w:rPr>
        <w:rFonts w:hint="default"/>
        <w:lang w:val="en-US" w:eastAsia="en-US" w:bidi="ar-SA"/>
      </w:rPr>
    </w:lvl>
    <w:lvl w:ilvl="6" w:tplc="DBB2EB66">
      <w:numFmt w:val="bullet"/>
      <w:lvlText w:val="•"/>
      <w:lvlJc w:val="left"/>
      <w:pPr>
        <w:ind w:left="6391" w:hanging="361"/>
      </w:pPr>
      <w:rPr>
        <w:rFonts w:hint="default"/>
        <w:lang w:val="en-US" w:eastAsia="en-US" w:bidi="ar-SA"/>
      </w:rPr>
    </w:lvl>
    <w:lvl w:ilvl="7" w:tplc="45789A5A">
      <w:numFmt w:val="bullet"/>
      <w:lvlText w:val="•"/>
      <w:lvlJc w:val="left"/>
      <w:pPr>
        <w:ind w:left="7393" w:hanging="361"/>
      </w:pPr>
      <w:rPr>
        <w:rFonts w:hint="default"/>
        <w:lang w:val="en-US" w:eastAsia="en-US" w:bidi="ar-SA"/>
      </w:rPr>
    </w:lvl>
    <w:lvl w:ilvl="8" w:tplc="F7949850">
      <w:numFmt w:val="bullet"/>
      <w:lvlText w:val="•"/>
      <w:lvlJc w:val="left"/>
      <w:pPr>
        <w:ind w:left="8395" w:hanging="361"/>
      </w:pPr>
      <w:rPr>
        <w:rFonts w:hint="default"/>
        <w:lang w:val="en-US" w:eastAsia="en-US" w:bidi="ar-SA"/>
      </w:rPr>
    </w:lvl>
  </w:abstractNum>
  <w:abstractNum w:abstractNumId="9" w15:restartNumberingAfterBreak="0">
    <w:nsid w:val="4F51127D"/>
    <w:multiLevelType w:val="hybridMultilevel"/>
    <w:tmpl w:val="185E34E8"/>
    <w:lvl w:ilvl="0" w:tplc="27788A54">
      <w:start w:val="2"/>
      <w:numFmt w:val="decimal"/>
      <w:lvlText w:val="%1."/>
      <w:lvlJc w:val="left"/>
      <w:pPr>
        <w:ind w:left="565" w:hanging="451"/>
      </w:pPr>
      <w:rPr>
        <w:rFonts w:ascii="Times New Roman" w:eastAsia="Times New Roman" w:hAnsi="Times New Roman" w:cs="Times New Roman" w:hint="default"/>
        <w:b/>
        <w:bCs/>
        <w:i w:val="0"/>
        <w:iCs w:val="0"/>
        <w:w w:val="100"/>
        <w:sz w:val="20"/>
        <w:szCs w:val="20"/>
        <w:lang w:val="en-US" w:eastAsia="en-US" w:bidi="ar-SA"/>
      </w:rPr>
    </w:lvl>
    <w:lvl w:ilvl="1" w:tplc="46D84C8E">
      <w:start w:val="1"/>
      <w:numFmt w:val="lowerRoman"/>
      <w:lvlText w:val="(%2)"/>
      <w:lvlJc w:val="left"/>
      <w:pPr>
        <w:ind w:left="115" w:hanging="298"/>
      </w:pPr>
      <w:rPr>
        <w:rFonts w:ascii="Times New Roman" w:eastAsia="Times New Roman" w:hAnsi="Times New Roman" w:cs="Times New Roman" w:hint="default"/>
        <w:b w:val="0"/>
        <w:bCs w:val="0"/>
        <w:i w:val="0"/>
        <w:iCs w:val="0"/>
        <w:spacing w:val="-1"/>
        <w:w w:val="100"/>
        <w:sz w:val="20"/>
        <w:szCs w:val="20"/>
        <w:lang w:val="en-US" w:eastAsia="en-US" w:bidi="ar-SA"/>
      </w:rPr>
    </w:lvl>
    <w:lvl w:ilvl="2" w:tplc="7C24E830">
      <w:start w:val="2"/>
      <w:numFmt w:val="lowerLetter"/>
      <w:lvlText w:val="(%3)"/>
      <w:lvlJc w:val="left"/>
      <w:pPr>
        <w:ind w:left="116" w:hanging="443"/>
      </w:pPr>
      <w:rPr>
        <w:rFonts w:ascii="Times New Roman" w:eastAsia="Times New Roman" w:hAnsi="Times New Roman" w:cs="Times New Roman" w:hint="default"/>
        <w:b w:val="0"/>
        <w:bCs w:val="0"/>
        <w:i w:val="0"/>
        <w:iCs w:val="0"/>
        <w:spacing w:val="-1"/>
        <w:w w:val="100"/>
        <w:sz w:val="20"/>
        <w:szCs w:val="20"/>
        <w:lang w:val="en-US" w:eastAsia="en-US" w:bidi="ar-SA"/>
      </w:rPr>
    </w:lvl>
    <w:lvl w:ilvl="3" w:tplc="F5265572">
      <w:start w:val="1"/>
      <w:numFmt w:val="decimal"/>
      <w:lvlText w:val="(%4)"/>
      <w:lvlJc w:val="left"/>
      <w:pPr>
        <w:ind w:left="116" w:hanging="454"/>
      </w:pPr>
      <w:rPr>
        <w:rFonts w:ascii="Times New Roman" w:eastAsia="Times New Roman" w:hAnsi="Times New Roman" w:cs="Times New Roman" w:hint="default"/>
        <w:b w:val="0"/>
        <w:bCs w:val="0"/>
        <w:i w:val="0"/>
        <w:iCs w:val="0"/>
        <w:spacing w:val="-1"/>
        <w:w w:val="100"/>
        <w:sz w:val="20"/>
        <w:szCs w:val="20"/>
        <w:lang w:val="en-US" w:eastAsia="en-US" w:bidi="ar-SA"/>
      </w:rPr>
    </w:lvl>
    <w:lvl w:ilvl="4" w:tplc="7D50C5CA">
      <w:numFmt w:val="bullet"/>
      <w:lvlText w:val="•"/>
      <w:lvlJc w:val="left"/>
      <w:pPr>
        <w:ind w:left="3840" w:hanging="454"/>
      </w:pPr>
      <w:rPr>
        <w:rFonts w:hint="default"/>
        <w:lang w:val="en-US" w:eastAsia="en-US" w:bidi="ar-SA"/>
      </w:rPr>
    </w:lvl>
    <w:lvl w:ilvl="5" w:tplc="540CD516">
      <w:numFmt w:val="bullet"/>
      <w:lvlText w:val="•"/>
      <w:lvlJc w:val="left"/>
      <w:pPr>
        <w:ind w:left="4933" w:hanging="454"/>
      </w:pPr>
      <w:rPr>
        <w:rFonts w:hint="default"/>
        <w:lang w:val="en-US" w:eastAsia="en-US" w:bidi="ar-SA"/>
      </w:rPr>
    </w:lvl>
    <w:lvl w:ilvl="6" w:tplc="2E0CD5FA">
      <w:numFmt w:val="bullet"/>
      <w:lvlText w:val="•"/>
      <w:lvlJc w:val="left"/>
      <w:pPr>
        <w:ind w:left="6026" w:hanging="454"/>
      </w:pPr>
      <w:rPr>
        <w:rFonts w:hint="default"/>
        <w:lang w:val="en-US" w:eastAsia="en-US" w:bidi="ar-SA"/>
      </w:rPr>
    </w:lvl>
    <w:lvl w:ilvl="7" w:tplc="942617EC">
      <w:numFmt w:val="bullet"/>
      <w:lvlText w:val="•"/>
      <w:lvlJc w:val="left"/>
      <w:pPr>
        <w:ind w:left="7120" w:hanging="454"/>
      </w:pPr>
      <w:rPr>
        <w:rFonts w:hint="default"/>
        <w:lang w:val="en-US" w:eastAsia="en-US" w:bidi="ar-SA"/>
      </w:rPr>
    </w:lvl>
    <w:lvl w:ilvl="8" w:tplc="1D767D84">
      <w:numFmt w:val="bullet"/>
      <w:lvlText w:val="•"/>
      <w:lvlJc w:val="left"/>
      <w:pPr>
        <w:ind w:left="8213" w:hanging="454"/>
      </w:pPr>
      <w:rPr>
        <w:rFonts w:hint="default"/>
        <w:lang w:val="en-US" w:eastAsia="en-US" w:bidi="ar-SA"/>
      </w:rPr>
    </w:lvl>
  </w:abstractNum>
  <w:abstractNum w:abstractNumId="10" w15:restartNumberingAfterBreak="0">
    <w:nsid w:val="5A93773B"/>
    <w:multiLevelType w:val="hybridMultilevel"/>
    <w:tmpl w:val="A42CDB5A"/>
    <w:lvl w:ilvl="0" w:tplc="FFFFFFFF">
      <w:start w:val="1"/>
      <w:numFmt w:val="decimal"/>
      <w:lvlText w:val="%1"/>
      <w:lvlJc w:val="left"/>
      <w:pPr>
        <w:ind w:left="951" w:hanging="836"/>
      </w:pPr>
      <w:rPr>
        <w:rFonts w:ascii="Times New Roman" w:eastAsia="Times New Roman" w:hAnsi="Times New Roman" w:cs="Times New Roman" w:hint="default"/>
        <w:b w:val="0"/>
        <w:bCs w:val="0"/>
        <w:i w:val="0"/>
        <w:iCs w:val="0"/>
        <w:w w:val="99"/>
        <w:sz w:val="22"/>
        <w:szCs w:val="22"/>
        <w:lang w:val="en-US" w:eastAsia="en-US" w:bidi="ar-SA"/>
      </w:rPr>
    </w:lvl>
    <w:lvl w:ilvl="1" w:tplc="FFFFFFFF">
      <w:start w:val="1"/>
      <w:numFmt w:val="upperLetter"/>
      <w:lvlText w:val="%2"/>
      <w:lvlJc w:val="left"/>
      <w:pPr>
        <w:ind w:left="951" w:hanging="836"/>
      </w:pPr>
      <w:rPr>
        <w:rFonts w:ascii="Times New Roman" w:eastAsia="Times New Roman" w:hAnsi="Times New Roman" w:cs="Times New Roman" w:hint="default"/>
        <w:b w:val="0"/>
        <w:bCs w:val="0"/>
        <w:i w:val="0"/>
        <w:iCs w:val="0"/>
        <w:w w:val="99"/>
        <w:sz w:val="22"/>
        <w:szCs w:val="22"/>
        <w:lang w:val="en-US" w:eastAsia="en-US" w:bidi="ar-SA"/>
      </w:rPr>
    </w:lvl>
    <w:lvl w:ilvl="2" w:tplc="FFFFFFFF">
      <w:numFmt w:val="bullet"/>
      <w:lvlText w:val="•"/>
      <w:lvlJc w:val="left"/>
      <w:pPr>
        <w:ind w:left="2848" w:hanging="836"/>
      </w:pPr>
      <w:rPr>
        <w:rFonts w:hint="default"/>
        <w:lang w:val="en-US" w:eastAsia="en-US" w:bidi="ar-SA"/>
      </w:rPr>
    </w:lvl>
    <w:lvl w:ilvl="3" w:tplc="FFFFFFFF">
      <w:numFmt w:val="bullet"/>
      <w:lvlText w:val="•"/>
      <w:lvlJc w:val="left"/>
      <w:pPr>
        <w:ind w:left="3792" w:hanging="836"/>
      </w:pPr>
      <w:rPr>
        <w:rFonts w:hint="default"/>
        <w:lang w:val="en-US" w:eastAsia="en-US" w:bidi="ar-SA"/>
      </w:rPr>
    </w:lvl>
    <w:lvl w:ilvl="4" w:tplc="FFFFFFFF">
      <w:numFmt w:val="bullet"/>
      <w:lvlText w:val="•"/>
      <w:lvlJc w:val="left"/>
      <w:pPr>
        <w:ind w:left="4736" w:hanging="836"/>
      </w:pPr>
      <w:rPr>
        <w:rFonts w:hint="default"/>
        <w:lang w:val="en-US" w:eastAsia="en-US" w:bidi="ar-SA"/>
      </w:rPr>
    </w:lvl>
    <w:lvl w:ilvl="5" w:tplc="FFFFFFFF">
      <w:numFmt w:val="bullet"/>
      <w:lvlText w:val="•"/>
      <w:lvlJc w:val="left"/>
      <w:pPr>
        <w:ind w:left="5680" w:hanging="836"/>
      </w:pPr>
      <w:rPr>
        <w:rFonts w:hint="default"/>
        <w:lang w:val="en-US" w:eastAsia="en-US" w:bidi="ar-SA"/>
      </w:rPr>
    </w:lvl>
    <w:lvl w:ilvl="6" w:tplc="FFFFFFFF">
      <w:numFmt w:val="bullet"/>
      <w:lvlText w:val="•"/>
      <w:lvlJc w:val="left"/>
      <w:pPr>
        <w:ind w:left="6624" w:hanging="836"/>
      </w:pPr>
      <w:rPr>
        <w:rFonts w:hint="default"/>
        <w:lang w:val="en-US" w:eastAsia="en-US" w:bidi="ar-SA"/>
      </w:rPr>
    </w:lvl>
    <w:lvl w:ilvl="7" w:tplc="FFFFFFFF">
      <w:numFmt w:val="bullet"/>
      <w:lvlText w:val="•"/>
      <w:lvlJc w:val="left"/>
      <w:pPr>
        <w:ind w:left="7568" w:hanging="836"/>
      </w:pPr>
      <w:rPr>
        <w:rFonts w:hint="default"/>
        <w:lang w:val="en-US" w:eastAsia="en-US" w:bidi="ar-SA"/>
      </w:rPr>
    </w:lvl>
    <w:lvl w:ilvl="8" w:tplc="FFFFFFFF">
      <w:numFmt w:val="bullet"/>
      <w:lvlText w:val="•"/>
      <w:lvlJc w:val="left"/>
      <w:pPr>
        <w:ind w:left="8512" w:hanging="836"/>
      </w:pPr>
      <w:rPr>
        <w:rFonts w:hint="default"/>
        <w:lang w:val="en-US" w:eastAsia="en-US" w:bidi="ar-SA"/>
      </w:rPr>
    </w:lvl>
  </w:abstractNum>
  <w:abstractNum w:abstractNumId="11" w15:restartNumberingAfterBreak="0">
    <w:nsid w:val="5C03295E"/>
    <w:multiLevelType w:val="hybridMultilevel"/>
    <w:tmpl w:val="4A506DE2"/>
    <w:lvl w:ilvl="0" w:tplc="F2B25E46">
      <w:start w:val="1"/>
      <w:numFmt w:val="upperLetter"/>
      <w:lvlText w:val="%1."/>
      <w:lvlJc w:val="left"/>
      <w:pPr>
        <w:ind w:left="836" w:hanging="721"/>
      </w:pPr>
      <w:rPr>
        <w:rFonts w:ascii="Times New Roman" w:eastAsia="Times New Roman" w:hAnsi="Times New Roman" w:cs="Times New Roman" w:hint="default"/>
        <w:b w:val="0"/>
        <w:bCs w:val="0"/>
        <w:i w:val="0"/>
        <w:iCs w:val="0"/>
        <w:w w:val="100"/>
        <w:sz w:val="20"/>
        <w:szCs w:val="20"/>
        <w:lang w:val="en-US" w:eastAsia="en-US" w:bidi="ar-SA"/>
      </w:rPr>
    </w:lvl>
    <w:lvl w:ilvl="1" w:tplc="FED4965E">
      <w:start w:val="1"/>
      <w:numFmt w:val="decimal"/>
      <w:lvlText w:val="%2."/>
      <w:lvlJc w:val="left"/>
      <w:pPr>
        <w:ind w:left="1556" w:hanging="721"/>
      </w:pPr>
      <w:rPr>
        <w:rFonts w:ascii="Times New Roman" w:eastAsia="Times New Roman" w:hAnsi="Times New Roman" w:cs="Times New Roman" w:hint="default"/>
        <w:b w:val="0"/>
        <w:bCs w:val="0"/>
        <w:i w:val="0"/>
        <w:iCs w:val="0"/>
        <w:w w:val="100"/>
        <w:sz w:val="20"/>
        <w:szCs w:val="20"/>
        <w:lang w:val="en-US" w:eastAsia="en-US" w:bidi="ar-SA"/>
      </w:rPr>
    </w:lvl>
    <w:lvl w:ilvl="2" w:tplc="2D7AF996">
      <w:numFmt w:val="bullet"/>
      <w:lvlText w:val="•"/>
      <w:lvlJc w:val="left"/>
      <w:pPr>
        <w:ind w:left="2542" w:hanging="721"/>
      </w:pPr>
      <w:rPr>
        <w:rFonts w:hint="default"/>
        <w:lang w:val="en-US" w:eastAsia="en-US" w:bidi="ar-SA"/>
      </w:rPr>
    </w:lvl>
    <w:lvl w:ilvl="3" w:tplc="709A3558">
      <w:numFmt w:val="bullet"/>
      <w:lvlText w:val="•"/>
      <w:lvlJc w:val="left"/>
      <w:pPr>
        <w:ind w:left="3524" w:hanging="721"/>
      </w:pPr>
      <w:rPr>
        <w:rFonts w:hint="default"/>
        <w:lang w:val="en-US" w:eastAsia="en-US" w:bidi="ar-SA"/>
      </w:rPr>
    </w:lvl>
    <w:lvl w:ilvl="4" w:tplc="E076A630">
      <w:numFmt w:val="bullet"/>
      <w:lvlText w:val="•"/>
      <w:lvlJc w:val="left"/>
      <w:pPr>
        <w:ind w:left="4506" w:hanging="721"/>
      </w:pPr>
      <w:rPr>
        <w:rFonts w:hint="default"/>
        <w:lang w:val="en-US" w:eastAsia="en-US" w:bidi="ar-SA"/>
      </w:rPr>
    </w:lvl>
    <w:lvl w:ilvl="5" w:tplc="0CF0A502">
      <w:numFmt w:val="bullet"/>
      <w:lvlText w:val="•"/>
      <w:lvlJc w:val="left"/>
      <w:pPr>
        <w:ind w:left="5488" w:hanging="721"/>
      </w:pPr>
      <w:rPr>
        <w:rFonts w:hint="default"/>
        <w:lang w:val="en-US" w:eastAsia="en-US" w:bidi="ar-SA"/>
      </w:rPr>
    </w:lvl>
    <w:lvl w:ilvl="6" w:tplc="AFA287B6">
      <w:numFmt w:val="bullet"/>
      <w:lvlText w:val="•"/>
      <w:lvlJc w:val="left"/>
      <w:pPr>
        <w:ind w:left="6471" w:hanging="721"/>
      </w:pPr>
      <w:rPr>
        <w:rFonts w:hint="default"/>
        <w:lang w:val="en-US" w:eastAsia="en-US" w:bidi="ar-SA"/>
      </w:rPr>
    </w:lvl>
    <w:lvl w:ilvl="7" w:tplc="BAF86872">
      <w:numFmt w:val="bullet"/>
      <w:lvlText w:val="•"/>
      <w:lvlJc w:val="left"/>
      <w:pPr>
        <w:ind w:left="7453" w:hanging="721"/>
      </w:pPr>
      <w:rPr>
        <w:rFonts w:hint="default"/>
        <w:lang w:val="en-US" w:eastAsia="en-US" w:bidi="ar-SA"/>
      </w:rPr>
    </w:lvl>
    <w:lvl w:ilvl="8" w:tplc="5D24AA7C">
      <w:numFmt w:val="bullet"/>
      <w:lvlText w:val="•"/>
      <w:lvlJc w:val="left"/>
      <w:pPr>
        <w:ind w:left="8435" w:hanging="721"/>
      </w:pPr>
      <w:rPr>
        <w:rFonts w:hint="default"/>
        <w:lang w:val="en-US" w:eastAsia="en-US" w:bidi="ar-SA"/>
      </w:rPr>
    </w:lvl>
  </w:abstractNum>
  <w:abstractNum w:abstractNumId="12" w15:restartNumberingAfterBreak="0">
    <w:nsid w:val="63E34CF3"/>
    <w:multiLevelType w:val="hybridMultilevel"/>
    <w:tmpl w:val="7B5E6BD0"/>
    <w:lvl w:ilvl="0" w:tplc="93908FF6">
      <w:start w:val="1"/>
      <w:numFmt w:val="upperLetter"/>
      <w:lvlText w:val="%1."/>
      <w:lvlJc w:val="left"/>
      <w:pPr>
        <w:ind w:left="117" w:hanging="288"/>
      </w:pPr>
      <w:rPr>
        <w:rFonts w:ascii="Times New Roman" w:eastAsia="Times New Roman" w:hAnsi="Times New Roman" w:cs="Times New Roman" w:hint="default"/>
        <w:b/>
        <w:bCs/>
        <w:i w:val="0"/>
        <w:iCs w:val="0"/>
        <w:w w:val="100"/>
        <w:sz w:val="20"/>
        <w:szCs w:val="20"/>
        <w:lang w:val="en-US" w:eastAsia="en-US" w:bidi="ar-SA"/>
      </w:rPr>
    </w:lvl>
    <w:lvl w:ilvl="1" w:tplc="3C24A368">
      <w:start w:val="1"/>
      <w:numFmt w:val="decimal"/>
      <w:lvlText w:val="(%2)"/>
      <w:lvlJc w:val="left"/>
      <w:pPr>
        <w:ind w:left="117" w:hanging="451"/>
      </w:pPr>
      <w:rPr>
        <w:rFonts w:ascii="Times New Roman" w:eastAsia="Times New Roman" w:hAnsi="Times New Roman" w:cs="Times New Roman" w:hint="default"/>
        <w:b w:val="0"/>
        <w:bCs w:val="0"/>
        <w:i w:val="0"/>
        <w:iCs w:val="0"/>
        <w:spacing w:val="-1"/>
        <w:w w:val="100"/>
        <w:sz w:val="20"/>
        <w:szCs w:val="20"/>
        <w:lang w:val="en-US" w:eastAsia="en-US" w:bidi="ar-SA"/>
      </w:rPr>
    </w:lvl>
    <w:lvl w:ilvl="2" w:tplc="5CA6D0B2">
      <w:numFmt w:val="bullet"/>
      <w:lvlText w:val="•"/>
      <w:lvlJc w:val="left"/>
      <w:pPr>
        <w:ind w:left="2176" w:hanging="451"/>
      </w:pPr>
      <w:rPr>
        <w:rFonts w:hint="default"/>
        <w:lang w:val="en-US" w:eastAsia="en-US" w:bidi="ar-SA"/>
      </w:rPr>
    </w:lvl>
    <w:lvl w:ilvl="3" w:tplc="DF58F6B2">
      <w:numFmt w:val="bullet"/>
      <w:lvlText w:val="•"/>
      <w:lvlJc w:val="left"/>
      <w:pPr>
        <w:ind w:left="3204" w:hanging="451"/>
      </w:pPr>
      <w:rPr>
        <w:rFonts w:hint="default"/>
        <w:lang w:val="en-US" w:eastAsia="en-US" w:bidi="ar-SA"/>
      </w:rPr>
    </w:lvl>
    <w:lvl w:ilvl="4" w:tplc="B73600CA">
      <w:numFmt w:val="bullet"/>
      <w:lvlText w:val="•"/>
      <w:lvlJc w:val="left"/>
      <w:pPr>
        <w:ind w:left="4232" w:hanging="451"/>
      </w:pPr>
      <w:rPr>
        <w:rFonts w:hint="default"/>
        <w:lang w:val="en-US" w:eastAsia="en-US" w:bidi="ar-SA"/>
      </w:rPr>
    </w:lvl>
    <w:lvl w:ilvl="5" w:tplc="7E4EFF5C">
      <w:numFmt w:val="bullet"/>
      <w:lvlText w:val="•"/>
      <w:lvlJc w:val="left"/>
      <w:pPr>
        <w:ind w:left="5260" w:hanging="451"/>
      </w:pPr>
      <w:rPr>
        <w:rFonts w:hint="default"/>
        <w:lang w:val="en-US" w:eastAsia="en-US" w:bidi="ar-SA"/>
      </w:rPr>
    </w:lvl>
    <w:lvl w:ilvl="6" w:tplc="05585C06">
      <w:numFmt w:val="bullet"/>
      <w:lvlText w:val="•"/>
      <w:lvlJc w:val="left"/>
      <w:pPr>
        <w:ind w:left="6288" w:hanging="451"/>
      </w:pPr>
      <w:rPr>
        <w:rFonts w:hint="default"/>
        <w:lang w:val="en-US" w:eastAsia="en-US" w:bidi="ar-SA"/>
      </w:rPr>
    </w:lvl>
    <w:lvl w:ilvl="7" w:tplc="D8329462">
      <w:numFmt w:val="bullet"/>
      <w:lvlText w:val="•"/>
      <w:lvlJc w:val="left"/>
      <w:pPr>
        <w:ind w:left="7316" w:hanging="451"/>
      </w:pPr>
      <w:rPr>
        <w:rFonts w:hint="default"/>
        <w:lang w:val="en-US" w:eastAsia="en-US" w:bidi="ar-SA"/>
      </w:rPr>
    </w:lvl>
    <w:lvl w:ilvl="8" w:tplc="0BDA2870">
      <w:numFmt w:val="bullet"/>
      <w:lvlText w:val="•"/>
      <w:lvlJc w:val="left"/>
      <w:pPr>
        <w:ind w:left="8344" w:hanging="451"/>
      </w:pPr>
      <w:rPr>
        <w:rFonts w:hint="default"/>
        <w:lang w:val="en-US" w:eastAsia="en-US" w:bidi="ar-SA"/>
      </w:rPr>
    </w:lvl>
  </w:abstractNum>
  <w:abstractNum w:abstractNumId="13" w15:restartNumberingAfterBreak="0">
    <w:nsid w:val="679332A5"/>
    <w:multiLevelType w:val="multilevel"/>
    <w:tmpl w:val="4784F84E"/>
    <w:lvl w:ilvl="0">
      <w:start w:val="3"/>
      <w:numFmt w:val="decimal"/>
      <w:lvlText w:val="%1"/>
      <w:lvlJc w:val="left"/>
      <w:pPr>
        <w:ind w:left="115" w:hanging="411"/>
      </w:pPr>
      <w:rPr>
        <w:rFonts w:hint="default"/>
        <w:lang w:val="en-US" w:eastAsia="en-US" w:bidi="ar-SA"/>
      </w:rPr>
    </w:lvl>
    <w:lvl w:ilvl="1">
      <w:start w:val="1"/>
      <w:numFmt w:val="decimal"/>
      <w:lvlText w:val="%1.%2."/>
      <w:lvlJc w:val="left"/>
      <w:pPr>
        <w:ind w:left="115" w:hanging="411"/>
      </w:pPr>
      <w:rPr>
        <w:rFonts w:ascii="Times New Roman" w:eastAsia="Times New Roman" w:hAnsi="Times New Roman" w:cs="Times New Roman" w:hint="default"/>
        <w:b w:val="0"/>
        <w:bCs w:val="0"/>
        <w:i w:val="0"/>
        <w:iCs w:val="0"/>
        <w:spacing w:val="-1"/>
        <w:w w:val="100"/>
        <w:sz w:val="20"/>
        <w:szCs w:val="20"/>
        <w:lang w:val="en-US" w:eastAsia="en-US" w:bidi="ar-SA"/>
      </w:rPr>
    </w:lvl>
    <w:lvl w:ilvl="2">
      <w:numFmt w:val="bullet"/>
      <w:lvlText w:val="•"/>
      <w:lvlJc w:val="left"/>
      <w:pPr>
        <w:ind w:left="2176" w:hanging="411"/>
      </w:pPr>
      <w:rPr>
        <w:rFonts w:hint="default"/>
        <w:lang w:val="en-US" w:eastAsia="en-US" w:bidi="ar-SA"/>
      </w:rPr>
    </w:lvl>
    <w:lvl w:ilvl="3">
      <w:numFmt w:val="bullet"/>
      <w:lvlText w:val="•"/>
      <w:lvlJc w:val="left"/>
      <w:pPr>
        <w:ind w:left="3204" w:hanging="411"/>
      </w:pPr>
      <w:rPr>
        <w:rFonts w:hint="default"/>
        <w:lang w:val="en-US" w:eastAsia="en-US" w:bidi="ar-SA"/>
      </w:rPr>
    </w:lvl>
    <w:lvl w:ilvl="4">
      <w:numFmt w:val="bullet"/>
      <w:lvlText w:val="•"/>
      <w:lvlJc w:val="left"/>
      <w:pPr>
        <w:ind w:left="4232" w:hanging="411"/>
      </w:pPr>
      <w:rPr>
        <w:rFonts w:hint="default"/>
        <w:lang w:val="en-US" w:eastAsia="en-US" w:bidi="ar-SA"/>
      </w:rPr>
    </w:lvl>
    <w:lvl w:ilvl="5">
      <w:numFmt w:val="bullet"/>
      <w:lvlText w:val="•"/>
      <w:lvlJc w:val="left"/>
      <w:pPr>
        <w:ind w:left="5260" w:hanging="411"/>
      </w:pPr>
      <w:rPr>
        <w:rFonts w:hint="default"/>
        <w:lang w:val="en-US" w:eastAsia="en-US" w:bidi="ar-SA"/>
      </w:rPr>
    </w:lvl>
    <w:lvl w:ilvl="6">
      <w:numFmt w:val="bullet"/>
      <w:lvlText w:val="•"/>
      <w:lvlJc w:val="left"/>
      <w:pPr>
        <w:ind w:left="6288" w:hanging="411"/>
      </w:pPr>
      <w:rPr>
        <w:rFonts w:hint="default"/>
        <w:lang w:val="en-US" w:eastAsia="en-US" w:bidi="ar-SA"/>
      </w:rPr>
    </w:lvl>
    <w:lvl w:ilvl="7">
      <w:numFmt w:val="bullet"/>
      <w:lvlText w:val="•"/>
      <w:lvlJc w:val="left"/>
      <w:pPr>
        <w:ind w:left="7316" w:hanging="411"/>
      </w:pPr>
      <w:rPr>
        <w:rFonts w:hint="default"/>
        <w:lang w:val="en-US" w:eastAsia="en-US" w:bidi="ar-SA"/>
      </w:rPr>
    </w:lvl>
    <w:lvl w:ilvl="8">
      <w:numFmt w:val="bullet"/>
      <w:lvlText w:val="•"/>
      <w:lvlJc w:val="left"/>
      <w:pPr>
        <w:ind w:left="8344" w:hanging="411"/>
      </w:pPr>
      <w:rPr>
        <w:rFonts w:hint="default"/>
        <w:lang w:val="en-US" w:eastAsia="en-US" w:bidi="ar-SA"/>
      </w:rPr>
    </w:lvl>
  </w:abstractNum>
  <w:abstractNum w:abstractNumId="14" w15:restartNumberingAfterBreak="0">
    <w:nsid w:val="69262A3A"/>
    <w:multiLevelType w:val="hybridMultilevel"/>
    <w:tmpl w:val="6630B796"/>
    <w:lvl w:ilvl="0" w:tplc="74F67C5A">
      <w:start w:val="2"/>
      <w:numFmt w:val="lowerLetter"/>
      <w:lvlText w:val="(%1)"/>
      <w:lvlJc w:val="left"/>
      <w:pPr>
        <w:ind w:left="116" w:hanging="451"/>
      </w:pPr>
      <w:rPr>
        <w:rFonts w:ascii="Times New Roman" w:eastAsia="Times New Roman" w:hAnsi="Times New Roman" w:cs="Times New Roman" w:hint="default"/>
        <w:b w:val="0"/>
        <w:bCs w:val="0"/>
        <w:i w:val="0"/>
        <w:iCs w:val="0"/>
        <w:spacing w:val="-1"/>
        <w:w w:val="100"/>
        <w:sz w:val="20"/>
        <w:szCs w:val="20"/>
        <w:lang w:val="en-US" w:eastAsia="en-US" w:bidi="ar-SA"/>
      </w:rPr>
    </w:lvl>
    <w:lvl w:ilvl="1" w:tplc="279CE0C8">
      <w:numFmt w:val="bullet"/>
      <w:lvlText w:val="•"/>
      <w:lvlJc w:val="left"/>
      <w:pPr>
        <w:ind w:left="1148" w:hanging="451"/>
      </w:pPr>
      <w:rPr>
        <w:rFonts w:hint="default"/>
        <w:lang w:val="en-US" w:eastAsia="en-US" w:bidi="ar-SA"/>
      </w:rPr>
    </w:lvl>
    <w:lvl w:ilvl="2" w:tplc="1BB0AF3A">
      <w:numFmt w:val="bullet"/>
      <w:lvlText w:val="•"/>
      <w:lvlJc w:val="left"/>
      <w:pPr>
        <w:ind w:left="2176" w:hanging="451"/>
      </w:pPr>
      <w:rPr>
        <w:rFonts w:hint="default"/>
        <w:lang w:val="en-US" w:eastAsia="en-US" w:bidi="ar-SA"/>
      </w:rPr>
    </w:lvl>
    <w:lvl w:ilvl="3" w:tplc="E0F6F9A2">
      <w:numFmt w:val="bullet"/>
      <w:lvlText w:val="•"/>
      <w:lvlJc w:val="left"/>
      <w:pPr>
        <w:ind w:left="3204" w:hanging="451"/>
      </w:pPr>
      <w:rPr>
        <w:rFonts w:hint="default"/>
        <w:lang w:val="en-US" w:eastAsia="en-US" w:bidi="ar-SA"/>
      </w:rPr>
    </w:lvl>
    <w:lvl w:ilvl="4" w:tplc="7BFC07D0">
      <w:numFmt w:val="bullet"/>
      <w:lvlText w:val="•"/>
      <w:lvlJc w:val="left"/>
      <w:pPr>
        <w:ind w:left="4232" w:hanging="451"/>
      </w:pPr>
      <w:rPr>
        <w:rFonts w:hint="default"/>
        <w:lang w:val="en-US" w:eastAsia="en-US" w:bidi="ar-SA"/>
      </w:rPr>
    </w:lvl>
    <w:lvl w:ilvl="5" w:tplc="0686C04A">
      <w:numFmt w:val="bullet"/>
      <w:lvlText w:val="•"/>
      <w:lvlJc w:val="left"/>
      <w:pPr>
        <w:ind w:left="5260" w:hanging="451"/>
      </w:pPr>
      <w:rPr>
        <w:rFonts w:hint="default"/>
        <w:lang w:val="en-US" w:eastAsia="en-US" w:bidi="ar-SA"/>
      </w:rPr>
    </w:lvl>
    <w:lvl w:ilvl="6" w:tplc="4D041FCC">
      <w:numFmt w:val="bullet"/>
      <w:lvlText w:val="•"/>
      <w:lvlJc w:val="left"/>
      <w:pPr>
        <w:ind w:left="6288" w:hanging="451"/>
      </w:pPr>
      <w:rPr>
        <w:rFonts w:hint="default"/>
        <w:lang w:val="en-US" w:eastAsia="en-US" w:bidi="ar-SA"/>
      </w:rPr>
    </w:lvl>
    <w:lvl w:ilvl="7" w:tplc="602CF21E">
      <w:numFmt w:val="bullet"/>
      <w:lvlText w:val="•"/>
      <w:lvlJc w:val="left"/>
      <w:pPr>
        <w:ind w:left="7316" w:hanging="451"/>
      </w:pPr>
      <w:rPr>
        <w:rFonts w:hint="default"/>
        <w:lang w:val="en-US" w:eastAsia="en-US" w:bidi="ar-SA"/>
      </w:rPr>
    </w:lvl>
    <w:lvl w:ilvl="8" w:tplc="09206420">
      <w:numFmt w:val="bullet"/>
      <w:lvlText w:val="•"/>
      <w:lvlJc w:val="left"/>
      <w:pPr>
        <w:ind w:left="8344" w:hanging="451"/>
      </w:pPr>
      <w:rPr>
        <w:rFonts w:hint="default"/>
        <w:lang w:val="en-US" w:eastAsia="en-US" w:bidi="ar-SA"/>
      </w:rPr>
    </w:lvl>
  </w:abstractNum>
  <w:abstractNum w:abstractNumId="15" w15:restartNumberingAfterBreak="0">
    <w:nsid w:val="69BA42E7"/>
    <w:multiLevelType w:val="hybridMultilevel"/>
    <w:tmpl w:val="D63EA030"/>
    <w:lvl w:ilvl="0" w:tplc="BFF488DA">
      <w:start w:val="1"/>
      <w:numFmt w:val="lowerLetter"/>
      <w:lvlText w:val="(%1)"/>
      <w:lvlJc w:val="left"/>
      <w:pPr>
        <w:ind w:left="116" w:hanging="273"/>
        <w:jc w:val="right"/>
      </w:pPr>
      <w:rPr>
        <w:rFonts w:ascii="Times New Roman" w:eastAsia="Times New Roman" w:hAnsi="Times New Roman" w:cs="Times New Roman" w:hint="default"/>
        <w:b w:val="0"/>
        <w:bCs w:val="0"/>
        <w:i w:val="0"/>
        <w:iCs w:val="0"/>
        <w:spacing w:val="-1"/>
        <w:w w:val="100"/>
        <w:sz w:val="20"/>
        <w:szCs w:val="20"/>
        <w:lang w:val="en-US" w:eastAsia="en-US" w:bidi="ar-SA"/>
      </w:rPr>
    </w:lvl>
    <w:lvl w:ilvl="1" w:tplc="9AB22C34">
      <w:start w:val="1"/>
      <w:numFmt w:val="decimal"/>
      <w:lvlText w:val="(%2)"/>
      <w:lvlJc w:val="left"/>
      <w:pPr>
        <w:ind w:left="1120" w:hanging="285"/>
      </w:pPr>
      <w:rPr>
        <w:rFonts w:ascii="Times New Roman" w:eastAsia="Times New Roman" w:hAnsi="Times New Roman" w:cs="Times New Roman" w:hint="default"/>
        <w:b w:val="0"/>
        <w:bCs w:val="0"/>
        <w:i w:val="0"/>
        <w:iCs w:val="0"/>
        <w:spacing w:val="-1"/>
        <w:w w:val="100"/>
        <w:sz w:val="20"/>
        <w:szCs w:val="20"/>
        <w:lang w:val="en-US" w:eastAsia="en-US" w:bidi="ar-SA"/>
      </w:rPr>
    </w:lvl>
    <w:lvl w:ilvl="2" w:tplc="103AC7B4">
      <w:numFmt w:val="bullet"/>
      <w:lvlText w:val="•"/>
      <w:lvlJc w:val="left"/>
      <w:pPr>
        <w:ind w:left="2151" w:hanging="285"/>
      </w:pPr>
      <w:rPr>
        <w:rFonts w:hint="default"/>
        <w:lang w:val="en-US" w:eastAsia="en-US" w:bidi="ar-SA"/>
      </w:rPr>
    </w:lvl>
    <w:lvl w:ilvl="3" w:tplc="E1529A5E">
      <w:numFmt w:val="bullet"/>
      <w:lvlText w:val="•"/>
      <w:lvlJc w:val="left"/>
      <w:pPr>
        <w:ind w:left="3182" w:hanging="285"/>
      </w:pPr>
      <w:rPr>
        <w:rFonts w:hint="default"/>
        <w:lang w:val="en-US" w:eastAsia="en-US" w:bidi="ar-SA"/>
      </w:rPr>
    </w:lvl>
    <w:lvl w:ilvl="4" w:tplc="9B0C93EC">
      <w:numFmt w:val="bullet"/>
      <w:lvlText w:val="•"/>
      <w:lvlJc w:val="left"/>
      <w:pPr>
        <w:ind w:left="4213" w:hanging="285"/>
      </w:pPr>
      <w:rPr>
        <w:rFonts w:hint="default"/>
        <w:lang w:val="en-US" w:eastAsia="en-US" w:bidi="ar-SA"/>
      </w:rPr>
    </w:lvl>
    <w:lvl w:ilvl="5" w:tplc="3404F950">
      <w:numFmt w:val="bullet"/>
      <w:lvlText w:val="•"/>
      <w:lvlJc w:val="left"/>
      <w:pPr>
        <w:ind w:left="5244" w:hanging="285"/>
      </w:pPr>
      <w:rPr>
        <w:rFonts w:hint="default"/>
        <w:lang w:val="en-US" w:eastAsia="en-US" w:bidi="ar-SA"/>
      </w:rPr>
    </w:lvl>
    <w:lvl w:ilvl="6" w:tplc="06D2FEA0">
      <w:numFmt w:val="bullet"/>
      <w:lvlText w:val="•"/>
      <w:lvlJc w:val="left"/>
      <w:pPr>
        <w:ind w:left="6275" w:hanging="285"/>
      </w:pPr>
      <w:rPr>
        <w:rFonts w:hint="default"/>
        <w:lang w:val="en-US" w:eastAsia="en-US" w:bidi="ar-SA"/>
      </w:rPr>
    </w:lvl>
    <w:lvl w:ilvl="7" w:tplc="D108B690">
      <w:numFmt w:val="bullet"/>
      <w:lvlText w:val="•"/>
      <w:lvlJc w:val="left"/>
      <w:pPr>
        <w:ind w:left="7306" w:hanging="285"/>
      </w:pPr>
      <w:rPr>
        <w:rFonts w:hint="default"/>
        <w:lang w:val="en-US" w:eastAsia="en-US" w:bidi="ar-SA"/>
      </w:rPr>
    </w:lvl>
    <w:lvl w:ilvl="8" w:tplc="27881830">
      <w:numFmt w:val="bullet"/>
      <w:lvlText w:val="•"/>
      <w:lvlJc w:val="left"/>
      <w:pPr>
        <w:ind w:left="8337" w:hanging="285"/>
      </w:pPr>
      <w:rPr>
        <w:rFonts w:hint="default"/>
        <w:lang w:val="en-US" w:eastAsia="en-US" w:bidi="ar-SA"/>
      </w:rPr>
    </w:lvl>
  </w:abstractNum>
  <w:abstractNum w:abstractNumId="16" w15:restartNumberingAfterBreak="0">
    <w:nsid w:val="6A4B1626"/>
    <w:multiLevelType w:val="multilevel"/>
    <w:tmpl w:val="86669574"/>
    <w:lvl w:ilvl="0">
      <w:start w:val="10"/>
      <w:numFmt w:val="decimal"/>
      <w:lvlText w:val="%1"/>
      <w:lvlJc w:val="left"/>
      <w:pPr>
        <w:ind w:left="116" w:hanging="501"/>
      </w:pPr>
      <w:rPr>
        <w:rFonts w:hint="default"/>
        <w:lang w:val="en-US" w:eastAsia="en-US" w:bidi="ar-SA"/>
      </w:rPr>
    </w:lvl>
    <w:lvl w:ilvl="1">
      <w:start w:val="1"/>
      <w:numFmt w:val="decimal"/>
      <w:lvlText w:val="%1.%2"/>
      <w:lvlJc w:val="left"/>
      <w:pPr>
        <w:ind w:left="116" w:hanging="501"/>
      </w:pPr>
      <w:rPr>
        <w:rFonts w:ascii="Times New Roman" w:eastAsia="Times New Roman" w:hAnsi="Times New Roman" w:cs="Times New Roman" w:hint="default"/>
        <w:b w:val="0"/>
        <w:bCs w:val="0"/>
        <w:i w:val="0"/>
        <w:iCs w:val="0"/>
        <w:spacing w:val="-1"/>
        <w:w w:val="100"/>
        <w:sz w:val="20"/>
        <w:szCs w:val="20"/>
        <w:lang w:val="en-US" w:eastAsia="en-US" w:bidi="ar-SA"/>
      </w:rPr>
    </w:lvl>
    <w:lvl w:ilvl="2">
      <w:start w:val="1"/>
      <w:numFmt w:val="decimal"/>
      <w:lvlText w:val="%1.%2.%3."/>
      <w:lvlJc w:val="left"/>
      <w:pPr>
        <w:ind w:left="476" w:hanging="841"/>
      </w:pPr>
      <w:rPr>
        <w:rFonts w:ascii="Times New Roman" w:eastAsia="Times New Roman" w:hAnsi="Times New Roman" w:cs="Times New Roman" w:hint="default"/>
        <w:b w:val="0"/>
        <w:bCs w:val="0"/>
        <w:i w:val="0"/>
        <w:iCs w:val="0"/>
        <w:spacing w:val="-1"/>
        <w:w w:val="100"/>
        <w:sz w:val="20"/>
        <w:szCs w:val="20"/>
        <w:lang w:val="en-US" w:eastAsia="en-US" w:bidi="ar-SA"/>
      </w:rPr>
    </w:lvl>
    <w:lvl w:ilvl="3">
      <w:numFmt w:val="bullet"/>
      <w:lvlText w:val="•"/>
      <w:lvlJc w:val="left"/>
      <w:pPr>
        <w:ind w:left="2684" w:hanging="841"/>
      </w:pPr>
      <w:rPr>
        <w:rFonts w:hint="default"/>
        <w:lang w:val="en-US" w:eastAsia="en-US" w:bidi="ar-SA"/>
      </w:rPr>
    </w:lvl>
    <w:lvl w:ilvl="4">
      <w:numFmt w:val="bullet"/>
      <w:lvlText w:val="•"/>
      <w:lvlJc w:val="left"/>
      <w:pPr>
        <w:ind w:left="3786" w:hanging="841"/>
      </w:pPr>
      <w:rPr>
        <w:rFonts w:hint="default"/>
        <w:lang w:val="en-US" w:eastAsia="en-US" w:bidi="ar-SA"/>
      </w:rPr>
    </w:lvl>
    <w:lvl w:ilvl="5">
      <w:numFmt w:val="bullet"/>
      <w:lvlText w:val="•"/>
      <w:lvlJc w:val="left"/>
      <w:pPr>
        <w:ind w:left="4888" w:hanging="841"/>
      </w:pPr>
      <w:rPr>
        <w:rFonts w:hint="default"/>
        <w:lang w:val="en-US" w:eastAsia="en-US" w:bidi="ar-SA"/>
      </w:rPr>
    </w:lvl>
    <w:lvl w:ilvl="6">
      <w:numFmt w:val="bullet"/>
      <w:lvlText w:val="•"/>
      <w:lvlJc w:val="left"/>
      <w:pPr>
        <w:ind w:left="5991" w:hanging="841"/>
      </w:pPr>
      <w:rPr>
        <w:rFonts w:hint="default"/>
        <w:lang w:val="en-US" w:eastAsia="en-US" w:bidi="ar-SA"/>
      </w:rPr>
    </w:lvl>
    <w:lvl w:ilvl="7">
      <w:numFmt w:val="bullet"/>
      <w:lvlText w:val="•"/>
      <w:lvlJc w:val="left"/>
      <w:pPr>
        <w:ind w:left="7093" w:hanging="841"/>
      </w:pPr>
      <w:rPr>
        <w:rFonts w:hint="default"/>
        <w:lang w:val="en-US" w:eastAsia="en-US" w:bidi="ar-SA"/>
      </w:rPr>
    </w:lvl>
    <w:lvl w:ilvl="8">
      <w:numFmt w:val="bullet"/>
      <w:lvlText w:val="•"/>
      <w:lvlJc w:val="left"/>
      <w:pPr>
        <w:ind w:left="8195" w:hanging="841"/>
      </w:pPr>
      <w:rPr>
        <w:rFonts w:hint="default"/>
        <w:lang w:val="en-US" w:eastAsia="en-US" w:bidi="ar-SA"/>
      </w:rPr>
    </w:lvl>
  </w:abstractNum>
  <w:abstractNum w:abstractNumId="17" w15:restartNumberingAfterBreak="0">
    <w:nsid w:val="6BF200E5"/>
    <w:multiLevelType w:val="hybridMultilevel"/>
    <w:tmpl w:val="D63EA030"/>
    <w:lvl w:ilvl="0" w:tplc="FFFFFFFF">
      <w:start w:val="1"/>
      <w:numFmt w:val="lowerLetter"/>
      <w:lvlText w:val="(%1)"/>
      <w:lvlJc w:val="left"/>
      <w:pPr>
        <w:ind w:left="116" w:hanging="273"/>
        <w:jc w:val="right"/>
      </w:pPr>
      <w:rPr>
        <w:rFonts w:ascii="Times New Roman" w:eastAsia="Times New Roman" w:hAnsi="Times New Roman" w:cs="Times New Roman" w:hint="default"/>
        <w:b w:val="0"/>
        <w:bCs w:val="0"/>
        <w:i w:val="0"/>
        <w:iCs w:val="0"/>
        <w:spacing w:val="-1"/>
        <w:w w:val="100"/>
        <w:sz w:val="20"/>
        <w:szCs w:val="20"/>
        <w:lang w:val="en-US" w:eastAsia="en-US" w:bidi="ar-SA"/>
      </w:rPr>
    </w:lvl>
    <w:lvl w:ilvl="1" w:tplc="FFFFFFFF">
      <w:start w:val="1"/>
      <w:numFmt w:val="decimal"/>
      <w:lvlText w:val="(%2)"/>
      <w:lvlJc w:val="left"/>
      <w:pPr>
        <w:ind w:left="1120" w:hanging="285"/>
      </w:pPr>
      <w:rPr>
        <w:rFonts w:ascii="Times New Roman" w:eastAsia="Times New Roman" w:hAnsi="Times New Roman" w:cs="Times New Roman" w:hint="default"/>
        <w:b w:val="0"/>
        <w:bCs w:val="0"/>
        <w:i w:val="0"/>
        <w:iCs w:val="0"/>
        <w:spacing w:val="-1"/>
        <w:w w:val="100"/>
        <w:sz w:val="20"/>
        <w:szCs w:val="20"/>
        <w:lang w:val="en-US" w:eastAsia="en-US" w:bidi="ar-SA"/>
      </w:rPr>
    </w:lvl>
    <w:lvl w:ilvl="2" w:tplc="FFFFFFFF">
      <w:numFmt w:val="bullet"/>
      <w:lvlText w:val="•"/>
      <w:lvlJc w:val="left"/>
      <w:pPr>
        <w:ind w:left="2151" w:hanging="285"/>
      </w:pPr>
      <w:rPr>
        <w:rFonts w:hint="default"/>
        <w:lang w:val="en-US" w:eastAsia="en-US" w:bidi="ar-SA"/>
      </w:rPr>
    </w:lvl>
    <w:lvl w:ilvl="3" w:tplc="FFFFFFFF">
      <w:numFmt w:val="bullet"/>
      <w:lvlText w:val="•"/>
      <w:lvlJc w:val="left"/>
      <w:pPr>
        <w:ind w:left="3182" w:hanging="285"/>
      </w:pPr>
      <w:rPr>
        <w:rFonts w:hint="default"/>
        <w:lang w:val="en-US" w:eastAsia="en-US" w:bidi="ar-SA"/>
      </w:rPr>
    </w:lvl>
    <w:lvl w:ilvl="4" w:tplc="FFFFFFFF">
      <w:numFmt w:val="bullet"/>
      <w:lvlText w:val="•"/>
      <w:lvlJc w:val="left"/>
      <w:pPr>
        <w:ind w:left="4213" w:hanging="285"/>
      </w:pPr>
      <w:rPr>
        <w:rFonts w:hint="default"/>
        <w:lang w:val="en-US" w:eastAsia="en-US" w:bidi="ar-SA"/>
      </w:rPr>
    </w:lvl>
    <w:lvl w:ilvl="5" w:tplc="FFFFFFFF">
      <w:numFmt w:val="bullet"/>
      <w:lvlText w:val="•"/>
      <w:lvlJc w:val="left"/>
      <w:pPr>
        <w:ind w:left="5244" w:hanging="285"/>
      </w:pPr>
      <w:rPr>
        <w:rFonts w:hint="default"/>
        <w:lang w:val="en-US" w:eastAsia="en-US" w:bidi="ar-SA"/>
      </w:rPr>
    </w:lvl>
    <w:lvl w:ilvl="6" w:tplc="FFFFFFFF">
      <w:numFmt w:val="bullet"/>
      <w:lvlText w:val="•"/>
      <w:lvlJc w:val="left"/>
      <w:pPr>
        <w:ind w:left="6275" w:hanging="285"/>
      </w:pPr>
      <w:rPr>
        <w:rFonts w:hint="default"/>
        <w:lang w:val="en-US" w:eastAsia="en-US" w:bidi="ar-SA"/>
      </w:rPr>
    </w:lvl>
    <w:lvl w:ilvl="7" w:tplc="FFFFFFFF">
      <w:numFmt w:val="bullet"/>
      <w:lvlText w:val="•"/>
      <w:lvlJc w:val="left"/>
      <w:pPr>
        <w:ind w:left="7306" w:hanging="285"/>
      </w:pPr>
      <w:rPr>
        <w:rFonts w:hint="default"/>
        <w:lang w:val="en-US" w:eastAsia="en-US" w:bidi="ar-SA"/>
      </w:rPr>
    </w:lvl>
    <w:lvl w:ilvl="8" w:tplc="FFFFFFFF">
      <w:numFmt w:val="bullet"/>
      <w:lvlText w:val="•"/>
      <w:lvlJc w:val="left"/>
      <w:pPr>
        <w:ind w:left="8337" w:hanging="285"/>
      </w:pPr>
      <w:rPr>
        <w:rFonts w:hint="default"/>
        <w:lang w:val="en-US" w:eastAsia="en-US" w:bidi="ar-SA"/>
      </w:rPr>
    </w:lvl>
  </w:abstractNum>
  <w:abstractNum w:abstractNumId="18" w15:restartNumberingAfterBreak="0">
    <w:nsid w:val="6BFB3903"/>
    <w:multiLevelType w:val="multilevel"/>
    <w:tmpl w:val="2DE27CA8"/>
    <w:lvl w:ilvl="0">
      <w:start w:val="12"/>
      <w:numFmt w:val="decimal"/>
      <w:lvlText w:val="%1"/>
      <w:lvlJc w:val="left"/>
      <w:pPr>
        <w:ind w:left="115" w:hanging="600"/>
      </w:pPr>
      <w:rPr>
        <w:rFonts w:hint="default"/>
        <w:lang w:val="en-US" w:eastAsia="en-US" w:bidi="ar-SA"/>
      </w:rPr>
    </w:lvl>
    <w:lvl w:ilvl="1">
      <w:start w:val="1"/>
      <w:numFmt w:val="decimal"/>
      <w:lvlText w:val="%1.%2."/>
      <w:lvlJc w:val="left"/>
      <w:pPr>
        <w:ind w:left="115" w:hanging="600"/>
      </w:pPr>
      <w:rPr>
        <w:rFonts w:ascii="Times New Roman" w:eastAsia="Times New Roman" w:hAnsi="Times New Roman" w:cs="Times New Roman" w:hint="default"/>
        <w:b w:val="0"/>
        <w:bCs w:val="0"/>
        <w:i w:val="0"/>
        <w:iCs w:val="0"/>
        <w:spacing w:val="-1"/>
        <w:w w:val="100"/>
        <w:sz w:val="20"/>
        <w:szCs w:val="20"/>
        <w:lang w:val="en-US" w:eastAsia="en-US" w:bidi="ar-SA"/>
      </w:rPr>
    </w:lvl>
    <w:lvl w:ilvl="2">
      <w:start w:val="1"/>
      <w:numFmt w:val="decimal"/>
      <w:lvlText w:val="%1.%2.%3."/>
      <w:lvlJc w:val="left"/>
      <w:pPr>
        <w:ind w:left="475" w:hanging="841"/>
      </w:pPr>
      <w:rPr>
        <w:rFonts w:ascii="Times New Roman" w:eastAsia="Times New Roman" w:hAnsi="Times New Roman" w:cs="Times New Roman" w:hint="default"/>
        <w:b w:val="0"/>
        <w:bCs w:val="0"/>
        <w:i w:val="0"/>
        <w:iCs w:val="0"/>
        <w:spacing w:val="-1"/>
        <w:w w:val="100"/>
        <w:sz w:val="20"/>
        <w:szCs w:val="20"/>
        <w:lang w:val="en-US" w:eastAsia="en-US" w:bidi="ar-SA"/>
      </w:rPr>
    </w:lvl>
    <w:lvl w:ilvl="3">
      <w:start w:val="1"/>
      <w:numFmt w:val="lowerLetter"/>
      <w:lvlText w:val="%4."/>
      <w:lvlJc w:val="left"/>
      <w:pPr>
        <w:ind w:left="956" w:hanging="241"/>
      </w:pPr>
      <w:rPr>
        <w:rFonts w:ascii="Times New Roman" w:eastAsia="Times New Roman" w:hAnsi="Times New Roman" w:cs="Times New Roman" w:hint="default"/>
        <w:b w:val="0"/>
        <w:bCs w:val="0"/>
        <w:i w:val="0"/>
        <w:iCs w:val="0"/>
        <w:spacing w:val="-1"/>
        <w:w w:val="100"/>
        <w:sz w:val="20"/>
        <w:szCs w:val="20"/>
        <w:lang w:val="en-US" w:eastAsia="en-US" w:bidi="ar-SA"/>
      </w:rPr>
    </w:lvl>
    <w:lvl w:ilvl="4">
      <w:start w:val="1"/>
      <w:numFmt w:val="lowerRoman"/>
      <w:lvlText w:val="(%5)"/>
      <w:lvlJc w:val="left"/>
      <w:pPr>
        <w:ind w:left="1556" w:hanging="450"/>
      </w:pPr>
      <w:rPr>
        <w:rFonts w:ascii="Times New Roman" w:eastAsia="Times New Roman" w:hAnsi="Times New Roman" w:cs="Times New Roman" w:hint="default"/>
        <w:b w:val="0"/>
        <w:bCs w:val="0"/>
        <w:i w:val="0"/>
        <w:iCs w:val="0"/>
        <w:spacing w:val="-1"/>
        <w:w w:val="100"/>
        <w:sz w:val="20"/>
        <w:szCs w:val="20"/>
        <w:lang w:val="en-US" w:eastAsia="en-US" w:bidi="ar-SA"/>
      </w:rPr>
    </w:lvl>
    <w:lvl w:ilvl="5">
      <w:numFmt w:val="bullet"/>
      <w:lvlText w:val="•"/>
      <w:lvlJc w:val="left"/>
      <w:pPr>
        <w:ind w:left="1320" w:hanging="450"/>
      </w:pPr>
      <w:rPr>
        <w:rFonts w:hint="default"/>
        <w:lang w:val="en-US" w:eastAsia="en-US" w:bidi="ar-SA"/>
      </w:rPr>
    </w:lvl>
    <w:lvl w:ilvl="6">
      <w:numFmt w:val="bullet"/>
      <w:lvlText w:val="•"/>
      <w:lvlJc w:val="left"/>
      <w:pPr>
        <w:ind w:left="1560" w:hanging="450"/>
      </w:pPr>
      <w:rPr>
        <w:rFonts w:hint="default"/>
        <w:lang w:val="en-US" w:eastAsia="en-US" w:bidi="ar-SA"/>
      </w:rPr>
    </w:lvl>
    <w:lvl w:ilvl="7">
      <w:numFmt w:val="bullet"/>
      <w:lvlText w:val="•"/>
      <w:lvlJc w:val="left"/>
      <w:pPr>
        <w:ind w:left="3770" w:hanging="450"/>
      </w:pPr>
      <w:rPr>
        <w:rFonts w:hint="default"/>
        <w:lang w:val="en-US" w:eastAsia="en-US" w:bidi="ar-SA"/>
      </w:rPr>
    </w:lvl>
    <w:lvl w:ilvl="8">
      <w:numFmt w:val="bullet"/>
      <w:lvlText w:val="•"/>
      <w:lvlJc w:val="left"/>
      <w:pPr>
        <w:ind w:left="5980" w:hanging="450"/>
      </w:pPr>
      <w:rPr>
        <w:rFonts w:hint="default"/>
        <w:lang w:val="en-US" w:eastAsia="en-US" w:bidi="ar-SA"/>
      </w:rPr>
    </w:lvl>
  </w:abstractNum>
  <w:abstractNum w:abstractNumId="19" w15:restartNumberingAfterBreak="0">
    <w:nsid w:val="6CFC4206"/>
    <w:multiLevelType w:val="hybridMultilevel"/>
    <w:tmpl w:val="2692F35C"/>
    <w:lvl w:ilvl="0" w:tplc="C2525174">
      <w:numFmt w:val="bullet"/>
      <w:lvlText w:val=""/>
      <w:lvlJc w:val="left"/>
      <w:pPr>
        <w:ind w:left="836" w:hanging="360"/>
      </w:pPr>
      <w:rPr>
        <w:rFonts w:ascii="Symbol" w:eastAsia="Symbol" w:hAnsi="Symbol" w:cs="Symbol" w:hint="default"/>
        <w:b w:val="0"/>
        <w:bCs w:val="0"/>
        <w:i w:val="0"/>
        <w:iCs w:val="0"/>
        <w:w w:val="100"/>
        <w:sz w:val="20"/>
        <w:szCs w:val="20"/>
        <w:lang w:val="en-US" w:eastAsia="en-US" w:bidi="ar-SA"/>
      </w:rPr>
    </w:lvl>
    <w:lvl w:ilvl="1" w:tplc="66CAC02C">
      <w:numFmt w:val="bullet"/>
      <w:lvlText w:val="•"/>
      <w:lvlJc w:val="left"/>
      <w:pPr>
        <w:ind w:left="1796" w:hanging="360"/>
      </w:pPr>
      <w:rPr>
        <w:rFonts w:hint="default"/>
        <w:lang w:val="en-US" w:eastAsia="en-US" w:bidi="ar-SA"/>
      </w:rPr>
    </w:lvl>
    <w:lvl w:ilvl="2" w:tplc="FFA026F6">
      <w:numFmt w:val="bullet"/>
      <w:lvlText w:val="•"/>
      <w:lvlJc w:val="left"/>
      <w:pPr>
        <w:ind w:left="2752" w:hanging="360"/>
      </w:pPr>
      <w:rPr>
        <w:rFonts w:hint="default"/>
        <w:lang w:val="en-US" w:eastAsia="en-US" w:bidi="ar-SA"/>
      </w:rPr>
    </w:lvl>
    <w:lvl w:ilvl="3" w:tplc="05166D7E">
      <w:numFmt w:val="bullet"/>
      <w:lvlText w:val="•"/>
      <w:lvlJc w:val="left"/>
      <w:pPr>
        <w:ind w:left="3708" w:hanging="360"/>
      </w:pPr>
      <w:rPr>
        <w:rFonts w:hint="default"/>
        <w:lang w:val="en-US" w:eastAsia="en-US" w:bidi="ar-SA"/>
      </w:rPr>
    </w:lvl>
    <w:lvl w:ilvl="4" w:tplc="D3E0E652">
      <w:numFmt w:val="bullet"/>
      <w:lvlText w:val="•"/>
      <w:lvlJc w:val="left"/>
      <w:pPr>
        <w:ind w:left="4664" w:hanging="360"/>
      </w:pPr>
      <w:rPr>
        <w:rFonts w:hint="default"/>
        <w:lang w:val="en-US" w:eastAsia="en-US" w:bidi="ar-SA"/>
      </w:rPr>
    </w:lvl>
    <w:lvl w:ilvl="5" w:tplc="849E44BA">
      <w:numFmt w:val="bullet"/>
      <w:lvlText w:val="•"/>
      <w:lvlJc w:val="left"/>
      <w:pPr>
        <w:ind w:left="5620" w:hanging="360"/>
      </w:pPr>
      <w:rPr>
        <w:rFonts w:hint="default"/>
        <w:lang w:val="en-US" w:eastAsia="en-US" w:bidi="ar-SA"/>
      </w:rPr>
    </w:lvl>
    <w:lvl w:ilvl="6" w:tplc="1C8458C0">
      <w:numFmt w:val="bullet"/>
      <w:lvlText w:val="•"/>
      <w:lvlJc w:val="left"/>
      <w:pPr>
        <w:ind w:left="6576" w:hanging="360"/>
      </w:pPr>
      <w:rPr>
        <w:rFonts w:hint="default"/>
        <w:lang w:val="en-US" w:eastAsia="en-US" w:bidi="ar-SA"/>
      </w:rPr>
    </w:lvl>
    <w:lvl w:ilvl="7" w:tplc="2C16BD4A">
      <w:numFmt w:val="bullet"/>
      <w:lvlText w:val="•"/>
      <w:lvlJc w:val="left"/>
      <w:pPr>
        <w:ind w:left="7532" w:hanging="360"/>
      </w:pPr>
      <w:rPr>
        <w:rFonts w:hint="default"/>
        <w:lang w:val="en-US" w:eastAsia="en-US" w:bidi="ar-SA"/>
      </w:rPr>
    </w:lvl>
    <w:lvl w:ilvl="8" w:tplc="3756662A">
      <w:numFmt w:val="bullet"/>
      <w:lvlText w:val="•"/>
      <w:lvlJc w:val="left"/>
      <w:pPr>
        <w:ind w:left="8488" w:hanging="360"/>
      </w:pPr>
      <w:rPr>
        <w:rFonts w:hint="default"/>
        <w:lang w:val="en-US" w:eastAsia="en-US" w:bidi="ar-SA"/>
      </w:rPr>
    </w:lvl>
  </w:abstractNum>
  <w:abstractNum w:abstractNumId="20" w15:restartNumberingAfterBreak="0">
    <w:nsid w:val="71B614B5"/>
    <w:multiLevelType w:val="hybridMultilevel"/>
    <w:tmpl w:val="A42CDB5A"/>
    <w:lvl w:ilvl="0" w:tplc="AAF6341A">
      <w:start w:val="1"/>
      <w:numFmt w:val="decimal"/>
      <w:lvlText w:val="%1"/>
      <w:lvlJc w:val="left"/>
      <w:pPr>
        <w:ind w:left="951" w:hanging="836"/>
      </w:pPr>
      <w:rPr>
        <w:rFonts w:ascii="Times New Roman" w:eastAsia="Times New Roman" w:hAnsi="Times New Roman" w:cs="Times New Roman" w:hint="default"/>
        <w:b w:val="0"/>
        <w:bCs w:val="0"/>
        <w:i w:val="0"/>
        <w:iCs w:val="0"/>
        <w:w w:val="99"/>
        <w:sz w:val="22"/>
        <w:szCs w:val="22"/>
        <w:lang w:val="en-US" w:eastAsia="en-US" w:bidi="ar-SA"/>
      </w:rPr>
    </w:lvl>
    <w:lvl w:ilvl="1" w:tplc="5B789BE2">
      <w:start w:val="1"/>
      <w:numFmt w:val="upperLetter"/>
      <w:lvlText w:val="%2"/>
      <w:lvlJc w:val="left"/>
      <w:pPr>
        <w:ind w:left="951" w:hanging="836"/>
      </w:pPr>
      <w:rPr>
        <w:rFonts w:ascii="Times New Roman" w:eastAsia="Times New Roman" w:hAnsi="Times New Roman" w:cs="Times New Roman" w:hint="default"/>
        <w:b w:val="0"/>
        <w:bCs w:val="0"/>
        <w:i w:val="0"/>
        <w:iCs w:val="0"/>
        <w:w w:val="99"/>
        <w:sz w:val="22"/>
        <w:szCs w:val="22"/>
        <w:lang w:val="en-US" w:eastAsia="en-US" w:bidi="ar-SA"/>
      </w:rPr>
    </w:lvl>
    <w:lvl w:ilvl="2" w:tplc="C324BFD6">
      <w:numFmt w:val="bullet"/>
      <w:lvlText w:val="•"/>
      <w:lvlJc w:val="left"/>
      <w:pPr>
        <w:ind w:left="2848" w:hanging="836"/>
      </w:pPr>
      <w:rPr>
        <w:rFonts w:hint="default"/>
        <w:lang w:val="en-US" w:eastAsia="en-US" w:bidi="ar-SA"/>
      </w:rPr>
    </w:lvl>
    <w:lvl w:ilvl="3" w:tplc="0290A0E2">
      <w:numFmt w:val="bullet"/>
      <w:lvlText w:val="•"/>
      <w:lvlJc w:val="left"/>
      <w:pPr>
        <w:ind w:left="3792" w:hanging="836"/>
      </w:pPr>
      <w:rPr>
        <w:rFonts w:hint="default"/>
        <w:lang w:val="en-US" w:eastAsia="en-US" w:bidi="ar-SA"/>
      </w:rPr>
    </w:lvl>
    <w:lvl w:ilvl="4" w:tplc="6D827DDC">
      <w:numFmt w:val="bullet"/>
      <w:lvlText w:val="•"/>
      <w:lvlJc w:val="left"/>
      <w:pPr>
        <w:ind w:left="4736" w:hanging="836"/>
      </w:pPr>
      <w:rPr>
        <w:rFonts w:hint="default"/>
        <w:lang w:val="en-US" w:eastAsia="en-US" w:bidi="ar-SA"/>
      </w:rPr>
    </w:lvl>
    <w:lvl w:ilvl="5" w:tplc="FC7EFD40">
      <w:numFmt w:val="bullet"/>
      <w:lvlText w:val="•"/>
      <w:lvlJc w:val="left"/>
      <w:pPr>
        <w:ind w:left="5680" w:hanging="836"/>
      </w:pPr>
      <w:rPr>
        <w:rFonts w:hint="default"/>
        <w:lang w:val="en-US" w:eastAsia="en-US" w:bidi="ar-SA"/>
      </w:rPr>
    </w:lvl>
    <w:lvl w:ilvl="6" w:tplc="296EDB2E">
      <w:numFmt w:val="bullet"/>
      <w:lvlText w:val="•"/>
      <w:lvlJc w:val="left"/>
      <w:pPr>
        <w:ind w:left="6624" w:hanging="836"/>
      </w:pPr>
      <w:rPr>
        <w:rFonts w:hint="default"/>
        <w:lang w:val="en-US" w:eastAsia="en-US" w:bidi="ar-SA"/>
      </w:rPr>
    </w:lvl>
    <w:lvl w:ilvl="7" w:tplc="F05EE1B2">
      <w:numFmt w:val="bullet"/>
      <w:lvlText w:val="•"/>
      <w:lvlJc w:val="left"/>
      <w:pPr>
        <w:ind w:left="7568" w:hanging="836"/>
      </w:pPr>
      <w:rPr>
        <w:rFonts w:hint="default"/>
        <w:lang w:val="en-US" w:eastAsia="en-US" w:bidi="ar-SA"/>
      </w:rPr>
    </w:lvl>
    <w:lvl w:ilvl="8" w:tplc="256867A8">
      <w:numFmt w:val="bullet"/>
      <w:lvlText w:val="•"/>
      <w:lvlJc w:val="left"/>
      <w:pPr>
        <w:ind w:left="8512" w:hanging="836"/>
      </w:pPr>
      <w:rPr>
        <w:rFonts w:hint="default"/>
        <w:lang w:val="en-US" w:eastAsia="en-US" w:bidi="ar-SA"/>
      </w:rPr>
    </w:lvl>
  </w:abstractNum>
  <w:abstractNum w:abstractNumId="21" w15:restartNumberingAfterBreak="0">
    <w:nsid w:val="75E52260"/>
    <w:multiLevelType w:val="hybridMultilevel"/>
    <w:tmpl w:val="7E783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9239269">
    <w:abstractNumId w:val="8"/>
  </w:num>
  <w:num w:numId="2" w16cid:durableId="1291594226">
    <w:abstractNumId w:val="15"/>
  </w:num>
  <w:num w:numId="3" w16cid:durableId="1854875792">
    <w:abstractNumId w:val="4"/>
  </w:num>
  <w:num w:numId="4" w16cid:durableId="765812814">
    <w:abstractNumId w:val="12"/>
  </w:num>
  <w:num w:numId="5" w16cid:durableId="1333559276">
    <w:abstractNumId w:val="9"/>
  </w:num>
  <w:num w:numId="6" w16cid:durableId="1938907046">
    <w:abstractNumId w:val="14"/>
  </w:num>
  <w:num w:numId="7" w16cid:durableId="341081332">
    <w:abstractNumId w:val="11"/>
  </w:num>
  <w:num w:numId="8" w16cid:durableId="1874346602">
    <w:abstractNumId w:val="19"/>
  </w:num>
  <w:num w:numId="9" w16cid:durableId="992491170">
    <w:abstractNumId w:val="18"/>
  </w:num>
  <w:num w:numId="10" w16cid:durableId="1657807067">
    <w:abstractNumId w:val="7"/>
  </w:num>
  <w:num w:numId="11" w16cid:durableId="876085958">
    <w:abstractNumId w:val="16"/>
  </w:num>
  <w:num w:numId="12" w16cid:durableId="1999650302">
    <w:abstractNumId w:val="3"/>
  </w:num>
  <w:num w:numId="13" w16cid:durableId="1945067643">
    <w:abstractNumId w:val="5"/>
  </w:num>
  <w:num w:numId="14" w16cid:durableId="451438248">
    <w:abstractNumId w:val="1"/>
  </w:num>
  <w:num w:numId="15" w16cid:durableId="1048800764">
    <w:abstractNumId w:val="2"/>
  </w:num>
  <w:num w:numId="16" w16cid:durableId="482353404">
    <w:abstractNumId w:val="6"/>
  </w:num>
  <w:num w:numId="17" w16cid:durableId="1507592902">
    <w:abstractNumId w:val="13"/>
  </w:num>
  <w:num w:numId="18" w16cid:durableId="745147014">
    <w:abstractNumId w:val="0"/>
  </w:num>
  <w:num w:numId="19" w16cid:durableId="1283536964">
    <w:abstractNumId w:val="20"/>
  </w:num>
  <w:num w:numId="20" w16cid:durableId="1546060144">
    <w:abstractNumId w:val="21"/>
  </w:num>
  <w:num w:numId="21" w16cid:durableId="1919243055">
    <w:abstractNumId w:val="17"/>
  </w:num>
  <w:num w:numId="22" w16cid:durableId="15496836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D11"/>
    <w:rsid w:val="000047F4"/>
    <w:rsid w:val="000144C5"/>
    <w:rsid w:val="00025E5B"/>
    <w:rsid w:val="00026D69"/>
    <w:rsid w:val="00044D69"/>
    <w:rsid w:val="00045217"/>
    <w:rsid w:val="00046989"/>
    <w:rsid w:val="000674D7"/>
    <w:rsid w:val="00071EA1"/>
    <w:rsid w:val="00077AE6"/>
    <w:rsid w:val="00077E08"/>
    <w:rsid w:val="00081ABA"/>
    <w:rsid w:val="00090A56"/>
    <w:rsid w:val="000A37BD"/>
    <w:rsid w:val="000A5195"/>
    <w:rsid w:val="000B7AD3"/>
    <w:rsid w:val="000D3659"/>
    <w:rsid w:val="000F341D"/>
    <w:rsid w:val="000F3AFE"/>
    <w:rsid w:val="00111DAA"/>
    <w:rsid w:val="001322EB"/>
    <w:rsid w:val="0013567D"/>
    <w:rsid w:val="001436E7"/>
    <w:rsid w:val="0014753C"/>
    <w:rsid w:val="00176BC2"/>
    <w:rsid w:val="00186CBA"/>
    <w:rsid w:val="001E1C95"/>
    <w:rsid w:val="001F2C7D"/>
    <w:rsid w:val="00205AB7"/>
    <w:rsid w:val="002067BB"/>
    <w:rsid w:val="00207E7E"/>
    <w:rsid w:val="0021087F"/>
    <w:rsid w:val="00212F7B"/>
    <w:rsid w:val="00214E61"/>
    <w:rsid w:val="00220E66"/>
    <w:rsid w:val="00235930"/>
    <w:rsid w:val="00240722"/>
    <w:rsid w:val="0028166E"/>
    <w:rsid w:val="00294E88"/>
    <w:rsid w:val="00295A0E"/>
    <w:rsid w:val="002C70A0"/>
    <w:rsid w:val="002E6A4A"/>
    <w:rsid w:val="002E78B9"/>
    <w:rsid w:val="002F0D25"/>
    <w:rsid w:val="002F7729"/>
    <w:rsid w:val="00305907"/>
    <w:rsid w:val="0030705E"/>
    <w:rsid w:val="003146CC"/>
    <w:rsid w:val="003173ED"/>
    <w:rsid w:val="00321AFD"/>
    <w:rsid w:val="00322988"/>
    <w:rsid w:val="00336E5F"/>
    <w:rsid w:val="00343639"/>
    <w:rsid w:val="00345CB0"/>
    <w:rsid w:val="00366956"/>
    <w:rsid w:val="00367F71"/>
    <w:rsid w:val="00375AA6"/>
    <w:rsid w:val="003826F8"/>
    <w:rsid w:val="003C50BE"/>
    <w:rsid w:val="003D687D"/>
    <w:rsid w:val="003D6D88"/>
    <w:rsid w:val="003E53CF"/>
    <w:rsid w:val="0043127B"/>
    <w:rsid w:val="0043438F"/>
    <w:rsid w:val="00442AC9"/>
    <w:rsid w:val="00464483"/>
    <w:rsid w:val="00494BAB"/>
    <w:rsid w:val="004A1129"/>
    <w:rsid w:val="004B468E"/>
    <w:rsid w:val="004B6D74"/>
    <w:rsid w:val="004C5B8F"/>
    <w:rsid w:val="004D6453"/>
    <w:rsid w:val="00501B24"/>
    <w:rsid w:val="00537561"/>
    <w:rsid w:val="005539F9"/>
    <w:rsid w:val="00554295"/>
    <w:rsid w:val="00557D55"/>
    <w:rsid w:val="00564A28"/>
    <w:rsid w:val="005678C5"/>
    <w:rsid w:val="00596949"/>
    <w:rsid w:val="005C1AB3"/>
    <w:rsid w:val="005C7392"/>
    <w:rsid w:val="005F0672"/>
    <w:rsid w:val="005F131F"/>
    <w:rsid w:val="005F27A7"/>
    <w:rsid w:val="00601DF0"/>
    <w:rsid w:val="0061282B"/>
    <w:rsid w:val="00614680"/>
    <w:rsid w:val="0063366D"/>
    <w:rsid w:val="0065397D"/>
    <w:rsid w:val="00670936"/>
    <w:rsid w:val="0069037C"/>
    <w:rsid w:val="006B1C81"/>
    <w:rsid w:val="006F243E"/>
    <w:rsid w:val="00713A05"/>
    <w:rsid w:val="00720A8D"/>
    <w:rsid w:val="00735B0A"/>
    <w:rsid w:val="007366F9"/>
    <w:rsid w:val="007419F9"/>
    <w:rsid w:val="00745B7B"/>
    <w:rsid w:val="0075107D"/>
    <w:rsid w:val="00761502"/>
    <w:rsid w:val="007642C3"/>
    <w:rsid w:val="00783308"/>
    <w:rsid w:val="00790CF8"/>
    <w:rsid w:val="007D6B2C"/>
    <w:rsid w:val="007E4FAB"/>
    <w:rsid w:val="007E5557"/>
    <w:rsid w:val="007E6CDE"/>
    <w:rsid w:val="007F1465"/>
    <w:rsid w:val="007F182C"/>
    <w:rsid w:val="007F529C"/>
    <w:rsid w:val="007F7DCF"/>
    <w:rsid w:val="008075E1"/>
    <w:rsid w:val="008124F6"/>
    <w:rsid w:val="008223AA"/>
    <w:rsid w:val="00825555"/>
    <w:rsid w:val="00827CFA"/>
    <w:rsid w:val="00873074"/>
    <w:rsid w:val="00877767"/>
    <w:rsid w:val="008868D4"/>
    <w:rsid w:val="008A61A9"/>
    <w:rsid w:val="008C40B8"/>
    <w:rsid w:val="008D710E"/>
    <w:rsid w:val="008D79E9"/>
    <w:rsid w:val="00904114"/>
    <w:rsid w:val="009214F2"/>
    <w:rsid w:val="00931756"/>
    <w:rsid w:val="0094106D"/>
    <w:rsid w:val="009447E7"/>
    <w:rsid w:val="00961090"/>
    <w:rsid w:val="00961D09"/>
    <w:rsid w:val="0096235A"/>
    <w:rsid w:val="0098207E"/>
    <w:rsid w:val="00992045"/>
    <w:rsid w:val="009A58B7"/>
    <w:rsid w:val="009B4E63"/>
    <w:rsid w:val="009C4C17"/>
    <w:rsid w:val="009D3650"/>
    <w:rsid w:val="009E7F45"/>
    <w:rsid w:val="00A004D7"/>
    <w:rsid w:val="00A129BF"/>
    <w:rsid w:val="00A3633F"/>
    <w:rsid w:val="00A40821"/>
    <w:rsid w:val="00A618FD"/>
    <w:rsid w:val="00A7312A"/>
    <w:rsid w:val="00A77007"/>
    <w:rsid w:val="00A80229"/>
    <w:rsid w:val="00A91C6F"/>
    <w:rsid w:val="00AA1F3D"/>
    <w:rsid w:val="00AB0F2A"/>
    <w:rsid w:val="00AF028C"/>
    <w:rsid w:val="00AF3792"/>
    <w:rsid w:val="00AF4E69"/>
    <w:rsid w:val="00AF7EEF"/>
    <w:rsid w:val="00B04EFD"/>
    <w:rsid w:val="00B0555A"/>
    <w:rsid w:val="00B13005"/>
    <w:rsid w:val="00B13866"/>
    <w:rsid w:val="00B204F8"/>
    <w:rsid w:val="00B25B88"/>
    <w:rsid w:val="00B3403B"/>
    <w:rsid w:val="00B376C9"/>
    <w:rsid w:val="00B421D5"/>
    <w:rsid w:val="00B452A1"/>
    <w:rsid w:val="00B73651"/>
    <w:rsid w:val="00B80FD4"/>
    <w:rsid w:val="00BB01EA"/>
    <w:rsid w:val="00BB09D1"/>
    <w:rsid w:val="00BD29A4"/>
    <w:rsid w:val="00BD5016"/>
    <w:rsid w:val="00BD5B4A"/>
    <w:rsid w:val="00BE0E96"/>
    <w:rsid w:val="00BE42EE"/>
    <w:rsid w:val="00BF6851"/>
    <w:rsid w:val="00BF6A9B"/>
    <w:rsid w:val="00C205A5"/>
    <w:rsid w:val="00C20CE1"/>
    <w:rsid w:val="00C2625F"/>
    <w:rsid w:val="00C50C1C"/>
    <w:rsid w:val="00C53893"/>
    <w:rsid w:val="00C63DDF"/>
    <w:rsid w:val="00C65EE9"/>
    <w:rsid w:val="00C81844"/>
    <w:rsid w:val="00C83622"/>
    <w:rsid w:val="00C86635"/>
    <w:rsid w:val="00C944D8"/>
    <w:rsid w:val="00C9663E"/>
    <w:rsid w:val="00CA6F26"/>
    <w:rsid w:val="00CB74DC"/>
    <w:rsid w:val="00CD2C11"/>
    <w:rsid w:val="00CE3C71"/>
    <w:rsid w:val="00CF24CC"/>
    <w:rsid w:val="00D052E9"/>
    <w:rsid w:val="00D22C87"/>
    <w:rsid w:val="00D23BBA"/>
    <w:rsid w:val="00D32227"/>
    <w:rsid w:val="00D37109"/>
    <w:rsid w:val="00D5244C"/>
    <w:rsid w:val="00D57B09"/>
    <w:rsid w:val="00D61E5B"/>
    <w:rsid w:val="00D67529"/>
    <w:rsid w:val="00DC4598"/>
    <w:rsid w:val="00DF1DF4"/>
    <w:rsid w:val="00E01C4C"/>
    <w:rsid w:val="00E0710C"/>
    <w:rsid w:val="00E139D4"/>
    <w:rsid w:val="00E15656"/>
    <w:rsid w:val="00E26F57"/>
    <w:rsid w:val="00E65786"/>
    <w:rsid w:val="00E70023"/>
    <w:rsid w:val="00E73047"/>
    <w:rsid w:val="00E77CE2"/>
    <w:rsid w:val="00E86C31"/>
    <w:rsid w:val="00E8787A"/>
    <w:rsid w:val="00EA4F0C"/>
    <w:rsid w:val="00EC783D"/>
    <w:rsid w:val="00F05E72"/>
    <w:rsid w:val="00F13AE8"/>
    <w:rsid w:val="00F3188C"/>
    <w:rsid w:val="00F31FCA"/>
    <w:rsid w:val="00F523B0"/>
    <w:rsid w:val="00F649D6"/>
    <w:rsid w:val="00F73A5C"/>
    <w:rsid w:val="00F8582B"/>
    <w:rsid w:val="00F95D11"/>
    <w:rsid w:val="00FA291B"/>
    <w:rsid w:val="00FF6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B5FA4"/>
  <w15:docId w15:val="{DDCFB980-1723-4AA3-85EC-D9C443E8E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28C"/>
    <w:rPr>
      <w:rFonts w:ascii="Times New Roman" w:eastAsia="Times New Roman" w:hAnsi="Times New Roman" w:cs="Times New Roman"/>
    </w:rPr>
  </w:style>
  <w:style w:type="paragraph" w:styleId="Heading1">
    <w:name w:val="heading 1"/>
    <w:basedOn w:val="BodyText"/>
    <w:link w:val="Heading1Char"/>
    <w:uiPriority w:val="9"/>
    <w:qFormat/>
    <w:rsid w:val="006F243E"/>
    <w:pPr>
      <w:ind w:left="115"/>
      <w:outlineLvl w:val="0"/>
    </w:pPr>
    <w:rPr>
      <w:u w:val="single"/>
    </w:rPr>
  </w:style>
  <w:style w:type="paragraph" w:styleId="Heading2">
    <w:name w:val="heading 2"/>
    <w:basedOn w:val="Heading3"/>
    <w:link w:val="Heading2Char"/>
    <w:uiPriority w:val="9"/>
    <w:unhideWhenUsed/>
    <w:qFormat/>
    <w:rsid w:val="006F243E"/>
    <w:pPr>
      <w:spacing w:before="74"/>
      <w:ind w:left="900" w:right="1400"/>
      <w:outlineLvl w:val="1"/>
    </w:pPr>
  </w:style>
  <w:style w:type="paragraph" w:styleId="Heading3">
    <w:name w:val="heading 3"/>
    <w:basedOn w:val="BodyText"/>
    <w:uiPriority w:val="9"/>
    <w:unhideWhenUsed/>
    <w:qFormat/>
    <w:rsid w:val="006F243E"/>
    <w:pPr>
      <w:ind w:left="1064" w:right="1490"/>
      <w:jc w:val="center"/>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475"/>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C783D"/>
    <w:pPr>
      <w:tabs>
        <w:tab w:val="center" w:pos="4680"/>
        <w:tab w:val="right" w:pos="9360"/>
      </w:tabs>
    </w:pPr>
  </w:style>
  <w:style w:type="character" w:customStyle="1" w:styleId="HeaderChar">
    <w:name w:val="Header Char"/>
    <w:basedOn w:val="DefaultParagraphFont"/>
    <w:link w:val="Header"/>
    <w:uiPriority w:val="99"/>
    <w:rsid w:val="00EC783D"/>
    <w:rPr>
      <w:rFonts w:ascii="Times New Roman" w:eastAsia="Times New Roman" w:hAnsi="Times New Roman" w:cs="Times New Roman"/>
    </w:rPr>
  </w:style>
  <w:style w:type="paragraph" w:styleId="Footer">
    <w:name w:val="footer"/>
    <w:basedOn w:val="Normal"/>
    <w:link w:val="FooterChar"/>
    <w:uiPriority w:val="99"/>
    <w:unhideWhenUsed/>
    <w:rsid w:val="00EC783D"/>
    <w:pPr>
      <w:tabs>
        <w:tab w:val="center" w:pos="4680"/>
        <w:tab w:val="right" w:pos="9360"/>
      </w:tabs>
    </w:pPr>
  </w:style>
  <w:style w:type="character" w:customStyle="1" w:styleId="FooterChar">
    <w:name w:val="Footer Char"/>
    <w:basedOn w:val="DefaultParagraphFont"/>
    <w:link w:val="Footer"/>
    <w:uiPriority w:val="99"/>
    <w:rsid w:val="00EC783D"/>
    <w:rPr>
      <w:rFonts w:ascii="Times New Roman" w:eastAsia="Times New Roman" w:hAnsi="Times New Roman" w:cs="Times New Roman"/>
    </w:rPr>
  </w:style>
  <w:style w:type="paragraph" w:customStyle="1" w:styleId="Default">
    <w:name w:val="Default"/>
    <w:rsid w:val="004B6D74"/>
    <w:pPr>
      <w:widowControl/>
      <w:adjustRightInd w:val="0"/>
    </w:pPr>
    <w:rPr>
      <w:rFonts w:ascii="Times New Roman" w:hAnsi="Times New Roman" w:cs="Times New Roman"/>
      <w:color w:val="000000"/>
      <w:sz w:val="24"/>
      <w:szCs w:val="24"/>
    </w:rPr>
  </w:style>
  <w:style w:type="paragraph" w:styleId="NoSpacing">
    <w:name w:val="No Spacing"/>
    <w:uiPriority w:val="1"/>
    <w:qFormat/>
    <w:rsid w:val="004B6D74"/>
    <w:pPr>
      <w:widowControl/>
      <w:autoSpaceDE/>
      <w:autoSpaceDN/>
    </w:pPr>
  </w:style>
  <w:style w:type="paragraph" w:styleId="BalloonText">
    <w:name w:val="Balloon Text"/>
    <w:basedOn w:val="Normal"/>
    <w:link w:val="BalloonTextChar"/>
    <w:uiPriority w:val="99"/>
    <w:semiHidden/>
    <w:unhideWhenUsed/>
    <w:rsid w:val="003146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6C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3146CC"/>
    <w:rPr>
      <w:sz w:val="16"/>
      <w:szCs w:val="16"/>
    </w:rPr>
  </w:style>
  <w:style w:type="paragraph" w:styleId="CommentText">
    <w:name w:val="annotation text"/>
    <w:basedOn w:val="Normal"/>
    <w:link w:val="CommentTextChar"/>
    <w:uiPriority w:val="99"/>
    <w:unhideWhenUsed/>
    <w:rsid w:val="003146CC"/>
    <w:rPr>
      <w:sz w:val="20"/>
      <w:szCs w:val="20"/>
    </w:rPr>
  </w:style>
  <w:style w:type="character" w:customStyle="1" w:styleId="CommentTextChar">
    <w:name w:val="Comment Text Char"/>
    <w:basedOn w:val="DefaultParagraphFont"/>
    <w:link w:val="CommentText"/>
    <w:uiPriority w:val="99"/>
    <w:rsid w:val="003146C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146CC"/>
    <w:rPr>
      <w:b/>
      <w:bCs/>
    </w:rPr>
  </w:style>
  <w:style w:type="character" w:customStyle="1" w:styleId="CommentSubjectChar">
    <w:name w:val="Comment Subject Char"/>
    <w:basedOn w:val="CommentTextChar"/>
    <w:link w:val="CommentSubject"/>
    <w:uiPriority w:val="99"/>
    <w:semiHidden/>
    <w:rsid w:val="003146CC"/>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0F3AFE"/>
    <w:rPr>
      <w:color w:val="0000FF" w:themeColor="hyperlink"/>
      <w:u w:val="single"/>
    </w:rPr>
  </w:style>
  <w:style w:type="character" w:styleId="UnresolvedMention">
    <w:name w:val="Unresolved Mention"/>
    <w:basedOn w:val="DefaultParagraphFont"/>
    <w:uiPriority w:val="99"/>
    <w:semiHidden/>
    <w:unhideWhenUsed/>
    <w:rsid w:val="000F3AFE"/>
    <w:rPr>
      <w:color w:val="605E5C"/>
      <w:shd w:val="clear" w:color="auto" w:fill="E1DFDD"/>
    </w:rPr>
  </w:style>
  <w:style w:type="paragraph" w:styleId="Revision">
    <w:name w:val="Revision"/>
    <w:hidden/>
    <w:uiPriority w:val="99"/>
    <w:semiHidden/>
    <w:rsid w:val="005539F9"/>
    <w:pPr>
      <w:widowControl/>
      <w:autoSpaceDE/>
      <w:autoSpaceDN/>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EA4F0C"/>
    <w:rPr>
      <w:color w:val="800080" w:themeColor="followedHyperlink"/>
      <w:u w:val="single"/>
    </w:rPr>
  </w:style>
  <w:style w:type="character" w:customStyle="1" w:styleId="Heading1Char">
    <w:name w:val="Heading 1 Char"/>
    <w:basedOn w:val="DefaultParagraphFont"/>
    <w:link w:val="Heading1"/>
    <w:uiPriority w:val="9"/>
    <w:rsid w:val="006F243E"/>
    <w:rPr>
      <w:rFonts w:ascii="Times New Roman" w:eastAsia="Times New Roman" w:hAnsi="Times New Roman" w:cs="Times New Roman"/>
      <w:sz w:val="20"/>
      <w:szCs w:val="20"/>
      <w:u w:val="single"/>
    </w:rPr>
  </w:style>
  <w:style w:type="character" w:customStyle="1" w:styleId="Heading2Char">
    <w:name w:val="Heading 2 Char"/>
    <w:basedOn w:val="DefaultParagraphFont"/>
    <w:link w:val="Heading2"/>
    <w:uiPriority w:val="9"/>
    <w:rsid w:val="006F243E"/>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uiPriority w:val="1"/>
    <w:rsid w:val="00F05E72"/>
    <w:rPr>
      <w:rFonts w:ascii="Times New Roman" w:eastAsia="Times New Roman" w:hAnsi="Times New Roman" w:cs="Times New Roman"/>
      <w:sz w:val="20"/>
      <w:szCs w:val="20"/>
    </w:rPr>
  </w:style>
  <w:style w:type="paragraph" w:styleId="Title">
    <w:name w:val="Title"/>
    <w:basedOn w:val="Normal"/>
    <w:link w:val="TitleChar"/>
    <w:uiPriority w:val="10"/>
    <w:qFormat/>
    <w:rsid w:val="007E4FAB"/>
    <w:pPr>
      <w:tabs>
        <w:tab w:val="left" w:pos="9835"/>
      </w:tabs>
      <w:spacing w:before="75"/>
      <w:ind w:left="115"/>
    </w:pPr>
    <w:rPr>
      <w:b/>
      <w:spacing w:val="-2"/>
      <w:sz w:val="24"/>
      <w:u w:val="single"/>
    </w:rPr>
  </w:style>
  <w:style w:type="character" w:customStyle="1" w:styleId="TitleChar">
    <w:name w:val="Title Char"/>
    <w:basedOn w:val="DefaultParagraphFont"/>
    <w:link w:val="Title"/>
    <w:uiPriority w:val="10"/>
    <w:rsid w:val="007E4FAB"/>
    <w:rPr>
      <w:rFonts w:ascii="Times New Roman" w:eastAsia="Times New Roman" w:hAnsi="Times New Roman" w:cs="Times New Roman"/>
      <w:b/>
      <w:spacing w:val="-2"/>
      <w:sz w:val="24"/>
      <w:u w:val="single"/>
    </w:rPr>
  </w:style>
  <w:style w:type="paragraph" w:styleId="TOC1">
    <w:name w:val="toc 1"/>
    <w:basedOn w:val="Normal"/>
    <w:next w:val="Normal"/>
    <w:autoRedefine/>
    <w:uiPriority w:val="39"/>
    <w:unhideWhenUsed/>
    <w:rsid w:val="006F243E"/>
    <w:pPr>
      <w:spacing w:after="100"/>
    </w:pPr>
  </w:style>
  <w:style w:type="paragraph" w:styleId="TOC2">
    <w:name w:val="toc 2"/>
    <w:basedOn w:val="Normal"/>
    <w:next w:val="Normal"/>
    <w:autoRedefine/>
    <w:uiPriority w:val="39"/>
    <w:unhideWhenUsed/>
    <w:rsid w:val="009214F2"/>
    <w:pPr>
      <w:tabs>
        <w:tab w:val="left" w:pos="1440"/>
        <w:tab w:val="right" w:leader="dot" w:pos="10390"/>
      </w:tabs>
      <w:spacing w:after="100"/>
      <w:ind w:left="220"/>
      <w:jc w:val="center"/>
    </w:pPr>
    <w:rPr>
      <w:b/>
      <w:bCs/>
      <w:sz w:val="24"/>
      <w:szCs w:val="24"/>
    </w:rPr>
  </w:style>
  <w:style w:type="paragraph" w:styleId="TOC3">
    <w:name w:val="toc 3"/>
    <w:basedOn w:val="Normal"/>
    <w:next w:val="Normal"/>
    <w:autoRedefine/>
    <w:uiPriority w:val="39"/>
    <w:unhideWhenUsed/>
    <w:rsid w:val="006F243E"/>
    <w:pPr>
      <w:spacing w:after="100"/>
      <w:ind w:left="440"/>
    </w:pPr>
  </w:style>
  <w:style w:type="paragraph" w:styleId="Subtitle">
    <w:name w:val="Subtitle"/>
    <w:basedOn w:val="TOC2"/>
    <w:next w:val="Normal"/>
    <w:link w:val="SubtitleChar"/>
    <w:uiPriority w:val="11"/>
    <w:qFormat/>
    <w:rsid w:val="009214F2"/>
  </w:style>
  <w:style w:type="character" w:customStyle="1" w:styleId="SubtitleChar">
    <w:name w:val="Subtitle Char"/>
    <w:basedOn w:val="DefaultParagraphFont"/>
    <w:link w:val="Subtitle"/>
    <w:uiPriority w:val="11"/>
    <w:rsid w:val="009214F2"/>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floridadep.gov/wra/srf/content/state-revolving-fund-resources-and-documents"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1.png"/><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D24B5F7235CD5642AC9996D00DCD26E6" ma:contentTypeVersion="15" ma:contentTypeDescription="Create a new document." ma:contentTypeScope="" ma:versionID="947b1bd298bb893a451bbf345878366d">
  <xsd:schema xmlns:xsd="http://www.w3.org/2001/XMLSchema" xmlns:xs="http://www.w3.org/2001/XMLSchema" xmlns:p="http://schemas.microsoft.com/office/2006/metadata/properties" xmlns:ns2="ed83551b-1c74-4eb0-a689-e3b00317a30f" xmlns:ns3="73dc4ee7-b1ac-4f31-9b3a-d7e7de133b4d" targetNamespace="http://schemas.microsoft.com/office/2006/metadata/properties" ma:root="true" ma:fieldsID="04ebe4be2b1c5a87a16e3f8844b5521f" ns2:_="" ns3:_="">
    <xsd:import namespace="ed83551b-1c74-4eb0-a689-e3b00317a30f"/>
    <xsd:import namespace="73dc4ee7-b1ac-4f31-9b3a-d7e7de133b4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2:SharedWithUsers" minOccurs="0"/>
                <xsd:element ref="ns2:SharedWithDetails" minOccurs="0"/>
                <xsd:element ref="ns3:MediaServiceEventHashCode" minOccurs="0"/>
                <xsd:element ref="ns3:MediaServiceGenerationTime" minOccurs="0"/>
                <xsd:element ref="ns3:MediaServiceDateTaken" minOccurs="0"/>
                <xsd:element ref="ns3:MediaServiceObjectDetectorVersions" minOccurs="0"/>
                <xsd:element ref="ns3:MediaServiceSearchProperties" minOccurs="0"/>
                <xsd:element ref="ns3:lcf76f155ced4ddcb4097134ff3c332f" minOccurs="0"/>
                <xsd:element ref="ns2:TaxCatchAll"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9122cbf-6b58-41a2-aaee-5875a53bed75}" ma:internalName="TaxCatchAll" ma:showField="CatchAllData" ma:web="ed83551b-1c74-4eb0-a689-e3b00317a30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3dc4ee7-b1ac-4f31-9b3a-d7e7de133b4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dd22a39-e768-4485-83bb-9ac52943c323"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3dc4ee7-b1ac-4f31-9b3a-d7e7de133b4d">
      <Terms xmlns="http://schemas.microsoft.com/office/infopath/2007/PartnerControls"/>
    </lcf76f155ced4ddcb4097134ff3c332f>
    <TaxCatchAll xmlns="ed83551b-1c74-4eb0-a689-e3b00317a30f" xsi:nil="true"/>
    <_dlc_DocId xmlns="ed83551b-1c74-4eb0-a689-e3b00317a30f">NPVFY6KNS3ZM-549886338-29301</_dlc_DocId>
    <_dlc_DocIdUrl xmlns="ed83551b-1c74-4eb0-a689-e3b00317a30f">
      <Url>https://floridadep.sharepoint.com/ogc/cu/_layouts/15/DocIdRedir.aspx?ID=NPVFY6KNS3ZM-549886338-29301</Url>
      <Description>NPVFY6KNS3ZM-549886338-29301</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E688D0-FA25-4A4D-8D8B-27B7FF3A53AE}">
  <ds:schemaRefs>
    <ds:schemaRef ds:uri="http://schemas.microsoft.com/sharepoint/events"/>
  </ds:schemaRefs>
</ds:datastoreItem>
</file>

<file path=customXml/itemProps2.xml><?xml version="1.0" encoding="utf-8"?>
<ds:datastoreItem xmlns:ds="http://schemas.openxmlformats.org/officeDocument/2006/customXml" ds:itemID="{1EDE37D8-B63C-46C2-A6DE-D0E911E862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3551b-1c74-4eb0-a689-e3b00317a30f"/>
    <ds:schemaRef ds:uri="73dc4ee7-b1ac-4f31-9b3a-d7e7de133b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1E1010-241A-4844-AFFD-42099360FC46}">
  <ds:schemaRefs>
    <ds:schemaRef ds:uri="http://schemas.openxmlformats.org/officeDocument/2006/bibliography"/>
  </ds:schemaRefs>
</ds:datastoreItem>
</file>

<file path=customXml/itemProps4.xml><?xml version="1.0" encoding="utf-8"?>
<ds:datastoreItem xmlns:ds="http://schemas.openxmlformats.org/officeDocument/2006/customXml" ds:itemID="{B7CBD807-6B92-4977-91A8-789857759E6B}">
  <ds:schemaRefs>
    <ds:schemaRef ds:uri="http://schemas.microsoft.com/office/2006/metadata/properties"/>
    <ds:schemaRef ds:uri="http://schemas.microsoft.com/office/infopath/2007/PartnerControls"/>
    <ds:schemaRef ds:uri="73dc4ee7-b1ac-4f31-9b3a-d7e7de133b4d"/>
    <ds:schemaRef ds:uri="ed83551b-1c74-4eb0-a689-e3b00317a30f"/>
  </ds:schemaRefs>
</ds:datastoreItem>
</file>

<file path=customXml/itemProps5.xml><?xml version="1.0" encoding="utf-8"?>
<ds:datastoreItem xmlns:ds="http://schemas.openxmlformats.org/officeDocument/2006/customXml" ds:itemID="{8AC1FAE9-1888-46B8-A133-9254B9D329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4287</Words>
  <Characters>24441</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SUPPLEMENTARY CONDITIONS (CONSTRUCTION)   EXHIBIT WWFS-04Li</vt:lpstr>
    </vt:vector>
  </TitlesOfParts>
  <Company>Florida Department of Environmental Protection</Company>
  <LinksUpToDate>false</LinksUpToDate>
  <CharactersWithSpaces>28671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CONDITIONS (CONSTRUCTION)   EXHIBIT WWFS-04Li</dc:title>
  <dc:creator>pankaj shah</dc:creator>
  <cp:lastModifiedBy>Klepper, Traci</cp:lastModifiedBy>
  <cp:revision>2</cp:revision>
  <cp:lastPrinted>2026-05-29T11:40:00Z</cp:lastPrinted>
  <dcterms:created xsi:type="dcterms:W3CDTF">2026-09-03T17:01:00Z</dcterms:created>
  <dcterms:modified xsi:type="dcterms:W3CDTF">2026-09-03T17:01:00Z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2017-10-20T00:00:00Z</vt:filetime>
  </property>
  <property fmtid="{D5CDD505-2E9C-101B-9397-08002B2CF9AE}" pid="3" name="Creator">
    <vt:lpwstr>Acrobat PDFMaker 17 for Word</vt:lpwstr>
  </property>
  <property fmtid="{D5CDD505-2E9C-101B-9397-08002B2CF9AE}" pid="4" name="LastSaved">
    <vt:filetime>2022-07-06T00:00:00Z</vt:filetime>
  </property>
  <property fmtid="{D5CDD505-2E9C-101B-9397-08002B2CF9AE}" pid="5" name="Producer">
    <vt:lpwstr>Adobe PDF Library 15.0</vt:lpwstr>
  </property>
  <property fmtid="{D5CDD505-2E9C-101B-9397-08002B2CF9AE}" pid="6" name="SourceModified">
    <vt:lpwstr>D:20171020172615</vt:lpwstr>
  </property>
  <property fmtid="{D5CDD505-2E9C-101B-9397-08002B2CF9AE}" pid="7" name="ContentTypeId">
    <vt:lpwstr>0x010100D24B5F7235CD5642AC9996D00DCD26E6</vt:lpwstr>
  </property>
  <property fmtid="{D5CDD505-2E9C-101B-9397-08002B2CF9AE}" pid="8" name="_dlc_DocIdItemGuid">
    <vt:lpwstr>0d27c8c4-436a-4184-8af9-531b79e48b54</vt:lpwstr>
  </property>
  <property fmtid="{D5CDD505-2E9C-101B-9397-08002B2CF9AE}" pid="9" name="MediaServiceImageTags">
    <vt:lpwstr/>
  </property>
</Properties>
</file>