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9355A" w14:textId="19594B5F" w:rsidR="00945F44" w:rsidRPr="001D0959" w:rsidRDefault="001D0959" w:rsidP="001D0959">
      <w:pPr>
        <w:pStyle w:val="Heading1"/>
        <w:jc w:val="center"/>
        <w:rPr>
          <w:sz w:val="32"/>
          <w:szCs w:val="32"/>
        </w:rPr>
      </w:pPr>
      <w:r w:rsidRPr="001D0959">
        <w:rPr>
          <w:sz w:val="32"/>
          <w:szCs w:val="32"/>
        </w:rPr>
        <w:t>Drinking Water State Revolving Fund</w:t>
      </w:r>
    </w:p>
    <w:p w14:paraId="286B0423" w14:textId="1F5E9DA0" w:rsidR="001D0959" w:rsidRDefault="001D0959" w:rsidP="001D0959">
      <w:pPr>
        <w:pStyle w:val="Heading1"/>
        <w:jc w:val="center"/>
        <w:rPr>
          <w:sz w:val="32"/>
          <w:szCs w:val="32"/>
        </w:rPr>
      </w:pPr>
      <w:r w:rsidRPr="001D0959">
        <w:rPr>
          <w:sz w:val="32"/>
          <w:szCs w:val="32"/>
        </w:rPr>
        <w:t>Facilities Plan Document Preparation Guidance for Loan Agreements Funded by the Supplemental Appropriation for Hurricanes Helene and Milton and the Hawaii Wildfires (SAHM)</w:t>
      </w:r>
    </w:p>
    <w:p w14:paraId="791D85F6" w14:textId="77777777" w:rsidR="001D0959" w:rsidRPr="00BC00C8" w:rsidRDefault="001D0959" w:rsidP="001D0959"/>
    <w:p w14:paraId="7F921E32" w14:textId="5BDC9ACE" w:rsidR="001D0959" w:rsidRPr="00BC00C8" w:rsidRDefault="001D0959" w:rsidP="001D0959">
      <w:pPr>
        <w:rPr>
          <w:b/>
          <w:bCs/>
        </w:rPr>
      </w:pPr>
      <w:r w:rsidRPr="00BC00C8">
        <w:rPr>
          <w:b/>
          <w:bCs/>
        </w:rPr>
        <w:t>Executive Summary</w:t>
      </w:r>
    </w:p>
    <w:p w14:paraId="5180ABBA" w14:textId="730F7D90" w:rsidR="002952B4" w:rsidRDefault="002952B4" w:rsidP="001D0959">
      <w:pPr>
        <w:pStyle w:val="ListParagraph"/>
        <w:numPr>
          <w:ilvl w:val="0"/>
          <w:numId w:val="4"/>
        </w:numPr>
      </w:pPr>
      <w:r>
        <w:t>I</w:t>
      </w:r>
      <w:r w:rsidRPr="00BC00C8">
        <w:t>nclud</w:t>
      </w:r>
      <w:r>
        <w:t>e</w:t>
      </w:r>
      <w:r w:rsidRPr="00BC00C8">
        <w:t xml:space="preserve"> a </w:t>
      </w:r>
      <w:r>
        <w:t xml:space="preserve">brief </w:t>
      </w:r>
      <w:r w:rsidRPr="00BC00C8">
        <w:t xml:space="preserve">narrative of </w:t>
      </w:r>
      <w:r>
        <w:t xml:space="preserve">how </w:t>
      </w:r>
      <w:r w:rsidRPr="00BC00C8">
        <w:t xml:space="preserve">Hurricane(s) Helene and/or Milton </w:t>
      </w:r>
      <w:r>
        <w:t>directly impacted the utility</w:t>
      </w:r>
      <w:r w:rsidRPr="00BC00C8">
        <w:t>.</w:t>
      </w:r>
    </w:p>
    <w:p w14:paraId="18E418F5" w14:textId="09220B80" w:rsidR="001D0959" w:rsidRPr="00BC00C8" w:rsidRDefault="001D0959" w:rsidP="001D0959">
      <w:pPr>
        <w:pStyle w:val="ListParagraph"/>
        <w:numPr>
          <w:ilvl w:val="0"/>
          <w:numId w:val="4"/>
        </w:numPr>
      </w:pPr>
      <w:r w:rsidRPr="00BC00C8">
        <w:t>Provide a concise narrative summary of the proposed project</w:t>
      </w:r>
      <w:r w:rsidR="002952B4">
        <w:t>(s)</w:t>
      </w:r>
      <w:r w:rsidRPr="00BC00C8">
        <w:t xml:space="preserve"> </w:t>
      </w:r>
    </w:p>
    <w:p w14:paraId="5CB52FB5" w14:textId="0BD1BD7F" w:rsidR="001D0959" w:rsidRPr="00BC00C8" w:rsidRDefault="001D0959" w:rsidP="001D0959">
      <w:pPr>
        <w:pStyle w:val="ListParagraph"/>
        <w:numPr>
          <w:ilvl w:val="0"/>
          <w:numId w:val="4"/>
        </w:numPr>
      </w:pPr>
      <w:r w:rsidRPr="00BC00C8">
        <w:t xml:space="preserve">Insert description from </w:t>
      </w:r>
      <w:r w:rsidR="002952B4">
        <w:t xml:space="preserve">EPA </w:t>
      </w:r>
      <w:r w:rsidRPr="00BC00C8">
        <w:t xml:space="preserve">approved </w:t>
      </w:r>
      <w:hyperlink r:id="rId7" w:history="1">
        <w:r w:rsidRPr="002952B4">
          <w:rPr>
            <w:rStyle w:val="Hyperlink"/>
          </w:rPr>
          <w:t>I</w:t>
        </w:r>
        <w:r w:rsidR="002952B4" w:rsidRPr="002952B4">
          <w:rPr>
            <w:rStyle w:val="Hyperlink"/>
          </w:rPr>
          <w:t>ntended Use Plan</w:t>
        </w:r>
      </w:hyperlink>
      <w:r w:rsidR="002952B4">
        <w:t xml:space="preserve"> (I</w:t>
      </w:r>
      <w:r w:rsidRPr="00BC00C8">
        <w:t>UP</w:t>
      </w:r>
      <w:r w:rsidR="002952B4">
        <w:t>).</w:t>
      </w:r>
      <w:r w:rsidRPr="00BC00C8">
        <w:t xml:space="preserve"> </w:t>
      </w:r>
    </w:p>
    <w:p w14:paraId="6C2DF958" w14:textId="27341610" w:rsidR="001D0959" w:rsidRPr="00BC00C8" w:rsidRDefault="001D0959" w:rsidP="001D0959">
      <w:pPr>
        <w:rPr>
          <w:b/>
          <w:bCs/>
        </w:rPr>
      </w:pPr>
      <w:r w:rsidRPr="00BC00C8">
        <w:rPr>
          <w:b/>
          <w:bCs/>
        </w:rPr>
        <w:t>Introduction</w:t>
      </w:r>
    </w:p>
    <w:p w14:paraId="54C63409" w14:textId="4DA7891C" w:rsidR="001D0959" w:rsidRPr="00BC00C8" w:rsidRDefault="001D0959" w:rsidP="001D0959">
      <w:pPr>
        <w:pStyle w:val="ListParagraph"/>
        <w:numPr>
          <w:ilvl w:val="0"/>
          <w:numId w:val="6"/>
        </w:numPr>
      </w:pPr>
      <w:r w:rsidRPr="00BC00C8">
        <w:t xml:space="preserve">The need or justification for </w:t>
      </w:r>
      <w:r w:rsidR="008C267B" w:rsidRPr="00BC00C8">
        <w:t>both</w:t>
      </w:r>
      <w:r w:rsidRPr="00BC00C8">
        <w:t xml:space="preserve"> </w:t>
      </w:r>
      <w:r w:rsidR="009F030F" w:rsidRPr="00BC00C8">
        <w:t xml:space="preserve">the </w:t>
      </w:r>
      <w:r w:rsidR="008C267B" w:rsidRPr="00BC00C8">
        <w:t xml:space="preserve">SAHM related </w:t>
      </w:r>
      <w:r w:rsidR="009F030F" w:rsidRPr="00BC00C8">
        <w:t xml:space="preserve">project that was used as part of the Intended Use Plan for EPA’s review, and for the additional </w:t>
      </w:r>
      <w:r w:rsidR="008C267B" w:rsidRPr="00BC00C8">
        <w:t>non SAHM related projects</w:t>
      </w:r>
      <w:r w:rsidR="00AD43D1" w:rsidRPr="00BC00C8">
        <w:t xml:space="preserve"> (Separately)</w:t>
      </w:r>
      <w:r w:rsidRPr="00BC00C8">
        <w:t xml:space="preserve">. Describe the need for </w:t>
      </w:r>
      <w:r w:rsidR="00AD43D1" w:rsidRPr="00BC00C8">
        <w:t>improvement</w:t>
      </w:r>
      <w:r w:rsidRPr="00BC00C8">
        <w:t xml:space="preserve"> and the problem to be solved or needing correction, including narrative of hurricane impact</w:t>
      </w:r>
      <w:r w:rsidR="008C267B" w:rsidRPr="00BC00C8">
        <w:t xml:space="preserve"> </w:t>
      </w:r>
    </w:p>
    <w:p w14:paraId="3B238945" w14:textId="35214616" w:rsidR="001D0959" w:rsidRPr="00BC00C8" w:rsidRDefault="001D0959" w:rsidP="001D0959">
      <w:pPr>
        <w:pStyle w:val="ListParagraph"/>
        <w:numPr>
          <w:ilvl w:val="0"/>
          <w:numId w:val="6"/>
        </w:numPr>
      </w:pPr>
      <w:r w:rsidRPr="00BC00C8">
        <w:t>Major components of the recommended alternative</w:t>
      </w:r>
      <w:r w:rsidR="003D705A" w:rsidRPr="00BC00C8">
        <w:t xml:space="preserve"> for both SAHM related projects and non SAHM related projects (Separately)</w:t>
      </w:r>
    </w:p>
    <w:p w14:paraId="30F1054D" w14:textId="78D83576" w:rsidR="001D0959" w:rsidRPr="00BC00C8" w:rsidRDefault="001D0959" w:rsidP="001D0959">
      <w:pPr>
        <w:pStyle w:val="ListParagraph"/>
        <w:numPr>
          <w:ilvl w:val="0"/>
          <w:numId w:val="6"/>
        </w:numPr>
      </w:pPr>
      <w:r w:rsidRPr="00BC00C8">
        <w:t xml:space="preserve">Sufficient illustrative detail to the local area to: </w:t>
      </w:r>
    </w:p>
    <w:p w14:paraId="0B7CBD78" w14:textId="5D3CD3AC" w:rsidR="001D0959" w:rsidRPr="00BC00C8" w:rsidRDefault="008C267B" w:rsidP="008C267B">
      <w:pPr>
        <w:pStyle w:val="ListParagraph"/>
        <w:numPr>
          <w:ilvl w:val="0"/>
          <w:numId w:val="17"/>
        </w:numPr>
        <w:ind w:left="1260"/>
      </w:pPr>
      <w:r w:rsidRPr="00BC00C8">
        <w:t xml:space="preserve">SAHM Related Projects: </w:t>
      </w:r>
      <w:r w:rsidR="001D0959" w:rsidRPr="00BC00C8">
        <w:t>Identify where the proposed project or proposed improvement is located</w:t>
      </w:r>
      <w:r w:rsidRPr="00BC00C8">
        <w:t xml:space="preserve"> (Map # 1)</w:t>
      </w:r>
    </w:p>
    <w:p w14:paraId="29829A2E" w14:textId="46FE5ADF" w:rsidR="008C267B" w:rsidRPr="00BC00C8" w:rsidRDefault="008C267B" w:rsidP="008C267B">
      <w:pPr>
        <w:pStyle w:val="ListParagraph"/>
        <w:numPr>
          <w:ilvl w:val="0"/>
          <w:numId w:val="17"/>
        </w:numPr>
        <w:ind w:left="1260"/>
      </w:pPr>
      <w:r w:rsidRPr="00BC00C8">
        <w:t xml:space="preserve">Other Projects (NON SAHM Projects) </w:t>
      </w:r>
      <w:r w:rsidR="009F030F" w:rsidRPr="00BC00C8">
        <w:t xml:space="preserve">on a </w:t>
      </w:r>
      <w:r w:rsidRPr="00BC00C8">
        <w:t>separate Map</w:t>
      </w:r>
      <w:r w:rsidR="009F030F" w:rsidRPr="00BC00C8">
        <w:t>(s)</w:t>
      </w:r>
      <w:r w:rsidRPr="00BC00C8">
        <w:t>: Identify where the</w:t>
      </w:r>
      <w:r w:rsidR="009F030F" w:rsidRPr="00BC00C8">
        <w:t xml:space="preserve">se </w:t>
      </w:r>
      <w:r w:rsidRPr="00BC00C8">
        <w:t>proposed project</w:t>
      </w:r>
      <w:r w:rsidR="009F030F" w:rsidRPr="00BC00C8">
        <w:t>s</w:t>
      </w:r>
      <w:r w:rsidRPr="00BC00C8">
        <w:t xml:space="preserve"> or proposed improvement</w:t>
      </w:r>
      <w:r w:rsidR="009F030F" w:rsidRPr="00BC00C8">
        <w:t>s</w:t>
      </w:r>
      <w:r w:rsidRPr="00BC00C8">
        <w:t xml:space="preserve"> </w:t>
      </w:r>
      <w:r w:rsidR="009F030F" w:rsidRPr="00BC00C8">
        <w:t xml:space="preserve">are </w:t>
      </w:r>
      <w:r w:rsidRPr="00BC00C8">
        <w:t xml:space="preserve">located </w:t>
      </w:r>
    </w:p>
    <w:p w14:paraId="5CE3D61C" w14:textId="164CD28E" w:rsidR="001D0959" w:rsidRPr="00BC00C8" w:rsidRDefault="001D0959" w:rsidP="008C267B">
      <w:pPr>
        <w:pStyle w:val="ListParagraph"/>
        <w:numPr>
          <w:ilvl w:val="0"/>
          <w:numId w:val="17"/>
        </w:numPr>
        <w:ind w:left="1260"/>
      </w:pPr>
      <w:r w:rsidRPr="00BC00C8">
        <w:t>Current drinking water utility service area</w:t>
      </w:r>
    </w:p>
    <w:p w14:paraId="6C993F3A" w14:textId="24B8BE5C" w:rsidR="001D0959" w:rsidRPr="00BC00C8" w:rsidRDefault="001D0959" w:rsidP="008C267B">
      <w:pPr>
        <w:pStyle w:val="ListParagraph"/>
        <w:numPr>
          <w:ilvl w:val="0"/>
          <w:numId w:val="17"/>
        </w:numPr>
        <w:ind w:left="1260"/>
      </w:pPr>
      <w:r w:rsidRPr="00BC00C8">
        <w:t>List and detail the location of the census tracts (whole or partial) in the existing drinking water utility service area</w:t>
      </w:r>
    </w:p>
    <w:p w14:paraId="61B11360" w14:textId="5D0F11E6" w:rsidR="001D0959" w:rsidRPr="00BC00C8" w:rsidRDefault="001D0959" w:rsidP="008C267B">
      <w:pPr>
        <w:pStyle w:val="ListParagraph"/>
        <w:numPr>
          <w:ilvl w:val="0"/>
          <w:numId w:val="17"/>
        </w:numPr>
        <w:ind w:left="1260"/>
      </w:pPr>
      <w:r w:rsidRPr="00BC00C8">
        <w:t>List and detail the location of the census tracts (whole or partial) in any proposed drinking water utility service area</w:t>
      </w:r>
    </w:p>
    <w:p w14:paraId="5FF8E2C5" w14:textId="4936C3D7" w:rsidR="001D0959" w:rsidRPr="00BC00C8" w:rsidRDefault="001D0959" w:rsidP="008C267B">
      <w:pPr>
        <w:pStyle w:val="ListParagraph"/>
        <w:numPr>
          <w:ilvl w:val="0"/>
          <w:numId w:val="17"/>
        </w:numPr>
        <w:ind w:left="1260"/>
      </w:pPr>
      <w:r w:rsidRPr="00BC00C8">
        <w:t>City/Town Limits</w:t>
      </w:r>
    </w:p>
    <w:p w14:paraId="14B87ECF" w14:textId="36CF89B6" w:rsidR="001D0959" w:rsidRPr="00BC00C8" w:rsidRDefault="001D0959" w:rsidP="008C267B">
      <w:pPr>
        <w:pStyle w:val="ListParagraph"/>
        <w:numPr>
          <w:ilvl w:val="0"/>
          <w:numId w:val="17"/>
        </w:numPr>
        <w:ind w:left="1260"/>
      </w:pPr>
      <w:r w:rsidRPr="00BC00C8">
        <w:t>County Limits</w:t>
      </w:r>
    </w:p>
    <w:p w14:paraId="40AAC6CE" w14:textId="6FCD9953" w:rsidR="001D0959" w:rsidRPr="00BC00C8" w:rsidRDefault="001D0959" w:rsidP="001434DA">
      <w:pPr>
        <w:pStyle w:val="ListParagraph"/>
        <w:numPr>
          <w:ilvl w:val="0"/>
          <w:numId w:val="6"/>
        </w:numPr>
      </w:pPr>
      <w:r w:rsidRPr="00BC00C8">
        <w:t xml:space="preserve">Include any local, state, or federal compliance, enforcement </w:t>
      </w:r>
      <w:r w:rsidR="001434DA" w:rsidRPr="00BC00C8">
        <w:t xml:space="preserve">administrative orders or agreements; identify any regulatory, public health, environmental and/or safety issues. </w:t>
      </w:r>
    </w:p>
    <w:p w14:paraId="71941A3C" w14:textId="4564BDFB" w:rsidR="001434DA" w:rsidRPr="00BC00C8" w:rsidRDefault="001434DA" w:rsidP="001434DA">
      <w:pPr>
        <w:pStyle w:val="ListParagraph"/>
        <w:numPr>
          <w:ilvl w:val="0"/>
          <w:numId w:val="6"/>
        </w:numPr>
      </w:pPr>
      <w:r w:rsidRPr="00BC00C8">
        <w:lastRenderedPageBreak/>
        <w:t>A general statement on the environmental economic impacts and benefits of the project</w:t>
      </w:r>
    </w:p>
    <w:p w14:paraId="57B722F9" w14:textId="2B7BB52D" w:rsidR="001434DA" w:rsidRPr="00BC00C8" w:rsidRDefault="001434DA" w:rsidP="001434DA">
      <w:pPr>
        <w:pStyle w:val="ListParagraph"/>
        <w:numPr>
          <w:ilvl w:val="0"/>
          <w:numId w:val="6"/>
        </w:numPr>
      </w:pPr>
      <w:r w:rsidRPr="00BC00C8">
        <w:t>A description of the existing and recommended facilities, estimated capital costs, if applicable</w:t>
      </w:r>
    </w:p>
    <w:p w14:paraId="5C2B67A1" w14:textId="26F0F20F" w:rsidR="001434DA" w:rsidRPr="00BC00C8" w:rsidRDefault="001434DA" w:rsidP="001434DA">
      <w:pPr>
        <w:pStyle w:val="ListParagraph"/>
        <w:numPr>
          <w:ilvl w:val="0"/>
          <w:numId w:val="6"/>
        </w:numPr>
      </w:pPr>
      <w:r w:rsidRPr="00BC00C8">
        <w:t>A description of the O&amp;M Program and the capacity (</w:t>
      </w:r>
      <w:r w:rsidR="009F030F" w:rsidRPr="00BC00C8">
        <w:t>including the technical, managerial, and financial</w:t>
      </w:r>
      <w:r w:rsidRPr="00BC00C8">
        <w:t>) of the existing system</w:t>
      </w:r>
    </w:p>
    <w:p w14:paraId="6A7CCBDB" w14:textId="0482E326" w:rsidR="007F66EA" w:rsidRPr="00BC00C8" w:rsidRDefault="007F66EA" w:rsidP="007F66EA">
      <w:pPr>
        <w:rPr>
          <w:b/>
          <w:bCs/>
        </w:rPr>
      </w:pPr>
      <w:r w:rsidRPr="00BC00C8">
        <w:rPr>
          <w:b/>
          <w:bCs/>
        </w:rPr>
        <w:t xml:space="preserve">Hurricane Impact </w:t>
      </w:r>
      <w:r w:rsidR="003B7AE9" w:rsidRPr="00BC00C8">
        <w:rPr>
          <w:b/>
          <w:bCs/>
        </w:rPr>
        <w:t xml:space="preserve">and </w:t>
      </w:r>
      <w:r w:rsidR="009F030F" w:rsidRPr="00BC00C8">
        <w:rPr>
          <w:b/>
          <w:bCs/>
        </w:rPr>
        <w:t>Damages</w:t>
      </w:r>
    </w:p>
    <w:p w14:paraId="2A7A90B3" w14:textId="6853DAD0" w:rsidR="00404406" w:rsidRPr="00BC00C8" w:rsidRDefault="009F030F" w:rsidP="007F66EA">
      <w:pPr>
        <w:pStyle w:val="ListParagraph"/>
        <w:numPr>
          <w:ilvl w:val="0"/>
          <w:numId w:val="9"/>
        </w:numPr>
      </w:pPr>
      <w:r w:rsidRPr="00BC00C8">
        <w:t xml:space="preserve">Within the text and as an appendix, if needed, provide concise </w:t>
      </w:r>
      <w:r w:rsidR="00404406" w:rsidRPr="00BC00C8">
        <w:t xml:space="preserve">documentation that the </w:t>
      </w:r>
      <w:r w:rsidRPr="00BC00C8">
        <w:t xml:space="preserve">primary </w:t>
      </w:r>
      <w:r w:rsidR="004C0D16" w:rsidRPr="00BC00C8">
        <w:t>proposed SAHM</w:t>
      </w:r>
      <w:r w:rsidR="00404406" w:rsidRPr="00BC00C8">
        <w:t xml:space="preserve"> project</w:t>
      </w:r>
      <w:r w:rsidRPr="00BC00C8">
        <w:t xml:space="preserve"> </w:t>
      </w:r>
      <w:r w:rsidR="00404406" w:rsidRPr="00BC00C8">
        <w:t xml:space="preserve"> </w:t>
      </w:r>
      <w:r w:rsidRPr="00BC00C8">
        <w:t xml:space="preserve">was </w:t>
      </w:r>
      <w:r w:rsidR="00404406" w:rsidRPr="00BC00C8">
        <w:t>a result of damages, impact, or loss/disruption of a mission-essential function where there was impact caused ONLY by Hurricanes Helene and/or Milton.</w:t>
      </w:r>
    </w:p>
    <w:p w14:paraId="221E37B1" w14:textId="0EAADE76" w:rsidR="007F66EA" w:rsidRPr="00BC00C8" w:rsidRDefault="004628B3" w:rsidP="00404406">
      <w:pPr>
        <w:pStyle w:val="ListParagraph"/>
      </w:pPr>
      <w:r w:rsidRPr="00BC00C8">
        <w:t xml:space="preserve">This can include, but </w:t>
      </w:r>
      <w:proofErr w:type="gramStart"/>
      <w:r w:rsidRPr="00BC00C8">
        <w:t>not</w:t>
      </w:r>
      <w:proofErr w:type="gramEnd"/>
      <w:r w:rsidRPr="00BC00C8">
        <w:t xml:space="preserve"> limited to any of the following: </w:t>
      </w:r>
    </w:p>
    <w:p w14:paraId="4D894E7A" w14:textId="58E4DF57" w:rsidR="004628B3" w:rsidRPr="00BC00C8" w:rsidRDefault="004628B3" w:rsidP="004628B3">
      <w:pPr>
        <w:pStyle w:val="ListParagraph"/>
        <w:numPr>
          <w:ilvl w:val="1"/>
          <w:numId w:val="9"/>
        </w:numPr>
      </w:pPr>
      <w:r w:rsidRPr="00BC00C8">
        <w:t>Dated pictures with geographic reference to the facility</w:t>
      </w:r>
    </w:p>
    <w:p w14:paraId="712B8DF8" w14:textId="6E3ED730" w:rsidR="004628B3" w:rsidRPr="00BC00C8" w:rsidRDefault="004628B3" w:rsidP="004628B3">
      <w:pPr>
        <w:pStyle w:val="ListParagraph"/>
        <w:numPr>
          <w:ilvl w:val="1"/>
          <w:numId w:val="9"/>
        </w:numPr>
      </w:pPr>
      <w:r w:rsidRPr="00BC00C8">
        <w:t>Daily monitoring reports (DMRs)</w:t>
      </w:r>
    </w:p>
    <w:p w14:paraId="4CD8EC80" w14:textId="7BF966C8" w:rsidR="004628B3" w:rsidRPr="00BC00C8" w:rsidRDefault="004628B3" w:rsidP="004628B3">
      <w:pPr>
        <w:pStyle w:val="ListParagraph"/>
        <w:numPr>
          <w:ilvl w:val="1"/>
          <w:numId w:val="9"/>
        </w:numPr>
      </w:pPr>
      <w:r w:rsidRPr="00BC00C8">
        <w:t>FEMA Claim(s)</w:t>
      </w:r>
    </w:p>
    <w:p w14:paraId="6C34922E" w14:textId="135BB976" w:rsidR="004628B3" w:rsidRPr="00BC00C8" w:rsidRDefault="004628B3" w:rsidP="004628B3">
      <w:pPr>
        <w:pStyle w:val="ListParagraph"/>
        <w:numPr>
          <w:ilvl w:val="1"/>
          <w:numId w:val="9"/>
        </w:numPr>
      </w:pPr>
      <w:r w:rsidRPr="00BC00C8">
        <w:t>FlaWARN reports</w:t>
      </w:r>
    </w:p>
    <w:p w14:paraId="69711AD4" w14:textId="057819DA" w:rsidR="004628B3" w:rsidRPr="00BC00C8" w:rsidRDefault="004628B3" w:rsidP="004628B3">
      <w:pPr>
        <w:pStyle w:val="ListParagraph"/>
        <w:numPr>
          <w:ilvl w:val="1"/>
          <w:numId w:val="9"/>
        </w:numPr>
      </w:pPr>
      <w:r w:rsidRPr="00BC00C8">
        <w:t>Florida WATER Tracker Reports</w:t>
      </w:r>
    </w:p>
    <w:p w14:paraId="54F44C88" w14:textId="0C6497DD" w:rsidR="004628B3" w:rsidRPr="00BC00C8" w:rsidRDefault="004628B3" w:rsidP="004628B3">
      <w:pPr>
        <w:pStyle w:val="ListParagraph"/>
        <w:numPr>
          <w:ilvl w:val="1"/>
          <w:numId w:val="9"/>
        </w:numPr>
      </w:pPr>
      <w:r w:rsidRPr="00BC00C8">
        <w:t>Mission requests to local or state Emergency Operations Centers</w:t>
      </w:r>
    </w:p>
    <w:p w14:paraId="71B1AAD5" w14:textId="2D1F774A" w:rsidR="004628B3" w:rsidRPr="00BC00C8" w:rsidRDefault="004628B3" w:rsidP="004628B3">
      <w:pPr>
        <w:pStyle w:val="ListParagraph"/>
        <w:numPr>
          <w:ilvl w:val="1"/>
          <w:numId w:val="9"/>
        </w:numPr>
      </w:pPr>
      <w:r w:rsidRPr="00BC00C8">
        <w:t xml:space="preserve">FMIT or </w:t>
      </w:r>
      <w:r w:rsidR="00BC00C8">
        <w:t xml:space="preserve">insurance </w:t>
      </w:r>
      <w:r w:rsidRPr="00BC00C8">
        <w:t>claims</w:t>
      </w:r>
    </w:p>
    <w:p w14:paraId="2F5CEE6E" w14:textId="5EEEC7D5" w:rsidR="004628B3" w:rsidRPr="00BC00C8" w:rsidRDefault="004628B3" w:rsidP="004628B3">
      <w:pPr>
        <w:pStyle w:val="ListParagraph"/>
        <w:numPr>
          <w:ilvl w:val="1"/>
          <w:numId w:val="9"/>
        </w:numPr>
      </w:pPr>
      <w:r w:rsidRPr="00BC00C8">
        <w:t xml:space="preserve">DEP </w:t>
      </w:r>
      <w:r w:rsidR="009E10DE" w:rsidRPr="00BC00C8">
        <w:t>Incident Notice and Report</w:t>
      </w:r>
    </w:p>
    <w:p w14:paraId="5782C574" w14:textId="77777777" w:rsidR="009E10DE" w:rsidRPr="00BC00C8" w:rsidRDefault="009E10DE" w:rsidP="009E10DE">
      <w:pPr>
        <w:pStyle w:val="ListParagraph"/>
        <w:numPr>
          <w:ilvl w:val="1"/>
          <w:numId w:val="9"/>
        </w:numPr>
      </w:pPr>
      <w:r w:rsidRPr="00BC00C8">
        <w:t>DEP Warning letter</w:t>
      </w:r>
    </w:p>
    <w:p w14:paraId="1AA718FA" w14:textId="320A0921" w:rsidR="009E10DE" w:rsidRPr="00BC00C8" w:rsidRDefault="009E10DE" w:rsidP="004628B3">
      <w:pPr>
        <w:pStyle w:val="ListParagraph"/>
        <w:numPr>
          <w:ilvl w:val="1"/>
          <w:numId w:val="9"/>
        </w:numPr>
      </w:pPr>
      <w:r w:rsidRPr="00BC00C8">
        <w:t xml:space="preserve">DEP </w:t>
      </w:r>
      <w:r w:rsidR="00D72241" w:rsidRPr="00BC00C8">
        <w:t>Consent</w:t>
      </w:r>
      <w:r w:rsidRPr="00BC00C8">
        <w:t xml:space="preserve"> Orders</w:t>
      </w:r>
    </w:p>
    <w:p w14:paraId="29DF8078" w14:textId="79BC40E9" w:rsidR="009E10DE" w:rsidRPr="00BC00C8" w:rsidRDefault="009E10DE" w:rsidP="004628B3">
      <w:pPr>
        <w:pStyle w:val="ListParagraph"/>
        <w:numPr>
          <w:ilvl w:val="1"/>
          <w:numId w:val="9"/>
        </w:numPr>
      </w:pPr>
      <w:r w:rsidRPr="00BC00C8">
        <w:t>Water Quality Improvements Report</w:t>
      </w:r>
    </w:p>
    <w:p w14:paraId="780DDF75" w14:textId="23627CEB" w:rsidR="004628B3" w:rsidRPr="00BC00C8" w:rsidRDefault="004628B3" w:rsidP="004628B3">
      <w:pPr>
        <w:rPr>
          <w:b/>
          <w:bCs/>
        </w:rPr>
      </w:pPr>
      <w:r w:rsidRPr="00BC00C8">
        <w:rPr>
          <w:b/>
          <w:bCs/>
        </w:rPr>
        <w:t>Eligible Use of SAHM Funds</w:t>
      </w:r>
    </w:p>
    <w:p w14:paraId="3B8599B0" w14:textId="01674CC3" w:rsidR="004628B3" w:rsidRPr="00BC00C8" w:rsidRDefault="004628B3" w:rsidP="004628B3">
      <w:r w:rsidRPr="00BC00C8">
        <w:t xml:space="preserve">For an activity to be eligible under the </w:t>
      </w:r>
      <w:hyperlink r:id="rId8" w:history="1">
        <w:r w:rsidRPr="002952B4">
          <w:rPr>
            <w:rStyle w:val="Hyperlink"/>
          </w:rPr>
          <w:t>SAHM</w:t>
        </w:r>
      </w:hyperlink>
      <w:r w:rsidRPr="00BC00C8">
        <w:t>, it must serve one or more of the following purposes specified by the appropriation</w:t>
      </w:r>
      <w:r w:rsidR="005C25CE" w:rsidRPr="00BC00C8">
        <w:t xml:space="preserve">. Identify and state the one or both purposes that best fit the proposed project. The purposes are: </w:t>
      </w:r>
    </w:p>
    <w:p w14:paraId="67B39AAD" w14:textId="395A7644" w:rsidR="005C25CE" w:rsidRPr="00BC00C8" w:rsidRDefault="005C25CE" w:rsidP="005C25CE">
      <w:pPr>
        <w:pStyle w:val="ListParagraph"/>
        <w:numPr>
          <w:ilvl w:val="0"/>
          <w:numId w:val="8"/>
        </w:numPr>
      </w:pPr>
      <w:r w:rsidRPr="00BC00C8">
        <w:t xml:space="preserve">Reduce flood or fire damage risk and vulnerability at treatment works as defined by Section 212 of the CWA or any eligible facilities under section 1452 of the SDWA. </w:t>
      </w:r>
    </w:p>
    <w:p w14:paraId="39184E8F" w14:textId="1284A7C3" w:rsidR="005C25CE" w:rsidRPr="00BC00C8" w:rsidRDefault="005C25CE" w:rsidP="005C25CE">
      <w:pPr>
        <w:ind w:left="720"/>
      </w:pPr>
      <w:r w:rsidRPr="00BC00C8">
        <w:t xml:space="preserve">AND/OR </w:t>
      </w:r>
    </w:p>
    <w:p w14:paraId="65440364" w14:textId="437D924E" w:rsidR="001660EF" w:rsidRPr="00BC00C8" w:rsidRDefault="005C25CE" w:rsidP="001660EF">
      <w:pPr>
        <w:pStyle w:val="ListParagraph"/>
        <w:numPr>
          <w:ilvl w:val="0"/>
          <w:numId w:val="8"/>
        </w:numPr>
      </w:pPr>
      <w:r w:rsidRPr="00BC00C8">
        <w:t>Enhance resiliency to rapid hydrologic change or natural disaster at treatment works as defined by section 212 of the CWA or any el</w:t>
      </w:r>
      <w:r w:rsidR="001660EF" w:rsidRPr="00BC00C8">
        <w:t xml:space="preserve">igible facilities under section 1452 of the SDWA. </w:t>
      </w:r>
    </w:p>
    <w:p w14:paraId="37A1D69B" w14:textId="43C61AC5" w:rsidR="001660EF" w:rsidRPr="00BC00C8" w:rsidRDefault="001660EF" w:rsidP="001660EF">
      <w:pPr>
        <w:rPr>
          <w:b/>
          <w:bCs/>
        </w:rPr>
      </w:pPr>
      <w:r w:rsidRPr="00BC00C8">
        <w:rPr>
          <w:b/>
          <w:bCs/>
        </w:rPr>
        <w:t>SAHM Categories</w:t>
      </w:r>
    </w:p>
    <w:p w14:paraId="2F36A1FD" w14:textId="53CCE6A3" w:rsidR="001660EF" w:rsidRPr="00BC00C8" w:rsidRDefault="001660EF" w:rsidP="001660EF">
      <w:pPr>
        <w:pStyle w:val="ListParagraph"/>
        <w:numPr>
          <w:ilvl w:val="0"/>
          <w:numId w:val="10"/>
        </w:numPr>
      </w:pPr>
      <w:r w:rsidRPr="00BC00C8">
        <w:lastRenderedPageBreak/>
        <w:t xml:space="preserve">Identify and state the drinking water project category that best fits the proposed drinking water project. The categories are: </w:t>
      </w:r>
    </w:p>
    <w:p w14:paraId="0031FB98" w14:textId="7AFC37F3" w:rsidR="001660EF" w:rsidRPr="00BC00C8" w:rsidRDefault="001660EF" w:rsidP="001660EF">
      <w:pPr>
        <w:pStyle w:val="ListParagraph"/>
        <w:numPr>
          <w:ilvl w:val="1"/>
          <w:numId w:val="10"/>
        </w:numPr>
      </w:pPr>
      <w:r w:rsidRPr="00BC00C8">
        <w:t>Projects that prevent interruption of a system operation in the event of a flood or natural disaster</w:t>
      </w:r>
    </w:p>
    <w:p w14:paraId="342E29B5" w14:textId="7B4F3149" w:rsidR="001660EF" w:rsidRPr="00BC00C8" w:rsidRDefault="001660EF" w:rsidP="001660EF">
      <w:pPr>
        <w:pStyle w:val="ListParagraph"/>
        <w:numPr>
          <w:ilvl w:val="1"/>
          <w:numId w:val="10"/>
        </w:numPr>
      </w:pPr>
      <w:r w:rsidRPr="00BC00C8">
        <w:t xml:space="preserve">Projects that maintain the operation of </w:t>
      </w:r>
      <w:proofErr w:type="gramStart"/>
      <w:r w:rsidRPr="00BC00C8">
        <w:t>a treatment</w:t>
      </w:r>
      <w:proofErr w:type="gramEnd"/>
      <w:r w:rsidRPr="00BC00C8">
        <w:t xml:space="preserve"> works and the integrity of the treatment train in the event of a flood or natural disaster</w:t>
      </w:r>
    </w:p>
    <w:p w14:paraId="55FAE95E" w14:textId="3DBFED71" w:rsidR="001660EF" w:rsidRPr="00BC00C8" w:rsidRDefault="001660EF" w:rsidP="001660EF">
      <w:pPr>
        <w:pStyle w:val="ListParagraph"/>
        <w:numPr>
          <w:ilvl w:val="1"/>
          <w:numId w:val="10"/>
        </w:numPr>
      </w:pPr>
      <w:r w:rsidRPr="00BC00C8">
        <w:t xml:space="preserve">Projects that preserve and protect treatment works equipment in the event of a flood or natural disaster. </w:t>
      </w:r>
    </w:p>
    <w:p w14:paraId="5FCB2B7A" w14:textId="1ABF4E3F" w:rsidR="001660EF" w:rsidRPr="00BC00C8" w:rsidRDefault="001660EF" w:rsidP="001660EF">
      <w:pPr>
        <w:pStyle w:val="ListParagraph"/>
        <w:numPr>
          <w:ilvl w:val="1"/>
          <w:numId w:val="10"/>
        </w:numPr>
      </w:pPr>
      <w:r w:rsidRPr="00BC00C8">
        <w:t xml:space="preserve">Planning projects that assess a treatment works’ vulnerability to flood damage or that analyze the best approach to integrate system and community sustainability/resiliency priorities in the face of a variety of uncertain futures including natural disasters and more frequent and intense weather events, provided the planning work is reasonably expected to result in a capital project. </w:t>
      </w:r>
    </w:p>
    <w:p w14:paraId="300B82B4" w14:textId="34535920" w:rsidR="001660EF" w:rsidRPr="00BC00C8" w:rsidRDefault="0057489F" w:rsidP="0057489F">
      <w:pPr>
        <w:rPr>
          <w:b/>
          <w:bCs/>
        </w:rPr>
      </w:pPr>
      <w:r w:rsidRPr="00BC00C8">
        <w:rPr>
          <w:b/>
          <w:bCs/>
          <w:u w:val="single"/>
        </w:rPr>
        <w:t>Analysis of Alternatives</w:t>
      </w:r>
      <w:r w:rsidR="00D72241" w:rsidRPr="00BC00C8">
        <w:rPr>
          <w:b/>
          <w:bCs/>
        </w:rPr>
        <w:t>: Part 1- for SAHM Related Project</w:t>
      </w:r>
    </w:p>
    <w:p w14:paraId="0E177C97" w14:textId="68C1DF29" w:rsidR="0057489F" w:rsidRPr="00BC00C8" w:rsidRDefault="0057489F" w:rsidP="0057489F">
      <w:pPr>
        <w:pStyle w:val="ListParagraph"/>
        <w:numPr>
          <w:ilvl w:val="0"/>
          <w:numId w:val="11"/>
        </w:numPr>
      </w:pPr>
      <w:r w:rsidRPr="00BC00C8">
        <w:t xml:space="preserve">Provide an individual description of at least three proposed </w:t>
      </w:r>
      <w:proofErr w:type="gramStart"/>
      <w:r w:rsidRPr="00BC00C8">
        <w:t>alternatives</w:t>
      </w:r>
      <w:proofErr w:type="gramEnd"/>
      <w:r w:rsidRPr="00BC00C8">
        <w:t xml:space="preserve"> including their major </w:t>
      </w:r>
      <w:proofErr w:type="gramStart"/>
      <w:r w:rsidRPr="00BC00C8">
        <w:t>components</w:t>
      </w:r>
      <w:proofErr w:type="gramEnd"/>
      <w:r w:rsidRPr="00BC00C8">
        <w:t xml:space="preserve"> for addressing the problem introduced above. This needs to include a description of the operatives and maintenance program for each alternative. This includes the “No Action” option for an alternative</w:t>
      </w:r>
    </w:p>
    <w:p w14:paraId="0B191BDC" w14:textId="70593317" w:rsidR="0057489F" w:rsidRPr="00BC00C8" w:rsidRDefault="0057489F" w:rsidP="0057489F">
      <w:pPr>
        <w:pStyle w:val="ListParagraph"/>
        <w:numPr>
          <w:ilvl w:val="0"/>
          <w:numId w:val="11"/>
        </w:numPr>
      </w:pPr>
      <w:r w:rsidRPr="00BC00C8">
        <w:t xml:space="preserve">A Detailed cost breakdown for each alternative including: </w:t>
      </w:r>
    </w:p>
    <w:p w14:paraId="7D226701" w14:textId="30272A9C" w:rsidR="0057489F" w:rsidRPr="00BC00C8" w:rsidRDefault="0057489F" w:rsidP="0057489F">
      <w:pPr>
        <w:pStyle w:val="ListParagraph"/>
        <w:numPr>
          <w:ilvl w:val="1"/>
          <w:numId w:val="11"/>
        </w:numPr>
      </w:pPr>
      <w:r w:rsidRPr="00BC00C8">
        <w:t>Detailed estimate of capital costs</w:t>
      </w:r>
    </w:p>
    <w:p w14:paraId="676536B9" w14:textId="38FB5466" w:rsidR="0057489F" w:rsidRPr="00BC00C8" w:rsidRDefault="0057489F" w:rsidP="0057489F">
      <w:pPr>
        <w:pStyle w:val="ListParagraph"/>
        <w:numPr>
          <w:ilvl w:val="1"/>
          <w:numId w:val="11"/>
        </w:numPr>
      </w:pPr>
      <w:r w:rsidRPr="00BC00C8">
        <w:t>Detailed estimate of operation and maintenance costs</w:t>
      </w:r>
      <w:r w:rsidR="00484202" w:rsidRPr="00BC00C8">
        <w:t xml:space="preserve"> (To include </w:t>
      </w:r>
      <w:r w:rsidR="00BC00C8" w:rsidRPr="00BC00C8">
        <w:t xml:space="preserve">technical, managerial, and financial </w:t>
      </w:r>
      <w:r w:rsidR="00484202" w:rsidRPr="00BC00C8">
        <w:t>information)</w:t>
      </w:r>
    </w:p>
    <w:p w14:paraId="348AF39B" w14:textId="7870A245" w:rsidR="0057489F" w:rsidRPr="00BC00C8" w:rsidRDefault="0057489F" w:rsidP="0057489F">
      <w:pPr>
        <w:pStyle w:val="ListParagraph"/>
        <w:numPr>
          <w:ilvl w:val="1"/>
          <w:numId w:val="11"/>
        </w:numPr>
      </w:pPr>
      <w:r w:rsidRPr="00BC00C8">
        <w:t>Detailed estimate of repair and replacement costs</w:t>
      </w:r>
    </w:p>
    <w:p w14:paraId="7E5FC300" w14:textId="4A2659DD" w:rsidR="0057489F" w:rsidRPr="00BC00C8" w:rsidRDefault="0057489F" w:rsidP="0057489F">
      <w:pPr>
        <w:pStyle w:val="ListParagraph"/>
        <w:numPr>
          <w:ilvl w:val="0"/>
          <w:numId w:val="11"/>
        </w:numPr>
      </w:pPr>
      <w:r w:rsidRPr="00BC00C8">
        <w:t>Provide a useful life of comparison that is the same time frame for all alternatives.</w:t>
      </w:r>
    </w:p>
    <w:p w14:paraId="3FA730CB" w14:textId="2C371D3A" w:rsidR="0057489F" w:rsidRDefault="0057489F" w:rsidP="0057489F">
      <w:pPr>
        <w:rPr>
          <w:b/>
          <w:bCs/>
        </w:rPr>
      </w:pPr>
      <w:r w:rsidRPr="00BC00C8">
        <w:rPr>
          <w:b/>
          <w:bCs/>
        </w:rPr>
        <w:t>Selected Alternative</w:t>
      </w:r>
      <w:r w:rsidR="00D72241" w:rsidRPr="00BC00C8">
        <w:rPr>
          <w:b/>
          <w:bCs/>
        </w:rPr>
        <w:t xml:space="preserve">- Part 1- SAHM </w:t>
      </w:r>
      <w:r w:rsidR="002952B4">
        <w:rPr>
          <w:b/>
          <w:bCs/>
        </w:rPr>
        <w:t xml:space="preserve">Primary </w:t>
      </w:r>
      <w:r w:rsidR="00D72241" w:rsidRPr="00BC00C8">
        <w:rPr>
          <w:b/>
          <w:bCs/>
        </w:rPr>
        <w:t>Related Project</w:t>
      </w:r>
    </w:p>
    <w:p w14:paraId="2DC6537C" w14:textId="3359A32D" w:rsidR="002952B4" w:rsidRPr="00BC00C8" w:rsidRDefault="002952B4" w:rsidP="0057489F">
      <w:pPr>
        <w:rPr>
          <w:b/>
          <w:bCs/>
        </w:rPr>
      </w:pPr>
      <w:r>
        <w:rPr>
          <w:b/>
          <w:bCs/>
        </w:rPr>
        <w:t xml:space="preserve">This is the primary project that was used to be listed to receive </w:t>
      </w:r>
      <w:proofErr w:type="gramStart"/>
      <w:r>
        <w:rPr>
          <w:b/>
          <w:bCs/>
        </w:rPr>
        <w:t>the SAHM</w:t>
      </w:r>
      <w:proofErr w:type="gramEnd"/>
      <w:r>
        <w:rPr>
          <w:b/>
          <w:bCs/>
        </w:rPr>
        <w:t xml:space="preserve"> funding. This project will be the first project to be constructed. Then Part 2 projects can be considered for construction. If you have a question as to the project that should be funded, please refer to the </w:t>
      </w:r>
      <w:hyperlink r:id="rId9" w:history="1">
        <w:r w:rsidRPr="002952B4">
          <w:rPr>
            <w:rStyle w:val="Hyperlink"/>
            <w:b/>
            <w:bCs/>
          </w:rPr>
          <w:t>Intended Use Plan</w:t>
        </w:r>
      </w:hyperlink>
      <w:r>
        <w:rPr>
          <w:b/>
          <w:bCs/>
        </w:rPr>
        <w:t xml:space="preserve"> or contact your project manager. </w:t>
      </w:r>
    </w:p>
    <w:p w14:paraId="45E44542" w14:textId="7FEFE6E0" w:rsidR="0057489F" w:rsidRPr="00BC00C8" w:rsidRDefault="0057489F" w:rsidP="0057489F">
      <w:pPr>
        <w:pStyle w:val="ListParagraph"/>
        <w:numPr>
          <w:ilvl w:val="0"/>
          <w:numId w:val="12"/>
        </w:numPr>
      </w:pPr>
      <w:r w:rsidRPr="00BC00C8">
        <w:t xml:space="preserve">Identify and state the alternative selected at the public hearing </w:t>
      </w:r>
      <w:r w:rsidR="00163709" w:rsidRPr="00BC00C8">
        <w:t xml:space="preserve">and describe the various factors that affected the </w:t>
      </w:r>
      <w:r w:rsidR="009F65CC" w:rsidRPr="00BC00C8">
        <w:t>decision-making</w:t>
      </w:r>
      <w:r w:rsidR="00163709" w:rsidRPr="00BC00C8">
        <w:t xml:space="preserve"> process that led to the selection of this alternative and rationale for its selection</w:t>
      </w:r>
    </w:p>
    <w:p w14:paraId="0EF77C11" w14:textId="53A7A990" w:rsidR="00163709" w:rsidRPr="00BC00C8" w:rsidRDefault="00163709" w:rsidP="0057489F">
      <w:pPr>
        <w:pStyle w:val="ListParagraph"/>
        <w:numPr>
          <w:ilvl w:val="0"/>
          <w:numId w:val="12"/>
        </w:numPr>
      </w:pPr>
      <w:r w:rsidRPr="00BC00C8">
        <w:t>Provide the project schedule of the selected alternative</w:t>
      </w:r>
    </w:p>
    <w:p w14:paraId="23ACCA2C" w14:textId="264FE63D" w:rsidR="00163709" w:rsidRPr="00BC00C8" w:rsidRDefault="00163709" w:rsidP="0057489F">
      <w:pPr>
        <w:pStyle w:val="ListParagraph"/>
        <w:numPr>
          <w:ilvl w:val="0"/>
          <w:numId w:val="12"/>
        </w:numPr>
      </w:pPr>
      <w:r w:rsidRPr="00BC00C8">
        <w:lastRenderedPageBreak/>
        <w:t xml:space="preserve">Cost and Effectiveness analysis – a cost and effectiveness analysis of the processes, materials, techniques, and technologies for carrying out the selected alternative. Make a statement regarding this and include the executed cost and effectiveness certification form in the facilities plan document. </w:t>
      </w:r>
    </w:p>
    <w:p w14:paraId="5DA73771" w14:textId="1B77FB9A" w:rsidR="00163709" w:rsidRPr="00BC00C8" w:rsidRDefault="00163709" w:rsidP="0057489F">
      <w:pPr>
        <w:pStyle w:val="ListParagraph"/>
        <w:numPr>
          <w:ilvl w:val="0"/>
          <w:numId w:val="12"/>
        </w:numPr>
      </w:pPr>
      <w:r w:rsidRPr="00BC00C8">
        <w:t xml:space="preserve">Useful Life – for the selected alternative, sign the Useful Life Certification form to determine the loan term. The useful life is typically 20 years but if it is not, then provide documentation of how the useful life is determined. </w:t>
      </w:r>
    </w:p>
    <w:p w14:paraId="4E39A516" w14:textId="129755BC" w:rsidR="000A71D7" w:rsidRPr="00BC00C8" w:rsidRDefault="000A71D7" w:rsidP="00B204CB">
      <w:pPr>
        <w:pStyle w:val="ListParagraph"/>
        <w:numPr>
          <w:ilvl w:val="0"/>
          <w:numId w:val="12"/>
        </w:numPr>
      </w:pPr>
      <w:r w:rsidRPr="00BC00C8">
        <w:t xml:space="preserve">Provide </w:t>
      </w:r>
      <w:r w:rsidR="00B204CB" w:rsidRPr="00BC00C8">
        <w:t>a comparison table that includes the project cost breakdown and the life</w:t>
      </w:r>
      <w:r w:rsidR="00B204CB" w:rsidRPr="00BC00C8">
        <w:noBreakHyphen/>
        <w:t>cycle costs for all alternatives. Then explain the reason for selecting the preferred alternative.</w:t>
      </w:r>
    </w:p>
    <w:p w14:paraId="3074BBA7" w14:textId="495B8C33" w:rsidR="00D72241" w:rsidRPr="002952B4" w:rsidRDefault="00D72241" w:rsidP="00D72241">
      <w:pPr>
        <w:rPr>
          <w:b/>
          <w:bCs/>
        </w:rPr>
      </w:pPr>
      <w:r w:rsidRPr="002952B4">
        <w:rPr>
          <w:b/>
          <w:bCs/>
        </w:rPr>
        <w:t>Analysis of Alternatives</w:t>
      </w:r>
      <w:r w:rsidR="002952B4">
        <w:rPr>
          <w:b/>
          <w:bCs/>
        </w:rPr>
        <w:t>-</w:t>
      </w:r>
      <w:r w:rsidRPr="002952B4">
        <w:rPr>
          <w:b/>
          <w:bCs/>
        </w:rPr>
        <w:t xml:space="preserve"> Part 2</w:t>
      </w:r>
      <w:r w:rsidR="002952B4">
        <w:rPr>
          <w:b/>
          <w:bCs/>
        </w:rPr>
        <w:t xml:space="preserve">- </w:t>
      </w:r>
      <w:r w:rsidRPr="002952B4">
        <w:rPr>
          <w:b/>
          <w:bCs/>
        </w:rPr>
        <w:t xml:space="preserve">For </w:t>
      </w:r>
      <w:r w:rsidR="002952B4">
        <w:rPr>
          <w:b/>
          <w:bCs/>
        </w:rPr>
        <w:t xml:space="preserve">Remaining </w:t>
      </w:r>
      <w:r w:rsidRPr="002952B4">
        <w:rPr>
          <w:b/>
          <w:bCs/>
        </w:rPr>
        <w:t xml:space="preserve">Projects </w:t>
      </w:r>
    </w:p>
    <w:p w14:paraId="214B37A7" w14:textId="3272CD4C" w:rsidR="00D72241" w:rsidRPr="00BC00C8" w:rsidRDefault="00D72241" w:rsidP="00D72241">
      <w:r w:rsidRPr="00BC00C8">
        <w:t>Repeat all information “A-C” as Analysis Alternative part 1</w:t>
      </w:r>
    </w:p>
    <w:p w14:paraId="1BA0B173" w14:textId="40A1DDD2" w:rsidR="00D72241" w:rsidRPr="002952B4" w:rsidRDefault="00D72241" w:rsidP="00D72241">
      <w:pPr>
        <w:rPr>
          <w:b/>
          <w:bCs/>
        </w:rPr>
      </w:pPr>
      <w:r w:rsidRPr="002952B4">
        <w:rPr>
          <w:b/>
          <w:bCs/>
        </w:rPr>
        <w:t>Selected Alternative: Part 2: For Other Projects that are not related to the SAHM projects</w:t>
      </w:r>
    </w:p>
    <w:p w14:paraId="05F59F50" w14:textId="5E8B4031" w:rsidR="00D72241" w:rsidRPr="00BC00C8" w:rsidRDefault="00D72241" w:rsidP="00D72241">
      <w:r w:rsidRPr="00BC00C8">
        <w:t>Repeat all information “A-</w:t>
      </w:r>
      <w:r w:rsidR="00FF42EF" w:rsidRPr="00BC00C8">
        <w:t>D</w:t>
      </w:r>
      <w:r w:rsidRPr="00BC00C8">
        <w:t>” as Analysis Alternative part 1</w:t>
      </w:r>
    </w:p>
    <w:p w14:paraId="30CA832D" w14:textId="030CC6F1" w:rsidR="00163709" w:rsidRPr="00BC00C8" w:rsidRDefault="00163709" w:rsidP="00163709">
      <w:pPr>
        <w:rPr>
          <w:b/>
          <w:bCs/>
        </w:rPr>
      </w:pPr>
      <w:r w:rsidRPr="00BC00C8">
        <w:rPr>
          <w:b/>
          <w:bCs/>
        </w:rPr>
        <w:t>Project Specific Requirements</w:t>
      </w:r>
    </w:p>
    <w:p w14:paraId="45701EF6" w14:textId="74CBBD89" w:rsidR="00163709" w:rsidRPr="00BC00C8" w:rsidRDefault="00163709" w:rsidP="00163709">
      <w:r w:rsidRPr="00BC00C8">
        <w:t xml:space="preserve">If the recommended alternative involves multiple phases, include the capital cost for each phase. </w:t>
      </w:r>
    </w:p>
    <w:p w14:paraId="773B2C47" w14:textId="2DF16E01" w:rsidR="00163709" w:rsidRPr="00BC00C8" w:rsidRDefault="00163709" w:rsidP="00163709">
      <w:pPr>
        <w:rPr>
          <w:b/>
          <w:bCs/>
        </w:rPr>
      </w:pPr>
      <w:r w:rsidRPr="00BC00C8">
        <w:rPr>
          <w:b/>
          <w:bCs/>
        </w:rPr>
        <w:t>Environmental Review of the Selected Alternative</w:t>
      </w:r>
      <w:r w:rsidR="00D72241" w:rsidRPr="00BC00C8">
        <w:rPr>
          <w:b/>
          <w:bCs/>
        </w:rPr>
        <w:t xml:space="preserve"> for both SAHM &amp; Non SAHM Projects</w:t>
      </w:r>
    </w:p>
    <w:p w14:paraId="0EEF884E" w14:textId="391BA513" w:rsidR="009F030F" w:rsidRPr="00BC00C8" w:rsidRDefault="009F030F" w:rsidP="009F030F">
      <w:r w:rsidRPr="00BC00C8">
        <w:t xml:space="preserve">Complete the full environmental review for each project proposed. </w:t>
      </w:r>
    </w:p>
    <w:p w14:paraId="1BC8ED41" w14:textId="56257E60" w:rsidR="00163709" w:rsidRPr="00BC00C8" w:rsidRDefault="00163709" w:rsidP="00163709">
      <w:pPr>
        <w:pStyle w:val="ListParagraph"/>
        <w:numPr>
          <w:ilvl w:val="0"/>
          <w:numId w:val="13"/>
        </w:numPr>
      </w:pPr>
      <w:r w:rsidRPr="00BC00C8">
        <w:t xml:space="preserve">Complete for the site location of the selected alternative an Endangered Species Act project review or section 7 consultation with the Florida Ecological Services Field Office using the information for Planning and Consultation (IPaC) online service. This review will need to </w:t>
      </w:r>
      <w:r w:rsidR="009F65CC" w:rsidRPr="00BC00C8">
        <w:t>be completed</w:t>
      </w:r>
      <w:r w:rsidRPr="00BC00C8">
        <w:t xml:space="preserve"> through to at least the generation of an effect determinations on your own for listed special not available or applicable via IPaC determination keys. The requirement is to make an effects determination for any listed species or designated critical habitat that could potentially be affected by the selected alternative. Project a copy of the </w:t>
      </w:r>
      <w:proofErr w:type="gramStart"/>
      <w:r w:rsidRPr="00BC00C8">
        <w:t>generated Official Species List</w:t>
      </w:r>
      <w:proofErr w:type="gramEnd"/>
      <w:r w:rsidRPr="00BC00C8">
        <w:t xml:space="preserve"> and Consistency Verification Letter. </w:t>
      </w:r>
    </w:p>
    <w:p w14:paraId="07ABEBB9" w14:textId="67504C5F" w:rsidR="00163709" w:rsidRPr="00BC00C8" w:rsidRDefault="00163709" w:rsidP="00163709">
      <w:pPr>
        <w:pStyle w:val="ListParagraph"/>
        <w:numPr>
          <w:ilvl w:val="0"/>
          <w:numId w:val="13"/>
        </w:numPr>
      </w:pPr>
      <w:r w:rsidRPr="00BC00C8">
        <w:t xml:space="preserve">Provide justification and supporting documentation that the selected alternative will not have any significant adverse effects upon the following: </w:t>
      </w:r>
    </w:p>
    <w:p w14:paraId="051ACF0F" w14:textId="6BCBB53A" w:rsidR="00163709" w:rsidRPr="00BC00C8" w:rsidRDefault="00163709" w:rsidP="00163709">
      <w:pPr>
        <w:pStyle w:val="ListParagraph"/>
        <w:numPr>
          <w:ilvl w:val="1"/>
          <w:numId w:val="13"/>
        </w:numPr>
      </w:pPr>
      <w:r w:rsidRPr="00BC00C8">
        <w:t>Flora</w:t>
      </w:r>
    </w:p>
    <w:p w14:paraId="3C8E9C14" w14:textId="70A7CA30" w:rsidR="00163709" w:rsidRPr="00BC00C8" w:rsidRDefault="00163709" w:rsidP="00163709">
      <w:pPr>
        <w:pStyle w:val="ListParagraph"/>
        <w:numPr>
          <w:ilvl w:val="1"/>
          <w:numId w:val="13"/>
        </w:numPr>
      </w:pPr>
      <w:r w:rsidRPr="00BC00C8">
        <w:t>Fauna</w:t>
      </w:r>
    </w:p>
    <w:p w14:paraId="775C51E1" w14:textId="586274F9" w:rsidR="00163709" w:rsidRPr="00BC00C8" w:rsidRDefault="00163709" w:rsidP="00163709">
      <w:pPr>
        <w:pStyle w:val="ListParagraph"/>
        <w:numPr>
          <w:ilvl w:val="1"/>
          <w:numId w:val="13"/>
        </w:numPr>
      </w:pPr>
      <w:r w:rsidRPr="00BC00C8">
        <w:t>Threatened or endangered plant or animal species</w:t>
      </w:r>
    </w:p>
    <w:p w14:paraId="12728946" w14:textId="1EF577CF" w:rsidR="00163709" w:rsidRPr="00BC00C8" w:rsidRDefault="00163709" w:rsidP="00163709">
      <w:pPr>
        <w:pStyle w:val="ListParagraph"/>
        <w:numPr>
          <w:ilvl w:val="1"/>
          <w:numId w:val="13"/>
        </w:numPr>
      </w:pPr>
      <w:r w:rsidRPr="00BC00C8">
        <w:lastRenderedPageBreak/>
        <w:t>Surface water bodies</w:t>
      </w:r>
    </w:p>
    <w:p w14:paraId="49B9F0D4" w14:textId="632EC602" w:rsidR="00163709" w:rsidRPr="00BC00C8" w:rsidRDefault="00163709" w:rsidP="00163709">
      <w:pPr>
        <w:pStyle w:val="ListParagraph"/>
        <w:numPr>
          <w:ilvl w:val="1"/>
          <w:numId w:val="13"/>
        </w:numPr>
      </w:pPr>
      <w:r w:rsidRPr="00BC00C8">
        <w:t>Prime agricultural lands</w:t>
      </w:r>
    </w:p>
    <w:p w14:paraId="0668F9D9" w14:textId="380E5F6C" w:rsidR="00163709" w:rsidRPr="00BC00C8" w:rsidRDefault="00163709" w:rsidP="00163709">
      <w:pPr>
        <w:pStyle w:val="ListParagraph"/>
        <w:numPr>
          <w:ilvl w:val="1"/>
          <w:numId w:val="13"/>
        </w:numPr>
      </w:pPr>
      <w:r w:rsidRPr="00BC00C8">
        <w:t>Wetlands</w:t>
      </w:r>
    </w:p>
    <w:p w14:paraId="3323B422" w14:textId="5D8800EE" w:rsidR="00163709" w:rsidRPr="00BC00C8" w:rsidRDefault="00163709" w:rsidP="00163709">
      <w:pPr>
        <w:pStyle w:val="ListParagraph"/>
        <w:numPr>
          <w:ilvl w:val="1"/>
          <w:numId w:val="13"/>
        </w:numPr>
      </w:pPr>
      <w:r w:rsidRPr="00BC00C8">
        <w:t>Undisturbed natural areas</w:t>
      </w:r>
    </w:p>
    <w:p w14:paraId="4DFE8FE8" w14:textId="4D5F5BE0" w:rsidR="00B03517" w:rsidRPr="00BC00C8" w:rsidRDefault="00163709" w:rsidP="00163709">
      <w:pPr>
        <w:pStyle w:val="ListParagraph"/>
        <w:numPr>
          <w:ilvl w:val="0"/>
          <w:numId w:val="13"/>
        </w:numPr>
      </w:pPr>
      <w:r w:rsidRPr="00BC00C8">
        <w:t xml:space="preserve">Provide justification and supporting documentation that the selected alternative will not have any significant </w:t>
      </w:r>
      <w:r w:rsidR="00B03517" w:rsidRPr="00BC00C8">
        <w:t xml:space="preserve">adverse </w:t>
      </w:r>
      <w:r w:rsidRPr="00BC00C8">
        <w:t>human</w:t>
      </w:r>
      <w:r w:rsidR="00B03517" w:rsidRPr="00BC00C8">
        <w:t xml:space="preserve"> health or environmental effects on minority or </w:t>
      </w:r>
      <w:r w:rsidR="009F65CC" w:rsidRPr="00BC00C8">
        <w:t>low-income</w:t>
      </w:r>
      <w:r w:rsidR="00B03517" w:rsidRPr="00BC00C8">
        <w:t xml:space="preserve"> communities</w:t>
      </w:r>
    </w:p>
    <w:p w14:paraId="0E60B10E" w14:textId="77777777" w:rsidR="00B03517" w:rsidRPr="00BC00C8" w:rsidRDefault="00B03517" w:rsidP="00163709">
      <w:pPr>
        <w:pStyle w:val="ListParagraph"/>
        <w:numPr>
          <w:ilvl w:val="0"/>
          <w:numId w:val="13"/>
        </w:numPr>
      </w:pPr>
      <w:r w:rsidRPr="00BC00C8">
        <w:t xml:space="preserve">State clearinghouse review state – Provide a copy of the email communication and any attachments with the DEP State Clearinghouse regarding their review, comments, and any subsequent approval of the selected alternative. Please ensure to include the assigned SAI number, any comments that were received, and how these comments will be addressed. The Fl Department of State – Master Site File Office will need to determine the acceptability for any comments that include a Master Site File Reference. </w:t>
      </w:r>
    </w:p>
    <w:p w14:paraId="303ECD9E" w14:textId="77777777" w:rsidR="00B03517" w:rsidRPr="00BC00C8" w:rsidRDefault="00B03517" w:rsidP="00163709">
      <w:pPr>
        <w:pStyle w:val="ListParagraph"/>
        <w:numPr>
          <w:ilvl w:val="0"/>
          <w:numId w:val="13"/>
        </w:numPr>
      </w:pPr>
      <w:r w:rsidRPr="00BC00C8">
        <w:t xml:space="preserve">Provide any comments received from the public from the publication of the Environmental Information document including how the comments will be addressed. </w:t>
      </w:r>
    </w:p>
    <w:p w14:paraId="0BE9782B" w14:textId="0C1CA0C7" w:rsidR="00163709" w:rsidRPr="00BC00C8" w:rsidRDefault="00B03517" w:rsidP="00163709">
      <w:pPr>
        <w:pStyle w:val="ListParagraph"/>
        <w:numPr>
          <w:ilvl w:val="0"/>
          <w:numId w:val="13"/>
        </w:numPr>
      </w:pPr>
      <w:r w:rsidRPr="00BC00C8">
        <w:t xml:space="preserve">Provide the current FEMA flood maps of the site location(s) of the selected alternative and include a determination of whether or not these site location(s) are in the </w:t>
      </w:r>
      <w:r w:rsidR="009F65CC" w:rsidRPr="00BC00C8">
        <w:t>100-year</w:t>
      </w:r>
      <w:r w:rsidRPr="00BC00C8">
        <w:t xml:space="preserve"> floodplain. If the site location(s) are in the </w:t>
      </w:r>
      <w:r w:rsidR="009F65CC" w:rsidRPr="00BC00C8">
        <w:t>100-year</w:t>
      </w:r>
      <w:r w:rsidRPr="00BC00C8">
        <w:t xml:space="preserve"> floodplain, (1) provide a determination if relocating the improvement out of the </w:t>
      </w:r>
      <w:r w:rsidR="009F65CC" w:rsidRPr="00BC00C8">
        <w:t>100-year</w:t>
      </w:r>
      <w:r w:rsidRPr="00BC00C8">
        <w:t xml:space="preserve"> floodplain is a viable option and (2) provide a list of the assets in the </w:t>
      </w:r>
      <w:r w:rsidR="009F65CC" w:rsidRPr="00BC00C8">
        <w:t>100-year</w:t>
      </w:r>
      <w:r w:rsidRPr="00BC00C8">
        <w:t xml:space="preserve"> floodplain. </w:t>
      </w:r>
      <w:r w:rsidR="00163709" w:rsidRPr="00BC00C8">
        <w:t xml:space="preserve"> </w:t>
      </w:r>
    </w:p>
    <w:p w14:paraId="3773C52A" w14:textId="0DB4459F" w:rsidR="007B167F" w:rsidRPr="00BC00C8" w:rsidRDefault="007B167F" w:rsidP="00163709">
      <w:pPr>
        <w:pStyle w:val="ListParagraph"/>
        <w:numPr>
          <w:ilvl w:val="0"/>
          <w:numId w:val="13"/>
        </w:numPr>
      </w:pPr>
      <w:r w:rsidRPr="00BC00C8">
        <w:t>Provide a plan to address any required or locally requested mitigation action from the analysis conducted in items A-F in this environmental review</w:t>
      </w:r>
    </w:p>
    <w:p w14:paraId="3844C94E" w14:textId="7F23E7DA" w:rsidR="007B167F" w:rsidRPr="00BC00C8" w:rsidRDefault="007B167F" w:rsidP="007B167F">
      <w:pPr>
        <w:rPr>
          <w:b/>
          <w:bCs/>
        </w:rPr>
      </w:pPr>
      <w:r w:rsidRPr="00BC00C8">
        <w:rPr>
          <w:b/>
          <w:bCs/>
        </w:rPr>
        <w:t>Financial Feasibility</w:t>
      </w:r>
    </w:p>
    <w:p w14:paraId="7126A97C" w14:textId="315915D8" w:rsidR="007B167F" w:rsidRPr="00BC00C8" w:rsidRDefault="007B167F" w:rsidP="007B167F">
      <w:pPr>
        <w:pStyle w:val="ListParagraph"/>
        <w:numPr>
          <w:ilvl w:val="0"/>
          <w:numId w:val="14"/>
        </w:numPr>
      </w:pPr>
      <w:r w:rsidRPr="00BC00C8">
        <w:t xml:space="preserve">Provide a completed capital financing plan worksheet </w:t>
      </w:r>
      <w:r w:rsidR="003560C1" w:rsidRPr="00BC00C8">
        <w:t>signed by the chief financial officer or another authorized representative directly employed by the sponsor</w:t>
      </w:r>
    </w:p>
    <w:p w14:paraId="5B20ED38" w14:textId="16DF4A7D" w:rsidR="003560C1" w:rsidRPr="00BC00C8" w:rsidRDefault="003560C1" w:rsidP="007B167F">
      <w:pPr>
        <w:pStyle w:val="ListParagraph"/>
        <w:numPr>
          <w:ilvl w:val="0"/>
          <w:numId w:val="14"/>
        </w:numPr>
      </w:pPr>
      <w:r w:rsidRPr="00BC00C8">
        <w:t xml:space="preserve">Provide the proposed system of charges, rates, fees, and other collections that will generate </w:t>
      </w:r>
      <w:proofErr w:type="gramStart"/>
      <w:r w:rsidRPr="00BC00C8">
        <w:t>the revenues</w:t>
      </w:r>
      <w:proofErr w:type="gramEnd"/>
      <w:r w:rsidRPr="00BC00C8">
        <w:t xml:space="preserve"> to be dedicated to the loan repayment (e.g. user charge rates). </w:t>
      </w:r>
    </w:p>
    <w:p w14:paraId="2664F4AE" w14:textId="77ED36C4" w:rsidR="003560C1" w:rsidRPr="00BC00C8" w:rsidRDefault="003560C1" w:rsidP="007B167F">
      <w:pPr>
        <w:pStyle w:val="ListParagraph"/>
        <w:numPr>
          <w:ilvl w:val="0"/>
          <w:numId w:val="14"/>
        </w:numPr>
      </w:pPr>
      <w:r w:rsidRPr="00BC00C8">
        <w:t xml:space="preserve">Provide an asset management plan (AMP) or certification that it is being developed and will be implemented. </w:t>
      </w:r>
    </w:p>
    <w:p w14:paraId="570058CE" w14:textId="3BEAF443" w:rsidR="003560C1" w:rsidRPr="00BC00C8" w:rsidRDefault="003560C1" w:rsidP="003560C1">
      <w:pPr>
        <w:rPr>
          <w:b/>
          <w:bCs/>
        </w:rPr>
      </w:pPr>
      <w:r w:rsidRPr="00BC00C8">
        <w:rPr>
          <w:b/>
          <w:bCs/>
        </w:rPr>
        <w:t>Public Participation</w:t>
      </w:r>
      <w:r w:rsidR="00D72241" w:rsidRPr="00BC00C8">
        <w:rPr>
          <w:b/>
          <w:bCs/>
        </w:rPr>
        <w:t xml:space="preserve"> For both SAHM &amp; Non SAHM Projects</w:t>
      </w:r>
    </w:p>
    <w:p w14:paraId="785697DF" w14:textId="5E322917" w:rsidR="003560C1" w:rsidRPr="00BC00C8" w:rsidRDefault="003560C1" w:rsidP="003560C1">
      <w:pPr>
        <w:pStyle w:val="ListParagraph"/>
        <w:numPr>
          <w:ilvl w:val="0"/>
          <w:numId w:val="15"/>
        </w:numPr>
      </w:pPr>
      <w:r w:rsidRPr="00BC00C8">
        <w:t xml:space="preserve">Provide documentation that a public meeting was held to explain the proposed project, the capital costs, and the </w:t>
      </w:r>
      <w:r w:rsidR="009F65CC" w:rsidRPr="00BC00C8">
        <w:t>long-term</w:t>
      </w:r>
      <w:r w:rsidRPr="00BC00C8">
        <w:t xml:space="preserve"> financial impact on the customers, </w:t>
      </w:r>
      <w:r w:rsidRPr="00BC00C8">
        <w:lastRenderedPageBreak/>
        <w:t xml:space="preserve">including the discussion where the public participated in evaluating the project alternatives.  </w:t>
      </w:r>
    </w:p>
    <w:p w14:paraId="29A34F90" w14:textId="2EE57491" w:rsidR="009F65CC" w:rsidRPr="00BC00C8" w:rsidRDefault="009F65CC" w:rsidP="003560C1">
      <w:pPr>
        <w:pStyle w:val="ListParagraph"/>
        <w:numPr>
          <w:ilvl w:val="0"/>
          <w:numId w:val="15"/>
        </w:numPr>
      </w:pPr>
      <w:r w:rsidRPr="00BC00C8">
        <w:t>Provide a copy of the public meeting notice that was provided at least 14 days in advance of the meeting (or greater as required by local rules) and the approved minutes of that public meeting</w:t>
      </w:r>
    </w:p>
    <w:p w14:paraId="5B8D1AF0" w14:textId="2CD06D30" w:rsidR="009F65CC" w:rsidRPr="00BC00C8" w:rsidRDefault="009F65CC" w:rsidP="009F65CC">
      <w:pPr>
        <w:rPr>
          <w:b/>
          <w:bCs/>
        </w:rPr>
      </w:pPr>
      <w:r w:rsidRPr="00BC00C8">
        <w:rPr>
          <w:b/>
          <w:bCs/>
        </w:rPr>
        <w:t>Project Authorization</w:t>
      </w:r>
    </w:p>
    <w:p w14:paraId="6568EFC5" w14:textId="5354F540" w:rsidR="009F65CC" w:rsidRPr="00BC00C8" w:rsidRDefault="009F65CC" w:rsidP="009F65CC">
      <w:pPr>
        <w:pStyle w:val="ListParagraph"/>
        <w:numPr>
          <w:ilvl w:val="0"/>
          <w:numId w:val="16"/>
        </w:numPr>
        <w:rPr>
          <w:b/>
          <w:bCs/>
        </w:rPr>
      </w:pPr>
      <w:r w:rsidRPr="00BC00C8">
        <w:t>Provide resolution or another action from the sponsor establishing a commitment to implement the planning recommendations</w:t>
      </w:r>
    </w:p>
    <w:p w14:paraId="7786157B" w14:textId="410E4AAA" w:rsidR="009F65CC" w:rsidRPr="00BC00C8" w:rsidRDefault="009F65CC" w:rsidP="009F65CC">
      <w:pPr>
        <w:rPr>
          <w:b/>
          <w:bCs/>
        </w:rPr>
      </w:pPr>
    </w:p>
    <w:p w14:paraId="441E5A6D" w14:textId="77777777" w:rsidR="009F65CC" w:rsidRPr="00BC00C8" w:rsidRDefault="009F65CC" w:rsidP="009F65CC">
      <w:pPr>
        <w:rPr>
          <w:b/>
          <w:bCs/>
        </w:rPr>
      </w:pPr>
    </w:p>
    <w:sectPr w:rsidR="009F65CC" w:rsidRPr="00BC00C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C955E" w14:textId="77777777" w:rsidR="009D0FC9" w:rsidRDefault="009D0FC9" w:rsidP="00D72241">
      <w:pPr>
        <w:spacing w:after="0" w:line="240" w:lineRule="auto"/>
      </w:pPr>
      <w:r>
        <w:separator/>
      </w:r>
    </w:p>
  </w:endnote>
  <w:endnote w:type="continuationSeparator" w:id="0">
    <w:p w14:paraId="6EE279E1" w14:textId="77777777" w:rsidR="009D0FC9" w:rsidRDefault="009D0FC9" w:rsidP="00D72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FFB43" w14:textId="77777777" w:rsidR="009D0FC9" w:rsidRDefault="009D0FC9" w:rsidP="00D72241">
      <w:pPr>
        <w:spacing w:after="0" w:line="240" w:lineRule="auto"/>
      </w:pPr>
      <w:r>
        <w:separator/>
      </w:r>
    </w:p>
  </w:footnote>
  <w:footnote w:type="continuationSeparator" w:id="0">
    <w:p w14:paraId="3FBAFECC" w14:textId="77777777" w:rsidR="009D0FC9" w:rsidRDefault="009D0FC9" w:rsidP="00D72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7547"/>
    <w:multiLevelType w:val="hybridMultilevel"/>
    <w:tmpl w:val="3350E8D8"/>
    <w:lvl w:ilvl="0" w:tplc="BBF66B6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104129"/>
    <w:multiLevelType w:val="hybridMultilevel"/>
    <w:tmpl w:val="1B8E7C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AF1062"/>
    <w:multiLevelType w:val="hybridMultilevel"/>
    <w:tmpl w:val="59F684FA"/>
    <w:lvl w:ilvl="0" w:tplc="92B488B8">
      <w:start w:val="1"/>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CA32E6"/>
    <w:multiLevelType w:val="hybridMultilevel"/>
    <w:tmpl w:val="58A29EF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874ED1"/>
    <w:multiLevelType w:val="hybridMultilevel"/>
    <w:tmpl w:val="3048A5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1465D"/>
    <w:multiLevelType w:val="hybridMultilevel"/>
    <w:tmpl w:val="8132DBE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1B7770"/>
    <w:multiLevelType w:val="hybridMultilevel"/>
    <w:tmpl w:val="F4BEA5D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697792"/>
    <w:multiLevelType w:val="hybridMultilevel"/>
    <w:tmpl w:val="EC4C9E32"/>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C99672E"/>
    <w:multiLevelType w:val="hybridMultilevel"/>
    <w:tmpl w:val="AA54D356"/>
    <w:lvl w:ilvl="0" w:tplc="C3B8DC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2D2DA6"/>
    <w:multiLevelType w:val="hybridMultilevel"/>
    <w:tmpl w:val="ACB057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E80E96"/>
    <w:multiLevelType w:val="hybridMultilevel"/>
    <w:tmpl w:val="72F819F6"/>
    <w:lvl w:ilvl="0" w:tplc="7C62566C">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9A7DA2"/>
    <w:multiLevelType w:val="hybridMultilevel"/>
    <w:tmpl w:val="29F028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696871"/>
    <w:multiLevelType w:val="hybridMultilevel"/>
    <w:tmpl w:val="CE2C255C"/>
    <w:lvl w:ilvl="0" w:tplc="AD80BC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4682C35"/>
    <w:multiLevelType w:val="hybridMultilevel"/>
    <w:tmpl w:val="14E0301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580BE6"/>
    <w:multiLevelType w:val="hybridMultilevel"/>
    <w:tmpl w:val="48EE587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762DE4"/>
    <w:multiLevelType w:val="hybridMultilevel"/>
    <w:tmpl w:val="6A5E295C"/>
    <w:lvl w:ilvl="0" w:tplc="5ADABA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F443142"/>
    <w:multiLevelType w:val="hybridMultilevel"/>
    <w:tmpl w:val="6FDA7C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4032408">
    <w:abstractNumId w:val="9"/>
  </w:num>
  <w:num w:numId="2" w16cid:durableId="1468934130">
    <w:abstractNumId w:val="15"/>
  </w:num>
  <w:num w:numId="3" w16cid:durableId="527765716">
    <w:abstractNumId w:val="12"/>
  </w:num>
  <w:num w:numId="4" w16cid:durableId="976908203">
    <w:abstractNumId w:val="16"/>
  </w:num>
  <w:num w:numId="5" w16cid:durableId="1063794727">
    <w:abstractNumId w:val="8"/>
  </w:num>
  <w:num w:numId="6" w16cid:durableId="171576980">
    <w:abstractNumId w:val="6"/>
  </w:num>
  <w:num w:numId="7" w16cid:durableId="1723283978">
    <w:abstractNumId w:val="0"/>
  </w:num>
  <w:num w:numId="8" w16cid:durableId="986932349">
    <w:abstractNumId w:val="2"/>
  </w:num>
  <w:num w:numId="9" w16cid:durableId="484012761">
    <w:abstractNumId w:val="5"/>
  </w:num>
  <w:num w:numId="10" w16cid:durableId="2110463925">
    <w:abstractNumId w:val="14"/>
  </w:num>
  <w:num w:numId="11" w16cid:durableId="1656839715">
    <w:abstractNumId w:val="3"/>
  </w:num>
  <w:num w:numId="12" w16cid:durableId="1300838764">
    <w:abstractNumId w:val="11"/>
  </w:num>
  <w:num w:numId="13" w16cid:durableId="2091927102">
    <w:abstractNumId w:val="13"/>
  </w:num>
  <w:num w:numId="14" w16cid:durableId="1403285745">
    <w:abstractNumId w:val="4"/>
  </w:num>
  <w:num w:numId="15" w16cid:durableId="1513757430">
    <w:abstractNumId w:val="1"/>
  </w:num>
  <w:num w:numId="16" w16cid:durableId="431169193">
    <w:abstractNumId w:val="10"/>
  </w:num>
  <w:num w:numId="17" w16cid:durableId="8841715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959"/>
    <w:rsid w:val="0006016C"/>
    <w:rsid w:val="00081528"/>
    <w:rsid w:val="000A71D7"/>
    <w:rsid w:val="001221CD"/>
    <w:rsid w:val="001434DA"/>
    <w:rsid w:val="00153A61"/>
    <w:rsid w:val="00163709"/>
    <w:rsid w:val="001660EF"/>
    <w:rsid w:val="001C5BED"/>
    <w:rsid w:val="001D0959"/>
    <w:rsid w:val="002952B4"/>
    <w:rsid w:val="00340C72"/>
    <w:rsid w:val="003560C1"/>
    <w:rsid w:val="003B7AE9"/>
    <w:rsid w:val="003D705A"/>
    <w:rsid w:val="00404406"/>
    <w:rsid w:val="0044656B"/>
    <w:rsid w:val="004628B3"/>
    <w:rsid w:val="00484202"/>
    <w:rsid w:val="004C0D16"/>
    <w:rsid w:val="004D7D5F"/>
    <w:rsid w:val="0057489F"/>
    <w:rsid w:val="00580619"/>
    <w:rsid w:val="005C25CE"/>
    <w:rsid w:val="007B167F"/>
    <w:rsid w:val="007F66EA"/>
    <w:rsid w:val="008103C8"/>
    <w:rsid w:val="008853E8"/>
    <w:rsid w:val="008C267B"/>
    <w:rsid w:val="00945F44"/>
    <w:rsid w:val="009C0DDF"/>
    <w:rsid w:val="009D0FC9"/>
    <w:rsid w:val="009E10DE"/>
    <w:rsid w:val="009F030F"/>
    <w:rsid w:val="009F65CC"/>
    <w:rsid w:val="00A470C7"/>
    <w:rsid w:val="00A7761E"/>
    <w:rsid w:val="00AB2D2C"/>
    <w:rsid w:val="00AD43D1"/>
    <w:rsid w:val="00B03517"/>
    <w:rsid w:val="00B204CB"/>
    <w:rsid w:val="00BB4569"/>
    <w:rsid w:val="00BC00C8"/>
    <w:rsid w:val="00CB2ABD"/>
    <w:rsid w:val="00D71260"/>
    <w:rsid w:val="00D72241"/>
    <w:rsid w:val="00D82FF9"/>
    <w:rsid w:val="00D91CCA"/>
    <w:rsid w:val="00E9282D"/>
    <w:rsid w:val="00EB18FE"/>
    <w:rsid w:val="00EC5B70"/>
    <w:rsid w:val="00EF0022"/>
    <w:rsid w:val="00FF4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B5679"/>
  <w15:chartTrackingRefBased/>
  <w15:docId w15:val="{86846F6B-9FCF-44E9-9583-68FCA0812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9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9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9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9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9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9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9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9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9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9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9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9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9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9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9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9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9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959"/>
    <w:rPr>
      <w:rFonts w:eastAsiaTheme="majorEastAsia" w:cstheme="majorBidi"/>
      <w:color w:val="272727" w:themeColor="text1" w:themeTint="D8"/>
    </w:rPr>
  </w:style>
  <w:style w:type="paragraph" w:styleId="Title">
    <w:name w:val="Title"/>
    <w:basedOn w:val="Normal"/>
    <w:next w:val="Normal"/>
    <w:link w:val="TitleChar"/>
    <w:uiPriority w:val="10"/>
    <w:qFormat/>
    <w:rsid w:val="001D09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9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9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9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959"/>
    <w:pPr>
      <w:spacing w:before="160"/>
      <w:jc w:val="center"/>
    </w:pPr>
    <w:rPr>
      <w:i/>
      <w:iCs/>
      <w:color w:val="404040" w:themeColor="text1" w:themeTint="BF"/>
    </w:rPr>
  </w:style>
  <w:style w:type="character" w:customStyle="1" w:styleId="QuoteChar">
    <w:name w:val="Quote Char"/>
    <w:basedOn w:val="DefaultParagraphFont"/>
    <w:link w:val="Quote"/>
    <w:uiPriority w:val="29"/>
    <w:rsid w:val="001D0959"/>
    <w:rPr>
      <w:i/>
      <w:iCs/>
      <w:color w:val="404040" w:themeColor="text1" w:themeTint="BF"/>
    </w:rPr>
  </w:style>
  <w:style w:type="paragraph" w:styleId="ListParagraph">
    <w:name w:val="List Paragraph"/>
    <w:basedOn w:val="Normal"/>
    <w:uiPriority w:val="34"/>
    <w:qFormat/>
    <w:rsid w:val="001D0959"/>
    <w:pPr>
      <w:ind w:left="720"/>
      <w:contextualSpacing/>
    </w:pPr>
  </w:style>
  <w:style w:type="character" w:styleId="IntenseEmphasis">
    <w:name w:val="Intense Emphasis"/>
    <w:basedOn w:val="DefaultParagraphFont"/>
    <w:uiPriority w:val="21"/>
    <w:qFormat/>
    <w:rsid w:val="001D0959"/>
    <w:rPr>
      <w:i/>
      <w:iCs/>
      <w:color w:val="0F4761" w:themeColor="accent1" w:themeShade="BF"/>
    </w:rPr>
  </w:style>
  <w:style w:type="paragraph" w:styleId="IntenseQuote">
    <w:name w:val="Intense Quote"/>
    <w:basedOn w:val="Normal"/>
    <w:next w:val="Normal"/>
    <w:link w:val="IntenseQuoteChar"/>
    <w:uiPriority w:val="30"/>
    <w:qFormat/>
    <w:rsid w:val="001D09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959"/>
    <w:rPr>
      <w:i/>
      <w:iCs/>
      <w:color w:val="0F4761" w:themeColor="accent1" w:themeShade="BF"/>
    </w:rPr>
  </w:style>
  <w:style w:type="character" w:styleId="IntenseReference">
    <w:name w:val="Intense Reference"/>
    <w:basedOn w:val="DefaultParagraphFont"/>
    <w:uiPriority w:val="32"/>
    <w:qFormat/>
    <w:rsid w:val="001D0959"/>
    <w:rPr>
      <w:b/>
      <w:bCs/>
      <w:smallCaps/>
      <w:color w:val="0F4761" w:themeColor="accent1" w:themeShade="BF"/>
      <w:spacing w:val="5"/>
    </w:rPr>
  </w:style>
  <w:style w:type="character" w:styleId="CommentReference">
    <w:name w:val="annotation reference"/>
    <w:basedOn w:val="DefaultParagraphFont"/>
    <w:uiPriority w:val="99"/>
    <w:semiHidden/>
    <w:unhideWhenUsed/>
    <w:rsid w:val="00153A61"/>
    <w:rPr>
      <w:sz w:val="16"/>
      <w:szCs w:val="16"/>
    </w:rPr>
  </w:style>
  <w:style w:type="paragraph" w:styleId="CommentText">
    <w:name w:val="annotation text"/>
    <w:basedOn w:val="Normal"/>
    <w:link w:val="CommentTextChar"/>
    <w:uiPriority w:val="99"/>
    <w:unhideWhenUsed/>
    <w:rsid w:val="00153A61"/>
    <w:pPr>
      <w:spacing w:line="240" w:lineRule="auto"/>
    </w:pPr>
    <w:rPr>
      <w:sz w:val="20"/>
      <w:szCs w:val="20"/>
    </w:rPr>
  </w:style>
  <w:style w:type="character" w:customStyle="1" w:styleId="CommentTextChar">
    <w:name w:val="Comment Text Char"/>
    <w:basedOn w:val="DefaultParagraphFont"/>
    <w:link w:val="CommentText"/>
    <w:uiPriority w:val="99"/>
    <w:rsid w:val="00153A61"/>
    <w:rPr>
      <w:sz w:val="20"/>
      <w:szCs w:val="20"/>
    </w:rPr>
  </w:style>
  <w:style w:type="paragraph" w:styleId="CommentSubject">
    <w:name w:val="annotation subject"/>
    <w:basedOn w:val="CommentText"/>
    <w:next w:val="CommentText"/>
    <w:link w:val="CommentSubjectChar"/>
    <w:uiPriority w:val="99"/>
    <w:semiHidden/>
    <w:unhideWhenUsed/>
    <w:rsid w:val="00153A61"/>
    <w:rPr>
      <w:b/>
      <w:bCs/>
    </w:rPr>
  </w:style>
  <w:style w:type="character" w:customStyle="1" w:styleId="CommentSubjectChar">
    <w:name w:val="Comment Subject Char"/>
    <w:basedOn w:val="CommentTextChar"/>
    <w:link w:val="CommentSubject"/>
    <w:uiPriority w:val="99"/>
    <w:semiHidden/>
    <w:rsid w:val="00153A61"/>
    <w:rPr>
      <w:b/>
      <w:bCs/>
      <w:sz w:val="20"/>
      <w:szCs w:val="20"/>
    </w:rPr>
  </w:style>
  <w:style w:type="paragraph" w:styleId="Header">
    <w:name w:val="header"/>
    <w:basedOn w:val="Normal"/>
    <w:link w:val="HeaderChar"/>
    <w:uiPriority w:val="99"/>
    <w:unhideWhenUsed/>
    <w:rsid w:val="00D722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2241"/>
  </w:style>
  <w:style w:type="paragraph" w:styleId="Footer">
    <w:name w:val="footer"/>
    <w:basedOn w:val="Normal"/>
    <w:link w:val="FooterChar"/>
    <w:uiPriority w:val="99"/>
    <w:unhideWhenUsed/>
    <w:rsid w:val="00D722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241"/>
  </w:style>
  <w:style w:type="paragraph" w:styleId="Revision">
    <w:name w:val="Revision"/>
    <w:hidden/>
    <w:uiPriority w:val="99"/>
    <w:semiHidden/>
    <w:rsid w:val="009F030F"/>
    <w:pPr>
      <w:spacing w:after="0" w:line="240" w:lineRule="auto"/>
    </w:pPr>
  </w:style>
  <w:style w:type="character" w:styleId="Hyperlink">
    <w:name w:val="Hyperlink"/>
    <w:basedOn w:val="DefaultParagraphFont"/>
    <w:uiPriority w:val="99"/>
    <w:unhideWhenUsed/>
    <w:rsid w:val="002952B4"/>
    <w:rPr>
      <w:color w:val="467886" w:themeColor="hyperlink"/>
      <w:u w:val="single"/>
    </w:rPr>
  </w:style>
  <w:style w:type="character" w:styleId="UnresolvedMention">
    <w:name w:val="Unresolved Mention"/>
    <w:basedOn w:val="DefaultParagraphFont"/>
    <w:uiPriority w:val="99"/>
    <w:semiHidden/>
    <w:unhideWhenUsed/>
    <w:rsid w:val="002952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system/files/documents/2025-03/sa-hmw-implementation-memorandum.pdf" TargetMode="External"/><Relationship Id="rId3" Type="http://schemas.openxmlformats.org/officeDocument/2006/relationships/settings" Target="settings.xml"/><Relationship Id="rId7" Type="http://schemas.openxmlformats.org/officeDocument/2006/relationships/hyperlink" Target="https://floridadep.gov/wra/wra/documents/drinking-water-srf-intended-use-plan-sah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loridadep.gov/wra/wra/documents/drinking-water-srf-intended-use-plan-sah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1591</Words>
  <Characters>9072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Fukushima, Crystal</dc:creator>
  <cp:keywords/>
  <dc:description/>
  <cp:lastModifiedBy>Klepper, Traci</cp:lastModifiedBy>
  <cp:revision>2</cp:revision>
  <dcterms:created xsi:type="dcterms:W3CDTF">2026-09-01T15:35:00Z</dcterms:created>
  <dcterms:modified xsi:type="dcterms:W3CDTF">2026-09-01T15:35:00Z</dcterms:modified>
</cp:coreProperties>
</file>