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07" w:rsidRPr="00357860" w:rsidRDefault="00691207" w:rsidP="00B034BE">
      <w:pPr>
        <w:jc w:val="both"/>
        <w:rPr>
          <w:rFonts w:ascii="Book Antiqua" w:hAnsi="Book Antiqua"/>
          <w:b/>
          <w:i/>
        </w:rPr>
      </w:pPr>
      <w:bookmarkStart w:id="0" w:name="_GoBack"/>
      <w:bookmarkEnd w:id="0"/>
      <w:r w:rsidRPr="00357860">
        <w:rPr>
          <w:rFonts w:ascii="Book Antiqua" w:hAnsi="Book Antiqua"/>
          <w:b/>
          <w:i/>
        </w:rPr>
        <w:t xml:space="preserve">[THIS LETTER IS TO BE USED WHEN A </w:t>
      </w:r>
      <w:r w:rsidR="000A782D" w:rsidRPr="00357860">
        <w:rPr>
          <w:rFonts w:ascii="Book Antiqua" w:hAnsi="Book Antiqua"/>
          <w:b/>
          <w:i/>
        </w:rPr>
        <w:t>PERSON RESPONSIBLE FOR SITE REHABILITATION (“PRSR”)</w:t>
      </w:r>
      <w:r w:rsidRPr="00357860">
        <w:rPr>
          <w:rFonts w:ascii="Book Antiqua" w:hAnsi="Book Antiqua"/>
          <w:b/>
          <w:i/>
        </w:rPr>
        <w:t xml:space="preserve"> AND/OR THE CONSULTANT FOR A </w:t>
      </w:r>
      <w:r w:rsidR="00800886" w:rsidRPr="00357860">
        <w:rPr>
          <w:rFonts w:ascii="Book Antiqua" w:hAnsi="Book Antiqua"/>
          <w:b/>
          <w:i/>
        </w:rPr>
        <w:t>PRSR</w:t>
      </w:r>
      <w:r w:rsidRPr="00357860">
        <w:rPr>
          <w:rFonts w:ascii="Book Antiqua" w:hAnsi="Book Antiqua"/>
          <w:b/>
          <w:i/>
        </w:rPr>
        <w:t xml:space="preserve"> HAS BEEN UNSUCCESSFUL IN ATTEMPTING TO GAIN ACCESS TO A PROPERTY FOR </w:t>
      </w:r>
      <w:r w:rsidR="0048079F" w:rsidRPr="00357860">
        <w:rPr>
          <w:rFonts w:ascii="Book Antiqua" w:hAnsi="Book Antiqua"/>
          <w:b/>
          <w:i/>
          <w:u w:val="single"/>
        </w:rPr>
        <w:t>ASSESSMENT</w:t>
      </w:r>
      <w:r w:rsidRPr="00357860">
        <w:rPr>
          <w:rFonts w:ascii="Book Antiqua" w:hAnsi="Book Antiqua"/>
          <w:b/>
          <w:i/>
        </w:rPr>
        <w:t xml:space="preserve"> ACTIVITIES.  </w:t>
      </w:r>
      <w:r w:rsidRPr="00357860">
        <w:rPr>
          <w:rFonts w:ascii="Book Antiqua" w:hAnsi="Book Antiqua"/>
          <w:b/>
          <w:i/>
          <w:u w:val="single"/>
        </w:rPr>
        <w:t>DO NOT</w:t>
      </w:r>
      <w:r w:rsidRPr="00357860">
        <w:rPr>
          <w:rFonts w:ascii="Book Antiqua" w:hAnsi="Book Antiqua"/>
          <w:b/>
          <w:i/>
        </w:rPr>
        <w:t xml:space="preserve"> ATTACH CORRESPONDENCE OR SITE ACCESS AGREEMENTS FROM THE </w:t>
      </w:r>
      <w:r w:rsidR="00E01C98" w:rsidRPr="00357860">
        <w:rPr>
          <w:rFonts w:ascii="Book Antiqua" w:hAnsi="Book Antiqua"/>
          <w:b/>
          <w:i/>
        </w:rPr>
        <w:t>PRSR</w:t>
      </w:r>
      <w:r w:rsidRPr="00357860">
        <w:rPr>
          <w:rFonts w:ascii="Book Antiqua" w:hAnsi="Book Antiqua"/>
          <w:b/>
          <w:i/>
        </w:rPr>
        <w:t>.</w:t>
      </w:r>
      <w:r w:rsidR="007F1CC0" w:rsidRPr="00357860">
        <w:rPr>
          <w:rFonts w:ascii="Book Antiqua" w:hAnsi="Book Antiqua"/>
          <w:b/>
          <w:i/>
        </w:rPr>
        <w:t xml:space="preserve"> </w:t>
      </w:r>
      <w:r w:rsidR="004244A0" w:rsidRPr="00357860">
        <w:rPr>
          <w:rFonts w:ascii="Book Antiqua" w:hAnsi="Book Antiqua"/>
          <w:b/>
          <w:i/>
        </w:rPr>
        <w:t>PLEASE NOTE THAT “ACCESS PROPERTY” REFERS TO THE PROPERTY TO WHICH ACCESS IS NEEDED, AND “</w:t>
      </w:r>
      <w:r w:rsidR="00E01C98" w:rsidRPr="00357860">
        <w:rPr>
          <w:rFonts w:ascii="Book Antiqua" w:hAnsi="Book Antiqua"/>
          <w:b/>
          <w:i/>
        </w:rPr>
        <w:t>PRSR</w:t>
      </w:r>
      <w:r w:rsidR="004244A0" w:rsidRPr="00357860">
        <w:rPr>
          <w:rFonts w:ascii="Book Antiqua" w:hAnsi="Book Antiqua"/>
          <w:b/>
          <w:i/>
        </w:rPr>
        <w:t xml:space="preserve">’S PROPERTY” REFERS TO THE PROPERTY </w:t>
      </w:r>
      <w:r w:rsidR="008A2050" w:rsidRPr="00357860">
        <w:rPr>
          <w:rFonts w:ascii="Book Antiqua" w:hAnsi="Book Antiqua"/>
          <w:b/>
          <w:i/>
        </w:rPr>
        <w:t xml:space="preserve">CURRENTLY OR FORMERLY </w:t>
      </w:r>
      <w:r w:rsidR="004244A0" w:rsidRPr="00357860">
        <w:rPr>
          <w:rFonts w:ascii="Book Antiqua" w:hAnsi="Book Antiqua"/>
          <w:b/>
          <w:i/>
        </w:rPr>
        <w:t xml:space="preserve">OWNED AND/OR OPERATED BY THE </w:t>
      </w:r>
      <w:r w:rsidR="006011D3" w:rsidRPr="00357860">
        <w:rPr>
          <w:rFonts w:ascii="Book Antiqua" w:hAnsi="Book Antiqua"/>
          <w:b/>
          <w:i/>
        </w:rPr>
        <w:t>PRSR</w:t>
      </w:r>
      <w:r w:rsidR="007F1CC0" w:rsidRPr="00357860">
        <w:rPr>
          <w:rFonts w:ascii="Book Antiqua" w:hAnsi="Book Antiqua"/>
          <w:b/>
          <w:i/>
        </w:rPr>
        <w:t>.</w:t>
      </w:r>
      <w:r w:rsidRPr="00357860">
        <w:rPr>
          <w:rFonts w:ascii="Book Antiqua" w:hAnsi="Book Antiqua"/>
          <w:b/>
          <w:i/>
        </w:rPr>
        <w:t>]</w:t>
      </w:r>
    </w:p>
    <w:p w:rsidR="00000DA2" w:rsidRPr="00357860" w:rsidRDefault="00000DA2">
      <w:pPr>
        <w:rPr>
          <w:rFonts w:ascii="Book Antiqua" w:hAnsi="Book Antiqua"/>
        </w:rPr>
      </w:pPr>
    </w:p>
    <w:p w:rsidR="00000DA2" w:rsidRPr="00357860" w:rsidRDefault="00622C83">
      <w:pPr>
        <w:rPr>
          <w:rFonts w:ascii="Book Antiqua" w:hAnsi="Book Antiqua"/>
          <w:b/>
          <w:i/>
        </w:rPr>
      </w:pPr>
      <w:r w:rsidRPr="00357860">
        <w:rPr>
          <w:rFonts w:ascii="Book Antiqua" w:hAnsi="Book Antiqua"/>
          <w:b/>
          <w:i/>
        </w:rPr>
        <w:t>[</w:t>
      </w:r>
      <w:r w:rsidR="00A06CAC" w:rsidRPr="00357860">
        <w:rPr>
          <w:rFonts w:ascii="Book Antiqua" w:hAnsi="Book Antiqua"/>
          <w:b/>
          <w:i/>
        </w:rPr>
        <w:t>INSERT DATE</w:t>
      </w:r>
      <w:r w:rsidRPr="00357860">
        <w:rPr>
          <w:rFonts w:ascii="Book Antiqua" w:hAnsi="Book Antiqua"/>
          <w:b/>
          <w:i/>
        </w:rPr>
        <w:t>]</w:t>
      </w:r>
    </w:p>
    <w:p w:rsidR="00000DA2" w:rsidRPr="00357860" w:rsidRDefault="00000DA2">
      <w:pPr>
        <w:rPr>
          <w:rFonts w:ascii="Book Antiqua" w:hAnsi="Book Antiqua"/>
        </w:rPr>
      </w:pPr>
    </w:p>
    <w:p w:rsidR="00000DA2" w:rsidRPr="00357860" w:rsidRDefault="00876C2E">
      <w:pPr>
        <w:rPr>
          <w:rFonts w:ascii="Book Antiqua" w:hAnsi="Book Antiqua"/>
        </w:rPr>
      </w:pPr>
      <w:r w:rsidRPr="00357860">
        <w:rPr>
          <w:rFonts w:ascii="Book Antiqua" w:hAnsi="Book Antiqua"/>
        </w:rPr>
        <w:t>CERTIFIED MAIL</w:t>
      </w:r>
    </w:p>
    <w:p w:rsidR="00876C2E" w:rsidRPr="00357860" w:rsidRDefault="00876C2E">
      <w:pPr>
        <w:rPr>
          <w:rFonts w:ascii="Book Antiqua" w:hAnsi="Book Antiqua"/>
        </w:rPr>
      </w:pPr>
      <w:r w:rsidRPr="00357860">
        <w:rPr>
          <w:rFonts w:ascii="Book Antiqua" w:hAnsi="Book Antiqua"/>
        </w:rPr>
        <w:t>RETURN RECEIPT REQUESTED</w:t>
      </w:r>
    </w:p>
    <w:p w:rsidR="00876C2E" w:rsidRPr="00357860" w:rsidRDefault="00876C2E">
      <w:pPr>
        <w:rPr>
          <w:rFonts w:ascii="Book Antiqua" w:hAnsi="Book Antiqua"/>
        </w:rPr>
      </w:pPr>
    </w:p>
    <w:p w:rsidR="00000DA2" w:rsidRPr="00357860" w:rsidRDefault="00A06CAC">
      <w:pPr>
        <w:rPr>
          <w:rFonts w:ascii="Book Antiqua" w:hAnsi="Book Antiqua"/>
          <w:b/>
          <w:i/>
        </w:rPr>
      </w:pPr>
      <w:r w:rsidRPr="00357860">
        <w:rPr>
          <w:rFonts w:ascii="Book Antiqua" w:hAnsi="Book Antiqua"/>
          <w:b/>
          <w:i/>
        </w:rPr>
        <w:t>[INSERT NAME(S) AND ADDRESS(ES)</w:t>
      </w:r>
      <w:r w:rsidR="00DA6909" w:rsidRPr="00357860">
        <w:rPr>
          <w:rFonts w:ascii="Book Antiqua" w:hAnsi="Book Antiqua"/>
          <w:b/>
          <w:i/>
        </w:rPr>
        <w:t xml:space="preserve"> OF OWNERS OF ACCESS PROPERTY</w:t>
      </w:r>
      <w:r w:rsidRPr="00357860">
        <w:rPr>
          <w:rFonts w:ascii="Book Antiqua" w:hAnsi="Book Antiqua"/>
          <w:b/>
          <w:i/>
        </w:rPr>
        <w:t>]</w:t>
      </w:r>
    </w:p>
    <w:p w:rsidR="00190E22" w:rsidRPr="00357860" w:rsidRDefault="00190E22">
      <w:pPr>
        <w:rPr>
          <w:rFonts w:ascii="Book Antiqua" w:hAnsi="Book Antiqua"/>
        </w:rPr>
      </w:pPr>
    </w:p>
    <w:p w:rsidR="00884FED" w:rsidRPr="00357860" w:rsidRDefault="00000DA2" w:rsidP="00DB56A3">
      <w:pPr>
        <w:ind w:left="720" w:hanging="720"/>
        <w:rPr>
          <w:rFonts w:ascii="Book Antiqua" w:hAnsi="Book Antiqua"/>
          <w:b/>
          <w:i/>
        </w:rPr>
      </w:pPr>
      <w:r w:rsidRPr="00357860">
        <w:rPr>
          <w:rFonts w:ascii="Book Antiqua" w:hAnsi="Book Antiqua"/>
        </w:rPr>
        <w:t>RE:</w:t>
      </w:r>
      <w:r w:rsidR="00190E22" w:rsidRPr="00357860">
        <w:rPr>
          <w:rFonts w:ascii="Book Antiqua" w:hAnsi="Book Antiqua"/>
        </w:rPr>
        <w:tab/>
      </w:r>
      <w:r w:rsidR="005D30EB" w:rsidRPr="00357860">
        <w:rPr>
          <w:rFonts w:ascii="Book Antiqua" w:hAnsi="Book Antiqua"/>
        </w:rPr>
        <w:t>[</w:t>
      </w:r>
      <w:r w:rsidR="005D30EB" w:rsidRPr="00357860">
        <w:rPr>
          <w:rFonts w:ascii="Book Antiqua" w:hAnsi="Book Antiqua"/>
          <w:b/>
          <w:i/>
        </w:rPr>
        <w:t>INSERT</w:t>
      </w:r>
      <w:r w:rsidR="00DB56A3" w:rsidRPr="00357860">
        <w:rPr>
          <w:rFonts w:ascii="Book Antiqua" w:hAnsi="Book Antiqua"/>
          <w:b/>
          <w:i/>
        </w:rPr>
        <w:t xml:space="preserve"> </w:t>
      </w:r>
      <w:r w:rsidR="00A9493B" w:rsidRPr="00357860">
        <w:rPr>
          <w:rFonts w:ascii="Book Antiqua" w:hAnsi="Book Antiqua"/>
          <w:b/>
          <w:i/>
        </w:rPr>
        <w:t>SITE NAME AND ADDRESS FOR PRSR’S PROPERTY</w:t>
      </w:r>
      <w:r w:rsidR="005D30EB" w:rsidRPr="00357860">
        <w:rPr>
          <w:rFonts w:ascii="Book Antiqua" w:hAnsi="Book Antiqua"/>
          <w:b/>
          <w:i/>
        </w:rPr>
        <w:t>]</w:t>
      </w:r>
    </w:p>
    <w:p w:rsidR="00884FED" w:rsidRPr="00357860" w:rsidRDefault="00884FED" w:rsidP="00884FED">
      <w:pPr>
        <w:rPr>
          <w:rFonts w:ascii="Book Antiqua" w:hAnsi="Book Antiqua"/>
        </w:rPr>
      </w:pPr>
      <w:r w:rsidRPr="00357860">
        <w:rPr>
          <w:rFonts w:ascii="Book Antiqua" w:hAnsi="Book Antiqua"/>
        </w:rPr>
        <w:tab/>
        <w:t xml:space="preserve">FDEP Project # </w:t>
      </w:r>
      <w:r w:rsidR="00622C83" w:rsidRPr="00357860">
        <w:rPr>
          <w:rFonts w:ascii="Book Antiqua" w:hAnsi="Book Antiqua"/>
          <w:b/>
          <w:i/>
        </w:rPr>
        <w:t>[</w:t>
      </w:r>
      <w:r w:rsidR="00A06CAC" w:rsidRPr="00357860">
        <w:rPr>
          <w:rFonts w:ascii="Book Antiqua" w:hAnsi="Book Antiqua"/>
          <w:b/>
          <w:i/>
        </w:rPr>
        <w:t>X</w:t>
      </w:r>
      <w:r w:rsidR="00622C83" w:rsidRPr="00357860">
        <w:rPr>
          <w:rFonts w:ascii="Book Antiqua" w:hAnsi="Book Antiqua"/>
          <w:b/>
          <w:i/>
        </w:rPr>
        <w:t>]</w:t>
      </w:r>
    </w:p>
    <w:p w:rsidR="00000DA2" w:rsidRPr="00357860" w:rsidRDefault="00000DA2" w:rsidP="00884FED">
      <w:pPr>
        <w:ind w:left="720" w:hanging="720"/>
        <w:rPr>
          <w:rFonts w:ascii="Book Antiqua" w:hAnsi="Book Antiqua"/>
        </w:rPr>
      </w:pPr>
    </w:p>
    <w:p w:rsidR="00884FED" w:rsidRPr="00357860"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357860">
        <w:rPr>
          <w:rFonts w:ascii="Book Antiqua" w:hAnsi="Book Antiqua"/>
        </w:rPr>
        <w:t xml:space="preserve">Dear </w:t>
      </w:r>
      <w:r w:rsidR="00622C83" w:rsidRPr="00357860">
        <w:rPr>
          <w:rFonts w:ascii="Book Antiqua" w:hAnsi="Book Antiqua"/>
          <w:b/>
          <w:i/>
        </w:rPr>
        <w:t>[</w:t>
      </w:r>
      <w:r w:rsidR="00A06CAC" w:rsidRPr="00357860">
        <w:rPr>
          <w:rFonts w:ascii="Book Antiqua" w:hAnsi="Book Antiqua"/>
          <w:b/>
          <w:i/>
        </w:rPr>
        <w:t>INSERT NAME(S)</w:t>
      </w:r>
      <w:r w:rsidR="00622C83" w:rsidRPr="00357860">
        <w:rPr>
          <w:rFonts w:ascii="Book Antiqua" w:hAnsi="Book Antiqua"/>
          <w:b/>
          <w:i/>
        </w:rPr>
        <w:t>]</w:t>
      </w:r>
      <w:r w:rsidRPr="00357860">
        <w:rPr>
          <w:rFonts w:ascii="Book Antiqua" w:hAnsi="Book Antiqua"/>
        </w:rPr>
        <w:t>:</w:t>
      </w:r>
    </w:p>
    <w:p w:rsidR="005522E0" w:rsidRPr="00357860" w:rsidRDefault="00884FED" w:rsidP="005522E0">
      <w:pPr>
        <w:tabs>
          <w:tab w:val="left" w:pos="720"/>
          <w:tab w:val="left" w:pos="1440"/>
          <w:tab w:val="left" w:pos="2160"/>
          <w:tab w:val="left" w:pos="2880"/>
          <w:tab w:val="left" w:pos="3600"/>
          <w:tab w:val="left" w:pos="4320"/>
          <w:tab w:val="left" w:pos="5040"/>
        </w:tabs>
        <w:spacing w:after="240"/>
        <w:rPr>
          <w:rFonts w:ascii="Book Antiqua" w:hAnsi="Book Antiqua"/>
        </w:rPr>
      </w:pPr>
      <w:r w:rsidRPr="00357860">
        <w:rPr>
          <w:rFonts w:ascii="Book Antiqua" w:hAnsi="Book Antiqua"/>
        </w:rPr>
        <w:t xml:space="preserve">This letter is in regard to the cleanup of </w:t>
      </w:r>
      <w:r w:rsidR="00622C83" w:rsidRPr="00357860">
        <w:rPr>
          <w:rFonts w:ascii="Book Antiqua" w:hAnsi="Book Antiqua"/>
          <w:b/>
          <w:i/>
        </w:rPr>
        <w:t>[insert type of contamination]</w:t>
      </w:r>
      <w:r w:rsidR="00622C83" w:rsidRPr="00357860">
        <w:rPr>
          <w:rFonts w:ascii="Book Antiqua" w:hAnsi="Book Antiqua"/>
        </w:rPr>
        <w:t xml:space="preserve"> </w:t>
      </w:r>
      <w:r w:rsidR="003B5D8B" w:rsidRPr="00357860">
        <w:rPr>
          <w:rFonts w:ascii="Book Antiqua" w:hAnsi="Book Antiqua"/>
        </w:rPr>
        <w:t>by</w:t>
      </w:r>
      <w:r w:rsidRPr="00357860">
        <w:rPr>
          <w:rFonts w:ascii="Book Antiqua" w:hAnsi="Book Antiqua"/>
        </w:rPr>
        <w:t xml:space="preserve"> </w:t>
      </w:r>
      <w:r w:rsidR="009A1418" w:rsidRPr="00357860">
        <w:rPr>
          <w:rFonts w:ascii="Book Antiqua" w:hAnsi="Book Antiqua"/>
        </w:rPr>
        <w:t>[</w:t>
      </w:r>
      <w:r w:rsidR="00DF619A" w:rsidRPr="00357860">
        <w:rPr>
          <w:rFonts w:ascii="Book Antiqua" w:hAnsi="Book Antiqua"/>
          <w:b/>
          <w:i/>
        </w:rPr>
        <w:t>i</w:t>
      </w:r>
      <w:r w:rsidR="009A1418" w:rsidRPr="00357860">
        <w:rPr>
          <w:rFonts w:ascii="Book Antiqua" w:hAnsi="Book Antiqua"/>
          <w:b/>
          <w:i/>
        </w:rPr>
        <w:t xml:space="preserve">nsert PRSR name] </w:t>
      </w:r>
      <w:r w:rsidR="00CB77E7" w:rsidRPr="00357860">
        <w:rPr>
          <w:rFonts w:ascii="Book Antiqua" w:hAnsi="Book Antiqua"/>
        </w:rPr>
        <w:t xml:space="preserve">at the above-referenced </w:t>
      </w:r>
      <w:r w:rsidR="0082334E" w:rsidRPr="00357860">
        <w:rPr>
          <w:rFonts w:ascii="Book Antiqua" w:hAnsi="Book Antiqua"/>
        </w:rPr>
        <w:t>p</w:t>
      </w:r>
      <w:r w:rsidR="00CB77E7" w:rsidRPr="00357860">
        <w:rPr>
          <w:rFonts w:ascii="Book Antiqua" w:hAnsi="Book Antiqua"/>
        </w:rPr>
        <w:t>roperty</w:t>
      </w:r>
      <w:r w:rsidR="00915D39" w:rsidRPr="00357860">
        <w:rPr>
          <w:rFonts w:ascii="Book Antiqua" w:hAnsi="Book Antiqua"/>
        </w:rPr>
        <w:t>,</w:t>
      </w:r>
      <w:r w:rsidR="00CB77E7" w:rsidRPr="00357860">
        <w:rPr>
          <w:rFonts w:ascii="Book Antiqua" w:hAnsi="Book Antiqua"/>
        </w:rPr>
        <w:t xml:space="preserve"> (</w:t>
      </w:r>
      <w:r w:rsidR="00915D39" w:rsidRPr="00357860">
        <w:rPr>
          <w:rFonts w:ascii="Book Antiqua" w:hAnsi="Book Antiqua"/>
        </w:rPr>
        <w:t xml:space="preserve">the </w:t>
      </w:r>
      <w:r w:rsidR="00CB77E7" w:rsidRPr="00357860">
        <w:rPr>
          <w:rFonts w:ascii="Book Antiqua" w:hAnsi="Book Antiqua"/>
        </w:rPr>
        <w:t>“</w:t>
      </w:r>
      <w:r w:rsidR="00CB77E7" w:rsidRPr="00357860">
        <w:rPr>
          <w:rFonts w:ascii="Book Antiqua" w:hAnsi="Book Antiqua"/>
          <w:b/>
          <w:i/>
        </w:rPr>
        <w:t>[</w:t>
      </w:r>
      <w:r w:rsidR="00DF619A" w:rsidRPr="00357860">
        <w:rPr>
          <w:rFonts w:ascii="Book Antiqua" w:hAnsi="Book Antiqua"/>
          <w:b/>
          <w:i/>
        </w:rPr>
        <w:t>i</w:t>
      </w:r>
      <w:r w:rsidR="00CB77E7" w:rsidRPr="00357860">
        <w:rPr>
          <w:rFonts w:ascii="Book Antiqua" w:hAnsi="Book Antiqua"/>
          <w:b/>
          <w:i/>
        </w:rPr>
        <w:t>nsert PRSR name]</w:t>
      </w:r>
      <w:r w:rsidR="00CB77E7" w:rsidRPr="00357860">
        <w:rPr>
          <w:rFonts w:ascii="Book Antiqua" w:hAnsi="Book Antiqua"/>
        </w:rPr>
        <w:t>’s Property”)</w:t>
      </w:r>
      <w:r w:rsidR="00A93588" w:rsidRPr="00357860">
        <w:rPr>
          <w:rFonts w:ascii="Book Antiqua" w:hAnsi="Book Antiqua"/>
        </w:rPr>
        <w:t xml:space="preserve">.  </w:t>
      </w:r>
      <w:r w:rsidRPr="00357860">
        <w:rPr>
          <w:rFonts w:ascii="Book Antiqua" w:hAnsi="Book Antiqua"/>
        </w:rPr>
        <w:t>Preliminary assessment data indicate</w:t>
      </w:r>
      <w:r w:rsidR="003434F5" w:rsidRPr="00357860">
        <w:rPr>
          <w:rFonts w:ascii="Book Antiqua" w:hAnsi="Book Antiqua"/>
        </w:rPr>
        <w:t>s</w:t>
      </w:r>
      <w:r w:rsidRPr="00357860">
        <w:rPr>
          <w:rFonts w:ascii="Book Antiqua" w:hAnsi="Book Antiqua"/>
        </w:rPr>
        <w:t xml:space="preserve"> that contaminants may be present in the soil and/or groundwater </w:t>
      </w:r>
      <w:r w:rsidR="00B41648" w:rsidRPr="00357860">
        <w:rPr>
          <w:rFonts w:ascii="Book Antiqua" w:hAnsi="Book Antiqua"/>
        </w:rPr>
        <w:t>at</w:t>
      </w:r>
      <w:r w:rsidRPr="00357860">
        <w:rPr>
          <w:rFonts w:ascii="Book Antiqua" w:hAnsi="Book Antiqua"/>
        </w:rPr>
        <w:t xml:space="preserve"> your property located at </w:t>
      </w:r>
      <w:r w:rsidR="00622C83" w:rsidRPr="00357860">
        <w:rPr>
          <w:rFonts w:ascii="Book Antiqua" w:hAnsi="Book Antiqua"/>
          <w:b/>
          <w:i/>
        </w:rPr>
        <w:t>[</w:t>
      </w:r>
      <w:r w:rsidR="007D34E2" w:rsidRPr="00357860">
        <w:rPr>
          <w:rFonts w:ascii="Book Antiqua" w:hAnsi="Book Antiqua"/>
          <w:b/>
          <w:i/>
        </w:rPr>
        <w:t xml:space="preserve">insert </w:t>
      </w:r>
      <w:r w:rsidR="00622C83" w:rsidRPr="00357860">
        <w:rPr>
          <w:rFonts w:ascii="Book Antiqua" w:hAnsi="Book Antiqua"/>
          <w:b/>
          <w:i/>
        </w:rPr>
        <w:t xml:space="preserve">address(es) </w:t>
      </w:r>
      <w:r w:rsidR="008B4BA6" w:rsidRPr="00357860">
        <w:rPr>
          <w:rFonts w:ascii="Book Antiqua" w:hAnsi="Book Antiqua"/>
          <w:b/>
          <w:i/>
        </w:rPr>
        <w:t>for Access Property</w:t>
      </w:r>
      <w:r w:rsidR="00622C83" w:rsidRPr="00357860">
        <w:rPr>
          <w:rFonts w:ascii="Book Antiqua" w:hAnsi="Book Antiqua"/>
          <w:b/>
          <w:i/>
        </w:rPr>
        <w:t>]</w:t>
      </w:r>
      <w:r w:rsidR="00DF619A" w:rsidRPr="00357860">
        <w:rPr>
          <w:rFonts w:ascii="Book Antiqua" w:hAnsi="Book Antiqua"/>
        </w:rPr>
        <w:t xml:space="preserve">, </w:t>
      </w:r>
      <w:r w:rsidR="0032663B" w:rsidRPr="00357860">
        <w:rPr>
          <w:rFonts w:ascii="Book Antiqua" w:hAnsi="Book Antiqua"/>
        </w:rPr>
        <w:t xml:space="preserve">which is </w:t>
      </w:r>
      <w:r w:rsidR="00912AA6" w:rsidRPr="00357860">
        <w:rPr>
          <w:rFonts w:ascii="Book Antiqua" w:hAnsi="Book Antiqua"/>
          <w:b/>
          <w:i/>
        </w:rPr>
        <w:t>[insert description of</w:t>
      </w:r>
      <w:r w:rsidR="008B776C" w:rsidRPr="00357860">
        <w:rPr>
          <w:rFonts w:ascii="Book Antiqua" w:hAnsi="Book Antiqua"/>
          <w:b/>
          <w:i/>
        </w:rPr>
        <w:t xml:space="preserve"> </w:t>
      </w:r>
      <w:r w:rsidR="00CA0B22" w:rsidRPr="00357860">
        <w:rPr>
          <w:rFonts w:ascii="Book Antiqua" w:hAnsi="Book Antiqua"/>
          <w:b/>
          <w:i/>
        </w:rPr>
        <w:t xml:space="preserve">Access </w:t>
      </w:r>
      <w:r w:rsidR="00A01572" w:rsidRPr="00357860">
        <w:rPr>
          <w:rFonts w:ascii="Book Antiqua" w:hAnsi="Book Antiqua"/>
          <w:b/>
          <w:i/>
        </w:rPr>
        <w:t xml:space="preserve">Property </w:t>
      </w:r>
      <w:r w:rsidR="008B776C" w:rsidRPr="00357860">
        <w:rPr>
          <w:rFonts w:ascii="Book Antiqua" w:hAnsi="Book Antiqua"/>
          <w:b/>
          <w:i/>
        </w:rPr>
        <w:t xml:space="preserve">relative to the </w:t>
      </w:r>
      <w:r w:rsidR="00D37CC6" w:rsidRPr="00357860">
        <w:rPr>
          <w:rFonts w:ascii="Book Antiqua" w:hAnsi="Book Antiqua"/>
          <w:b/>
          <w:i/>
        </w:rPr>
        <w:t>PRSR’s Property</w:t>
      </w:r>
      <w:r w:rsidR="008B776C" w:rsidRPr="00357860">
        <w:rPr>
          <w:rFonts w:ascii="Book Antiqua" w:hAnsi="Book Antiqua"/>
          <w:b/>
          <w:i/>
        </w:rPr>
        <w:t xml:space="preserve">, </w:t>
      </w:r>
      <w:r w:rsidR="00912AA6" w:rsidRPr="00357860">
        <w:rPr>
          <w:rFonts w:ascii="Book Antiqua" w:hAnsi="Book Antiqua"/>
          <w:b/>
          <w:i/>
        </w:rPr>
        <w:t>e.</w:t>
      </w:r>
      <w:r w:rsidR="0030162B" w:rsidRPr="00357860">
        <w:rPr>
          <w:rFonts w:ascii="Book Antiqua" w:hAnsi="Book Antiqua"/>
          <w:b/>
          <w:i/>
        </w:rPr>
        <w:t>g.</w:t>
      </w:r>
      <w:r w:rsidR="00912AA6" w:rsidRPr="00357860">
        <w:rPr>
          <w:rFonts w:ascii="Book Antiqua" w:hAnsi="Book Antiqua"/>
          <w:b/>
          <w:i/>
        </w:rPr>
        <w:t>, adjacent to, west of</w:t>
      </w:r>
      <w:r w:rsidR="008B776C" w:rsidRPr="00357860">
        <w:rPr>
          <w:rFonts w:ascii="Book Antiqua" w:hAnsi="Book Antiqua"/>
          <w:b/>
          <w:i/>
        </w:rPr>
        <w:t>, etc.</w:t>
      </w:r>
      <w:r w:rsidR="00912AA6" w:rsidRPr="00357860">
        <w:rPr>
          <w:rFonts w:ascii="Book Antiqua" w:hAnsi="Book Antiqua"/>
          <w:b/>
          <w:i/>
        </w:rPr>
        <w:t>]</w:t>
      </w:r>
      <w:r w:rsidR="0032663B" w:rsidRPr="00357860">
        <w:rPr>
          <w:rFonts w:ascii="Book Antiqua" w:hAnsi="Book Antiqua"/>
        </w:rPr>
        <w:t xml:space="preserve"> th</w:t>
      </w:r>
      <w:r w:rsidR="002E3C73" w:rsidRPr="00357860">
        <w:rPr>
          <w:rFonts w:ascii="Book Antiqua" w:hAnsi="Book Antiqua"/>
        </w:rPr>
        <w:t xml:space="preserve">e </w:t>
      </w:r>
      <w:r w:rsidR="002E3C73" w:rsidRPr="00357860">
        <w:rPr>
          <w:rFonts w:ascii="Book Antiqua" w:hAnsi="Book Antiqua"/>
          <w:b/>
          <w:i/>
        </w:rPr>
        <w:t>[Insert PRSR name]</w:t>
      </w:r>
      <w:r w:rsidR="002E3C73" w:rsidRPr="00357860">
        <w:rPr>
          <w:rFonts w:ascii="Book Antiqua" w:hAnsi="Book Antiqua"/>
        </w:rPr>
        <w:t>’s Property</w:t>
      </w:r>
      <w:r w:rsidR="0032663B" w:rsidRPr="00357860">
        <w:rPr>
          <w:rFonts w:ascii="Book Antiqua" w:hAnsi="Book Antiqua"/>
        </w:rPr>
        <w:t xml:space="preserve">.  </w:t>
      </w:r>
      <w:r w:rsidRPr="00357860">
        <w:rPr>
          <w:rFonts w:ascii="Book Antiqua" w:hAnsi="Book Antiqua"/>
        </w:rPr>
        <w:t xml:space="preserve">A copy of the </w:t>
      </w:r>
      <w:r w:rsidR="001471AF" w:rsidRPr="00357860">
        <w:rPr>
          <w:rFonts w:ascii="Book Antiqua" w:hAnsi="Book Antiqua"/>
        </w:rPr>
        <w:t xml:space="preserve">preliminary </w:t>
      </w:r>
      <w:r w:rsidRPr="00357860">
        <w:rPr>
          <w:rFonts w:ascii="Book Antiqua" w:hAnsi="Book Antiqua"/>
        </w:rPr>
        <w:t xml:space="preserve">assessment </w:t>
      </w:r>
      <w:r w:rsidR="008146A0" w:rsidRPr="00357860">
        <w:rPr>
          <w:rFonts w:ascii="Book Antiqua" w:hAnsi="Book Antiqua"/>
        </w:rPr>
        <w:t>data</w:t>
      </w:r>
      <w:r w:rsidRPr="00357860">
        <w:rPr>
          <w:rFonts w:ascii="Book Antiqua" w:hAnsi="Book Antiqua"/>
        </w:rPr>
        <w:t xml:space="preserve"> is available for review </w:t>
      </w:r>
      <w:r w:rsidR="0086127A" w:rsidRPr="00357860">
        <w:rPr>
          <w:rFonts w:ascii="Book Antiqua" w:hAnsi="Book Antiqua"/>
        </w:rPr>
        <w:t>at</w:t>
      </w:r>
      <w:r w:rsidRPr="00357860">
        <w:rPr>
          <w:rFonts w:ascii="Book Antiqua" w:hAnsi="Book Antiqua"/>
        </w:rPr>
        <w:t xml:space="preserve"> our office.</w:t>
      </w:r>
      <w:r w:rsidR="00C13474" w:rsidRPr="00357860">
        <w:rPr>
          <w:rFonts w:ascii="Book Antiqua" w:hAnsi="Book Antiqua"/>
        </w:rPr>
        <w:t xml:space="preserve">  </w:t>
      </w:r>
      <w:r w:rsidR="005522E0" w:rsidRPr="00357860">
        <w:rPr>
          <w:rFonts w:ascii="Book Antiqua" w:hAnsi="Book Antiqua"/>
        </w:rPr>
        <w:t xml:space="preserve">Before assessment and remedial action activities can be completed, some work on your </w:t>
      </w:r>
      <w:r w:rsidR="000A5B44" w:rsidRPr="00357860">
        <w:rPr>
          <w:rFonts w:ascii="Book Antiqua" w:hAnsi="Book Antiqua"/>
        </w:rPr>
        <w:t>p</w:t>
      </w:r>
      <w:r w:rsidR="005522E0" w:rsidRPr="00357860">
        <w:rPr>
          <w:rFonts w:ascii="Book Antiqua" w:hAnsi="Book Antiqua"/>
        </w:rPr>
        <w:t xml:space="preserve">roperty is necessary.  Frequently, such work involves monitoring well and equipment installation, and soil and groundwater sampling and removal.  A copy of the work plan </w:t>
      </w:r>
      <w:r w:rsidR="00FF2551" w:rsidRPr="00357860">
        <w:rPr>
          <w:rFonts w:ascii="Book Antiqua" w:hAnsi="Book Antiqua"/>
        </w:rPr>
        <w:t xml:space="preserve">for the proposed assessment activities </w:t>
      </w:r>
      <w:r w:rsidR="005522E0" w:rsidRPr="00357860">
        <w:rPr>
          <w:rFonts w:ascii="Book Antiqua" w:hAnsi="Book Antiqua"/>
        </w:rPr>
        <w:t xml:space="preserve">is available for review at our office or may be obtained by contacting </w:t>
      </w:r>
      <w:r w:rsidR="005522E0" w:rsidRPr="00357860">
        <w:rPr>
          <w:rFonts w:ascii="Book Antiqua" w:hAnsi="Book Antiqua"/>
          <w:b/>
          <w:i/>
        </w:rPr>
        <w:t xml:space="preserve">[insert </w:t>
      </w:r>
      <w:r w:rsidR="00B24E3C" w:rsidRPr="00357860">
        <w:rPr>
          <w:rFonts w:ascii="Book Antiqua" w:hAnsi="Book Antiqua"/>
          <w:b/>
          <w:i/>
        </w:rPr>
        <w:t>name of primary contact for PRSR, i.e., the person who will be responsible for negotiating a site access agreement with the Access Property owner(s)</w:t>
      </w:r>
      <w:r w:rsidR="005522E0" w:rsidRPr="00357860">
        <w:rPr>
          <w:rFonts w:ascii="Book Antiqua" w:hAnsi="Book Antiqua"/>
          <w:b/>
          <w:i/>
        </w:rPr>
        <w:t xml:space="preserve">] </w:t>
      </w:r>
      <w:r w:rsidR="005522E0" w:rsidRPr="00357860">
        <w:rPr>
          <w:rFonts w:ascii="Book Antiqua" w:hAnsi="Book Antiqua"/>
        </w:rPr>
        <w:t xml:space="preserve">at </w:t>
      </w:r>
      <w:r w:rsidR="005522E0" w:rsidRPr="00357860">
        <w:rPr>
          <w:rFonts w:ascii="Book Antiqua" w:hAnsi="Book Antiqua"/>
          <w:b/>
          <w:i/>
        </w:rPr>
        <w:t>[insert contact information</w:t>
      </w:r>
      <w:r w:rsidR="000943EB" w:rsidRPr="00357860">
        <w:rPr>
          <w:rFonts w:ascii="Book Antiqua" w:hAnsi="Book Antiqua"/>
          <w:b/>
          <w:i/>
        </w:rPr>
        <w:t xml:space="preserve"> for PRSR primary contact</w:t>
      </w:r>
      <w:r w:rsidR="005522E0" w:rsidRPr="00357860">
        <w:rPr>
          <w:rFonts w:ascii="Book Antiqua" w:hAnsi="Book Antiqua"/>
          <w:b/>
          <w:i/>
        </w:rPr>
        <w:t>]</w:t>
      </w:r>
      <w:r w:rsidR="005522E0" w:rsidRPr="00357860">
        <w:rPr>
          <w:rFonts w:ascii="Book Antiqua" w:hAnsi="Book Antiqua"/>
        </w:rPr>
        <w:t>.</w:t>
      </w:r>
    </w:p>
    <w:p w:rsidR="00957CF7" w:rsidRPr="00357860"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b/>
          <w:i/>
        </w:rPr>
      </w:pPr>
      <w:r w:rsidRPr="00357860">
        <w:rPr>
          <w:rFonts w:ascii="Book Antiqua" w:hAnsi="Book Antiqua"/>
        </w:rPr>
        <w:t xml:space="preserve">The </w:t>
      </w:r>
      <w:r w:rsidR="00B11978" w:rsidRPr="00357860">
        <w:rPr>
          <w:rFonts w:ascii="Book Antiqua" w:hAnsi="Book Antiqua"/>
        </w:rPr>
        <w:t>Florida Department of Environmental Protection (</w:t>
      </w:r>
      <w:r w:rsidR="00372171" w:rsidRPr="00357860">
        <w:rPr>
          <w:rFonts w:ascii="Book Antiqua" w:hAnsi="Book Antiqua"/>
        </w:rPr>
        <w:t>“</w:t>
      </w:r>
      <w:r w:rsidRPr="00357860">
        <w:rPr>
          <w:rFonts w:ascii="Book Antiqua" w:hAnsi="Book Antiqua"/>
        </w:rPr>
        <w:t>Department</w:t>
      </w:r>
      <w:r w:rsidR="00372171" w:rsidRPr="00357860">
        <w:rPr>
          <w:rFonts w:ascii="Book Antiqua" w:hAnsi="Book Antiqua"/>
        </w:rPr>
        <w:t>”</w:t>
      </w:r>
      <w:r w:rsidR="00B11978" w:rsidRPr="00357860">
        <w:rPr>
          <w:rFonts w:ascii="Book Antiqua" w:hAnsi="Book Antiqua"/>
        </w:rPr>
        <w:t>)</w:t>
      </w:r>
      <w:r w:rsidRPr="00357860">
        <w:rPr>
          <w:rFonts w:ascii="Book Antiqua" w:hAnsi="Book Antiqua"/>
        </w:rPr>
        <w:t xml:space="preserve"> </w:t>
      </w:r>
      <w:r w:rsidR="00DE3627" w:rsidRPr="00357860">
        <w:rPr>
          <w:rFonts w:ascii="Book Antiqua" w:hAnsi="Book Antiqua"/>
        </w:rPr>
        <w:t xml:space="preserve">was notified on </w:t>
      </w:r>
      <w:r w:rsidR="00622C83" w:rsidRPr="00357860">
        <w:rPr>
          <w:rFonts w:ascii="Book Antiqua" w:hAnsi="Book Antiqua"/>
          <w:b/>
          <w:i/>
        </w:rPr>
        <w:t>[</w:t>
      </w:r>
      <w:r w:rsidR="002A6A88" w:rsidRPr="00357860">
        <w:rPr>
          <w:rFonts w:ascii="Book Antiqua" w:hAnsi="Book Antiqua"/>
          <w:b/>
          <w:i/>
        </w:rPr>
        <w:t xml:space="preserve">insert </w:t>
      </w:r>
      <w:r w:rsidR="00622C83" w:rsidRPr="00357860">
        <w:rPr>
          <w:rFonts w:ascii="Book Antiqua" w:hAnsi="Book Antiqua"/>
          <w:b/>
          <w:i/>
        </w:rPr>
        <w:t xml:space="preserve">date(s) </w:t>
      </w:r>
      <w:r w:rsidR="004950CC" w:rsidRPr="00357860">
        <w:rPr>
          <w:rFonts w:ascii="Book Antiqua" w:hAnsi="Book Antiqua"/>
          <w:b/>
          <w:i/>
        </w:rPr>
        <w:t>F</w:t>
      </w:r>
      <w:r w:rsidR="00622C83" w:rsidRPr="00357860">
        <w:rPr>
          <w:rFonts w:ascii="Book Antiqua" w:hAnsi="Book Antiqua"/>
          <w:b/>
          <w:i/>
        </w:rPr>
        <w:t xml:space="preserve">DEP was informed </w:t>
      </w:r>
      <w:r w:rsidR="00F021D7" w:rsidRPr="00357860">
        <w:rPr>
          <w:rFonts w:ascii="Book Antiqua" w:hAnsi="Book Antiqua"/>
          <w:b/>
          <w:i/>
        </w:rPr>
        <w:t xml:space="preserve">by PRSR </w:t>
      </w:r>
      <w:r w:rsidR="00622C83" w:rsidRPr="00357860">
        <w:rPr>
          <w:rFonts w:ascii="Book Antiqua" w:hAnsi="Book Antiqua"/>
          <w:b/>
          <w:i/>
        </w:rPr>
        <w:t xml:space="preserve">that property access </w:t>
      </w:r>
      <w:r w:rsidR="00C2273A" w:rsidRPr="00357860">
        <w:rPr>
          <w:rFonts w:ascii="Book Antiqua" w:hAnsi="Book Antiqua"/>
          <w:b/>
          <w:i/>
        </w:rPr>
        <w:t>assistance was needed</w:t>
      </w:r>
      <w:r w:rsidR="00622C83" w:rsidRPr="00357860">
        <w:rPr>
          <w:rFonts w:ascii="Book Antiqua" w:hAnsi="Book Antiqua"/>
          <w:b/>
          <w:i/>
        </w:rPr>
        <w:t>]</w:t>
      </w:r>
      <w:r w:rsidR="00622C83" w:rsidRPr="00357860">
        <w:rPr>
          <w:rFonts w:ascii="Book Antiqua" w:hAnsi="Book Antiqua"/>
        </w:rPr>
        <w:t xml:space="preserve"> </w:t>
      </w:r>
      <w:r w:rsidR="00DE3627" w:rsidRPr="00357860">
        <w:rPr>
          <w:rFonts w:ascii="Book Antiqua" w:hAnsi="Book Antiqua"/>
        </w:rPr>
        <w:t xml:space="preserve">that a written request to gain access to your property was </w:t>
      </w:r>
      <w:r w:rsidR="00622C83" w:rsidRPr="00357860">
        <w:rPr>
          <w:rFonts w:ascii="Book Antiqua" w:hAnsi="Book Antiqua"/>
        </w:rPr>
        <w:t xml:space="preserve">sent </w:t>
      </w:r>
      <w:r w:rsidR="00DE3627" w:rsidRPr="00357860">
        <w:rPr>
          <w:rFonts w:ascii="Book Antiqua" w:hAnsi="Book Antiqua"/>
        </w:rPr>
        <w:t xml:space="preserve">to you on </w:t>
      </w:r>
      <w:r w:rsidR="00622C83" w:rsidRPr="00357860">
        <w:rPr>
          <w:rFonts w:ascii="Book Antiqua" w:hAnsi="Book Antiqua"/>
          <w:b/>
          <w:i/>
        </w:rPr>
        <w:t>[</w:t>
      </w:r>
      <w:r w:rsidR="00EE525D" w:rsidRPr="00357860">
        <w:rPr>
          <w:rFonts w:ascii="Book Antiqua" w:hAnsi="Book Antiqua"/>
          <w:b/>
          <w:i/>
        </w:rPr>
        <w:t xml:space="preserve">insert </w:t>
      </w:r>
      <w:r w:rsidR="00622C83" w:rsidRPr="00357860">
        <w:rPr>
          <w:rFonts w:ascii="Book Antiqua" w:hAnsi="Book Antiqua"/>
          <w:b/>
          <w:i/>
        </w:rPr>
        <w:t xml:space="preserve">date(s) of correspondence sent to </w:t>
      </w:r>
      <w:r w:rsidR="003256DF" w:rsidRPr="00357860">
        <w:rPr>
          <w:rFonts w:ascii="Book Antiqua" w:hAnsi="Book Antiqua"/>
          <w:b/>
          <w:i/>
        </w:rPr>
        <w:t>p</w:t>
      </w:r>
      <w:r w:rsidR="00622C83" w:rsidRPr="00357860">
        <w:rPr>
          <w:rFonts w:ascii="Book Antiqua" w:hAnsi="Book Antiqua"/>
          <w:b/>
          <w:i/>
        </w:rPr>
        <w:t>roperty own</w:t>
      </w:r>
      <w:r w:rsidR="00294264" w:rsidRPr="00357860">
        <w:rPr>
          <w:rFonts w:ascii="Book Antiqua" w:hAnsi="Book Antiqua"/>
          <w:b/>
          <w:i/>
        </w:rPr>
        <w:t>er(s) requesting access to the</w:t>
      </w:r>
      <w:r w:rsidR="00622C83" w:rsidRPr="00357860">
        <w:rPr>
          <w:rFonts w:ascii="Book Antiqua" w:hAnsi="Book Antiqua"/>
          <w:b/>
          <w:i/>
        </w:rPr>
        <w:t xml:space="preserve"> </w:t>
      </w:r>
      <w:r w:rsidR="005758D5" w:rsidRPr="00357860">
        <w:rPr>
          <w:rFonts w:ascii="Book Antiqua" w:hAnsi="Book Antiqua"/>
          <w:b/>
          <w:i/>
        </w:rPr>
        <w:t>p</w:t>
      </w:r>
      <w:r w:rsidR="00622C83" w:rsidRPr="00357860">
        <w:rPr>
          <w:rFonts w:ascii="Book Antiqua" w:hAnsi="Book Antiqua"/>
          <w:b/>
          <w:i/>
        </w:rPr>
        <w:t>roperty]</w:t>
      </w:r>
      <w:r w:rsidR="004361AD" w:rsidRPr="00357860">
        <w:rPr>
          <w:rFonts w:ascii="Book Antiqua" w:hAnsi="Book Antiqua"/>
        </w:rPr>
        <w:t xml:space="preserve"> by </w:t>
      </w:r>
      <w:r w:rsidR="004361AD" w:rsidRPr="00357860">
        <w:rPr>
          <w:rFonts w:ascii="Book Antiqua" w:hAnsi="Book Antiqua"/>
          <w:b/>
          <w:i/>
        </w:rPr>
        <w:t>[</w:t>
      </w:r>
      <w:r w:rsidR="00CD48C6" w:rsidRPr="00357860">
        <w:rPr>
          <w:rFonts w:ascii="Book Antiqua" w:hAnsi="Book Antiqua"/>
          <w:b/>
          <w:i/>
        </w:rPr>
        <w:t xml:space="preserve">insert </w:t>
      </w:r>
      <w:r w:rsidR="00A070DA" w:rsidRPr="00357860">
        <w:rPr>
          <w:rFonts w:ascii="Book Antiqua" w:hAnsi="Book Antiqua"/>
          <w:b/>
          <w:i/>
        </w:rPr>
        <w:t xml:space="preserve">name(s) of person(s) </w:t>
      </w:r>
      <w:r w:rsidR="00F7796F" w:rsidRPr="00357860">
        <w:rPr>
          <w:rFonts w:ascii="Book Antiqua" w:hAnsi="Book Antiqua"/>
          <w:b/>
          <w:i/>
        </w:rPr>
        <w:t>and/or company(s)</w:t>
      </w:r>
      <w:r w:rsidR="00CD48C6" w:rsidRPr="00357860">
        <w:rPr>
          <w:rFonts w:ascii="Book Antiqua" w:hAnsi="Book Antiqua"/>
          <w:b/>
          <w:i/>
        </w:rPr>
        <w:t xml:space="preserve"> </w:t>
      </w:r>
      <w:r w:rsidR="00A070DA" w:rsidRPr="00357860">
        <w:rPr>
          <w:rFonts w:ascii="Book Antiqua" w:hAnsi="Book Antiqua"/>
          <w:b/>
          <w:i/>
        </w:rPr>
        <w:t xml:space="preserve">that requested access to the </w:t>
      </w:r>
      <w:r w:rsidR="006F2191" w:rsidRPr="00357860">
        <w:rPr>
          <w:rFonts w:ascii="Book Antiqua" w:hAnsi="Book Antiqua"/>
          <w:b/>
          <w:i/>
        </w:rPr>
        <w:t>p</w:t>
      </w:r>
      <w:r w:rsidR="00A070DA" w:rsidRPr="00357860">
        <w:rPr>
          <w:rFonts w:ascii="Book Antiqua" w:hAnsi="Book Antiqua"/>
          <w:b/>
          <w:i/>
        </w:rPr>
        <w:t>roperty</w:t>
      </w:r>
      <w:r w:rsidR="004361AD" w:rsidRPr="00357860">
        <w:rPr>
          <w:rFonts w:ascii="Book Antiqua" w:hAnsi="Book Antiqua"/>
          <w:b/>
          <w:i/>
        </w:rPr>
        <w:t>]</w:t>
      </w:r>
      <w:r w:rsidR="00DE3627" w:rsidRPr="00357860">
        <w:rPr>
          <w:rFonts w:ascii="Book Antiqua" w:hAnsi="Book Antiqua"/>
        </w:rPr>
        <w:t xml:space="preserve">.  </w:t>
      </w:r>
      <w:r w:rsidR="0032663B" w:rsidRPr="00357860">
        <w:rPr>
          <w:rFonts w:ascii="Book Antiqua" w:hAnsi="Book Antiqua"/>
        </w:rPr>
        <w:t xml:space="preserve">According to </w:t>
      </w:r>
      <w:r w:rsidR="00622C83" w:rsidRPr="00357860">
        <w:rPr>
          <w:rFonts w:ascii="Book Antiqua" w:hAnsi="Book Antiqua"/>
          <w:b/>
          <w:i/>
        </w:rPr>
        <w:t>[</w:t>
      </w:r>
      <w:r w:rsidR="0071129A" w:rsidRPr="00357860">
        <w:rPr>
          <w:rFonts w:ascii="Book Antiqua" w:hAnsi="Book Antiqua"/>
          <w:b/>
          <w:i/>
        </w:rPr>
        <w:t xml:space="preserve">insert </w:t>
      </w:r>
      <w:r w:rsidR="00622C83" w:rsidRPr="00357860">
        <w:rPr>
          <w:rFonts w:ascii="Book Antiqua" w:hAnsi="Book Antiqua"/>
          <w:b/>
          <w:i/>
        </w:rPr>
        <w:t xml:space="preserve">name(s) </w:t>
      </w:r>
      <w:r w:rsidR="00622C83" w:rsidRPr="00357860">
        <w:rPr>
          <w:rFonts w:ascii="Book Antiqua" w:hAnsi="Book Antiqua"/>
          <w:b/>
          <w:i/>
        </w:rPr>
        <w:lastRenderedPageBreak/>
        <w:t xml:space="preserve">of person(s) that requested access to the </w:t>
      </w:r>
      <w:r w:rsidR="006F2191" w:rsidRPr="00357860">
        <w:rPr>
          <w:rFonts w:ascii="Book Antiqua" w:hAnsi="Book Antiqua"/>
          <w:b/>
          <w:i/>
        </w:rPr>
        <w:t>p</w:t>
      </w:r>
      <w:r w:rsidR="00622C83" w:rsidRPr="00357860">
        <w:rPr>
          <w:rFonts w:ascii="Book Antiqua" w:hAnsi="Book Antiqua"/>
          <w:b/>
          <w:i/>
        </w:rPr>
        <w:t>roperty]</w:t>
      </w:r>
      <w:r w:rsidR="0032663B" w:rsidRPr="00357860">
        <w:rPr>
          <w:rFonts w:ascii="Book Antiqua" w:hAnsi="Book Antiqua"/>
        </w:rPr>
        <w:t xml:space="preserve">, </w:t>
      </w:r>
      <w:r w:rsidR="00622C83" w:rsidRPr="00357860">
        <w:rPr>
          <w:rFonts w:ascii="Book Antiqua" w:hAnsi="Book Antiqua"/>
          <w:b/>
          <w:i/>
        </w:rPr>
        <w:t>[</w:t>
      </w:r>
      <w:r w:rsidR="00674BE8" w:rsidRPr="00357860">
        <w:rPr>
          <w:rFonts w:ascii="Book Antiqua" w:hAnsi="Book Antiqua"/>
          <w:b/>
          <w:i/>
        </w:rPr>
        <w:t xml:space="preserve">insert </w:t>
      </w:r>
      <w:r w:rsidR="00622C83" w:rsidRPr="00357860">
        <w:rPr>
          <w:rFonts w:ascii="Book Antiqua" w:hAnsi="Book Antiqua"/>
          <w:b/>
          <w:i/>
        </w:rPr>
        <w:t xml:space="preserve">name(s) of person(s) who denied access to the </w:t>
      </w:r>
      <w:r w:rsidR="006F2191" w:rsidRPr="00357860">
        <w:rPr>
          <w:rFonts w:ascii="Book Antiqua" w:hAnsi="Book Antiqua"/>
          <w:b/>
          <w:i/>
        </w:rPr>
        <w:t>p</w:t>
      </w:r>
      <w:r w:rsidR="00622C83" w:rsidRPr="00357860">
        <w:rPr>
          <w:rFonts w:ascii="Book Antiqua" w:hAnsi="Book Antiqua"/>
          <w:b/>
          <w:i/>
        </w:rPr>
        <w:t>roperty]</w:t>
      </w:r>
      <w:r w:rsidR="00DE3627" w:rsidRPr="00357860">
        <w:rPr>
          <w:rFonts w:ascii="Book Antiqua" w:hAnsi="Book Antiqua"/>
        </w:rPr>
        <w:t xml:space="preserve"> informed </w:t>
      </w:r>
      <w:r w:rsidR="00571870" w:rsidRPr="00357860">
        <w:rPr>
          <w:rFonts w:ascii="Book Antiqua" w:hAnsi="Book Antiqua"/>
          <w:b/>
          <w:i/>
        </w:rPr>
        <w:t xml:space="preserve">[insert name(s) of person(s) that requested access to the </w:t>
      </w:r>
      <w:r w:rsidR="00F20759" w:rsidRPr="00357860">
        <w:rPr>
          <w:rFonts w:ascii="Book Antiqua" w:hAnsi="Book Antiqua"/>
          <w:b/>
          <w:i/>
        </w:rPr>
        <w:t>p</w:t>
      </w:r>
      <w:r w:rsidR="00571870" w:rsidRPr="00357860">
        <w:rPr>
          <w:rFonts w:ascii="Book Antiqua" w:hAnsi="Book Antiqua"/>
          <w:b/>
          <w:i/>
        </w:rPr>
        <w:t>roperty]</w:t>
      </w:r>
      <w:r w:rsidR="0032663B" w:rsidRPr="00357860">
        <w:rPr>
          <w:rFonts w:ascii="Book Antiqua" w:hAnsi="Book Antiqua"/>
        </w:rPr>
        <w:t xml:space="preserve"> b</w:t>
      </w:r>
      <w:r w:rsidR="00DE3627" w:rsidRPr="00357860">
        <w:rPr>
          <w:rFonts w:ascii="Book Antiqua" w:hAnsi="Book Antiqua"/>
        </w:rPr>
        <w:t xml:space="preserve">y </w:t>
      </w:r>
      <w:r w:rsidR="00622C83" w:rsidRPr="00357860">
        <w:rPr>
          <w:rFonts w:ascii="Book Antiqua" w:hAnsi="Book Antiqua"/>
          <w:b/>
          <w:i/>
        </w:rPr>
        <w:t>[</w:t>
      </w:r>
      <w:r w:rsidR="00571870" w:rsidRPr="00357860">
        <w:rPr>
          <w:rFonts w:ascii="Book Antiqua" w:hAnsi="Book Antiqua"/>
          <w:b/>
          <w:i/>
        </w:rPr>
        <w:t xml:space="preserve">insert </w:t>
      </w:r>
      <w:r w:rsidR="00622C83" w:rsidRPr="00357860">
        <w:rPr>
          <w:rFonts w:ascii="Book Antiqua" w:hAnsi="Book Antiqua"/>
          <w:b/>
          <w:i/>
        </w:rPr>
        <w:t>method (</w:t>
      </w:r>
      <w:r w:rsidR="002C2692" w:rsidRPr="00357860">
        <w:rPr>
          <w:rFonts w:ascii="Book Antiqua" w:hAnsi="Book Antiqua"/>
          <w:b/>
          <w:i/>
        </w:rPr>
        <w:t>e</w:t>
      </w:r>
      <w:r w:rsidR="00622C83" w:rsidRPr="00357860">
        <w:rPr>
          <w:rFonts w:ascii="Book Antiqua" w:hAnsi="Book Antiqua"/>
          <w:b/>
          <w:i/>
        </w:rPr>
        <w:t>.</w:t>
      </w:r>
      <w:r w:rsidR="002C2692" w:rsidRPr="00357860">
        <w:rPr>
          <w:rFonts w:ascii="Book Antiqua" w:hAnsi="Book Antiqua"/>
          <w:b/>
          <w:i/>
        </w:rPr>
        <w:t>g</w:t>
      </w:r>
      <w:r w:rsidR="00622C83" w:rsidRPr="00357860">
        <w:rPr>
          <w:rFonts w:ascii="Book Antiqua" w:hAnsi="Book Antiqua"/>
          <w:b/>
          <w:i/>
        </w:rPr>
        <w:t>.</w:t>
      </w:r>
      <w:r w:rsidR="00050495" w:rsidRPr="00357860">
        <w:rPr>
          <w:rFonts w:ascii="Book Antiqua" w:hAnsi="Book Antiqua"/>
          <w:b/>
          <w:i/>
        </w:rPr>
        <w:t>,</w:t>
      </w:r>
      <w:r w:rsidR="00622C83" w:rsidRPr="00357860">
        <w:rPr>
          <w:rFonts w:ascii="Book Antiqua" w:hAnsi="Book Antiqua"/>
          <w:b/>
          <w:i/>
        </w:rPr>
        <w:t xml:space="preserve"> </w:t>
      </w:r>
      <w:r w:rsidR="00050495" w:rsidRPr="00357860">
        <w:rPr>
          <w:rFonts w:ascii="Book Antiqua" w:hAnsi="Book Antiqua"/>
          <w:b/>
          <w:i/>
        </w:rPr>
        <w:t>tele</w:t>
      </w:r>
      <w:r w:rsidR="00622C83" w:rsidRPr="00357860">
        <w:rPr>
          <w:rFonts w:ascii="Book Antiqua" w:hAnsi="Book Antiqua"/>
          <w:b/>
          <w:i/>
        </w:rPr>
        <w:t>phone, letter, etc</w:t>
      </w:r>
      <w:r w:rsidR="00050495" w:rsidRPr="00357860">
        <w:rPr>
          <w:rFonts w:ascii="Book Antiqua" w:hAnsi="Book Antiqua"/>
          <w:b/>
          <w:i/>
        </w:rPr>
        <w:t>.</w:t>
      </w:r>
      <w:r w:rsidR="00622C83" w:rsidRPr="00357860">
        <w:rPr>
          <w:rFonts w:ascii="Book Antiqua" w:hAnsi="Book Antiqua"/>
          <w:b/>
          <w:i/>
        </w:rPr>
        <w:t>)]</w:t>
      </w:r>
      <w:r w:rsidR="00DE3627" w:rsidRPr="00357860">
        <w:rPr>
          <w:rFonts w:ascii="Book Antiqua" w:hAnsi="Book Antiqua"/>
        </w:rPr>
        <w:t xml:space="preserve"> on </w:t>
      </w:r>
      <w:r w:rsidR="00622C83" w:rsidRPr="00357860">
        <w:rPr>
          <w:rFonts w:ascii="Book Antiqua" w:hAnsi="Book Antiqua"/>
          <w:b/>
          <w:i/>
        </w:rPr>
        <w:t>[</w:t>
      </w:r>
      <w:r w:rsidR="00050495" w:rsidRPr="00357860">
        <w:rPr>
          <w:rFonts w:ascii="Book Antiqua" w:hAnsi="Book Antiqua"/>
          <w:b/>
          <w:i/>
        </w:rPr>
        <w:t xml:space="preserve">insert </w:t>
      </w:r>
      <w:r w:rsidR="00622C83" w:rsidRPr="00357860">
        <w:rPr>
          <w:rFonts w:ascii="Book Antiqua" w:hAnsi="Book Antiqua"/>
          <w:b/>
          <w:i/>
        </w:rPr>
        <w:t>date(s) that property access was denied]</w:t>
      </w:r>
      <w:r w:rsidR="00DE3627" w:rsidRPr="00357860">
        <w:rPr>
          <w:rFonts w:ascii="Book Antiqua" w:hAnsi="Book Antiqua"/>
        </w:rPr>
        <w:t xml:space="preserve"> that access </w:t>
      </w:r>
      <w:r w:rsidR="004C01CB" w:rsidRPr="00357860">
        <w:rPr>
          <w:rFonts w:ascii="Book Antiqua" w:hAnsi="Book Antiqua"/>
        </w:rPr>
        <w:t xml:space="preserve">to your property </w:t>
      </w:r>
      <w:r w:rsidRPr="00357860">
        <w:rPr>
          <w:rFonts w:ascii="Book Antiqua" w:hAnsi="Book Antiqua"/>
        </w:rPr>
        <w:t>to</w:t>
      </w:r>
      <w:r w:rsidR="003E2C10" w:rsidRPr="00357860">
        <w:rPr>
          <w:rFonts w:ascii="Book Antiqua" w:hAnsi="Book Antiqua"/>
        </w:rPr>
        <w:t xml:space="preserve"> conduct </w:t>
      </w:r>
      <w:r w:rsidR="00D86A5C" w:rsidRPr="00357860">
        <w:rPr>
          <w:rFonts w:ascii="Book Antiqua" w:hAnsi="Book Antiqua"/>
        </w:rPr>
        <w:t xml:space="preserve">assessment </w:t>
      </w:r>
      <w:r w:rsidR="003E2C10" w:rsidRPr="00357860">
        <w:rPr>
          <w:rFonts w:ascii="Book Antiqua" w:hAnsi="Book Antiqua"/>
        </w:rPr>
        <w:t>activities</w:t>
      </w:r>
      <w:r w:rsidRPr="00357860">
        <w:rPr>
          <w:rFonts w:ascii="Book Antiqua" w:hAnsi="Book Antiqua"/>
        </w:rPr>
        <w:t xml:space="preserve"> </w:t>
      </w:r>
      <w:r w:rsidR="004C01CB" w:rsidRPr="00357860">
        <w:rPr>
          <w:rFonts w:ascii="Book Antiqua" w:hAnsi="Book Antiqua"/>
        </w:rPr>
        <w:t xml:space="preserve">was denied.  </w:t>
      </w:r>
      <w:r w:rsidR="003F44C6" w:rsidRPr="00357860">
        <w:rPr>
          <w:rFonts w:ascii="Book Antiqua" w:hAnsi="Book Antiqua"/>
          <w:b/>
          <w:i/>
        </w:rPr>
        <w:t xml:space="preserve">[Or if no response received to request for access, delete last sentence and insert: </w:t>
      </w:r>
      <w:r w:rsidR="00A33FE3" w:rsidRPr="00357860">
        <w:rPr>
          <w:rFonts w:ascii="Book Antiqua" w:hAnsi="Book Antiqua"/>
          <w:b/>
          <w:i/>
        </w:rPr>
        <w:t>“</w:t>
      </w:r>
      <w:r w:rsidR="003F44C6" w:rsidRPr="00357860">
        <w:rPr>
          <w:rFonts w:ascii="Book Antiqua" w:hAnsi="Book Antiqua"/>
          <w:b/>
          <w:i/>
        </w:rPr>
        <w:t xml:space="preserve">According to [insert name(s) of person(s) that requested access to the </w:t>
      </w:r>
      <w:r w:rsidR="00F20759" w:rsidRPr="00357860">
        <w:rPr>
          <w:rFonts w:ascii="Book Antiqua" w:hAnsi="Book Antiqua"/>
          <w:b/>
          <w:i/>
        </w:rPr>
        <w:t>p</w:t>
      </w:r>
      <w:r w:rsidR="003F44C6" w:rsidRPr="00357860">
        <w:rPr>
          <w:rFonts w:ascii="Book Antiqua" w:hAnsi="Book Antiqua"/>
          <w:b/>
          <w:i/>
        </w:rPr>
        <w:t xml:space="preserve">roperty], no response </w:t>
      </w:r>
      <w:r w:rsidR="00A94DAD" w:rsidRPr="00357860">
        <w:rPr>
          <w:rFonts w:ascii="Book Antiqua" w:hAnsi="Book Antiqua"/>
          <w:b/>
          <w:i/>
        </w:rPr>
        <w:t xml:space="preserve">was received to the </w:t>
      </w:r>
      <w:r w:rsidR="006634C4" w:rsidRPr="00357860">
        <w:rPr>
          <w:rFonts w:ascii="Book Antiqua" w:hAnsi="Book Antiqua"/>
          <w:b/>
          <w:i/>
        </w:rPr>
        <w:t>[insert method (e.g., verbal, written, etc.)]</w:t>
      </w:r>
      <w:r w:rsidR="00A94DAD" w:rsidRPr="00357860">
        <w:rPr>
          <w:rFonts w:ascii="Book Antiqua" w:hAnsi="Book Antiqua"/>
          <w:b/>
          <w:i/>
        </w:rPr>
        <w:t xml:space="preserve"> request</w:t>
      </w:r>
      <w:r w:rsidR="00EE5BF6" w:rsidRPr="00357860">
        <w:rPr>
          <w:rFonts w:ascii="Book Antiqua" w:hAnsi="Book Antiqua"/>
          <w:b/>
          <w:i/>
        </w:rPr>
        <w:t>(s)</w:t>
      </w:r>
      <w:r w:rsidR="00A94DAD" w:rsidRPr="00357860">
        <w:rPr>
          <w:rFonts w:ascii="Book Antiqua" w:hAnsi="Book Antiqua"/>
          <w:b/>
          <w:i/>
        </w:rPr>
        <w:t xml:space="preserve"> </w:t>
      </w:r>
      <w:r w:rsidR="003769FF" w:rsidRPr="00357860">
        <w:rPr>
          <w:rFonts w:ascii="Book Antiqua" w:hAnsi="Book Antiqua"/>
          <w:b/>
          <w:i/>
        </w:rPr>
        <w:t>for</w:t>
      </w:r>
      <w:r w:rsidR="00A94DAD" w:rsidRPr="00357860">
        <w:rPr>
          <w:rFonts w:ascii="Book Antiqua" w:hAnsi="Book Antiqua"/>
          <w:b/>
          <w:i/>
        </w:rPr>
        <w:t xml:space="preserve"> access to </w:t>
      </w:r>
      <w:r w:rsidR="00D66BB2" w:rsidRPr="00357860">
        <w:rPr>
          <w:rFonts w:ascii="Book Antiqua" w:hAnsi="Book Antiqua"/>
          <w:b/>
          <w:i/>
        </w:rPr>
        <w:t>your</w:t>
      </w:r>
      <w:r w:rsidR="00A94DAD" w:rsidRPr="00357860">
        <w:rPr>
          <w:rFonts w:ascii="Book Antiqua" w:hAnsi="Book Antiqua"/>
          <w:b/>
          <w:i/>
        </w:rPr>
        <w:t xml:space="preserve"> </w:t>
      </w:r>
      <w:r w:rsidR="00D66BB2" w:rsidRPr="00357860">
        <w:rPr>
          <w:rFonts w:ascii="Book Antiqua" w:hAnsi="Book Antiqua"/>
          <w:b/>
          <w:i/>
        </w:rPr>
        <w:t>p</w:t>
      </w:r>
      <w:r w:rsidR="00A94DAD" w:rsidRPr="00357860">
        <w:rPr>
          <w:rFonts w:ascii="Book Antiqua" w:hAnsi="Book Antiqua"/>
          <w:b/>
          <w:i/>
        </w:rPr>
        <w:t>roperty.</w:t>
      </w:r>
      <w:r w:rsidR="00A33FE3" w:rsidRPr="00357860">
        <w:rPr>
          <w:rFonts w:ascii="Book Antiqua" w:hAnsi="Book Antiqua"/>
          <w:b/>
          <w:i/>
        </w:rPr>
        <w:t>”</w:t>
      </w:r>
      <w:r w:rsidR="00A94DAD" w:rsidRPr="00357860">
        <w:rPr>
          <w:rFonts w:ascii="Book Antiqua" w:hAnsi="Book Antiqua"/>
          <w:b/>
          <w:i/>
        </w:rPr>
        <w:t>]</w:t>
      </w:r>
    </w:p>
    <w:p w:rsidR="00BB6EA6" w:rsidRPr="00357860"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357860">
        <w:rPr>
          <w:rFonts w:ascii="Book Antiqua" w:hAnsi="Book Antiqua"/>
        </w:rPr>
        <w:t xml:space="preserve">The </w:t>
      </w:r>
      <w:r w:rsidR="00A13019" w:rsidRPr="00357860">
        <w:rPr>
          <w:rFonts w:ascii="Book Antiqua" w:hAnsi="Book Antiqua"/>
        </w:rPr>
        <w:t>Florida L</w:t>
      </w:r>
      <w:r w:rsidRPr="00357860">
        <w:rPr>
          <w:rFonts w:ascii="Book Antiqua" w:hAnsi="Book Antiqua"/>
        </w:rPr>
        <w:t xml:space="preserve">egislature has </w:t>
      </w:r>
      <w:r w:rsidR="003D3987" w:rsidRPr="00357860">
        <w:rPr>
          <w:rFonts w:ascii="Book Antiqua" w:hAnsi="Book Antiqua"/>
        </w:rPr>
        <w:t>granted</w:t>
      </w:r>
      <w:r w:rsidRPr="00357860">
        <w:rPr>
          <w:rFonts w:ascii="Book Antiqua" w:hAnsi="Book Antiqua"/>
        </w:rPr>
        <w:t xml:space="preserve"> the </w:t>
      </w:r>
      <w:r w:rsidR="00B11978" w:rsidRPr="00357860">
        <w:rPr>
          <w:rFonts w:ascii="Book Antiqua" w:hAnsi="Book Antiqua"/>
        </w:rPr>
        <w:t xml:space="preserve">Department </w:t>
      </w:r>
      <w:r w:rsidRPr="00357860">
        <w:rPr>
          <w:rFonts w:ascii="Book Antiqua" w:hAnsi="Book Antiqua"/>
        </w:rPr>
        <w:t>broad authority to protect the state’s water quality</w:t>
      </w:r>
      <w:r w:rsidR="009E3F3B" w:rsidRPr="00357860">
        <w:rPr>
          <w:rFonts w:ascii="Book Antiqua" w:hAnsi="Book Antiqua"/>
        </w:rPr>
        <w:t>,</w:t>
      </w:r>
      <w:r w:rsidRPr="00357860">
        <w:rPr>
          <w:rFonts w:ascii="Book Antiqua" w:hAnsi="Book Antiqua"/>
        </w:rPr>
        <w:t xml:space="preserve"> and Section 376.303(4) of the Florida Statutes</w:t>
      </w:r>
      <w:r w:rsidR="00F32A9E" w:rsidRPr="00357860">
        <w:rPr>
          <w:rStyle w:val="FootnoteReference"/>
          <w:rFonts w:ascii="Book Antiqua" w:hAnsi="Book Antiqua"/>
        </w:rPr>
        <w:footnoteReference w:id="1"/>
      </w:r>
      <w:r w:rsidRPr="00357860">
        <w:rPr>
          <w:rFonts w:ascii="Book Antiqua" w:hAnsi="Book Antiqua"/>
        </w:rPr>
        <w:t xml:space="preserve"> gives </w:t>
      </w:r>
      <w:r w:rsidR="00B11978" w:rsidRPr="00357860">
        <w:rPr>
          <w:rFonts w:ascii="Book Antiqua" w:hAnsi="Book Antiqua"/>
        </w:rPr>
        <w:t>the Department</w:t>
      </w:r>
      <w:r w:rsidRPr="00357860">
        <w:rPr>
          <w:rFonts w:ascii="Book Antiqua" w:hAnsi="Book Antiqua"/>
        </w:rPr>
        <w:t xml:space="preserve"> the option of obtaining access </w:t>
      </w:r>
      <w:r w:rsidR="00991E2B" w:rsidRPr="00357860">
        <w:rPr>
          <w:rFonts w:ascii="Book Antiqua" w:hAnsi="Book Antiqua"/>
        </w:rPr>
        <w:t xml:space="preserve">to your property </w:t>
      </w:r>
      <w:r w:rsidRPr="00357860">
        <w:rPr>
          <w:rFonts w:ascii="Book Antiqua" w:hAnsi="Book Antiqua"/>
        </w:rPr>
        <w:t xml:space="preserve">through an Administrative Order if necessary.  </w:t>
      </w:r>
      <w:r w:rsidR="007203C3" w:rsidRPr="00357860">
        <w:rPr>
          <w:rFonts w:ascii="Book Antiqua" w:hAnsi="Book Antiqua"/>
        </w:rPr>
        <w:t>Pursuant to Section 376.30(4) of the Florida Statutes, t</w:t>
      </w:r>
      <w:r w:rsidR="00254B74" w:rsidRPr="00357860">
        <w:rPr>
          <w:rFonts w:ascii="Book Antiqua" w:hAnsi="Book Antiqua"/>
        </w:rPr>
        <w:t xml:space="preserve">he </w:t>
      </w:r>
      <w:r w:rsidR="00215BED" w:rsidRPr="00357860">
        <w:rPr>
          <w:rFonts w:ascii="Book Antiqua" w:hAnsi="Book Antiqua"/>
        </w:rPr>
        <w:t xml:space="preserve">Florida Legislature has determined that </w:t>
      </w:r>
      <w:r w:rsidR="00324F67" w:rsidRPr="00357860">
        <w:rPr>
          <w:rFonts w:ascii="Book Antiqua" w:hAnsi="Book Antiqua"/>
        </w:rPr>
        <w:t>“</w:t>
      </w:r>
      <w:r w:rsidR="007203C3" w:rsidRPr="00357860">
        <w:rPr>
          <w:rFonts w:ascii="Book Antiqua" w:hAnsi="Book Antiqua"/>
        </w:rPr>
        <w:t>the preservation of the quality of surface and ground waters is of prime public interest and concern to the state in promoting its general welfare, preventing disease, promoting health, and providing for the public safety</w:t>
      </w:r>
      <w:r w:rsidR="00A84CFE" w:rsidRPr="00357860">
        <w:rPr>
          <w:rFonts w:ascii="Book Antiqua" w:hAnsi="Book Antiqua"/>
        </w:rPr>
        <w:t xml:space="preserve">.”  </w:t>
      </w:r>
    </w:p>
    <w:p w:rsidR="00612EBD" w:rsidRPr="00357860" w:rsidRDefault="00391287"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357860">
        <w:rPr>
          <w:rFonts w:ascii="Book Antiqua" w:hAnsi="Book Antiqua"/>
        </w:rPr>
        <w:t>B</w:t>
      </w:r>
      <w:r w:rsidR="000369BF" w:rsidRPr="00357860">
        <w:rPr>
          <w:rFonts w:ascii="Book Antiqua" w:hAnsi="Book Antiqua"/>
        </w:rPr>
        <w:t>ased upon th</w:t>
      </w:r>
      <w:r w:rsidR="00241CBC" w:rsidRPr="00357860">
        <w:rPr>
          <w:rFonts w:ascii="Book Antiqua" w:hAnsi="Book Antiqua"/>
        </w:rPr>
        <w:t>is information</w:t>
      </w:r>
      <w:r w:rsidR="000369BF" w:rsidRPr="00357860">
        <w:rPr>
          <w:rFonts w:ascii="Book Antiqua" w:hAnsi="Book Antiqua"/>
        </w:rPr>
        <w:t xml:space="preserve">, </w:t>
      </w:r>
      <w:r w:rsidR="00884FED" w:rsidRPr="00357860">
        <w:rPr>
          <w:rFonts w:ascii="Book Antiqua" w:hAnsi="Book Antiqua"/>
        </w:rPr>
        <w:t xml:space="preserve">I hope you will reconsider your decision and grant access by executing a site access agreement with </w:t>
      </w:r>
      <w:r w:rsidR="003B10A2" w:rsidRPr="00357860">
        <w:rPr>
          <w:rFonts w:ascii="Book Antiqua" w:hAnsi="Book Antiqua"/>
          <w:b/>
          <w:i/>
        </w:rPr>
        <w:t xml:space="preserve">[insert </w:t>
      </w:r>
      <w:r w:rsidR="00701ED7" w:rsidRPr="00357860">
        <w:rPr>
          <w:rFonts w:ascii="Book Antiqua" w:hAnsi="Book Antiqua"/>
          <w:b/>
          <w:i/>
        </w:rPr>
        <w:t>PRSR name</w:t>
      </w:r>
      <w:r w:rsidR="003B10A2" w:rsidRPr="00357860">
        <w:rPr>
          <w:rFonts w:ascii="Book Antiqua" w:hAnsi="Book Antiqua"/>
          <w:b/>
          <w:i/>
        </w:rPr>
        <w:t>]</w:t>
      </w:r>
      <w:r w:rsidR="00884FED" w:rsidRPr="00357860">
        <w:rPr>
          <w:rFonts w:ascii="Book Antiqua" w:hAnsi="Book Antiqua"/>
        </w:rPr>
        <w:t xml:space="preserve">.  </w:t>
      </w:r>
      <w:r w:rsidR="00C40EEA" w:rsidRPr="00357860">
        <w:rPr>
          <w:rFonts w:ascii="Book Antiqua" w:hAnsi="Book Antiqua"/>
        </w:rPr>
        <w:t xml:space="preserve">Please contact </w:t>
      </w:r>
      <w:r w:rsidR="00C40EEA" w:rsidRPr="00357860">
        <w:rPr>
          <w:rFonts w:ascii="Book Antiqua" w:hAnsi="Book Antiqua"/>
          <w:b/>
          <w:i/>
        </w:rPr>
        <w:t xml:space="preserve">[insert </w:t>
      </w:r>
      <w:r w:rsidR="00C60ABA" w:rsidRPr="00357860">
        <w:rPr>
          <w:rFonts w:ascii="Book Antiqua" w:hAnsi="Book Antiqua"/>
          <w:b/>
          <w:i/>
        </w:rPr>
        <w:t xml:space="preserve">PRSR primary contact </w:t>
      </w:r>
      <w:r w:rsidR="00C40EEA" w:rsidRPr="00357860">
        <w:rPr>
          <w:rFonts w:ascii="Book Antiqua" w:hAnsi="Book Antiqua"/>
          <w:b/>
          <w:i/>
        </w:rPr>
        <w:t>name]</w:t>
      </w:r>
      <w:r w:rsidR="00C40EEA" w:rsidRPr="00357860">
        <w:rPr>
          <w:rFonts w:ascii="Book Antiqua" w:hAnsi="Book Antiqua"/>
        </w:rPr>
        <w:t xml:space="preserve"> at </w:t>
      </w:r>
      <w:r w:rsidR="00C40EEA" w:rsidRPr="00357860">
        <w:rPr>
          <w:rFonts w:ascii="Book Antiqua" w:hAnsi="Book Antiqua"/>
          <w:b/>
          <w:i/>
        </w:rPr>
        <w:t xml:space="preserve">[insert contact information for </w:t>
      </w:r>
      <w:r w:rsidR="00C60ABA" w:rsidRPr="00357860">
        <w:rPr>
          <w:rFonts w:ascii="Book Antiqua" w:hAnsi="Book Antiqua"/>
          <w:b/>
          <w:i/>
        </w:rPr>
        <w:t>PRSR primary contact</w:t>
      </w:r>
      <w:r w:rsidR="00C40EEA" w:rsidRPr="00357860">
        <w:rPr>
          <w:rFonts w:ascii="Book Antiqua" w:hAnsi="Book Antiqua"/>
          <w:b/>
          <w:i/>
        </w:rPr>
        <w:t>]</w:t>
      </w:r>
      <w:r w:rsidR="00C40EEA" w:rsidRPr="00357860">
        <w:rPr>
          <w:rFonts w:ascii="Book Antiqua" w:hAnsi="Book Antiqua"/>
        </w:rPr>
        <w:t xml:space="preserve"> to </w:t>
      </w:r>
      <w:r w:rsidR="00FD6C7D" w:rsidRPr="00357860">
        <w:rPr>
          <w:rFonts w:ascii="Book Antiqua" w:hAnsi="Book Antiqua"/>
        </w:rPr>
        <w:t xml:space="preserve">negotiate an agreement for site access within five days of receipt of this letter.  </w:t>
      </w:r>
      <w:r w:rsidR="00AF6DDF" w:rsidRPr="00357860">
        <w:rPr>
          <w:rFonts w:ascii="Book Antiqua" w:hAnsi="Book Antiqua"/>
          <w:b/>
          <w:i/>
        </w:rPr>
        <w:t>[</w:t>
      </w:r>
      <w:r w:rsidR="00E90BC8" w:rsidRPr="00357860">
        <w:rPr>
          <w:rFonts w:ascii="Book Antiqua" w:hAnsi="Book Antiqua"/>
          <w:b/>
          <w:i/>
        </w:rPr>
        <w:t>I</w:t>
      </w:r>
      <w:r w:rsidR="00AF6DDF" w:rsidRPr="00357860">
        <w:rPr>
          <w:rFonts w:ascii="Book Antiqua" w:hAnsi="Book Antiqua"/>
          <w:b/>
          <w:i/>
        </w:rPr>
        <w:t xml:space="preserve">nsert </w:t>
      </w:r>
      <w:r w:rsidR="003C7E72" w:rsidRPr="00357860">
        <w:rPr>
          <w:rFonts w:ascii="Book Antiqua" w:hAnsi="Book Antiqua"/>
          <w:b/>
          <w:i/>
        </w:rPr>
        <w:t xml:space="preserve">PRSR primary contact </w:t>
      </w:r>
      <w:r w:rsidR="00AF6DDF" w:rsidRPr="00357860">
        <w:rPr>
          <w:rFonts w:ascii="Book Antiqua" w:hAnsi="Book Antiqua"/>
          <w:b/>
          <w:i/>
        </w:rPr>
        <w:t>name]</w:t>
      </w:r>
      <w:r w:rsidR="00AF6DDF" w:rsidRPr="00357860">
        <w:rPr>
          <w:rFonts w:ascii="Book Antiqua" w:hAnsi="Book Antiqua"/>
        </w:rPr>
        <w:t xml:space="preserve"> </w:t>
      </w:r>
      <w:r w:rsidR="00884FED" w:rsidRPr="00357860">
        <w:rPr>
          <w:rFonts w:ascii="Book Antiqua" w:hAnsi="Book Antiqua"/>
        </w:rPr>
        <w:t>will coordinate with you to minimize any disruptions to your business activities.</w:t>
      </w:r>
      <w:r w:rsidR="00315C44" w:rsidRPr="00357860">
        <w:rPr>
          <w:rFonts w:ascii="Book Antiqua" w:hAnsi="Book Antiqua"/>
        </w:rPr>
        <w:t xml:space="preserve">  Responding at th</w:t>
      </w:r>
      <w:r w:rsidR="00FA730E" w:rsidRPr="00357860">
        <w:rPr>
          <w:rFonts w:ascii="Book Antiqua" w:hAnsi="Book Antiqua"/>
        </w:rPr>
        <w:t>is time will allow you to nego</w:t>
      </w:r>
      <w:r w:rsidR="00315C44" w:rsidRPr="00357860">
        <w:rPr>
          <w:rFonts w:ascii="Book Antiqua" w:hAnsi="Book Antiqua"/>
        </w:rPr>
        <w:t>tiate</w:t>
      </w:r>
      <w:r w:rsidR="00FA730E" w:rsidRPr="00357860">
        <w:rPr>
          <w:rFonts w:ascii="Book Antiqua" w:hAnsi="Book Antiqua"/>
        </w:rPr>
        <w:t xml:space="preserve"> </w:t>
      </w:r>
      <w:r w:rsidR="005463C3" w:rsidRPr="00357860">
        <w:rPr>
          <w:rFonts w:ascii="Book Antiqua" w:hAnsi="Book Antiqua"/>
        </w:rPr>
        <w:t xml:space="preserve">for access to be permitted </w:t>
      </w:r>
      <w:r w:rsidR="002F7E0D" w:rsidRPr="00357860">
        <w:rPr>
          <w:rFonts w:ascii="Book Antiqua" w:hAnsi="Book Antiqua"/>
        </w:rPr>
        <w:t>at times and on terms that are most convenient for you.</w:t>
      </w:r>
      <w:r w:rsidR="00884FED" w:rsidRPr="00357860">
        <w:rPr>
          <w:rFonts w:ascii="Book Antiqua" w:hAnsi="Book Antiqua"/>
        </w:rPr>
        <w:t xml:space="preserve">  </w:t>
      </w:r>
    </w:p>
    <w:p w:rsidR="00BB478A" w:rsidRPr="00357860" w:rsidRDefault="00B21591" w:rsidP="00BB478A">
      <w:pPr>
        <w:tabs>
          <w:tab w:val="left" w:pos="720"/>
          <w:tab w:val="left" w:pos="1440"/>
          <w:tab w:val="left" w:pos="2160"/>
          <w:tab w:val="left" w:pos="2880"/>
          <w:tab w:val="left" w:pos="3600"/>
          <w:tab w:val="left" w:pos="4320"/>
          <w:tab w:val="left" w:pos="5040"/>
        </w:tabs>
        <w:spacing w:after="240"/>
        <w:rPr>
          <w:rFonts w:ascii="Book Antiqua" w:hAnsi="Book Antiqua"/>
          <w:noProof/>
        </w:rPr>
      </w:pPr>
      <w:r w:rsidRPr="00357860">
        <w:rPr>
          <w:rFonts w:ascii="Book Antiqua" w:hAnsi="Book Antiqua"/>
        </w:rPr>
        <w:t xml:space="preserve">If you do not contact </w:t>
      </w:r>
      <w:r w:rsidRPr="00357860">
        <w:rPr>
          <w:rFonts w:ascii="Book Antiqua" w:hAnsi="Book Antiqua"/>
          <w:b/>
          <w:i/>
        </w:rPr>
        <w:t xml:space="preserve">[insert </w:t>
      </w:r>
      <w:r w:rsidR="00CA79CD" w:rsidRPr="00357860">
        <w:rPr>
          <w:rFonts w:ascii="Book Antiqua" w:hAnsi="Book Antiqua"/>
          <w:b/>
          <w:i/>
        </w:rPr>
        <w:t xml:space="preserve">PRSR primary contact </w:t>
      </w:r>
      <w:r w:rsidRPr="00357860">
        <w:rPr>
          <w:rFonts w:ascii="Book Antiqua" w:hAnsi="Book Antiqua"/>
          <w:b/>
          <w:i/>
        </w:rPr>
        <w:t>name]</w:t>
      </w:r>
      <w:r w:rsidRPr="00357860">
        <w:rPr>
          <w:rFonts w:ascii="Book Antiqua" w:hAnsi="Book Antiqua"/>
        </w:rPr>
        <w:t xml:space="preserve"> </w:t>
      </w:r>
      <w:r w:rsidR="00123023" w:rsidRPr="00357860">
        <w:rPr>
          <w:rFonts w:ascii="Book Antiqua" w:hAnsi="Book Antiqua"/>
        </w:rPr>
        <w:t xml:space="preserve">and reach an agreement allowing access </w:t>
      </w:r>
      <w:r w:rsidRPr="00357860">
        <w:rPr>
          <w:rFonts w:ascii="Book Antiqua" w:hAnsi="Book Antiqua"/>
        </w:rPr>
        <w:t xml:space="preserve">within </w:t>
      </w:r>
      <w:r w:rsidR="00123023" w:rsidRPr="00357860">
        <w:rPr>
          <w:rFonts w:ascii="Book Antiqua" w:hAnsi="Book Antiqua"/>
        </w:rPr>
        <w:t>14</w:t>
      </w:r>
      <w:r w:rsidRPr="00357860">
        <w:rPr>
          <w:rFonts w:ascii="Book Antiqua" w:hAnsi="Book Antiqua"/>
        </w:rPr>
        <w:t xml:space="preserve"> days of receipt of this letter, </w:t>
      </w:r>
      <w:r w:rsidR="00D4100C" w:rsidRPr="00357860">
        <w:rPr>
          <w:rFonts w:ascii="Book Antiqua" w:hAnsi="Book Antiqua"/>
          <w:b/>
          <w:i/>
        </w:rPr>
        <w:t xml:space="preserve">[insert </w:t>
      </w:r>
      <w:r w:rsidR="00C573CC" w:rsidRPr="00357860">
        <w:rPr>
          <w:rFonts w:ascii="Book Antiqua" w:hAnsi="Book Antiqua"/>
          <w:b/>
          <w:i/>
        </w:rPr>
        <w:t xml:space="preserve">PRSR primary contact </w:t>
      </w:r>
      <w:r w:rsidR="00D4100C" w:rsidRPr="00357860">
        <w:rPr>
          <w:rFonts w:ascii="Book Antiqua" w:hAnsi="Book Antiqua"/>
          <w:b/>
          <w:i/>
        </w:rPr>
        <w:t>name]</w:t>
      </w:r>
      <w:r w:rsidR="00D4100C" w:rsidRPr="00357860">
        <w:rPr>
          <w:rFonts w:ascii="Book Antiqua" w:hAnsi="Book Antiqua"/>
        </w:rPr>
        <w:t xml:space="preserve"> will notify the Department and </w:t>
      </w:r>
      <w:r w:rsidR="00AC3198" w:rsidRPr="00357860">
        <w:rPr>
          <w:rFonts w:ascii="Book Antiqua" w:hAnsi="Book Antiqua"/>
        </w:rPr>
        <w:t xml:space="preserve">this matter will be referred to the </w:t>
      </w:r>
      <w:r w:rsidR="000A5F7F" w:rsidRPr="00357860">
        <w:rPr>
          <w:rFonts w:ascii="Book Antiqua" w:hAnsi="Book Antiqua"/>
        </w:rPr>
        <w:t xml:space="preserve">Department’s Office of General Counsel </w:t>
      </w:r>
      <w:r w:rsidR="00AC3198" w:rsidRPr="00357860">
        <w:rPr>
          <w:rFonts w:ascii="Book Antiqua" w:hAnsi="Book Antiqua"/>
        </w:rPr>
        <w:t xml:space="preserve">to </w:t>
      </w:r>
      <w:r w:rsidR="00123023" w:rsidRPr="00357860">
        <w:rPr>
          <w:rFonts w:ascii="Book Antiqua" w:hAnsi="Book Antiqua"/>
        </w:rPr>
        <w:t xml:space="preserve">issue </w:t>
      </w:r>
      <w:r w:rsidR="000A5F7F" w:rsidRPr="00357860">
        <w:rPr>
          <w:rFonts w:ascii="Book Antiqua" w:hAnsi="Book Antiqua"/>
        </w:rPr>
        <w:t>an Order requiring you to permit access.</w:t>
      </w:r>
      <w:r w:rsidR="00C07B7E" w:rsidRPr="00357860">
        <w:rPr>
          <w:rFonts w:ascii="Book Antiqua" w:hAnsi="Book Antiqua"/>
        </w:rPr>
        <w:t xml:space="preserve">  </w:t>
      </w:r>
      <w:r w:rsidR="00BB478A" w:rsidRPr="00357860">
        <w:rPr>
          <w:rFonts w:ascii="Book Antiqua" w:hAnsi="Book Antiqua"/>
        </w:rPr>
        <w:t xml:space="preserve">The Order, if issued, will be proceeded by a description of your rights to challenge the Order, in accordance with Sections </w:t>
      </w:r>
      <w:r w:rsidR="00BB478A" w:rsidRPr="00357860">
        <w:rPr>
          <w:rFonts w:ascii="Book Antiqua" w:hAnsi="Book Antiqua"/>
          <w:noProof/>
        </w:rPr>
        <w:t xml:space="preserve">120.569 and 120.57 of the Florida Statutes. </w:t>
      </w:r>
    </w:p>
    <w:p w:rsidR="00884FED" w:rsidRPr="00357860" w:rsidRDefault="00884FED" w:rsidP="00BB478A">
      <w:pPr>
        <w:tabs>
          <w:tab w:val="left" w:pos="720"/>
          <w:tab w:val="left" w:pos="1440"/>
          <w:tab w:val="left" w:pos="2160"/>
          <w:tab w:val="left" w:pos="2880"/>
          <w:tab w:val="left" w:pos="3600"/>
          <w:tab w:val="left" w:pos="4320"/>
          <w:tab w:val="left" w:pos="5040"/>
        </w:tabs>
        <w:spacing w:after="240"/>
        <w:rPr>
          <w:rFonts w:ascii="Book Antiqua" w:hAnsi="Book Antiqua"/>
        </w:rPr>
      </w:pPr>
      <w:r w:rsidRPr="00357860">
        <w:rPr>
          <w:rFonts w:ascii="Book Antiqua" w:hAnsi="Book Antiqua"/>
        </w:rPr>
        <w:lastRenderedPageBreak/>
        <w:t xml:space="preserve">If you have any questions regarding this letter or if you wish to discuss the nature of the proposed work, please contact </w:t>
      </w:r>
      <w:r w:rsidR="006F1218" w:rsidRPr="00357860">
        <w:rPr>
          <w:rFonts w:ascii="Book Antiqua" w:hAnsi="Book Antiqua"/>
          <w:b/>
          <w:i/>
        </w:rPr>
        <w:t xml:space="preserve">[insert name of </w:t>
      </w:r>
      <w:r w:rsidR="003C6CA5" w:rsidRPr="00357860">
        <w:rPr>
          <w:rFonts w:ascii="Book Antiqua" w:hAnsi="Book Antiqua"/>
          <w:b/>
          <w:i/>
        </w:rPr>
        <w:t xml:space="preserve">FDEP </w:t>
      </w:r>
      <w:r w:rsidR="006F1218" w:rsidRPr="00357860">
        <w:rPr>
          <w:rFonts w:ascii="Book Antiqua" w:hAnsi="Book Antiqua"/>
          <w:b/>
          <w:i/>
        </w:rPr>
        <w:t>contact person]</w:t>
      </w:r>
      <w:r w:rsidR="0032663B" w:rsidRPr="00357860">
        <w:rPr>
          <w:rFonts w:ascii="Book Antiqua" w:hAnsi="Book Antiqua"/>
        </w:rPr>
        <w:t xml:space="preserve"> </w:t>
      </w:r>
      <w:r w:rsidRPr="00357860">
        <w:rPr>
          <w:rFonts w:ascii="Book Antiqua" w:hAnsi="Book Antiqua"/>
        </w:rPr>
        <w:t xml:space="preserve">at </w:t>
      </w:r>
      <w:r w:rsidR="006F1218" w:rsidRPr="00357860">
        <w:rPr>
          <w:rFonts w:ascii="Book Antiqua" w:hAnsi="Book Antiqua"/>
          <w:b/>
          <w:i/>
        </w:rPr>
        <w:t xml:space="preserve">[insert phone number of </w:t>
      </w:r>
      <w:r w:rsidR="003C6CA5" w:rsidRPr="00357860">
        <w:rPr>
          <w:rFonts w:ascii="Book Antiqua" w:hAnsi="Book Antiqua"/>
          <w:b/>
          <w:i/>
        </w:rPr>
        <w:t xml:space="preserve">FDEP </w:t>
      </w:r>
      <w:r w:rsidR="006F1218" w:rsidRPr="00357860">
        <w:rPr>
          <w:rFonts w:ascii="Book Antiqua" w:hAnsi="Book Antiqua"/>
          <w:b/>
          <w:i/>
        </w:rPr>
        <w:t>contact person]</w:t>
      </w:r>
      <w:r w:rsidR="00E62C82" w:rsidRPr="00357860">
        <w:rPr>
          <w:rFonts w:ascii="Book Antiqua" w:hAnsi="Book Antiqua"/>
        </w:rPr>
        <w:t xml:space="preserve"> or </w:t>
      </w:r>
      <w:r w:rsidR="00E62C82" w:rsidRPr="00357860">
        <w:rPr>
          <w:rFonts w:ascii="Book Antiqua" w:hAnsi="Book Antiqua"/>
          <w:b/>
          <w:i/>
        </w:rPr>
        <w:t xml:space="preserve">[insert email address of </w:t>
      </w:r>
      <w:r w:rsidR="003C6CA5" w:rsidRPr="00357860">
        <w:rPr>
          <w:rFonts w:ascii="Book Antiqua" w:hAnsi="Book Antiqua"/>
          <w:b/>
          <w:i/>
        </w:rPr>
        <w:t xml:space="preserve">FDEP </w:t>
      </w:r>
      <w:r w:rsidR="00E62C82" w:rsidRPr="00357860">
        <w:rPr>
          <w:rFonts w:ascii="Book Antiqua" w:hAnsi="Book Antiqua"/>
          <w:b/>
          <w:i/>
        </w:rPr>
        <w:t>contact person]</w:t>
      </w:r>
      <w:r w:rsidRPr="00357860">
        <w:rPr>
          <w:rFonts w:ascii="Book Antiqua" w:hAnsi="Book Antiqua"/>
        </w:rPr>
        <w:t>.</w:t>
      </w:r>
    </w:p>
    <w:p w:rsidR="00884FED" w:rsidRPr="00357860"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357860">
        <w:rPr>
          <w:rFonts w:ascii="Book Antiqua" w:hAnsi="Book Antiqua"/>
        </w:rPr>
        <w:t>Sincerely,</w:t>
      </w:r>
    </w:p>
    <w:p w:rsidR="00884FED" w:rsidRPr="00357860" w:rsidRDefault="00884FED" w:rsidP="00884FED">
      <w:pPr>
        <w:tabs>
          <w:tab w:val="left" w:pos="720"/>
          <w:tab w:val="left" w:pos="1440"/>
          <w:tab w:val="left" w:pos="2160"/>
          <w:tab w:val="left" w:pos="2880"/>
          <w:tab w:val="left" w:pos="3600"/>
          <w:tab w:val="left" w:pos="4320"/>
          <w:tab w:val="left" w:pos="5040"/>
        </w:tabs>
        <w:rPr>
          <w:rFonts w:ascii="Book Antiqua" w:hAnsi="Book Antiqua"/>
        </w:rPr>
      </w:pPr>
    </w:p>
    <w:p w:rsidR="00884FED" w:rsidRPr="00357860" w:rsidRDefault="00884FED" w:rsidP="00884FED">
      <w:pPr>
        <w:tabs>
          <w:tab w:val="left" w:pos="720"/>
          <w:tab w:val="left" w:pos="1440"/>
          <w:tab w:val="left" w:pos="2160"/>
          <w:tab w:val="left" w:pos="2880"/>
          <w:tab w:val="left" w:pos="3600"/>
          <w:tab w:val="left" w:pos="4320"/>
          <w:tab w:val="left" w:pos="5040"/>
        </w:tabs>
        <w:rPr>
          <w:rFonts w:ascii="Book Antiqua" w:hAnsi="Book Antiqua"/>
        </w:rPr>
      </w:pPr>
    </w:p>
    <w:p w:rsidR="00884FED" w:rsidRPr="00357860" w:rsidRDefault="006F1218" w:rsidP="00884FED">
      <w:pPr>
        <w:tabs>
          <w:tab w:val="left" w:pos="720"/>
          <w:tab w:val="left" w:pos="1440"/>
          <w:tab w:val="left" w:pos="2160"/>
          <w:tab w:val="left" w:pos="2880"/>
          <w:tab w:val="left" w:pos="3600"/>
          <w:tab w:val="left" w:pos="4320"/>
          <w:tab w:val="left" w:pos="5040"/>
        </w:tabs>
        <w:rPr>
          <w:rFonts w:ascii="Book Antiqua" w:hAnsi="Book Antiqua"/>
          <w:b/>
          <w:i/>
        </w:rPr>
      </w:pPr>
      <w:r w:rsidRPr="00357860">
        <w:rPr>
          <w:rFonts w:ascii="Book Antiqua" w:hAnsi="Book Antiqua"/>
          <w:b/>
          <w:i/>
        </w:rPr>
        <w:t>[insert name and title]</w:t>
      </w:r>
    </w:p>
    <w:p w:rsidR="00884FED" w:rsidRPr="00357860" w:rsidRDefault="00884FED" w:rsidP="00884FED">
      <w:pPr>
        <w:tabs>
          <w:tab w:val="left" w:pos="720"/>
          <w:tab w:val="left" w:pos="1440"/>
          <w:tab w:val="left" w:pos="2160"/>
          <w:tab w:val="left" w:pos="2880"/>
          <w:tab w:val="left" w:pos="3600"/>
          <w:tab w:val="left" w:pos="4320"/>
          <w:tab w:val="left" w:pos="5040"/>
        </w:tabs>
        <w:rPr>
          <w:rFonts w:ascii="Book Antiqua" w:hAnsi="Book Antiqua"/>
        </w:rPr>
      </w:pPr>
      <w:r w:rsidRPr="00357860">
        <w:rPr>
          <w:rFonts w:ascii="Book Antiqua" w:hAnsi="Book Antiqua"/>
        </w:rPr>
        <w:t xml:space="preserve">Waste </w:t>
      </w:r>
      <w:r w:rsidR="006F1218" w:rsidRPr="00357860">
        <w:rPr>
          <w:rFonts w:ascii="Book Antiqua" w:hAnsi="Book Antiqua"/>
        </w:rPr>
        <w:t>Cleanup Section</w:t>
      </w:r>
    </w:p>
    <w:p w:rsidR="00884FED" w:rsidRPr="00357860" w:rsidRDefault="00884FED" w:rsidP="00884FED">
      <w:pPr>
        <w:tabs>
          <w:tab w:val="left" w:pos="720"/>
          <w:tab w:val="left" w:pos="1440"/>
          <w:tab w:val="left" w:pos="2160"/>
          <w:tab w:val="left" w:pos="2880"/>
          <w:tab w:val="left" w:pos="3600"/>
          <w:tab w:val="left" w:pos="4320"/>
          <w:tab w:val="left" w:pos="5040"/>
        </w:tabs>
        <w:rPr>
          <w:rFonts w:ascii="Book Antiqua" w:hAnsi="Book Antiqua"/>
        </w:rPr>
      </w:pPr>
      <w:r w:rsidRPr="00357860">
        <w:rPr>
          <w:rFonts w:ascii="Book Antiqua" w:hAnsi="Book Antiqua"/>
        </w:rPr>
        <w:t>Florida Department of Environmental Protection</w:t>
      </w:r>
    </w:p>
    <w:p w:rsidR="00884FED" w:rsidRPr="00357860" w:rsidRDefault="00884FED" w:rsidP="00884FED">
      <w:pPr>
        <w:ind w:right="-720"/>
        <w:rPr>
          <w:rFonts w:ascii="Book Antiqua" w:hAnsi="Book Antiqua"/>
        </w:rPr>
      </w:pPr>
    </w:p>
    <w:p w:rsidR="003B5C35" w:rsidRPr="00357860" w:rsidRDefault="00884FED" w:rsidP="003B5C35">
      <w:pPr>
        <w:rPr>
          <w:rFonts w:ascii="Book Antiqua" w:hAnsi="Book Antiqua"/>
          <w:b/>
          <w:i/>
        </w:rPr>
      </w:pPr>
      <w:r w:rsidRPr="00357860">
        <w:rPr>
          <w:rFonts w:ascii="Book Antiqua" w:hAnsi="Book Antiqua"/>
        </w:rPr>
        <w:t>cc:</w:t>
      </w:r>
      <w:r w:rsidRPr="00357860">
        <w:rPr>
          <w:rFonts w:ascii="Book Antiqua" w:hAnsi="Book Antiqua"/>
        </w:rPr>
        <w:tab/>
      </w:r>
      <w:r w:rsidR="003B5C35" w:rsidRPr="00357860">
        <w:rPr>
          <w:rFonts w:ascii="Book Antiqua" w:hAnsi="Book Antiqua"/>
          <w:b/>
          <w:i/>
        </w:rPr>
        <w:t>[insert OGC attorney]</w:t>
      </w:r>
    </w:p>
    <w:p w:rsidR="00884FED" w:rsidRPr="00357860" w:rsidRDefault="006F1218" w:rsidP="00821A13">
      <w:pPr>
        <w:ind w:firstLine="720"/>
        <w:rPr>
          <w:rFonts w:ascii="Book Antiqua" w:hAnsi="Book Antiqua"/>
        </w:rPr>
      </w:pPr>
      <w:r w:rsidRPr="00357860">
        <w:rPr>
          <w:rFonts w:ascii="Book Antiqua" w:hAnsi="Book Antiqua"/>
          <w:b/>
          <w:i/>
        </w:rPr>
        <w:t xml:space="preserve">[insert </w:t>
      </w:r>
      <w:r w:rsidR="006B2C77" w:rsidRPr="00357860">
        <w:rPr>
          <w:rFonts w:ascii="Book Antiqua" w:hAnsi="Book Antiqua"/>
          <w:b/>
          <w:i/>
        </w:rPr>
        <w:t>PRSR primary contact</w:t>
      </w:r>
      <w:r w:rsidRPr="00357860">
        <w:rPr>
          <w:rFonts w:ascii="Book Antiqua" w:hAnsi="Book Antiqua"/>
          <w:b/>
          <w:i/>
        </w:rPr>
        <w:t>]</w:t>
      </w:r>
    </w:p>
    <w:sectPr w:rsidR="00884FED" w:rsidRPr="00357860" w:rsidSect="00357860">
      <w:headerReference w:type="even" r:id="rId8"/>
      <w:headerReference w:type="default" r:id="rId9"/>
      <w:pgSz w:w="12240" w:h="15840" w:code="1"/>
      <w:pgMar w:top="1440" w:right="1800" w:bottom="1440" w:left="1800" w:header="720" w:footer="72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92" w:rsidRDefault="009A4D92" w:rsidP="00F32A9E">
      <w:r>
        <w:separator/>
      </w:r>
    </w:p>
  </w:endnote>
  <w:endnote w:type="continuationSeparator" w:id="0">
    <w:p w:rsidR="009A4D92" w:rsidRDefault="009A4D92" w:rsidP="00F3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92" w:rsidRDefault="009A4D92" w:rsidP="00F32A9E">
      <w:r>
        <w:separator/>
      </w:r>
    </w:p>
  </w:footnote>
  <w:footnote w:type="continuationSeparator" w:id="0">
    <w:p w:rsidR="009A4D92" w:rsidRDefault="009A4D92" w:rsidP="00F32A9E">
      <w:r>
        <w:continuationSeparator/>
      </w:r>
    </w:p>
  </w:footnote>
  <w:footnote w:id="1">
    <w:p w:rsidR="00F32A9E" w:rsidRDefault="00F32A9E">
      <w:pPr>
        <w:pStyle w:val="FootnoteText"/>
      </w:pPr>
      <w:r>
        <w:rPr>
          <w:rStyle w:val="FootnoteReference"/>
        </w:rPr>
        <w:footnoteRef/>
      </w:r>
      <w:r>
        <w:t xml:space="preserve"> </w:t>
      </w:r>
      <w:r w:rsidRPr="00F32A9E">
        <w:rPr>
          <w:rFonts w:ascii="Book Antiqua" w:hAnsi="Book Antiqua"/>
        </w:rPr>
        <w:t xml:space="preserve">Section 376.303(4), Florida Statutes, provides that </w:t>
      </w:r>
      <w:r w:rsidR="008C4182">
        <w:rPr>
          <w:rFonts w:ascii="Book Antiqua" w:hAnsi="Book Antiqua"/>
        </w:rPr>
        <w:t>“t</w:t>
      </w:r>
      <w:r w:rsidRPr="00F32A9E">
        <w:rPr>
          <w:rFonts w:ascii="Book Antiqua" w:hAnsi="Book Antiqua"/>
        </w:rPr>
        <w:t>he department may require a property owner to provide site access for activities associated with contamination assessment or remedial action. Nothing herein shall be construed to prohibit an action by the property owner to compel restoration of his or her property or to recover damages from the person responsible for the polluting condition requiring assessment or remedial action activities.</w:t>
      </w:r>
      <w:r w:rsidR="008C4182">
        <w:rPr>
          <w:rFonts w:ascii="Book Antiqua" w:hAnsi="Book Antiq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60" w:rsidRDefault="00357860">
    <w:pPr>
      <w:pStyle w:val="Header"/>
    </w:pPr>
    <w:r>
      <w:t>[INSERT NAME]</w:t>
    </w:r>
  </w:p>
  <w:p w:rsidR="00357860" w:rsidRDefault="00357860">
    <w:pPr>
      <w:pStyle w:val="Header"/>
    </w:pPr>
    <w:r>
      <w:t>[INSERT DATE]</w:t>
    </w:r>
  </w:p>
  <w:p w:rsidR="00357860" w:rsidRDefault="00357860">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60" w:rsidRPr="00357860" w:rsidRDefault="00357860" w:rsidP="00357860">
    <w:pPr>
      <w:rPr>
        <w:rFonts w:ascii="Book Antiqua" w:hAnsi="Book Antiqua"/>
        <w:b/>
        <w:i/>
      </w:rPr>
    </w:pPr>
    <w:r w:rsidRPr="00357860">
      <w:rPr>
        <w:rFonts w:ascii="Book Antiqua" w:hAnsi="Book Antiqua"/>
        <w:b/>
        <w:i/>
      </w:rPr>
      <w:t xml:space="preserve">[INSERT </w:t>
    </w:r>
    <w:r>
      <w:rPr>
        <w:rFonts w:ascii="Book Antiqua" w:hAnsi="Book Antiqua"/>
        <w:b/>
        <w:i/>
      </w:rPr>
      <w:t>NAME</w:t>
    </w:r>
    <w:r w:rsidRPr="00357860">
      <w:rPr>
        <w:rFonts w:ascii="Book Antiqua" w:hAnsi="Book Antiqua"/>
        <w:b/>
        <w:i/>
      </w:rPr>
      <w:t>]</w:t>
    </w:r>
  </w:p>
  <w:p w:rsidR="00357860" w:rsidRPr="00357860" w:rsidRDefault="00357860" w:rsidP="00357860">
    <w:pPr>
      <w:rPr>
        <w:rFonts w:ascii="Book Antiqua" w:hAnsi="Book Antiqua"/>
        <w:b/>
        <w:i/>
      </w:rPr>
    </w:pPr>
    <w:r w:rsidRPr="00357860">
      <w:rPr>
        <w:rFonts w:ascii="Book Antiqua" w:hAnsi="Book Antiqua"/>
        <w:b/>
        <w:i/>
      </w:rPr>
      <w:t>[INSERT DATE]</w:t>
    </w:r>
  </w:p>
  <w:p w:rsidR="00357860" w:rsidRDefault="00131626">
    <w:pPr>
      <w:pStyle w:val="Header"/>
    </w:pPr>
    <w:sdt>
      <w:sdtPr>
        <w:id w:val="565053097"/>
        <w:docPartObj>
          <w:docPartGallery w:val="Page Numbers (Top of Page)"/>
          <w:docPartUnique/>
        </w:docPartObj>
      </w:sdtPr>
      <w:sdtEndPr/>
      <w:sdtContent>
        <w:r w:rsidR="00357860">
          <w:t xml:space="preserve">Page </w:t>
        </w:r>
        <w:r w:rsidR="00357860">
          <w:rPr>
            <w:b/>
          </w:rPr>
          <w:fldChar w:fldCharType="begin"/>
        </w:r>
        <w:r w:rsidR="00357860">
          <w:rPr>
            <w:b/>
          </w:rPr>
          <w:instrText xml:space="preserve"> PAGE </w:instrText>
        </w:r>
        <w:r w:rsidR="00357860">
          <w:rPr>
            <w:b/>
          </w:rPr>
          <w:fldChar w:fldCharType="separate"/>
        </w:r>
        <w:r>
          <w:rPr>
            <w:b/>
            <w:noProof/>
          </w:rPr>
          <w:t>3</w:t>
        </w:r>
        <w:r w:rsidR="00357860">
          <w:rPr>
            <w:b/>
          </w:rPr>
          <w:fldChar w:fldCharType="end"/>
        </w:r>
        <w:r w:rsidR="00357860">
          <w:t xml:space="preserve"> of </w:t>
        </w:r>
        <w:r w:rsidR="00357860">
          <w:rPr>
            <w:b/>
          </w:rPr>
          <w:fldChar w:fldCharType="begin"/>
        </w:r>
        <w:r w:rsidR="00357860">
          <w:rPr>
            <w:b/>
          </w:rPr>
          <w:instrText xml:space="preserve"> NUMPAGES  </w:instrText>
        </w:r>
        <w:r w:rsidR="00357860">
          <w:rPr>
            <w:b/>
          </w:rPr>
          <w:fldChar w:fldCharType="separate"/>
        </w:r>
        <w:r>
          <w:rPr>
            <w:b/>
            <w:noProof/>
          </w:rPr>
          <w:t>3</w:t>
        </w:r>
        <w:r w:rsidR="00357860">
          <w:rPr>
            <w:b/>
          </w:rPr>
          <w:fldChar w:fldCharType="end"/>
        </w:r>
      </w:sdtContent>
    </w:sdt>
  </w:p>
  <w:p w:rsidR="00357860" w:rsidRDefault="0035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4D3"/>
    <w:multiLevelType w:val="hybridMultilevel"/>
    <w:tmpl w:val="D1BE1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A2"/>
    <w:rsid w:val="00000DA2"/>
    <w:rsid w:val="00013B32"/>
    <w:rsid w:val="000362C6"/>
    <w:rsid w:val="000369BF"/>
    <w:rsid w:val="00041D23"/>
    <w:rsid w:val="00050495"/>
    <w:rsid w:val="00061EAB"/>
    <w:rsid w:val="00065DBA"/>
    <w:rsid w:val="00072F72"/>
    <w:rsid w:val="000943EB"/>
    <w:rsid w:val="000A5B44"/>
    <w:rsid w:val="000A5F7F"/>
    <w:rsid w:val="000A782D"/>
    <w:rsid w:val="000B7B49"/>
    <w:rsid w:val="000C33F4"/>
    <w:rsid w:val="000D440D"/>
    <w:rsid w:val="000D58C6"/>
    <w:rsid w:val="000E090E"/>
    <w:rsid w:val="000E2C16"/>
    <w:rsid w:val="000F37B3"/>
    <w:rsid w:val="000F54B4"/>
    <w:rsid w:val="000F5CA2"/>
    <w:rsid w:val="0011235D"/>
    <w:rsid w:val="00123023"/>
    <w:rsid w:val="00131626"/>
    <w:rsid w:val="0013203E"/>
    <w:rsid w:val="00144EDD"/>
    <w:rsid w:val="001471AF"/>
    <w:rsid w:val="0016308E"/>
    <w:rsid w:val="00163E2C"/>
    <w:rsid w:val="0017321F"/>
    <w:rsid w:val="00174F8B"/>
    <w:rsid w:val="00190E22"/>
    <w:rsid w:val="001913FA"/>
    <w:rsid w:val="001A4094"/>
    <w:rsid w:val="001B2B56"/>
    <w:rsid w:val="001B684E"/>
    <w:rsid w:val="001B785E"/>
    <w:rsid w:val="001D1DEF"/>
    <w:rsid w:val="001E0FCB"/>
    <w:rsid w:val="001E7F10"/>
    <w:rsid w:val="001F0E65"/>
    <w:rsid w:val="00203983"/>
    <w:rsid w:val="002058A4"/>
    <w:rsid w:val="00215BED"/>
    <w:rsid w:val="002263BE"/>
    <w:rsid w:val="00241CBC"/>
    <w:rsid w:val="00244B71"/>
    <w:rsid w:val="00250895"/>
    <w:rsid w:val="00254B74"/>
    <w:rsid w:val="002632EC"/>
    <w:rsid w:val="0026373B"/>
    <w:rsid w:val="00265712"/>
    <w:rsid w:val="00272F67"/>
    <w:rsid w:val="00273234"/>
    <w:rsid w:val="0027753C"/>
    <w:rsid w:val="00280BF0"/>
    <w:rsid w:val="00283E11"/>
    <w:rsid w:val="00286AB5"/>
    <w:rsid w:val="00294264"/>
    <w:rsid w:val="002973AB"/>
    <w:rsid w:val="002A086D"/>
    <w:rsid w:val="002A127A"/>
    <w:rsid w:val="002A6A88"/>
    <w:rsid w:val="002A6B0D"/>
    <w:rsid w:val="002C2105"/>
    <w:rsid w:val="002C2692"/>
    <w:rsid w:val="002D1A98"/>
    <w:rsid w:val="002D5877"/>
    <w:rsid w:val="002D7499"/>
    <w:rsid w:val="002D7E5B"/>
    <w:rsid w:val="002E1B72"/>
    <w:rsid w:val="002E1ECE"/>
    <w:rsid w:val="002E3C73"/>
    <w:rsid w:val="002E3E80"/>
    <w:rsid w:val="002E551C"/>
    <w:rsid w:val="002F68D7"/>
    <w:rsid w:val="002F7E0D"/>
    <w:rsid w:val="0030162B"/>
    <w:rsid w:val="00315C44"/>
    <w:rsid w:val="00324F67"/>
    <w:rsid w:val="003256DF"/>
    <w:rsid w:val="0032663B"/>
    <w:rsid w:val="003316CB"/>
    <w:rsid w:val="003336F6"/>
    <w:rsid w:val="00334DB5"/>
    <w:rsid w:val="00342BF6"/>
    <w:rsid w:val="003434F5"/>
    <w:rsid w:val="003518BA"/>
    <w:rsid w:val="00357390"/>
    <w:rsid w:val="00357860"/>
    <w:rsid w:val="0036234D"/>
    <w:rsid w:val="003625B5"/>
    <w:rsid w:val="00372171"/>
    <w:rsid w:val="003769FF"/>
    <w:rsid w:val="00391287"/>
    <w:rsid w:val="00393E8E"/>
    <w:rsid w:val="00394D0D"/>
    <w:rsid w:val="003A5212"/>
    <w:rsid w:val="003A564C"/>
    <w:rsid w:val="003B10A2"/>
    <w:rsid w:val="003B5C35"/>
    <w:rsid w:val="003B5D8B"/>
    <w:rsid w:val="003C2129"/>
    <w:rsid w:val="003C6A85"/>
    <w:rsid w:val="003C6CA5"/>
    <w:rsid w:val="003C7E72"/>
    <w:rsid w:val="003D007C"/>
    <w:rsid w:val="003D3987"/>
    <w:rsid w:val="003D5D48"/>
    <w:rsid w:val="003E2C10"/>
    <w:rsid w:val="003F44C6"/>
    <w:rsid w:val="003F7911"/>
    <w:rsid w:val="00401D4C"/>
    <w:rsid w:val="004208C1"/>
    <w:rsid w:val="00422177"/>
    <w:rsid w:val="004244A0"/>
    <w:rsid w:val="00424BA9"/>
    <w:rsid w:val="00432044"/>
    <w:rsid w:val="004358BE"/>
    <w:rsid w:val="004361AD"/>
    <w:rsid w:val="0043629D"/>
    <w:rsid w:val="00441ABA"/>
    <w:rsid w:val="004745A9"/>
    <w:rsid w:val="0048079F"/>
    <w:rsid w:val="00492B7B"/>
    <w:rsid w:val="004950CC"/>
    <w:rsid w:val="004A054C"/>
    <w:rsid w:val="004B2073"/>
    <w:rsid w:val="004C01CB"/>
    <w:rsid w:val="004C1552"/>
    <w:rsid w:val="004D6C07"/>
    <w:rsid w:val="004E0187"/>
    <w:rsid w:val="004E3749"/>
    <w:rsid w:val="004E5A49"/>
    <w:rsid w:val="004E5D65"/>
    <w:rsid w:val="004E6E45"/>
    <w:rsid w:val="004F4370"/>
    <w:rsid w:val="00503F9E"/>
    <w:rsid w:val="005076CD"/>
    <w:rsid w:val="0051491B"/>
    <w:rsid w:val="00525549"/>
    <w:rsid w:val="00531726"/>
    <w:rsid w:val="00543B66"/>
    <w:rsid w:val="00545797"/>
    <w:rsid w:val="005463C3"/>
    <w:rsid w:val="00551433"/>
    <w:rsid w:val="005522E0"/>
    <w:rsid w:val="00555D0E"/>
    <w:rsid w:val="00560B50"/>
    <w:rsid w:val="00571870"/>
    <w:rsid w:val="0057196F"/>
    <w:rsid w:val="005758D5"/>
    <w:rsid w:val="00593964"/>
    <w:rsid w:val="005A44FC"/>
    <w:rsid w:val="005B56AF"/>
    <w:rsid w:val="005B774E"/>
    <w:rsid w:val="005C4061"/>
    <w:rsid w:val="005D30EB"/>
    <w:rsid w:val="005D3A2F"/>
    <w:rsid w:val="005D4BB9"/>
    <w:rsid w:val="005D7278"/>
    <w:rsid w:val="005E2606"/>
    <w:rsid w:val="005E5096"/>
    <w:rsid w:val="005F1DD7"/>
    <w:rsid w:val="006011D3"/>
    <w:rsid w:val="006019EA"/>
    <w:rsid w:val="00612EBD"/>
    <w:rsid w:val="006153A2"/>
    <w:rsid w:val="00622C83"/>
    <w:rsid w:val="00627E35"/>
    <w:rsid w:val="006355D9"/>
    <w:rsid w:val="0064350B"/>
    <w:rsid w:val="00647778"/>
    <w:rsid w:val="006634C4"/>
    <w:rsid w:val="00674BE8"/>
    <w:rsid w:val="00691207"/>
    <w:rsid w:val="00692607"/>
    <w:rsid w:val="006A1223"/>
    <w:rsid w:val="006B2C77"/>
    <w:rsid w:val="006B3B77"/>
    <w:rsid w:val="006C4EEB"/>
    <w:rsid w:val="006D15C4"/>
    <w:rsid w:val="006D3AD0"/>
    <w:rsid w:val="006D4B78"/>
    <w:rsid w:val="006D7B04"/>
    <w:rsid w:val="006E6027"/>
    <w:rsid w:val="006F1218"/>
    <w:rsid w:val="006F2191"/>
    <w:rsid w:val="00701644"/>
    <w:rsid w:val="00701ED7"/>
    <w:rsid w:val="0071129A"/>
    <w:rsid w:val="00711DAA"/>
    <w:rsid w:val="00715D59"/>
    <w:rsid w:val="007203C3"/>
    <w:rsid w:val="00726051"/>
    <w:rsid w:val="007351FA"/>
    <w:rsid w:val="00746F98"/>
    <w:rsid w:val="00753626"/>
    <w:rsid w:val="0075463E"/>
    <w:rsid w:val="00767448"/>
    <w:rsid w:val="007675BA"/>
    <w:rsid w:val="00767879"/>
    <w:rsid w:val="0077104C"/>
    <w:rsid w:val="0077355D"/>
    <w:rsid w:val="00791A97"/>
    <w:rsid w:val="0079302A"/>
    <w:rsid w:val="00794B37"/>
    <w:rsid w:val="007A1F1C"/>
    <w:rsid w:val="007C225F"/>
    <w:rsid w:val="007C48E8"/>
    <w:rsid w:val="007D34E2"/>
    <w:rsid w:val="007D3B38"/>
    <w:rsid w:val="007D45DA"/>
    <w:rsid w:val="007D745A"/>
    <w:rsid w:val="007E628A"/>
    <w:rsid w:val="007F0B68"/>
    <w:rsid w:val="007F1CC0"/>
    <w:rsid w:val="00800886"/>
    <w:rsid w:val="00803983"/>
    <w:rsid w:val="008146A0"/>
    <w:rsid w:val="00821A13"/>
    <w:rsid w:val="00822321"/>
    <w:rsid w:val="0082334E"/>
    <w:rsid w:val="0082372E"/>
    <w:rsid w:val="00850485"/>
    <w:rsid w:val="0086127A"/>
    <w:rsid w:val="00876ACC"/>
    <w:rsid w:val="00876C2E"/>
    <w:rsid w:val="0088469C"/>
    <w:rsid w:val="00884FED"/>
    <w:rsid w:val="00885193"/>
    <w:rsid w:val="008A2050"/>
    <w:rsid w:val="008A60E8"/>
    <w:rsid w:val="008B4BA6"/>
    <w:rsid w:val="008B5079"/>
    <w:rsid w:val="008B776C"/>
    <w:rsid w:val="008C1DAC"/>
    <w:rsid w:val="008C4182"/>
    <w:rsid w:val="008D2F2C"/>
    <w:rsid w:val="008D503C"/>
    <w:rsid w:val="008D737D"/>
    <w:rsid w:val="008E7C0F"/>
    <w:rsid w:val="008F64AC"/>
    <w:rsid w:val="008F7BCD"/>
    <w:rsid w:val="00902326"/>
    <w:rsid w:val="00912AA6"/>
    <w:rsid w:val="00915D39"/>
    <w:rsid w:val="00923694"/>
    <w:rsid w:val="009269EA"/>
    <w:rsid w:val="0093050A"/>
    <w:rsid w:val="00936154"/>
    <w:rsid w:val="00957CF7"/>
    <w:rsid w:val="009602E6"/>
    <w:rsid w:val="00967367"/>
    <w:rsid w:val="00967504"/>
    <w:rsid w:val="009769DD"/>
    <w:rsid w:val="00981813"/>
    <w:rsid w:val="00983D21"/>
    <w:rsid w:val="00984C2A"/>
    <w:rsid w:val="00991E2B"/>
    <w:rsid w:val="00996955"/>
    <w:rsid w:val="009A07CA"/>
    <w:rsid w:val="009A1418"/>
    <w:rsid w:val="009A2C38"/>
    <w:rsid w:val="009A4C73"/>
    <w:rsid w:val="009A4D92"/>
    <w:rsid w:val="009D6176"/>
    <w:rsid w:val="009D6A62"/>
    <w:rsid w:val="009E002C"/>
    <w:rsid w:val="009E3F3B"/>
    <w:rsid w:val="009E6086"/>
    <w:rsid w:val="009E733C"/>
    <w:rsid w:val="009E740D"/>
    <w:rsid w:val="009E7A6C"/>
    <w:rsid w:val="009E7E21"/>
    <w:rsid w:val="009F277E"/>
    <w:rsid w:val="009F3760"/>
    <w:rsid w:val="00A00462"/>
    <w:rsid w:val="00A01572"/>
    <w:rsid w:val="00A06CAC"/>
    <w:rsid w:val="00A070DA"/>
    <w:rsid w:val="00A13019"/>
    <w:rsid w:val="00A33FE3"/>
    <w:rsid w:val="00A547AD"/>
    <w:rsid w:val="00A54EB9"/>
    <w:rsid w:val="00A55F42"/>
    <w:rsid w:val="00A560DD"/>
    <w:rsid w:val="00A62196"/>
    <w:rsid w:val="00A62B9F"/>
    <w:rsid w:val="00A62FE8"/>
    <w:rsid w:val="00A631AE"/>
    <w:rsid w:val="00A63EA4"/>
    <w:rsid w:val="00A760B7"/>
    <w:rsid w:val="00A84CFE"/>
    <w:rsid w:val="00A907A3"/>
    <w:rsid w:val="00A93588"/>
    <w:rsid w:val="00A9493B"/>
    <w:rsid w:val="00A94DAD"/>
    <w:rsid w:val="00A96FC0"/>
    <w:rsid w:val="00AA19B1"/>
    <w:rsid w:val="00AA45AE"/>
    <w:rsid w:val="00AA7EC3"/>
    <w:rsid w:val="00AB2D0E"/>
    <w:rsid w:val="00AB2F71"/>
    <w:rsid w:val="00AB7EE3"/>
    <w:rsid w:val="00AC1A4B"/>
    <w:rsid w:val="00AC3198"/>
    <w:rsid w:val="00AD1AAA"/>
    <w:rsid w:val="00AD645A"/>
    <w:rsid w:val="00AD7D17"/>
    <w:rsid w:val="00AE4E70"/>
    <w:rsid w:val="00AF6DDF"/>
    <w:rsid w:val="00B034BE"/>
    <w:rsid w:val="00B03510"/>
    <w:rsid w:val="00B11978"/>
    <w:rsid w:val="00B13898"/>
    <w:rsid w:val="00B13B77"/>
    <w:rsid w:val="00B15FD3"/>
    <w:rsid w:val="00B21591"/>
    <w:rsid w:val="00B22D4B"/>
    <w:rsid w:val="00B24687"/>
    <w:rsid w:val="00B24E3C"/>
    <w:rsid w:val="00B2739F"/>
    <w:rsid w:val="00B30230"/>
    <w:rsid w:val="00B3549F"/>
    <w:rsid w:val="00B41648"/>
    <w:rsid w:val="00B43E9E"/>
    <w:rsid w:val="00B52A96"/>
    <w:rsid w:val="00B57BCC"/>
    <w:rsid w:val="00B73E83"/>
    <w:rsid w:val="00B75072"/>
    <w:rsid w:val="00B80FC9"/>
    <w:rsid w:val="00B8662C"/>
    <w:rsid w:val="00BB478A"/>
    <w:rsid w:val="00BB6EA6"/>
    <w:rsid w:val="00BC3AC5"/>
    <w:rsid w:val="00BD307F"/>
    <w:rsid w:val="00BD602E"/>
    <w:rsid w:val="00BE0D68"/>
    <w:rsid w:val="00BE3216"/>
    <w:rsid w:val="00BE4B15"/>
    <w:rsid w:val="00BE60F7"/>
    <w:rsid w:val="00BF19CC"/>
    <w:rsid w:val="00C00FF2"/>
    <w:rsid w:val="00C03EEC"/>
    <w:rsid w:val="00C0683D"/>
    <w:rsid w:val="00C07B7E"/>
    <w:rsid w:val="00C13474"/>
    <w:rsid w:val="00C161A0"/>
    <w:rsid w:val="00C20956"/>
    <w:rsid w:val="00C225FB"/>
    <w:rsid w:val="00C2273A"/>
    <w:rsid w:val="00C25BD2"/>
    <w:rsid w:val="00C30479"/>
    <w:rsid w:val="00C3184B"/>
    <w:rsid w:val="00C374AF"/>
    <w:rsid w:val="00C40EEA"/>
    <w:rsid w:val="00C45247"/>
    <w:rsid w:val="00C53F26"/>
    <w:rsid w:val="00C573CC"/>
    <w:rsid w:val="00C57C2D"/>
    <w:rsid w:val="00C60ABA"/>
    <w:rsid w:val="00C65CB4"/>
    <w:rsid w:val="00C751D1"/>
    <w:rsid w:val="00C76FCC"/>
    <w:rsid w:val="00C8051F"/>
    <w:rsid w:val="00C826AA"/>
    <w:rsid w:val="00C8414E"/>
    <w:rsid w:val="00C96592"/>
    <w:rsid w:val="00CA0B22"/>
    <w:rsid w:val="00CA79CD"/>
    <w:rsid w:val="00CB4BB5"/>
    <w:rsid w:val="00CB5615"/>
    <w:rsid w:val="00CB77E7"/>
    <w:rsid w:val="00CC249E"/>
    <w:rsid w:val="00CC75E8"/>
    <w:rsid w:val="00CD48C6"/>
    <w:rsid w:val="00CE1104"/>
    <w:rsid w:val="00CE5C55"/>
    <w:rsid w:val="00CE6BE8"/>
    <w:rsid w:val="00CF4855"/>
    <w:rsid w:val="00CF49E0"/>
    <w:rsid w:val="00CF4C02"/>
    <w:rsid w:val="00D220EC"/>
    <w:rsid w:val="00D37CC6"/>
    <w:rsid w:val="00D4100C"/>
    <w:rsid w:val="00D52BC4"/>
    <w:rsid w:val="00D66BB2"/>
    <w:rsid w:val="00D73267"/>
    <w:rsid w:val="00D84C59"/>
    <w:rsid w:val="00D86A5C"/>
    <w:rsid w:val="00D93F6A"/>
    <w:rsid w:val="00D971DF"/>
    <w:rsid w:val="00DA3ABF"/>
    <w:rsid w:val="00DA6909"/>
    <w:rsid w:val="00DB56A3"/>
    <w:rsid w:val="00DD2A8E"/>
    <w:rsid w:val="00DE06DB"/>
    <w:rsid w:val="00DE3627"/>
    <w:rsid w:val="00DE6ECD"/>
    <w:rsid w:val="00DF619A"/>
    <w:rsid w:val="00E01C98"/>
    <w:rsid w:val="00E02F0D"/>
    <w:rsid w:val="00E07B6A"/>
    <w:rsid w:val="00E116EC"/>
    <w:rsid w:val="00E140EE"/>
    <w:rsid w:val="00E27F8C"/>
    <w:rsid w:val="00E37898"/>
    <w:rsid w:val="00E44B7F"/>
    <w:rsid w:val="00E44F90"/>
    <w:rsid w:val="00E523E6"/>
    <w:rsid w:val="00E62C82"/>
    <w:rsid w:val="00E846AD"/>
    <w:rsid w:val="00E85E05"/>
    <w:rsid w:val="00E90BC8"/>
    <w:rsid w:val="00E91926"/>
    <w:rsid w:val="00E935C5"/>
    <w:rsid w:val="00E946D4"/>
    <w:rsid w:val="00EA01E2"/>
    <w:rsid w:val="00EB5694"/>
    <w:rsid w:val="00EC5BB6"/>
    <w:rsid w:val="00ED5236"/>
    <w:rsid w:val="00ED6DD0"/>
    <w:rsid w:val="00EE525D"/>
    <w:rsid w:val="00EE5BF6"/>
    <w:rsid w:val="00F021D7"/>
    <w:rsid w:val="00F15F06"/>
    <w:rsid w:val="00F20759"/>
    <w:rsid w:val="00F32A9E"/>
    <w:rsid w:val="00F52620"/>
    <w:rsid w:val="00F6292C"/>
    <w:rsid w:val="00F64971"/>
    <w:rsid w:val="00F666D8"/>
    <w:rsid w:val="00F7796F"/>
    <w:rsid w:val="00F90FC0"/>
    <w:rsid w:val="00FA3A75"/>
    <w:rsid w:val="00FA4025"/>
    <w:rsid w:val="00FA6DCC"/>
    <w:rsid w:val="00FA730E"/>
    <w:rsid w:val="00FB0BD9"/>
    <w:rsid w:val="00FB6DC5"/>
    <w:rsid w:val="00FC281A"/>
    <w:rsid w:val="00FD6C7D"/>
    <w:rsid w:val="00FE5D98"/>
    <w:rsid w:val="00FF2551"/>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67A66-D419-4EBA-8522-8086BB3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4E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title1">
    <w:name w:val="jtitle1"/>
    <w:basedOn w:val="DefaultParagraphFont"/>
    <w:rsid w:val="00715D59"/>
    <w:rPr>
      <w:sz w:val="20"/>
      <w:szCs w:val="20"/>
    </w:rPr>
  </w:style>
  <w:style w:type="character" w:customStyle="1" w:styleId="so1">
    <w:name w:val="so1"/>
    <w:basedOn w:val="DefaultParagraphFont"/>
    <w:rsid w:val="00715D59"/>
    <w:rPr>
      <w:i/>
      <w:iCs/>
      <w:color w:val="345D29"/>
    </w:rPr>
  </w:style>
  <w:style w:type="paragraph" w:styleId="BodyText">
    <w:name w:val="Body Text"/>
    <w:basedOn w:val="Normal"/>
    <w:rsid w:val="00876C2E"/>
    <w:rPr>
      <w:szCs w:val="20"/>
    </w:rPr>
  </w:style>
  <w:style w:type="character" w:styleId="Strong">
    <w:name w:val="Strong"/>
    <w:basedOn w:val="DefaultParagraphFont"/>
    <w:qFormat/>
    <w:rsid w:val="00884FED"/>
    <w:rPr>
      <w:b/>
    </w:rPr>
  </w:style>
  <w:style w:type="paragraph" w:styleId="FootnoteText">
    <w:name w:val="footnote text"/>
    <w:basedOn w:val="Normal"/>
    <w:link w:val="FootnoteTextChar"/>
    <w:rsid w:val="00F32A9E"/>
    <w:rPr>
      <w:sz w:val="20"/>
      <w:szCs w:val="20"/>
    </w:rPr>
  </w:style>
  <w:style w:type="character" w:customStyle="1" w:styleId="FootnoteTextChar">
    <w:name w:val="Footnote Text Char"/>
    <w:basedOn w:val="DefaultParagraphFont"/>
    <w:link w:val="FootnoteText"/>
    <w:rsid w:val="00F32A9E"/>
  </w:style>
  <w:style w:type="character" w:styleId="FootnoteReference">
    <w:name w:val="footnote reference"/>
    <w:basedOn w:val="DefaultParagraphFont"/>
    <w:rsid w:val="00F32A9E"/>
    <w:rPr>
      <w:vertAlign w:val="superscript"/>
    </w:rPr>
  </w:style>
  <w:style w:type="paragraph" w:styleId="BalloonText">
    <w:name w:val="Balloon Text"/>
    <w:basedOn w:val="Normal"/>
    <w:link w:val="BalloonTextChar"/>
    <w:rsid w:val="00B034BE"/>
    <w:rPr>
      <w:rFonts w:ascii="Tahoma" w:hAnsi="Tahoma" w:cs="Tahoma"/>
      <w:sz w:val="16"/>
      <w:szCs w:val="16"/>
    </w:rPr>
  </w:style>
  <w:style w:type="character" w:customStyle="1" w:styleId="BalloonTextChar">
    <w:name w:val="Balloon Text Char"/>
    <w:basedOn w:val="DefaultParagraphFont"/>
    <w:link w:val="BalloonText"/>
    <w:rsid w:val="00B034BE"/>
    <w:rPr>
      <w:rFonts w:ascii="Tahoma" w:hAnsi="Tahoma" w:cs="Tahoma"/>
      <w:sz w:val="16"/>
      <w:szCs w:val="16"/>
    </w:rPr>
  </w:style>
  <w:style w:type="paragraph" w:styleId="Header">
    <w:name w:val="header"/>
    <w:basedOn w:val="Normal"/>
    <w:link w:val="HeaderChar"/>
    <w:uiPriority w:val="99"/>
    <w:rsid w:val="00357860"/>
    <w:pPr>
      <w:tabs>
        <w:tab w:val="center" w:pos="4680"/>
        <w:tab w:val="right" w:pos="9360"/>
      </w:tabs>
    </w:pPr>
  </w:style>
  <w:style w:type="character" w:customStyle="1" w:styleId="HeaderChar">
    <w:name w:val="Header Char"/>
    <w:basedOn w:val="DefaultParagraphFont"/>
    <w:link w:val="Header"/>
    <w:uiPriority w:val="99"/>
    <w:rsid w:val="00357860"/>
    <w:rPr>
      <w:sz w:val="24"/>
      <w:szCs w:val="24"/>
    </w:rPr>
  </w:style>
  <w:style w:type="paragraph" w:styleId="Footer">
    <w:name w:val="footer"/>
    <w:basedOn w:val="Normal"/>
    <w:link w:val="FooterChar"/>
    <w:rsid w:val="00357860"/>
    <w:pPr>
      <w:tabs>
        <w:tab w:val="center" w:pos="4680"/>
        <w:tab w:val="right" w:pos="9360"/>
      </w:tabs>
    </w:pPr>
  </w:style>
  <w:style w:type="character" w:customStyle="1" w:styleId="FooterChar">
    <w:name w:val="Footer Char"/>
    <w:basedOn w:val="DefaultParagraphFont"/>
    <w:link w:val="Footer"/>
    <w:rsid w:val="00357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89964">
      <w:bodyDiv w:val="1"/>
      <w:marLeft w:val="0"/>
      <w:marRight w:val="0"/>
      <w:marTop w:val="0"/>
      <w:marBottom w:val="300"/>
      <w:divBdr>
        <w:top w:val="none" w:sz="0" w:space="0" w:color="auto"/>
        <w:left w:val="none" w:sz="0" w:space="0" w:color="auto"/>
        <w:bottom w:val="none" w:sz="0" w:space="0" w:color="auto"/>
        <w:right w:val="none" w:sz="0" w:space="0" w:color="auto"/>
      </w:divBdr>
      <w:divsChild>
        <w:div w:id="949895781">
          <w:marLeft w:val="0"/>
          <w:marRight w:val="0"/>
          <w:marTop w:val="0"/>
          <w:marBottom w:val="0"/>
          <w:divBdr>
            <w:top w:val="single" w:sz="18" w:space="11" w:color="D5D5C8"/>
            <w:left w:val="single" w:sz="18" w:space="11" w:color="D5D5C8"/>
            <w:bottom w:val="single" w:sz="18" w:space="11" w:color="D5D5C8"/>
            <w:right w:val="single" w:sz="18" w:space="11" w:color="D5D5C8"/>
          </w:divBdr>
          <w:divsChild>
            <w:div w:id="1922058680">
              <w:marLeft w:val="0"/>
              <w:marRight w:val="0"/>
              <w:marTop w:val="0"/>
              <w:marBottom w:val="0"/>
              <w:divBdr>
                <w:top w:val="single" w:sz="6" w:space="15" w:color="E5E5E5"/>
                <w:left w:val="single" w:sz="6" w:space="15" w:color="E5E5E5"/>
                <w:bottom w:val="single" w:sz="6" w:space="15" w:color="E5E5E5"/>
                <w:right w:val="single" w:sz="6" w:space="15" w:color="E5E5E5"/>
              </w:divBdr>
              <w:divsChild>
                <w:div w:id="1937518121">
                  <w:marLeft w:val="0"/>
                  <w:marRight w:val="0"/>
                  <w:marTop w:val="0"/>
                  <w:marBottom w:val="0"/>
                  <w:divBdr>
                    <w:top w:val="none" w:sz="0" w:space="0" w:color="auto"/>
                    <w:left w:val="none" w:sz="0" w:space="0" w:color="auto"/>
                    <w:bottom w:val="none" w:sz="0" w:space="0" w:color="auto"/>
                    <w:right w:val="none" w:sz="0" w:space="0" w:color="auto"/>
                  </w:divBdr>
                  <w:divsChild>
                    <w:div w:id="368723672">
                      <w:marLeft w:val="0"/>
                      <w:marRight w:val="300"/>
                      <w:marTop w:val="0"/>
                      <w:marBottom w:val="0"/>
                      <w:divBdr>
                        <w:top w:val="none" w:sz="0" w:space="0" w:color="auto"/>
                        <w:left w:val="none" w:sz="0" w:space="0" w:color="auto"/>
                        <w:bottom w:val="none" w:sz="0" w:space="0" w:color="auto"/>
                        <w:right w:val="none" w:sz="0" w:space="0" w:color="auto"/>
                      </w:divBdr>
                      <w:divsChild>
                        <w:div w:id="964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9823-68C3-42BD-813E-198E3A74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May X, 2007</vt:lpstr>
    </vt:vector>
  </TitlesOfParts>
  <Company>swd_fdep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X, 2007</dc:title>
  <dc:subject/>
  <dc:creator>SWD_USER</dc:creator>
  <cp:keywords/>
  <dc:description/>
  <cp:lastModifiedBy>Coram, Taylor</cp:lastModifiedBy>
  <cp:revision>2</cp:revision>
  <cp:lastPrinted>2008-02-08T15:55:00Z</cp:lastPrinted>
  <dcterms:created xsi:type="dcterms:W3CDTF">2017-02-21T16:11:00Z</dcterms:created>
  <dcterms:modified xsi:type="dcterms:W3CDTF">2017-02-21T16:11:00Z</dcterms:modified>
</cp:coreProperties>
</file>