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722" w:rsidRPr="00B64F14" w:rsidRDefault="00F86722" w:rsidP="00F86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jc w:val="center"/>
        <w:rPr>
          <w:rFonts w:ascii="Times New Roman" w:hAnsi="Times New Roman" w:cs="Times New Roman"/>
        </w:rPr>
      </w:pPr>
      <w:r w:rsidRPr="00B64F14">
        <w:rPr>
          <w:rFonts w:ascii="Times New Roman" w:hAnsi="Times New Roman" w:cs="Times New Roman"/>
        </w:rPr>
        <w:t>Drinking Water State Revolving Fund Program</w:t>
      </w:r>
    </w:p>
    <w:p w:rsidR="00F86722" w:rsidRPr="00B64F14" w:rsidRDefault="00F86722" w:rsidP="00F86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60" w:lineRule="atLeast"/>
        <w:jc w:val="center"/>
        <w:rPr>
          <w:rFonts w:ascii="Times New Roman" w:hAnsi="Times New Roman" w:cs="Times New Roman"/>
          <w:sz w:val="18"/>
          <w:szCs w:val="18"/>
        </w:rPr>
      </w:pPr>
      <w:r w:rsidRPr="00B64F14">
        <w:rPr>
          <w:rFonts w:ascii="Times New Roman" w:hAnsi="Times New Roman" w:cs="Times New Roman"/>
          <w:sz w:val="18"/>
          <w:szCs w:val="18"/>
        </w:rPr>
        <w:t xml:space="preserve">Douglas Building, </w:t>
      </w:r>
      <w:r w:rsidRPr="00B64F14">
        <w:rPr>
          <w:rFonts w:ascii="Times New Roman" w:hAnsi="Times New Roman"/>
        </w:rPr>
        <w:t>3900 Commonwealth Blvd, Tallahassee, Florida 32399-3000</w:t>
      </w:r>
    </w:p>
    <w:p w:rsidR="00F86722" w:rsidRPr="00B64F14" w:rsidRDefault="00F86722" w:rsidP="00F86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rFonts w:ascii="Times New Roman" w:hAnsi="Times New Roman" w:cs="Times New Roman"/>
          <w:sz w:val="12"/>
          <w:szCs w:val="16"/>
        </w:rPr>
      </w:pPr>
    </w:p>
    <w:p w:rsidR="00F86722" w:rsidRPr="00B64F14" w:rsidRDefault="00F86722" w:rsidP="0043115E">
      <w:pPr>
        <w:pBdr>
          <w:top w:val="single" w:sz="12"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12"/>
          <w:szCs w:val="16"/>
        </w:rPr>
      </w:pPr>
    </w:p>
    <w:p w:rsidR="00F86722" w:rsidRPr="00844C78" w:rsidRDefault="00F86722" w:rsidP="00844C78">
      <w:pPr>
        <w:pBdr>
          <w:top w:val="single" w:sz="12" w:space="2"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844C78">
        <w:rPr>
          <w:rFonts w:ascii="Times New Roman" w:hAnsi="Times New Roman" w:cs="Times New Roman"/>
          <w:sz w:val="20"/>
          <w:szCs w:val="20"/>
        </w:rPr>
        <w:t>The information contained in this Request for Inclusion (RFI) application is used to determine project eligibility and priority scoring. The priority score is used to rank projects for placement on the State Revolving Fund (SRF) priority list. Only projects placed on the fundable portion of the priority list receive consideration for a loan. Please note that costs incurred before the adoption of the project on the fundable portion of the priority list at a public meeting are not eligible for reimbursement. The loan service fee, based on a percentage of the loan amount, will be determined in accordance with 62-552.200(18), F.A.C.</w:t>
      </w:r>
    </w:p>
    <w:p w:rsidR="00F86722" w:rsidRPr="00B64F14" w:rsidRDefault="00F86722" w:rsidP="000E7751">
      <w:pPr>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sz w:val="12"/>
          <w:u w:val="single"/>
        </w:rPr>
      </w:pPr>
    </w:p>
    <w:p w:rsidR="00F86722" w:rsidRPr="000E7751" w:rsidRDefault="00F86722" w:rsidP="00F86722">
      <w:pPr>
        <w:pBdr>
          <w:top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sz w:val="20"/>
          <w:szCs w:val="20"/>
        </w:rPr>
      </w:pPr>
      <w:r w:rsidRPr="000E7751">
        <w:rPr>
          <w:rFonts w:ascii="Times New Roman" w:hAnsi="Times New Roman" w:cs="Times New Roman"/>
          <w:b/>
          <w:i/>
          <w:sz w:val="20"/>
          <w:szCs w:val="20"/>
          <w:u w:val="single"/>
        </w:rPr>
        <w:t>Please Note:</w:t>
      </w:r>
      <w:r w:rsidRPr="000E7751">
        <w:rPr>
          <w:rFonts w:ascii="Times New Roman" w:hAnsi="Times New Roman" w:cs="Times New Roman"/>
          <w:b/>
          <w:i/>
          <w:sz w:val="20"/>
          <w:szCs w:val="20"/>
        </w:rPr>
        <w:t xml:space="preserve">  This application must be completed in its entirety before it can be processed to determine sponsor eligibility.</w:t>
      </w:r>
    </w:p>
    <w:tbl>
      <w:tblPr>
        <w:tblW w:w="10620" w:type="dxa"/>
        <w:tblLayout w:type="fixed"/>
        <w:tblLook w:val="00A0" w:firstRow="1" w:lastRow="0" w:firstColumn="1" w:lastColumn="0" w:noHBand="0" w:noVBand="0"/>
      </w:tblPr>
      <w:tblGrid>
        <w:gridCol w:w="672"/>
        <w:gridCol w:w="876"/>
        <w:gridCol w:w="444"/>
        <w:gridCol w:w="996"/>
        <w:gridCol w:w="270"/>
        <w:gridCol w:w="612"/>
        <w:gridCol w:w="288"/>
        <w:gridCol w:w="90"/>
        <w:gridCol w:w="1422"/>
        <w:gridCol w:w="108"/>
        <w:gridCol w:w="1080"/>
        <w:gridCol w:w="540"/>
        <w:gridCol w:w="450"/>
        <w:gridCol w:w="90"/>
        <w:gridCol w:w="630"/>
        <w:gridCol w:w="90"/>
        <w:gridCol w:w="90"/>
        <w:gridCol w:w="360"/>
        <w:gridCol w:w="24"/>
        <w:gridCol w:w="246"/>
        <w:gridCol w:w="33"/>
        <w:gridCol w:w="57"/>
        <w:gridCol w:w="1062"/>
        <w:gridCol w:w="90"/>
      </w:tblGrid>
      <w:tr w:rsidR="00F86722" w:rsidRPr="000E7751" w:rsidTr="00331DA7">
        <w:tc>
          <w:tcPr>
            <w:tcW w:w="10620" w:type="dxa"/>
            <w:gridSpan w:val="24"/>
          </w:tcPr>
          <w:p w:rsidR="00F86722" w:rsidRPr="000E7751" w:rsidRDefault="00F86722" w:rsidP="00A53A18">
            <w:pPr>
              <w:pStyle w:val="Heading2"/>
            </w:pPr>
            <w:r w:rsidRPr="000E7751">
              <w:t>1.   Applicant's Name and Address.</w:t>
            </w:r>
          </w:p>
        </w:tc>
      </w:tr>
      <w:tr w:rsidR="00F86722" w:rsidRPr="000E7751" w:rsidTr="00331DA7">
        <w:trPr>
          <w:gridAfter w:val="1"/>
          <w:wAfter w:w="90" w:type="dxa"/>
        </w:trPr>
        <w:tc>
          <w:tcPr>
            <w:tcW w:w="1548"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Project Sponsor:</w:t>
            </w:r>
          </w:p>
        </w:tc>
        <w:tc>
          <w:tcPr>
            <w:tcW w:w="2610" w:type="dxa"/>
            <w:gridSpan w:val="5"/>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6"/>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bookmarkStart w:id="0" w:name="_GoBack"/>
            <w:bookmarkEnd w:id="0"/>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1512"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Contact Person:</w:t>
            </w:r>
          </w:p>
        </w:tc>
        <w:tc>
          <w:tcPr>
            <w:tcW w:w="2178" w:type="dxa"/>
            <w:gridSpan w:val="4"/>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6"/>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72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Title:</w:t>
            </w:r>
          </w:p>
        </w:tc>
        <w:tc>
          <w:tcPr>
            <w:tcW w:w="1962" w:type="dxa"/>
            <w:gridSpan w:val="8"/>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6"/>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10530" w:type="dxa"/>
            <w:gridSpan w:val="23"/>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7"/>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10530" w:type="dxa"/>
            <w:gridSpan w:val="23"/>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(street address)</w:t>
            </w:r>
          </w:p>
        </w:tc>
      </w:tr>
      <w:tr w:rsidR="00F86722" w:rsidRPr="000E7751" w:rsidTr="00331DA7">
        <w:trPr>
          <w:gridAfter w:val="1"/>
          <w:wAfter w:w="90" w:type="dxa"/>
        </w:trPr>
        <w:tc>
          <w:tcPr>
            <w:tcW w:w="4248" w:type="dxa"/>
            <w:gridSpan w:val="8"/>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5"/>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u w:val="single"/>
              </w:rPr>
            </w:pPr>
          </w:p>
        </w:tc>
        <w:tc>
          <w:tcPr>
            <w:tcW w:w="3354" w:type="dxa"/>
            <w:gridSpan w:val="9"/>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4"/>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279"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119" w:type="dxa"/>
            <w:gridSpan w:val="2"/>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3"/>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E80BFE" w:rsidRPr="00E80BFE" w:rsidTr="00331DA7">
        <w:trPr>
          <w:gridAfter w:val="1"/>
          <w:wAfter w:w="90" w:type="dxa"/>
          <w:trHeight w:val="332"/>
        </w:trPr>
        <w:tc>
          <w:tcPr>
            <w:tcW w:w="4248" w:type="dxa"/>
            <w:gridSpan w:val="8"/>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(city)</w:t>
            </w: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u w:val="single"/>
              </w:rPr>
            </w:pPr>
          </w:p>
        </w:tc>
        <w:tc>
          <w:tcPr>
            <w:tcW w:w="3354" w:type="dxa"/>
            <w:gridSpan w:val="9"/>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u w:val="single"/>
              </w:rPr>
            </w:pPr>
            <w:r w:rsidRPr="000E7751">
              <w:rPr>
                <w:rFonts w:ascii="Times New Roman" w:hAnsi="Times New Roman" w:cs="Times New Roman"/>
                <w:sz w:val="20"/>
                <w:szCs w:val="20"/>
              </w:rPr>
              <w:t>(county)</w:t>
            </w:r>
          </w:p>
        </w:tc>
        <w:tc>
          <w:tcPr>
            <w:tcW w:w="279"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119" w:type="dxa"/>
            <w:gridSpan w:val="2"/>
          </w:tcPr>
          <w:p w:rsidR="00F86722" w:rsidRPr="00E80BFE"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E80BFE">
              <w:rPr>
                <w:rFonts w:ascii="Times New Roman" w:hAnsi="Times New Roman" w:cs="Times New Roman"/>
                <w:sz w:val="20"/>
                <w:szCs w:val="20"/>
              </w:rPr>
              <w:t>(zip code)</w:t>
            </w:r>
          </w:p>
        </w:tc>
      </w:tr>
      <w:tr w:rsidR="00F86722" w:rsidRPr="000E7751" w:rsidTr="00331DA7">
        <w:trPr>
          <w:gridAfter w:val="1"/>
          <w:wAfter w:w="90" w:type="dxa"/>
          <w:trHeight w:hRule="exact" w:val="432"/>
        </w:trPr>
        <w:tc>
          <w:tcPr>
            <w:tcW w:w="1548" w:type="dxa"/>
            <w:gridSpan w:val="2"/>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9"/>
                  <w:enabled/>
                  <w:calcOnExit w:val="0"/>
                  <w:textInput>
                    <w:type w:val="number"/>
                    <w:format w:val="(###) ### -####"/>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444"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6"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
                  <w:enabled/>
                  <w:calcOnExit w:val="0"/>
                  <w:textInput>
                    <w:type w:val="number"/>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270"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0"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4752" w:type="dxa"/>
            <w:gridSpan w:val="13"/>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1"/>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2988" w:type="dxa"/>
            <w:gridSpan w:val="4"/>
          </w:tcPr>
          <w:p w:rsidR="00F86722" w:rsidRPr="000E7751" w:rsidRDefault="00F86722" w:rsidP="00331DA7">
            <w:pPr>
              <w:tabs>
                <w:tab w:val="left" w:pos="720"/>
                <w:tab w:val="left" w:pos="1440"/>
                <w:tab w:val="left" w:pos="2052"/>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(telephone)</w:t>
            </w:r>
            <w:r w:rsidRPr="000E7751">
              <w:rPr>
                <w:rFonts w:ascii="Times New Roman" w:hAnsi="Times New Roman" w:cs="Times New Roman"/>
                <w:sz w:val="20"/>
                <w:szCs w:val="20"/>
              </w:rPr>
              <w:tab/>
            </w:r>
            <w:r w:rsidRPr="000E7751">
              <w:rPr>
                <w:rFonts w:ascii="Times New Roman" w:hAnsi="Times New Roman" w:cs="Times New Roman"/>
                <w:sz w:val="20"/>
                <w:szCs w:val="20"/>
              </w:rPr>
              <w:tab/>
              <w:t>(ext.)</w:t>
            </w:r>
          </w:p>
        </w:tc>
        <w:tc>
          <w:tcPr>
            <w:tcW w:w="270"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0"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4752" w:type="dxa"/>
            <w:gridSpan w:val="1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(e-mail)</w:t>
            </w:r>
          </w:p>
        </w:tc>
      </w:tr>
      <w:tr w:rsidR="00F86722" w:rsidRPr="000E7751" w:rsidTr="00331DA7">
        <w:trPr>
          <w:gridAfter w:val="1"/>
          <w:wAfter w:w="90" w:type="dxa"/>
        </w:trPr>
        <w:tc>
          <w:tcPr>
            <w:tcW w:w="3870" w:type="dxa"/>
            <w:gridSpan w:val="6"/>
            <w:vAlign w:val="bottom"/>
          </w:tcPr>
          <w:p w:rsidR="00F86722" w:rsidRPr="00E80BFE"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4"/>
                <w:szCs w:val="4"/>
              </w:rPr>
            </w:pPr>
          </w:p>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Contact Person Address (if different):</w:t>
            </w:r>
          </w:p>
        </w:tc>
        <w:tc>
          <w:tcPr>
            <w:tcW w:w="2988" w:type="dxa"/>
            <w:gridSpan w:val="5"/>
            <w:tcBorders>
              <w:bottom w:val="single" w:sz="4" w:space="0" w:color="auto"/>
            </w:tcBorders>
            <w:vAlign w:val="bottom"/>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8"/>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1890" w:type="dxa"/>
            <w:gridSpan w:val="6"/>
            <w:tcBorders>
              <w:bottom w:val="single" w:sz="4" w:space="0" w:color="auto"/>
            </w:tcBorders>
            <w:vAlign w:val="bottom"/>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8"/>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720" w:type="dxa"/>
            <w:gridSpan w:val="5"/>
            <w:tcBorders>
              <w:bottom w:val="single" w:sz="4" w:space="0" w:color="auto"/>
            </w:tcBorders>
            <w:vAlign w:val="bottom"/>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8"/>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1062" w:type="dxa"/>
            <w:tcBorders>
              <w:bottom w:val="single" w:sz="4" w:space="0" w:color="auto"/>
            </w:tcBorders>
            <w:vAlign w:val="bottom"/>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8"/>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3870" w:type="dxa"/>
            <w:gridSpan w:val="6"/>
            <w:vAlign w:val="bottom"/>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6660" w:type="dxa"/>
            <w:gridSpan w:val="17"/>
          </w:tcPr>
          <w:p w:rsidR="00F86722" w:rsidRPr="000E7751" w:rsidRDefault="00F86722" w:rsidP="00331DA7">
            <w:pPr>
              <w:tabs>
                <w:tab w:val="left" w:pos="720"/>
                <w:tab w:val="left" w:pos="1440"/>
                <w:tab w:val="left" w:pos="2160"/>
                <w:tab w:val="left" w:pos="2880"/>
                <w:tab w:val="left" w:pos="3600"/>
                <w:tab w:val="left" w:pos="4842"/>
                <w:tab w:val="left" w:pos="5562"/>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(street address)</w:t>
            </w:r>
            <w:r w:rsidRPr="000E7751">
              <w:rPr>
                <w:rFonts w:ascii="Times New Roman" w:hAnsi="Times New Roman" w:cs="Times New Roman"/>
                <w:sz w:val="20"/>
                <w:szCs w:val="20"/>
              </w:rPr>
              <w:tab/>
            </w:r>
            <w:r w:rsidRPr="000E7751">
              <w:rPr>
                <w:rFonts w:ascii="Times New Roman" w:hAnsi="Times New Roman" w:cs="Times New Roman"/>
                <w:sz w:val="20"/>
                <w:szCs w:val="20"/>
              </w:rPr>
              <w:tab/>
            </w:r>
            <w:r w:rsidRPr="000E7751">
              <w:rPr>
                <w:rFonts w:ascii="Times New Roman" w:hAnsi="Times New Roman" w:cs="Times New Roman"/>
                <w:sz w:val="20"/>
                <w:szCs w:val="20"/>
              </w:rPr>
              <w:tab/>
              <w:t>(city)</w:t>
            </w:r>
            <w:r w:rsidRPr="000E7751">
              <w:rPr>
                <w:rFonts w:ascii="Times New Roman" w:hAnsi="Times New Roman" w:cs="Times New Roman"/>
                <w:sz w:val="20"/>
                <w:szCs w:val="20"/>
              </w:rPr>
              <w:tab/>
            </w:r>
            <w:r w:rsidRPr="000E7751">
              <w:rPr>
                <w:rFonts w:ascii="Times New Roman" w:hAnsi="Times New Roman" w:cs="Times New Roman"/>
                <w:sz w:val="20"/>
                <w:szCs w:val="20"/>
              </w:rPr>
              <w:tab/>
              <w:t>(state)</w:t>
            </w:r>
            <w:r w:rsidRPr="000E7751">
              <w:rPr>
                <w:rFonts w:ascii="Times New Roman" w:hAnsi="Times New Roman" w:cs="Times New Roman"/>
                <w:sz w:val="20"/>
                <w:szCs w:val="20"/>
              </w:rPr>
              <w:tab/>
              <w:t>(zip code)</w:t>
            </w:r>
          </w:p>
        </w:tc>
      </w:tr>
      <w:tr w:rsidR="00F86722" w:rsidRPr="000E7751" w:rsidTr="00331DA7">
        <w:trPr>
          <w:gridAfter w:val="1"/>
          <w:wAfter w:w="90" w:type="dxa"/>
        </w:trPr>
        <w:tc>
          <w:tcPr>
            <w:tcW w:w="10530" w:type="dxa"/>
            <w:gridSpan w:val="23"/>
          </w:tcPr>
          <w:p w:rsidR="00F86722" w:rsidRPr="00A53A18" w:rsidRDefault="00F86722" w:rsidP="00A53A18">
            <w:pPr>
              <w:pStyle w:val="Heading2"/>
            </w:pPr>
            <w:r w:rsidRPr="00A53A18">
              <w:t>2.   Name and Address of Applicant's Consultant (if any).</w:t>
            </w:r>
          </w:p>
        </w:tc>
      </w:tr>
      <w:tr w:rsidR="00F86722" w:rsidRPr="000E7751" w:rsidTr="00331DA7">
        <w:trPr>
          <w:gridAfter w:val="1"/>
          <w:wAfter w:w="90" w:type="dxa"/>
        </w:trPr>
        <w:tc>
          <w:tcPr>
            <w:tcW w:w="672"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Firm:</w:t>
            </w:r>
          </w:p>
        </w:tc>
        <w:tc>
          <w:tcPr>
            <w:tcW w:w="3576" w:type="dxa"/>
            <w:gridSpan w:val="7"/>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2"/>
                  <w:enabled/>
                  <w:calcOnExit w:val="0"/>
                  <w:textInput/>
                </w:ffData>
              </w:fldChar>
            </w:r>
            <w:bookmarkStart w:id="1" w:name="Text12"/>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bookmarkEnd w:id="1"/>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Contact Person:</w:t>
            </w:r>
          </w:p>
        </w:tc>
        <w:tc>
          <w:tcPr>
            <w:tcW w:w="2160" w:type="dxa"/>
            <w:gridSpan w:val="4"/>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6"/>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72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Title:</w:t>
            </w:r>
          </w:p>
        </w:tc>
        <w:tc>
          <w:tcPr>
            <w:tcW w:w="1872" w:type="dxa"/>
            <w:gridSpan w:val="7"/>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3"/>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Height w:hRule="exact" w:val="432"/>
        </w:trPr>
        <w:tc>
          <w:tcPr>
            <w:tcW w:w="10530" w:type="dxa"/>
            <w:gridSpan w:val="23"/>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7"/>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10530" w:type="dxa"/>
            <w:gridSpan w:val="23"/>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(street address)</w:t>
            </w:r>
          </w:p>
        </w:tc>
      </w:tr>
      <w:tr w:rsidR="00F86722" w:rsidRPr="000E7751" w:rsidTr="00331DA7">
        <w:trPr>
          <w:gridAfter w:val="1"/>
          <w:wAfter w:w="90" w:type="dxa"/>
          <w:trHeight w:hRule="exact" w:val="432"/>
        </w:trPr>
        <w:tc>
          <w:tcPr>
            <w:tcW w:w="4248" w:type="dxa"/>
            <w:gridSpan w:val="8"/>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5"/>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u w:val="single"/>
              </w:rPr>
            </w:pPr>
          </w:p>
        </w:tc>
        <w:tc>
          <w:tcPr>
            <w:tcW w:w="1620" w:type="dxa"/>
            <w:gridSpan w:val="2"/>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4"/>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1980" w:type="dxa"/>
            <w:gridSpan w:val="8"/>
            <w:tcBorders>
              <w:left w:val="nil"/>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152"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r>
      <w:tr w:rsidR="00F86722" w:rsidRPr="000E7751" w:rsidTr="00331DA7">
        <w:trPr>
          <w:gridAfter w:val="1"/>
          <w:wAfter w:w="90" w:type="dxa"/>
        </w:trPr>
        <w:tc>
          <w:tcPr>
            <w:tcW w:w="4248" w:type="dxa"/>
            <w:gridSpan w:val="8"/>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(city)</w:t>
            </w: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u w:val="single"/>
              </w:rPr>
            </w:pPr>
          </w:p>
        </w:tc>
        <w:tc>
          <w:tcPr>
            <w:tcW w:w="3330" w:type="dxa"/>
            <w:gridSpan w:val="8"/>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(zip code)</w:t>
            </w:r>
          </w:p>
        </w:tc>
        <w:tc>
          <w:tcPr>
            <w:tcW w:w="1422" w:type="dxa"/>
            <w:gridSpan w:val="5"/>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r>
      <w:tr w:rsidR="00F86722" w:rsidRPr="000E7751" w:rsidTr="00331DA7">
        <w:trPr>
          <w:gridAfter w:val="1"/>
          <w:wAfter w:w="90" w:type="dxa"/>
          <w:trHeight w:hRule="exact" w:val="432"/>
        </w:trPr>
        <w:tc>
          <w:tcPr>
            <w:tcW w:w="1548" w:type="dxa"/>
            <w:gridSpan w:val="2"/>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
                  <w:enabled/>
                  <w:calcOnExit w:val="0"/>
                  <w:textInput>
                    <w:type w:val="number"/>
                    <w:format w:val="(###) ### -####"/>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444"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6"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
                  <w:enabled/>
                  <w:calcOnExit w:val="0"/>
                  <w:textInput>
                    <w:type w:val="number"/>
                    <w:maxLength w:val="5"/>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270"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0"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4752" w:type="dxa"/>
            <w:gridSpan w:val="13"/>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6"/>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rPr>
          <w:gridAfter w:val="1"/>
          <w:wAfter w:w="90" w:type="dxa"/>
        </w:trPr>
        <w:tc>
          <w:tcPr>
            <w:tcW w:w="2988" w:type="dxa"/>
            <w:gridSpan w:val="4"/>
          </w:tcPr>
          <w:p w:rsidR="00F86722" w:rsidRPr="000E7751" w:rsidRDefault="00F86722" w:rsidP="00331DA7">
            <w:pPr>
              <w:tabs>
                <w:tab w:val="left" w:pos="720"/>
                <w:tab w:val="left" w:pos="1440"/>
                <w:tab w:val="left" w:pos="2052"/>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(telephone)</w:t>
            </w:r>
            <w:r w:rsidRPr="000E7751">
              <w:rPr>
                <w:rFonts w:ascii="Times New Roman" w:hAnsi="Times New Roman" w:cs="Times New Roman"/>
                <w:sz w:val="20"/>
                <w:szCs w:val="20"/>
              </w:rPr>
              <w:tab/>
            </w:r>
            <w:r w:rsidRPr="000E7751">
              <w:rPr>
                <w:rFonts w:ascii="Times New Roman" w:hAnsi="Times New Roman" w:cs="Times New Roman"/>
                <w:sz w:val="20"/>
                <w:szCs w:val="20"/>
              </w:rPr>
              <w:tab/>
              <w:t>(ext.)</w:t>
            </w:r>
          </w:p>
        </w:tc>
        <w:tc>
          <w:tcPr>
            <w:tcW w:w="270"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990"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1530" w:type="dxa"/>
            <w:gridSpan w:val="2"/>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p>
        </w:tc>
        <w:tc>
          <w:tcPr>
            <w:tcW w:w="4752" w:type="dxa"/>
            <w:gridSpan w:val="1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20"/>
                <w:szCs w:val="20"/>
              </w:rPr>
            </w:pPr>
            <w:r w:rsidRPr="000E7751">
              <w:rPr>
                <w:rFonts w:ascii="Times New Roman" w:hAnsi="Times New Roman" w:cs="Times New Roman"/>
                <w:sz w:val="20"/>
                <w:szCs w:val="20"/>
              </w:rPr>
              <w:t>(e-mail)</w:t>
            </w:r>
          </w:p>
        </w:tc>
      </w:tr>
    </w:tbl>
    <w:p w:rsidR="00F86722" w:rsidRPr="000E7751" w:rsidRDefault="00F86722" w:rsidP="00A53A18">
      <w:pPr>
        <w:pStyle w:val="Heading2"/>
      </w:pPr>
      <w:r w:rsidRPr="000E7751">
        <w:t>3.   Type of Loan Requested in this Application.  Select only one loan category.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2592"/>
        <w:gridCol w:w="2736"/>
        <w:gridCol w:w="2595"/>
      </w:tblGrid>
      <w:tr w:rsidR="00F86722" w:rsidRPr="000E7751" w:rsidTr="00331DA7">
        <w:trPr>
          <w:trHeight w:val="292"/>
          <w:jc w:val="center"/>
        </w:trPr>
        <w:tc>
          <w:tcPr>
            <w:tcW w:w="2592" w:type="dxa"/>
            <w:shd w:val="clear" w:color="auto" w:fill="auto"/>
            <w:vAlign w:val="center"/>
          </w:tcPr>
          <w:p w:rsidR="00F86722" w:rsidRPr="000E7751" w:rsidRDefault="00F86722" w:rsidP="0076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0E7751">
              <w:rPr>
                <w:rFonts w:ascii="Times New Roman" w:hAnsi="Times New Roman" w:cs="Times New Roman"/>
                <w:sz w:val="20"/>
                <w:szCs w:val="20"/>
              </w:rPr>
              <w:t xml:space="preserve">Planning Loan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p>
        </w:tc>
        <w:tc>
          <w:tcPr>
            <w:tcW w:w="2592" w:type="dxa"/>
            <w:shd w:val="clear" w:color="auto" w:fill="auto"/>
            <w:vAlign w:val="center"/>
          </w:tcPr>
          <w:p w:rsidR="00F86722" w:rsidRPr="000E7751" w:rsidRDefault="00F86722" w:rsidP="0076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0E7751">
              <w:rPr>
                <w:rFonts w:ascii="Times New Roman" w:hAnsi="Times New Roman" w:cs="Times New Roman"/>
                <w:sz w:val="20"/>
                <w:szCs w:val="20"/>
              </w:rPr>
              <w:t xml:space="preserve">Design Loan  </w:t>
            </w:r>
            <w:r w:rsidRPr="000E7751">
              <w:rPr>
                <w:rFonts w:ascii="Times New Roman" w:hAnsi="Times New Roman" w:cs="Times New Roman"/>
                <w:sz w:val="20"/>
                <w:szCs w:val="20"/>
              </w:rPr>
              <w:fldChar w:fldCharType="begin">
                <w:ffData>
                  <w:name w:val="Check1"/>
                  <w:enabled/>
                  <w:calcOnExit w:val="0"/>
                  <w:checkBox>
                    <w:sizeAuto/>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p>
        </w:tc>
        <w:tc>
          <w:tcPr>
            <w:tcW w:w="2736" w:type="dxa"/>
            <w:shd w:val="clear" w:color="auto" w:fill="auto"/>
            <w:vAlign w:val="center"/>
          </w:tcPr>
          <w:p w:rsidR="00F86722" w:rsidRPr="000E7751" w:rsidRDefault="00F86722" w:rsidP="0076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0E7751">
              <w:rPr>
                <w:rFonts w:ascii="Times New Roman" w:hAnsi="Times New Roman" w:cs="Times New Roman"/>
                <w:sz w:val="20"/>
                <w:szCs w:val="20"/>
              </w:rPr>
              <w:t xml:space="preserve">Planning and Design Loan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p>
        </w:tc>
        <w:tc>
          <w:tcPr>
            <w:tcW w:w="2595" w:type="dxa"/>
            <w:shd w:val="clear" w:color="auto" w:fill="auto"/>
            <w:vAlign w:val="center"/>
          </w:tcPr>
          <w:p w:rsidR="00F86722" w:rsidRPr="000E7751" w:rsidRDefault="00F86722" w:rsidP="00764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0E7751">
              <w:rPr>
                <w:rFonts w:ascii="Times New Roman" w:hAnsi="Times New Roman" w:cs="Times New Roman"/>
                <w:sz w:val="20"/>
                <w:szCs w:val="20"/>
              </w:rPr>
              <w:t xml:space="preserve">Construction Loan  </w:t>
            </w:r>
            <w:r w:rsidRPr="000E7751">
              <w:rPr>
                <w:rFonts w:ascii="Times New Roman" w:hAnsi="Times New Roman" w:cs="Times New Roman"/>
                <w:sz w:val="20"/>
                <w:szCs w:val="20"/>
              </w:rPr>
              <w:fldChar w:fldCharType="begin">
                <w:ffData>
                  <w:name w:val=""/>
                  <w:enabled/>
                  <w:calcOnExit w:val="0"/>
                  <w:checkBox>
                    <w:sizeAuto/>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p>
        </w:tc>
      </w:tr>
    </w:tbl>
    <w:p w:rsidR="00764ECE" w:rsidRPr="00764ECE" w:rsidRDefault="00764ECE" w:rsidP="00764ECE">
      <w:pPr>
        <w:tabs>
          <w:tab w:val="left" w:pos="360"/>
          <w:tab w:val="left" w:pos="2070"/>
          <w:tab w:val="left" w:pos="2520"/>
          <w:tab w:val="left" w:pos="4680"/>
          <w:tab w:val="left" w:pos="7020"/>
          <w:tab w:val="left" w:pos="7290"/>
        </w:tabs>
        <w:spacing w:after="0" w:line="240" w:lineRule="auto"/>
        <w:ind w:left="720" w:hanging="360"/>
        <w:jc w:val="both"/>
        <w:rPr>
          <w:rFonts w:ascii="Times New Roman" w:hAnsi="Times New Roman" w:cs="Times New Roman"/>
          <w:sz w:val="4"/>
          <w:szCs w:val="4"/>
          <w:u w:val="single"/>
        </w:rPr>
      </w:pPr>
    </w:p>
    <w:p w:rsidR="00F86722" w:rsidRPr="000E7751" w:rsidRDefault="00F86722" w:rsidP="00764ECE">
      <w:pPr>
        <w:tabs>
          <w:tab w:val="left" w:pos="360"/>
          <w:tab w:val="left" w:pos="2070"/>
          <w:tab w:val="left" w:pos="2520"/>
          <w:tab w:val="left" w:pos="4680"/>
          <w:tab w:val="left" w:pos="7020"/>
          <w:tab w:val="left" w:pos="7290"/>
        </w:tabs>
        <w:spacing w:after="0" w:line="240" w:lineRule="auto"/>
        <w:ind w:left="720" w:hanging="360"/>
        <w:jc w:val="both"/>
        <w:rPr>
          <w:rFonts w:ascii="Times New Roman" w:hAnsi="Times New Roman" w:cs="Times New Roman"/>
          <w:sz w:val="20"/>
          <w:szCs w:val="20"/>
        </w:rPr>
      </w:pPr>
      <w:r w:rsidRPr="000E7751">
        <w:rPr>
          <w:rFonts w:ascii="Times New Roman" w:hAnsi="Times New Roman" w:cs="Times New Roman"/>
          <w:sz w:val="20"/>
          <w:szCs w:val="20"/>
          <w:u w:val="single"/>
        </w:rPr>
        <w:t>Select Type of Project:</w:t>
      </w:r>
      <w:r w:rsidRPr="000E7751">
        <w:rPr>
          <w:rFonts w:ascii="Times New Roman" w:hAnsi="Times New Roman" w:cs="Times New Roman"/>
          <w:sz w:val="20"/>
          <w:szCs w:val="20"/>
        </w:rPr>
        <w:tab/>
        <w:t xml:space="preserve">Design/Bid/Build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Pr="000E7751">
        <w:rPr>
          <w:rFonts w:ascii="Times New Roman" w:hAnsi="Times New Roman" w:cs="Times New Roman"/>
          <w:sz w:val="20"/>
          <w:szCs w:val="20"/>
        </w:rPr>
        <w:tab/>
        <w:t xml:space="preserve">Design/Build (D/B)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Pr="000E7751">
        <w:rPr>
          <w:rFonts w:ascii="Times New Roman" w:hAnsi="Times New Roman" w:cs="Times New Roman"/>
          <w:sz w:val="20"/>
          <w:szCs w:val="20"/>
        </w:rPr>
        <w:tab/>
        <w:t xml:space="preserve">Construction Manager at Risk (CMAR)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p>
    <w:p w:rsidR="00F86722" w:rsidRPr="00E80BFE" w:rsidRDefault="00F86722" w:rsidP="00F86722">
      <w:pPr>
        <w:tabs>
          <w:tab w:val="left" w:pos="360"/>
        </w:tabs>
        <w:spacing w:before="20" w:after="20"/>
        <w:ind w:left="720" w:hanging="360"/>
        <w:jc w:val="both"/>
        <w:rPr>
          <w:rFonts w:ascii="Times New Roman" w:hAnsi="Times New Roman" w:cs="Times New Roman"/>
          <w:sz w:val="4"/>
          <w:szCs w:val="4"/>
        </w:rPr>
      </w:pPr>
    </w:p>
    <w:p w:rsidR="00F86722" w:rsidRPr="000E7751" w:rsidRDefault="00F86722" w:rsidP="00F86722">
      <w:pPr>
        <w:tabs>
          <w:tab w:val="left" w:pos="360"/>
        </w:tabs>
        <w:spacing w:before="20" w:after="20"/>
        <w:ind w:left="720" w:hanging="360"/>
        <w:jc w:val="both"/>
        <w:rPr>
          <w:rFonts w:ascii="Times New Roman" w:hAnsi="Times New Roman" w:cs="Times New Roman"/>
          <w:sz w:val="20"/>
          <w:szCs w:val="20"/>
        </w:rPr>
      </w:pPr>
      <w:r w:rsidRPr="000E7751">
        <w:rPr>
          <w:rFonts w:ascii="Times New Roman" w:hAnsi="Times New Roman" w:cs="Times New Roman"/>
          <w:i/>
          <w:sz w:val="20"/>
          <w:szCs w:val="20"/>
          <w:u w:val="single"/>
        </w:rPr>
        <w:t>Eligibility for a Loan.</w:t>
      </w:r>
      <w:r w:rsidRPr="000E7751">
        <w:rPr>
          <w:rFonts w:ascii="Times New Roman" w:hAnsi="Times New Roman" w:cs="Times New Roman"/>
          <w:sz w:val="20"/>
          <w:szCs w:val="20"/>
        </w:rPr>
        <w:t xml:space="preserve">  In order to be considered for a priority listing, the following conditions must be met:</w:t>
      </w:r>
    </w:p>
    <w:p w:rsidR="00F86722" w:rsidRPr="000E7751" w:rsidRDefault="00F86722" w:rsidP="00F86722">
      <w:pPr>
        <w:pStyle w:val="BodyText2"/>
        <w:numPr>
          <w:ilvl w:val="0"/>
          <w:numId w:val="27"/>
        </w:numPr>
        <w:tabs>
          <w:tab w:val="clear" w:pos="720"/>
          <w:tab w:val="clear" w:pos="8640"/>
          <w:tab w:val="clear" w:pos="9180"/>
          <w:tab w:val="clear" w:pos="10260"/>
          <w:tab w:val="clear" w:pos="11246"/>
        </w:tabs>
        <w:spacing w:before="0" w:after="0"/>
        <w:ind w:left="720"/>
        <w:rPr>
          <w:rFonts w:ascii="Times New Roman" w:hAnsi="Times New Roman" w:cs="Times New Roman"/>
        </w:rPr>
      </w:pPr>
      <w:r w:rsidRPr="000E7751">
        <w:rPr>
          <w:rFonts w:ascii="Times New Roman" w:hAnsi="Times New Roman" w:cs="Times New Roman"/>
        </w:rPr>
        <w:t>The respondent to this solicitation must qualify as a “project sponsor” as defined in 62-552.200(26), F.A.C.;</w:t>
      </w:r>
    </w:p>
    <w:p w:rsidR="00F86722" w:rsidRPr="000E7751" w:rsidRDefault="00F86722" w:rsidP="00F86722">
      <w:pPr>
        <w:numPr>
          <w:ilvl w:val="0"/>
          <w:numId w:val="27"/>
        </w:numPr>
        <w:tabs>
          <w:tab w:val="left" w:pos="360"/>
        </w:tabs>
        <w:autoSpaceDE w:val="0"/>
        <w:autoSpaceDN w:val="0"/>
        <w:spacing w:after="0" w:line="240" w:lineRule="auto"/>
        <w:ind w:left="720"/>
        <w:jc w:val="both"/>
        <w:rPr>
          <w:rFonts w:ascii="Times New Roman" w:hAnsi="Times New Roman" w:cs="Times New Roman"/>
          <w:sz w:val="20"/>
          <w:szCs w:val="20"/>
        </w:rPr>
      </w:pPr>
      <w:r w:rsidRPr="000E7751">
        <w:rPr>
          <w:rFonts w:ascii="Times New Roman" w:hAnsi="Times New Roman" w:cs="Times New Roman"/>
          <w:sz w:val="20"/>
          <w:szCs w:val="20"/>
        </w:rPr>
        <w:t>The minimum construction loan amount is $75,000;</w:t>
      </w:r>
    </w:p>
    <w:p w:rsidR="00F86722" w:rsidRPr="000E7751" w:rsidRDefault="00F86722" w:rsidP="00F86722">
      <w:pPr>
        <w:numPr>
          <w:ilvl w:val="0"/>
          <w:numId w:val="27"/>
        </w:numPr>
        <w:tabs>
          <w:tab w:val="left" w:pos="360"/>
        </w:tabs>
        <w:autoSpaceDE w:val="0"/>
        <w:autoSpaceDN w:val="0"/>
        <w:spacing w:after="0" w:line="240" w:lineRule="auto"/>
        <w:ind w:left="720"/>
        <w:jc w:val="both"/>
        <w:rPr>
          <w:rFonts w:ascii="Times New Roman" w:hAnsi="Times New Roman" w:cs="Times New Roman"/>
          <w:sz w:val="20"/>
          <w:szCs w:val="20"/>
        </w:rPr>
      </w:pPr>
      <w:r w:rsidRPr="000E7751">
        <w:rPr>
          <w:rFonts w:ascii="Times New Roman" w:hAnsi="Times New Roman" w:cs="Times New Roman"/>
          <w:sz w:val="20"/>
          <w:szCs w:val="20"/>
        </w:rPr>
        <w:t>The project sponsor must agree to submit biddable plans and specifications within 1-year after being placed on the fundable portion of the priority list to qualify for a combined planning and design loan; and</w:t>
      </w:r>
    </w:p>
    <w:p w:rsidR="00F86722" w:rsidRDefault="00F86722" w:rsidP="00F86722">
      <w:pPr>
        <w:pStyle w:val="BodyText2"/>
        <w:numPr>
          <w:ilvl w:val="0"/>
          <w:numId w:val="27"/>
        </w:numPr>
        <w:tabs>
          <w:tab w:val="clear" w:pos="720"/>
          <w:tab w:val="clear" w:pos="8640"/>
          <w:tab w:val="clear" w:pos="9180"/>
          <w:tab w:val="clear" w:pos="10260"/>
          <w:tab w:val="clear" w:pos="11246"/>
        </w:tabs>
        <w:spacing w:before="0" w:after="0"/>
        <w:ind w:left="720"/>
        <w:rPr>
          <w:rFonts w:ascii="Times New Roman" w:hAnsi="Times New Roman" w:cs="Times New Roman"/>
        </w:rPr>
      </w:pPr>
      <w:r w:rsidRPr="000E7751">
        <w:rPr>
          <w:rFonts w:ascii="Times New Roman" w:hAnsi="Times New Roman" w:cs="Times New Roman"/>
        </w:rPr>
        <w:lastRenderedPageBreak/>
        <w:t>The project is part of a public water system as defined in 62-552.200(27), F.A.C., and may include drinking water supply, storage, transmission, treatment, disinfection, distribution, residuals management, and appurtenant facilities.</w:t>
      </w:r>
    </w:p>
    <w:p w:rsidR="005E01F7" w:rsidRPr="005E01F7" w:rsidRDefault="005E01F7" w:rsidP="005E01F7">
      <w:pPr>
        <w:pStyle w:val="BodyText2"/>
        <w:tabs>
          <w:tab w:val="clear" w:pos="720"/>
          <w:tab w:val="clear" w:pos="8640"/>
          <w:tab w:val="clear" w:pos="9180"/>
          <w:tab w:val="clear" w:pos="10260"/>
          <w:tab w:val="clear" w:pos="11246"/>
        </w:tabs>
        <w:spacing w:before="0" w:after="0"/>
        <w:ind w:left="0" w:firstLine="0"/>
        <w:rPr>
          <w:rFonts w:ascii="Times New Roman" w:hAnsi="Times New Roman" w:cs="Times New Roman"/>
          <w:sz w:val="12"/>
          <w:szCs w:val="12"/>
        </w:rPr>
      </w:pPr>
    </w:p>
    <w:p w:rsidR="00F86722" w:rsidRPr="000E7751" w:rsidRDefault="00F86722" w:rsidP="00F86722">
      <w:pPr>
        <w:tabs>
          <w:tab w:val="left" w:pos="360"/>
        </w:tabs>
        <w:spacing w:before="40" w:after="40"/>
        <w:ind w:left="360" w:hanging="360"/>
        <w:rPr>
          <w:rFonts w:ascii="Times New Roman" w:hAnsi="Times New Roman" w:cs="Times New Roman"/>
          <w:sz w:val="20"/>
          <w:szCs w:val="20"/>
        </w:rPr>
      </w:pPr>
      <w:r w:rsidRPr="00A53A18">
        <w:rPr>
          <w:rStyle w:val="Heading2Char"/>
          <w:rFonts w:eastAsiaTheme="minorHAnsi"/>
        </w:rPr>
        <w:t>4.   Principal Forgiveness Percentage (PF%).</w:t>
      </w:r>
      <w:r w:rsidRPr="000E7751">
        <w:rPr>
          <w:rFonts w:ascii="Times New Roman" w:hAnsi="Times New Roman" w:cs="Times New Roman"/>
          <w:b/>
          <w:sz w:val="20"/>
          <w:szCs w:val="20"/>
        </w:rPr>
        <w:t xml:space="preserve">  </w:t>
      </w:r>
      <w:r w:rsidRPr="000E7751">
        <w:rPr>
          <w:rFonts w:ascii="Times New Roman" w:hAnsi="Times New Roman" w:cs="Times New Roman"/>
          <w:sz w:val="20"/>
          <w:szCs w:val="20"/>
        </w:rPr>
        <w:t xml:space="preserve">Is project sponsor eligible for a loan with principal forgiveness? Yes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Pr="000E7751">
        <w:rPr>
          <w:rFonts w:ascii="Times New Roman" w:hAnsi="Times New Roman" w:cs="Times New Roman"/>
          <w:sz w:val="20"/>
          <w:szCs w:val="20"/>
        </w:rPr>
        <w:t xml:space="preserve"> No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44004F">
        <w:rPr>
          <w:rFonts w:ascii="Times New Roman" w:hAnsi="Times New Roman" w:cs="Times New Roman"/>
          <w:sz w:val="20"/>
          <w:szCs w:val="20"/>
        </w:rPr>
        <w:br/>
      </w:r>
      <w:r w:rsidRPr="000E7751">
        <w:rPr>
          <w:rFonts w:ascii="Times New Roman" w:hAnsi="Times New Roman" w:cs="Times New Roman"/>
          <w:sz w:val="20"/>
          <w:szCs w:val="20"/>
        </w:rPr>
        <w:t>(see eligibility requirements below). All applicants must complete a. and b. below.</w:t>
      </w:r>
    </w:p>
    <w:p w:rsidR="00F86722" w:rsidRPr="000E7751" w:rsidRDefault="00F86722" w:rsidP="00F86722">
      <w:pPr>
        <w:numPr>
          <w:ilvl w:val="0"/>
          <w:numId w:val="22"/>
        </w:numPr>
        <w:tabs>
          <w:tab w:val="left" w:pos="360"/>
        </w:tabs>
        <w:autoSpaceDE w:val="0"/>
        <w:autoSpaceDN w:val="0"/>
        <w:spacing w:before="20" w:after="20" w:line="240" w:lineRule="auto"/>
        <w:jc w:val="both"/>
        <w:rPr>
          <w:rFonts w:ascii="Times New Roman" w:hAnsi="Times New Roman" w:cs="Times New Roman"/>
          <w:sz w:val="20"/>
          <w:szCs w:val="20"/>
        </w:rPr>
      </w:pPr>
      <w:r w:rsidRPr="000E7751">
        <w:rPr>
          <w:rFonts w:ascii="Times New Roman" w:hAnsi="Times New Roman" w:cs="Times New Roman"/>
          <w:sz w:val="20"/>
          <w:szCs w:val="20"/>
        </w:rPr>
        <w:t xml:space="preserve">Is project sponsor applying for a planning and/or design loan with principal forgiveness? Yes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Pr="000E7751">
        <w:rPr>
          <w:rFonts w:ascii="Times New Roman" w:hAnsi="Times New Roman" w:cs="Times New Roman"/>
          <w:sz w:val="20"/>
          <w:szCs w:val="20"/>
        </w:rPr>
        <w:t xml:space="preserve">  No </w:t>
      </w:r>
      <w:r w:rsidRPr="000E7751">
        <w:rPr>
          <w:rFonts w:ascii="Times New Roman" w:hAnsi="Times New Roman" w:cs="Times New Roman"/>
          <w:sz w:val="20"/>
          <w:szCs w:val="20"/>
        </w:rPr>
        <w:fldChar w:fldCharType="begin">
          <w:ffData>
            <w:name w:val="Check1"/>
            <w:enabled/>
            <w:calcOnExit w:val="0"/>
            <w:checkBox>
              <w:sizeAuto/>
              <w:default w:val="0"/>
              <w:checked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Pr="000E7751">
        <w:rPr>
          <w:rFonts w:ascii="Times New Roman" w:hAnsi="Times New Roman" w:cs="Times New Roman"/>
          <w:sz w:val="20"/>
          <w:szCs w:val="20"/>
        </w:rPr>
        <w:t>. If yes, then PF 50%.</w:t>
      </w:r>
    </w:p>
    <w:p w:rsidR="00F86722" w:rsidRPr="000E7751" w:rsidRDefault="00F86722" w:rsidP="00F86722">
      <w:pPr>
        <w:tabs>
          <w:tab w:val="left" w:pos="360"/>
        </w:tabs>
        <w:spacing w:before="20" w:after="20"/>
        <w:ind w:left="720"/>
        <w:jc w:val="both"/>
        <w:rPr>
          <w:rFonts w:ascii="Times New Roman" w:hAnsi="Times New Roman" w:cs="Times New Roman"/>
          <w:i/>
          <w:sz w:val="20"/>
          <w:szCs w:val="20"/>
        </w:rPr>
      </w:pPr>
      <w:r w:rsidRPr="000E7751">
        <w:rPr>
          <w:rFonts w:ascii="Times New Roman" w:hAnsi="Times New Roman" w:cs="Times New Roman"/>
          <w:i/>
          <w:sz w:val="20"/>
          <w:szCs w:val="20"/>
        </w:rPr>
        <w:t>Only a sponsor that directly qualifies as a financially disadvantaged small community is eligible for a planning and/or design loan with principal forgiveness.</w:t>
      </w:r>
    </w:p>
    <w:p w:rsidR="00F86722" w:rsidRPr="000E7751" w:rsidRDefault="00F86722" w:rsidP="00F86722">
      <w:pPr>
        <w:pStyle w:val="BodyText2"/>
        <w:numPr>
          <w:ilvl w:val="0"/>
          <w:numId w:val="22"/>
        </w:numPr>
        <w:tabs>
          <w:tab w:val="clear" w:pos="720"/>
          <w:tab w:val="clear" w:pos="8640"/>
          <w:tab w:val="clear" w:pos="9180"/>
          <w:tab w:val="clear" w:pos="10260"/>
          <w:tab w:val="clear" w:pos="11246"/>
        </w:tabs>
        <w:spacing w:before="80" w:after="80"/>
        <w:rPr>
          <w:rFonts w:ascii="Times New Roman" w:hAnsi="Times New Roman" w:cs="Times New Roman"/>
          <w:u w:val="single"/>
        </w:rPr>
      </w:pPr>
      <w:r w:rsidRPr="000E7751">
        <w:rPr>
          <w:rFonts w:ascii="Times New Roman" w:hAnsi="Times New Roman" w:cs="Times New Roman"/>
        </w:rPr>
        <w:t xml:space="preserve">Is project sponsor applying for a construction loan with principal forgiveness? Yes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r w:rsidRPr="000E7751">
        <w:rPr>
          <w:rFonts w:ascii="Times New Roman" w:hAnsi="Times New Roman" w:cs="Times New Roman"/>
        </w:rPr>
        <w:t xml:space="preserve">  No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r w:rsidRPr="000E7751">
        <w:rPr>
          <w:rFonts w:ascii="Times New Roman" w:hAnsi="Times New Roman" w:cs="Times New Roman"/>
        </w:rPr>
        <w:t xml:space="preserve">. If yes, then calculate PF% using the formula:  </w:t>
      </w:r>
      <w:r w:rsidRPr="000E7751">
        <w:rPr>
          <w:rFonts w:ascii="Times New Roman" w:eastAsia="Calibri" w:hAnsi="Times New Roman" w:cs="Times New Roman"/>
          <w:i/>
          <w:u w:val="single"/>
        </w:rPr>
        <w:t>PF% = 1760/9 – 160 x (MHI/SMHI) – 7/4500 x P</w:t>
      </w:r>
      <w:r w:rsidRPr="000E7751">
        <w:rPr>
          <w:rFonts w:ascii="Times New Roman" w:eastAsia="Calibri" w:hAnsi="Times New Roman" w:cs="Times New Roman"/>
          <w:i/>
        </w:rPr>
        <w:t xml:space="preserve">.  </w:t>
      </w:r>
      <w:r w:rsidRPr="000E7751">
        <w:rPr>
          <w:rFonts w:ascii="Times New Roman" w:eastAsia="Calibri" w:hAnsi="Times New Roman" w:cs="Times New Roman"/>
        </w:rPr>
        <w:t>All applicants must c</w:t>
      </w:r>
      <w:r w:rsidRPr="000E7751">
        <w:rPr>
          <w:rFonts w:ascii="Times New Roman" w:hAnsi="Times New Roman" w:cs="Times New Roman"/>
        </w:rPr>
        <w:t>omplete 1. through 5. below.</w:t>
      </w:r>
    </w:p>
    <w:p w:rsidR="00F86722" w:rsidRPr="000E7751" w:rsidRDefault="00092E24" w:rsidP="00F86722">
      <w:pPr>
        <w:pStyle w:val="BodyText2"/>
        <w:numPr>
          <w:ilvl w:val="0"/>
          <w:numId w:val="32"/>
        </w:numPr>
        <w:tabs>
          <w:tab w:val="clear" w:pos="720"/>
          <w:tab w:val="clear" w:pos="8640"/>
          <w:tab w:val="clear" w:pos="9180"/>
          <w:tab w:val="clear" w:pos="10260"/>
          <w:tab w:val="clear" w:pos="11246"/>
        </w:tabs>
        <w:spacing w:before="20" w:after="20"/>
        <w:rPr>
          <w:rFonts w:ascii="Times New Roman" w:hAnsi="Times New Roman" w:cs="Times New Roman"/>
        </w:rPr>
      </w:pPr>
      <w:r>
        <w:rPr>
          <w:rFonts w:ascii="Times New Roman" w:hAnsi="Times New Roman" w:cs="Times New Roman"/>
        </w:rPr>
        <w:t>Median household income (MHI):</w:t>
      </w:r>
      <w:r w:rsidR="00F86722" w:rsidRPr="000E7751">
        <w:rPr>
          <w:rFonts w:ascii="Times New Roman" w:hAnsi="Times New Roman" w:cs="Times New Roman"/>
        </w:rPr>
        <w:t xml:space="preserve"> </w:t>
      </w:r>
      <w:r w:rsidR="00F86722" w:rsidRPr="000E7751">
        <w:rPr>
          <w:rFonts w:ascii="Times New Roman" w:hAnsi="Times New Roman" w:cs="Times New Roman"/>
          <w:u w:val="single"/>
        </w:rPr>
        <w:fldChar w:fldCharType="begin">
          <w:ffData>
            <w:name w:val=""/>
            <w:enabled/>
            <w:calcOnExit w:val="0"/>
            <w:textInput>
              <w:type w:val="number"/>
              <w:format w:val="$#,##0;($#,##0)"/>
            </w:textInput>
          </w:ffData>
        </w:fldChar>
      </w:r>
      <w:r w:rsidR="00F86722" w:rsidRPr="000E7751">
        <w:rPr>
          <w:rFonts w:ascii="Times New Roman" w:hAnsi="Times New Roman" w:cs="Times New Roman"/>
          <w:u w:val="single"/>
        </w:rPr>
        <w:instrText xml:space="preserve"> FORMTEXT </w:instrText>
      </w:r>
      <w:r w:rsidR="00F86722" w:rsidRPr="000E7751">
        <w:rPr>
          <w:rFonts w:ascii="Times New Roman" w:hAnsi="Times New Roman" w:cs="Times New Roman"/>
          <w:u w:val="single"/>
        </w:rPr>
      </w:r>
      <w:r w:rsidR="00F86722" w:rsidRPr="000E7751">
        <w:rPr>
          <w:rFonts w:ascii="Times New Roman" w:hAnsi="Times New Roman" w:cs="Times New Roman"/>
          <w:u w:val="single"/>
        </w:rPr>
        <w:fldChar w:fldCharType="separate"/>
      </w:r>
      <w:r w:rsidR="00F86722" w:rsidRPr="000E7751">
        <w:rPr>
          <w:rFonts w:ascii="Times New Roman" w:hAnsi="Times New Roman" w:cs="Times New Roman"/>
          <w:noProof/>
          <w:u w:val="single"/>
        </w:rPr>
        <w:t> </w:t>
      </w:r>
      <w:r w:rsidR="00F86722" w:rsidRPr="000E7751">
        <w:rPr>
          <w:rFonts w:ascii="Times New Roman" w:hAnsi="Times New Roman" w:cs="Times New Roman"/>
          <w:noProof/>
          <w:u w:val="single"/>
        </w:rPr>
        <w:t> </w:t>
      </w:r>
      <w:r w:rsidR="00F86722" w:rsidRPr="000E7751">
        <w:rPr>
          <w:rFonts w:ascii="Times New Roman" w:hAnsi="Times New Roman" w:cs="Times New Roman"/>
          <w:noProof/>
          <w:u w:val="single"/>
        </w:rPr>
        <w:t> </w:t>
      </w:r>
      <w:r w:rsidR="00F86722" w:rsidRPr="000E7751">
        <w:rPr>
          <w:rFonts w:ascii="Times New Roman" w:hAnsi="Times New Roman" w:cs="Times New Roman"/>
          <w:noProof/>
          <w:u w:val="single"/>
        </w:rPr>
        <w:t> </w:t>
      </w:r>
      <w:r w:rsidR="00F86722" w:rsidRPr="000E7751">
        <w:rPr>
          <w:rFonts w:ascii="Times New Roman" w:hAnsi="Times New Roman" w:cs="Times New Roman"/>
          <w:noProof/>
          <w:u w:val="single"/>
        </w:rPr>
        <w:t> </w:t>
      </w:r>
      <w:r w:rsidR="00F86722" w:rsidRPr="000E7751">
        <w:rPr>
          <w:rFonts w:ascii="Times New Roman" w:hAnsi="Times New Roman" w:cs="Times New Roman"/>
          <w:u w:val="single"/>
        </w:rPr>
        <w:fldChar w:fldCharType="end"/>
      </w:r>
      <w:r w:rsidR="00F86722" w:rsidRPr="000E7751">
        <w:rPr>
          <w:rFonts w:ascii="Times New Roman" w:hAnsi="Times New Roman" w:cs="Times New Roman"/>
        </w:rPr>
        <w:t xml:space="preserve"> (per recent ACS 5-yr estimate U.S. Census Bureau or verifiable estimates)</w:t>
      </w:r>
    </w:p>
    <w:p w:rsidR="00F86722" w:rsidRPr="000E7751" w:rsidRDefault="00F86722" w:rsidP="00F86722">
      <w:pPr>
        <w:pStyle w:val="BodyText2"/>
        <w:numPr>
          <w:ilvl w:val="0"/>
          <w:numId w:val="32"/>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 xml:space="preserve">State </w:t>
      </w:r>
      <w:r w:rsidR="00092E24">
        <w:rPr>
          <w:rFonts w:ascii="Times New Roman" w:hAnsi="Times New Roman" w:cs="Times New Roman"/>
        </w:rPr>
        <w:t>median household income (SMHI):</w:t>
      </w:r>
      <w:r w:rsidRPr="000E7751">
        <w:rPr>
          <w:rFonts w:ascii="Times New Roman" w:hAnsi="Times New Roman" w:cs="Times New Roman"/>
        </w:rPr>
        <w:t xml:space="preserve"> </w:t>
      </w:r>
      <w:r w:rsidRPr="000E7751">
        <w:rPr>
          <w:rFonts w:ascii="Times New Roman" w:hAnsi="Times New Roman" w:cs="Times New Roman"/>
          <w:u w:val="single"/>
        </w:rPr>
        <w:fldChar w:fldCharType="begin">
          <w:ffData>
            <w:name w:val=""/>
            <w:enabled/>
            <w:calcOnExit w:val="0"/>
            <w:textInput>
              <w:type w:val="number"/>
              <w:format w:val="$#,##0;($#,##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r w:rsidRPr="000E7751">
        <w:rPr>
          <w:rFonts w:ascii="Times New Roman" w:hAnsi="Times New Roman" w:cs="Times New Roman"/>
        </w:rPr>
        <w:t xml:space="preserve"> (per recent ACS 5-year estimate U.S. Census Bureau)</w:t>
      </w:r>
    </w:p>
    <w:p w:rsidR="00F86722" w:rsidRPr="000E7751" w:rsidRDefault="00F86722" w:rsidP="00F86722">
      <w:pPr>
        <w:pStyle w:val="BodyText2"/>
        <w:numPr>
          <w:ilvl w:val="0"/>
          <w:numId w:val="32"/>
        </w:numPr>
        <w:tabs>
          <w:tab w:val="clear" w:pos="720"/>
          <w:tab w:val="clear" w:pos="8640"/>
          <w:tab w:val="clear" w:pos="9180"/>
          <w:tab w:val="clear" w:pos="10260"/>
          <w:tab w:val="clear" w:pos="11246"/>
        </w:tabs>
        <w:spacing w:before="20" w:after="20"/>
        <w:rPr>
          <w:rFonts w:ascii="Times New Roman" w:hAnsi="Times New Roman" w:cs="Times New Roman"/>
          <w:u w:val="single"/>
        </w:rPr>
      </w:pPr>
      <w:r w:rsidRPr="000E7751">
        <w:rPr>
          <w:rFonts w:ascii="Times New Roman" w:hAnsi="Times New Roman" w:cs="Times New Roman"/>
        </w:rPr>
        <w:t>Population (P) served</w:t>
      </w:r>
      <w:r w:rsidR="00092E24">
        <w:rPr>
          <w:rFonts w:ascii="Times New Roman" w:hAnsi="Times New Roman" w:cs="Times New Roman"/>
        </w:rPr>
        <w:t>:</w:t>
      </w:r>
      <w:r w:rsidRPr="000E7751">
        <w:rPr>
          <w:rFonts w:ascii="Times New Roman" w:hAnsi="Times New Roman" w:cs="Times New Roman"/>
        </w:rPr>
        <w:t xml:space="preserve"> </w:t>
      </w:r>
      <w:r w:rsidRPr="000E7751">
        <w:rPr>
          <w:rFonts w:ascii="Times New Roman" w:hAnsi="Times New Roman" w:cs="Times New Roman"/>
          <w:u w:val="single"/>
        </w:rPr>
        <w:fldChar w:fldCharType="begin">
          <w:ffData>
            <w:name w:val=""/>
            <w:enabled/>
            <w:calcOnExit w:val="0"/>
            <w:textInput>
              <w:type w:val="number"/>
              <w:forma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r w:rsidR="00092E24">
        <w:rPr>
          <w:rFonts w:ascii="Times New Roman" w:hAnsi="Times New Roman" w:cs="Times New Roman"/>
          <w:u w:val="single"/>
        </w:rPr>
        <w:t xml:space="preserve"> </w:t>
      </w:r>
      <w:r w:rsidRPr="000E7751">
        <w:rPr>
          <w:rFonts w:ascii="Times New Roman" w:hAnsi="Times New Roman" w:cs="Times New Roman"/>
        </w:rPr>
        <w:t>(no. of service connections x persons/connection, include proposed connections)</w:t>
      </w:r>
    </w:p>
    <w:p w:rsidR="00F86722" w:rsidRPr="000E7751" w:rsidRDefault="00F86722" w:rsidP="00F86722">
      <w:pPr>
        <w:pStyle w:val="BodyText2"/>
        <w:numPr>
          <w:ilvl w:val="0"/>
          <w:numId w:val="32"/>
        </w:numPr>
        <w:tabs>
          <w:tab w:val="clear" w:pos="720"/>
          <w:tab w:val="clear" w:pos="8640"/>
          <w:tab w:val="clear" w:pos="9180"/>
          <w:tab w:val="clear" w:pos="10260"/>
          <w:tab w:val="clear" w:pos="11246"/>
        </w:tabs>
        <w:spacing w:before="20" w:after="20"/>
        <w:rPr>
          <w:rFonts w:ascii="Times New Roman" w:hAnsi="Times New Roman" w:cs="Times New Roman"/>
          <w:i/>
          <w:u w:val="single"/>
        </w:rPr>
      </w:pPr>
      <w:r w:rsidRPr="000E7751">
        <w:rPr>
          <w:rFonts w:ascii="Times New Roman" w:hAnsi="Times New Roman" w:cs="Times New Roman"/>
        </w:rPr>
        <w:t>Calculat</w:t>
      </w:r>
      <w:r w:rsidR="00092E24">
        <w:rPr>
          <w:rFonts w:ascii="Times New Roman" w:hAnsi="Times New Roman" w:cs="Times New Roman"/>
        </w:rPr>
        <w:t>ed PF% for a construction loan:</w:t>
      </w:r>
      <w:r w:rsidRPr="000E7751">
        <w:rPr>
          <w:rFonts w:ascii="Times New Roman" w:hAnsi="Times New Roman" w:cs="Times New Roman"/>
        </w:rPr>
        <w:t xml:space="preserve"> </w:t>
      </w:r>
      <w:r w:rsidRPr="000E7751">
        <w:rPr>
          <w:rFonts w:ascii="Times New Roman" w:hAnsi="Times New Roman" w:cs="Times New Roman"/>
          <w:u w:val="single"/>
        </w:rPr>
        <w:fldChar w:fldCharType="begin">
          <w:ffData>
            <w:name w:val=""/>
            <w:enabled/>
            <w:calcOnExit w:val="0"/>
            <w:textInput>
              <w:type w:val="number"/>
              <w:forma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p>
    <w:p w:rsidR="00F86722" w:rsidRPr="000E7751" w:rsidRDefault="00F86722" w:rsidP="00F86722">
      <w:pPr>
        <w:pStyle w:val="BodyText2"/>
        <w:tabs>
          <w:tab w:val="clear" w:pos="720"/>
          <w:tab w:val="clear" w:pos="8640"/>
          <w:tab w:val="clear" w:pos="9180"/>
          <w:tab w:val="clear" w:pos="10260"/>
          <w:tab w:val="clear" w:pos="11246"/>
        </w:tabs>
        <w:spacing w:before="20" w:after="20"/>
        <w:ind w:left="1080" w:firstLine="0"/>
        <w:rPr>
          <w:rFonts w:ascii="Times New Roman" w:hAnsi="Times New Roman" w:cs="Times New Roman"/>
          <w:i/>
        </w:rPr>
      </w:pPr>
      <w:r w:rsidRPr="000E7751">
        <w:rPr>
          <w:rFonts w:ascii="Times New Roman" w:hAnsi="Times New Roman" w:cs="Times New Roman"/>
          <w:i/>
        </w:rPr>
        <w:t>20% principal forgiveness if MHI &lt; SMHI and P &gt; 10,000 or 0% if MHI &gt; SMHI, unless sponsor is specifically exempted.</w:t>
      </w:r>
    </w:p>
    <w:p w:rsidR="00F86722" w:rsidRPr="000E7751" w:rsidRDefault="00F86722" w:rsidP="00F86722">
      <w:pPr>
        <w:pStyle w:val="BodyText2"/>
        <w:tabs>
          <w:tab w:val="clear" w:pos="720"/>
          <w:tab w:val="clear" w:pos="8640"/>
          <w:tab w:val="clear" w:pos="9180"/>
          <w:tab w:val="clear" w:pos="10260"/>
          <w:tab w:val="clear" w:pos="11246"/>
        </w:tabs>
        <w:spacing w:before="20" w:after="20"/>
        <w:ind w:left="1080" w:firstLine="0"/>
        <w:rPr>
          <w:rFonts w:ascii="Times New Roman" w:hAnsi="Times New Roman" w:cs="Times New Roman"/>
          <w:i/>
        </w:rPr>
      </w:pPr>
      <w:r w:rsidRPr="000E7751">
        <w:rPr>
          <w:rFonts w:ascii="Times New Roman" w:hAnsi="Times New Roman" w:cs="Times New Roman"/>
          <w:i/>
        </w:rPr>
        <w:t>A maximum of 50% principal forgiveness if the sponsor is connecting a disadvantaged community or has a separate water system as defined below.</w:t>
      </w:r>
    </w:p>
    <w:p w:rsidR="00F86722" w:rsidRPr="000E7751" w:rsidRDefault="00F86722" w:rsidP="00F86722">
      <w:pPr>
        <w:pStyle w:val="BodyText2"/>
        <w:numPr>
          <w:ilvl w:val="0"/>
          <w:numId w:val="32"/>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Select Type of Project Sponsor:</w:t>
      </w:r>
    </w:p>
    <w:p w:rsidR="00F86722" w:rsidRPr="000E7751" w:rsidRDefault="00F86722" w:rsidP="00092E24">
      <w:pPr>
        <w:pStyle w:val="BodyText2"/>
        <w:tabs>
          <w:tab w:val="clear" w:pos="720"/>
          <w:tab w:val="clear" w:pos="8640"/>
          <w:tab w:val="clear" w:pos="9180"/>
          <w:tab w:val="clear" w:pos="10260"/>
          <w:tab w:val="clear" w:pos="11246"/>
          <w:tab w:val="left" w:pos="1080"/>
          <w:tab w:val="left" w:pos="1350"/>
          <w:tab w:val="left" w:pos="3600"/>
          <w:tab w:val="left" w:pos="5580"/>
          <w:tab w:val="left" w:pos="9360"/>
          <w:tab w:val="left" w:pos="9900"/>
        </w:tabs>
        <w:spacing w:before="60" w:after="60"/>
        <w:ind w:left="1080" w:firstLine="0"/>
        <w:rPr>
          <w:rFonts w:ascii="Times New Roman" w:hAnsi="Times New Roman" w:cs="Times New Roman"/>
        </w:rPr>
      </w:pPr>
      <w:r w:rsidRPr="000E7751">
        <w:rPr>
          <w:rFonts w:ascii="Times New Roman" w:hAnsi="Times New Roman" w:cs="Times New Roman"/>
        </w:rPr>
        <w:t xml:space="preserve">Disadvantaged/Small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r w:rsidR="00092E24">
        <w:rPr>
          <w:rFonts w:ascii="Times New Roman" w:hAnsi="Times New Roman" w:cs="Times New Roman"/>
        </w:rPr>
        <w:tab/>
      </w:r>
      <w:r w:rsidRPr="000E7751">
        <w:rPr>
          <w:rFonts w:ascii="Times New Roman" w:hAnsi="Times New Roman" w:cs="Times New Roman"/>
        </w:rPr>
        <w:t xml:space="preserve">Disadvantaged Only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r w:rsidR="00092E24">
        <w:rPr>
          <w:rFonts w:ascii="Times New Roman" w:hAnsi="Times New Roman" w:cs="Times New Roman"/>
        </w:rPr>
        <w:tab/>
      </w:r>
      <w:r w:rsidRPr="000E7751">
        <w:rPr>
          <w:rFonts w:ascii="Times New Roman" w:hAnsi="Times New Roman" w:cs="Times New Roman"/>
        </w:rPr>
        <w:t xml:space="preserve">Separate or Connecting Disadvantaged/Small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r w:rsidR="00092E24">
        <w:rPr>
          <w:rFonts w:ascii="Times New Roman" w:hAnsi="Times New Roman" w:cs="Times New Roman"/>
        </w:rPr>
        <w:tab/>
      </w:r>
      <w:r w:rsidRPr="000E7751">
        <w:rPr>
          <w:rFonts w:ascii="Times New Roman" w:hAnsi="Times New Roman" w:cs="Times New Roman"/>
        </w:rPr>
        <w:t xml:space="preserve">Other </w:t>
      </w:r>
      <w:r w:rsidRPr="000E7751">
        <w:rPr>
          <w:rFonts w:ascii="Times New Roman" w:hAnsi="Times New Roman" w:cs="Times New Roman"/>
        </w:rPr>
        <w:fldChar w:fldCharType="begin">
          <w:ffData>
            <w:name w:val="Check1"/>
            <w:enabled/>
            <w:calcOnExit w:val="0"/>
            <w:checkBox>
              <w:sizeAuto/>
              <w:default w:val="0"/>
              <w:checked w:val="0"/>
            </w:checkBox>
          </w:ffData>
        </w:fldChar>
      </w:r>
      <w:r w:rsidRPr="000E7751">
        <w:rPr>
          <w:rFonts w:ascii="Times New Roman" w:hAnsi="Times New Roman" w:cs="Times New Roman"/>
        </w:rPr>
        <w:instrText xml:space="preserve"> FORMCHECKBOX </w:instrText>
      </w:r>
      <w:r w:rsidR="002469A4">
        <w:rPr>
          <w:rFonts w:ascii="Times New Roman" w:hAnsi="Times New Roman" w:cs="Times New Roman"/>
        </w:rPr>
      </w:r>
      <w:r w:rsidR="002469A4">
        <w:rPr>
          <w:rFonts w:ascii="Times New Roman" w:hAnsi="Times New Roman" w:cs="Times New Roman"/>
        </w:rPr>
        <w:fldChar w:fldCharType="separate"/>
      </w:r>
      <w:r w:rsidRPr="000E7751">
        <w:rPr>
          <w:rFonts w:ascii="Times New Roman" w:hAnsi="Times New Roman" w:cs="Times New Roman"/>
        </w:rPr>
        <w:fldChar w:fldCharType="end"/>
      </w:r>
    </w:p>
    <w:p w:rsidR="00F86722" w:rsidRPr="000E7751" w:rsidRDefault="00F86722" w:rsidP="00F86722">
      <w:pPr>
        <w:tabs>
          <w:tab w:val="left" w:pos="360"/>
        </w:tabs>
        <w:spacing w:before="60" w:after="60"/>
        <w:ind w:left="720"/>
        <w:jc w:val="both"/>
        <w:rPr>
          <w:rFonts w:ascii="Times New Roman" w:hAnsi="Times New Roman" w:cs="Times New Roman"/>
          <w:sz w:val="20"/>
          <w:szCs w:val="20"/>
        </w:rPr>
      </w:pPr>
      <w:r w:rsidRPr="000E7751">
        <w:rPr>
          <w:rFonts w:ascii="Times New Roman" w:hAnsi="Times New Roman" w:cs="Times New Roman"/>
          <w:sz w:val="20"/>
          <w:szCs w:val="20"/>
        </w:rPr>
        <w:t>Please note that the calculated PF% is an estimate and the actual percentage will be determined by the Department.  The maximum principal forgiveness percentage for a construction loan is 90% and the minimum is 20%. A qualifying sponsor is eligible to receive a maximum 50% principal forgiveness for the costs to complete an asset management plan in accordance with 62-552.700(7), F.A.C., if part of a construction loan.  The amount of loan available with principal forgiveness for a project is dependent upon allocated funds for the fiscal year.</w:t>
      </w:r>
    </w:p>
    <w:p w:rsidR="00F86722" w:rsidRPr="000E7751" w:rsidRDefault="00F86722" w:rsidP="00F86722">
      <w:pPr>
        <w:tabs>
          <w:tab w:val="left" w:pos="360"/>
          <w:tab w:val="left" w:pos="9000"/>
          <w:tab w:val="center" w:pos="10296"/>
          <w:tab w:val="right" w:leader="underscore" w:pos="11246"/>
        </w:tabs>
        <w:spacing w:before="60" w:after="60"/>
        <w:ind w:left="360"/>
        <w:jc w:val="both"/>
        <w:rPr>
          <w:rFonts w:ascii="Times New Roman" w:hAnsi="Times New Roman" w:cs="Times New Roman"/>
          <w:b/>
          <w:sz w:val="20"/>
          <w:szCs w:val="20"/>
        </w:rPr>
      </w:pPr>
      <w:r w:rsidRPr="000E7751">
        <w:rPr>
          <w:rFonts w:ascii="Times New Roman" w:hAnsi="Times New Roman" w:cs="Times New Roman"/>
          <w:i/>
          <w:sz w:val="20"/>
          <w:szCs w:val="20"/>
          <w:u w:val="single"/>
        </w:rPr>
        <w:t>Eligibility for a loan with principal forgiveness.</w:t>
      </w:r>
      <w:r w:rsidRPr="000E7751">
        <w:rPr>
          <w:rFonts w:ascii="Times New Roman" w:hAnsi="Times New Roman" w:cs="Times New Roman"/>
          <w:b/>
          <w:sz w:val="20"/>
          <w:szCs w:val="20"/>
        </w:rPr>
        <w:t xml:space="preserve">  </w:t>
      </w:r>
      <w:r w:rsidRPr="000E7751">
        <w:rPr>
          <w:rFonts w:ascii="Times New Roman" w:hAnsi="Times New Roman" w:cs="Times New Roman"/>
          <w:sz w:val="20"/>
          <w:szCs w:val="20"/>
        </w:rPr>
        <w:t>In order to be considered for a loan with principal forgiveness, the following conditions must be met:</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The project sponsor must qualify as a financially disadvantaged small community public water system as defined in Rule 62-552.200, F.A.C., unless the sponsor is specifically exempted from this requirement.</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The median household income (MHI) of the sponsor’s service area must be less than the state median household income (SMHI) as reported from the most recent census data or from verifiable estimates, unless the sponsor is specifically exempted from this requirement.</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The population (P) of the sponsor’s service area must be less than 10,000 (including future connections proposed by the project), unless the sponsor is specifically exempted from this requirement.</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The project sponsor shall have only one open loan with principal forgiveness. A loan shall be considered open until the final disbursement has been paid by the department.</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A sponsor that connects less than 250 residential private wells or connects an existing public water system with less than 250 service connections is eligible for a construction loan with principal forgiveness up to a maximum of 50% if the connected community qualifies as financially disadvantaged.</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A sponsor that owns and operates a separate, non-interconnected, public water system that qualifies as a financially disadvantaged small community, regardless of the number of systems owned and operated by the sponsor, is eligible for a construction loan with principal forgiveness for that system up to a maximum of 50%.</w:t>
      </w:r>
    </w:p>
    <w:p w:rsidR="00F86722" w:rsidRPr="000E7751" w:rsidRDefault="00F86722" w:rsidP="00F86722">
      <w:pPr>
        <w:pStyle w:val="BodyText2"/>
        <w:numPr>
          <w:ilvl w:val="0"/>
          <w:numId w:val="29"/>
        </w:numPr>
        <w:tabs>
          <w:tab w:val="clear" w:pos="720"/>
          <w:tab w:val="clear" w:pos="8640"/>
          <w:tab w:val="clear" w:pos="9180"/>
          <w:tab w:val="clear" w:pos="10260"/>
          <w:tab w:val="clear" w:pos="11246"/>
        </w:tabs>
        <w:spacing w:before="20" w:after="20"/>
        <w:rPr>
          <w:rFonts w:ascii="Times New Roman" w:hAnsi="Times New Roman" w:cs="Times New Roman"/>
        </w:rPr>
      </w:pPr>
      <w:r w:rsidRPr="000E7751">
        <w:rPr>
          <w:rFonts w:ascii="Times New Roman" w:hAnsi="Times New Roman" w:cs="Times New Roman"/>
        </w:rPr>
        <w:t>A financially disadvantaged community with a population of 10,000 or more is eligible for a construction loan with 20% principal forgiveness if dollars are available after funding all eligible financially disadvantaged small community systems.</w:t>
      </w:r>
    </w:p>
    <w:p w:rsidR="00F86722" w:rsidRPr="000E7751" w:rsidRDefault="00F86722" w:rsidP="00A53A18">
      <w:pPr>
        <w:pStyle w:val="Heading2"/>
      </w:pPr>
      <w:r w:rsidRPr="000E7751">
        <w:t>5.   Interest Rate Percentage.</w:t>
      </w:r>
    </w:p>
    <w:p w:rsidR="00F86722" w:rsidRPr="000E7751" w:rsidRDefault="00F86722" w:rsidP="00092E24">
      <w:pPr>
        <w:spacing w:before="40" w:after="40"/>
        <w:ind w:left="360" w:hanging="360"/>
        <w:rPr>
          <w:rFonts w:ascii="Times New Roman" w:hAnsi="Times New Roman" w:cs="Times New Roman"/>
          <w:sz w:val="20"/>
          <w:szCs w:val="20"/>
        </w:rPr>
      </w:pPr>
      <w:r w:rsidRPr="000E7751">
        <w:rPr>
          <w:rFonts w:ascii="Times New Roman" w:hAnsi="Times New Roman" w:cs="Times New Roman"/>
          <w:sz w:val="20"/>
          <w:szCs w:val="20"/>
        </w:rPr>
        <w:tab/>
        <w:t xml:space="preserve">The interest rate for a loan with the Department is determined using the formula: </w:t>
      </w:r>
    </w:p>
    <w:p w:rsidR="00F86722" w:rsidRPr="000E7751" w:rsidRDefault="00F86722" w:rsidP="00092E24">
      <w:pPr>
        <w:tabs>
          <w:tab w:val="left" w:pos="720"/>
        </w:tabs>
        <w:spacing w:before="40" w:after="40"/>
        <w:ind w:left="720" w:hanging="720"/>
        <w:rPr>
          <w:rFonts w:ascii="Times New Roman" w:hAnsi="Times New Roman" w:cs="Times New Roman"/>
          <w:sz w:val="20"/>
          <w:szCs w:val="20"/>
        </w:rPr>
      </w:pPr>
      <w:r w:rsidRPr="000E7751">
        <w:rPr>
          <w:rFonts w:ascii="Times New Roman" w:hAnsi="Times New Roman" w:cs="Times New Roman"/>
          <w:sz w:val="20"/>
          <w:szCs w:val="20"/>
        </w:rPr>
        <w:tab/>
        <w:t>% of MR = 40 x (MHI/SMHI) + 15</w:t>
      </w:r>
    </w:p>
    <w:p w:rsidR="00F86722" w:rsidRPr="000E7751" w:rsidRDefault="00F86722" w:rsidP="00092E24">
      <w:pPr>
        <w:tabs>
          <w:tab w:val="left" w:pos="1440"/>
        </w:tabs>
        <w:spacing w:before="40" w:after="40"/>
        <w:ind w:left="1440" w:hanging="360"/>
        <w:rPr>
          <w:rFonts w:ascii="Times New Roman" w:hAnsi="Times New Roman" w:cs="Times New Roman"/>
          <w:sz w:val="20"/>
          <w:szCs w:val="20"/>
        </w:rPr>
      </w:pPr>
      <w:r w:rsidRPr="000E7751">
        <w:rPr>
          <w:rFonts w:ascii="Times New Roman" w:hAnsi="Times New Roman" w:cs="Times New Roman"/>
          <w:sz w:val="20"/>
          <w:szCs w:val="20"/>
        </w:rPr>
        <w:t>% of MR = Percentage of Market Rate.</w:t>
      </w:r>
    </w:p>
    <w:p w:rsidR="00F86722" w:rsidRPr="000E7751" w:rsidRDefault="00F86722" w:rsidP="00F86722">
      <w:pPr>
        <w:tabs>
          <w:tab w:val="left" w:pos="360"/>
        </w:tabs>
        <w:spacing w:before="40" w:after="40"/>
        <w:ind w:left="360" w:hanging="360"/>
        <w:rPr>
          <w:rFonts w:ascii="Times New Roman" w:hAnsi="Times New Roman" w:cs="Times New Roman"/>
          <w:sz w:val="20"/>
          <w:szCs w:val="20"/>
        </w:rPr>
      </w:pPr>
      <w:r w:rsidRPr="000E7751">
        <w:rPr>
          <w:rFonts w:ascii="Times New Roman" w:hAnsi="Times New Roman" w:cs="Times New Roman"/>
          <w:sz w:val="20"/>
          <w:szCs w:val="20"/>
        </w:rPr>
        <w:tab/>
        <w:t>Calculate and complete the % of MR below:</w:t>
      </w:r>
    </w:p>
    <w:p w:rsidR="00F86722" w:rsidRPr="000E7751" w:rsidRDefault="00092E24" w:rsidP="00092E24">
      <w:pPr>
        <w:tabs>
          <w:tab w:val="left" w:pos="720"/>
        </w:tabs>
        <w:spacing w:before="40" w:after="40"/>
        <w:ind w:left="720" w:hanging="720"/>
        <w:rPr>
          <w:rFonts w:ascii="Times New Roman" w:hAnsi="Times New Roman" w:cs="Times New Roman"/>
          <w:sz w:val="20"/>
          <w:szCs w:val="20"/>
        </w:rPr>
      </w:pPr>
      <w:r>
        <w:rPr>
          <w:rFonts w:ascii="Times New Roman" w:hAnsi="Times New Roman" w:cs="Times New Roman"/>
          <w:sz w:val="20"/>
          <w:szCs w:val="20"/>
        </w:rPr>
        <w:tab/>
      </w:r>
      <w:r w:rsidR="00F86722" w:rsidRPr="000E7751">
        <w:rPr>
          <w:rFonts w:ascii="Times New Roman" w:hAnsi="Times New Roman" w:cs="Times New Roman"/>
          <w:sz w:val="20"/>
          <w:szCs w:val="20"/>
        </w:rPr>
        <w:t xml:space="preserve">% of MR for a loan:  </w:t>
      </w:r>
      <w:r w:rsidR="00F86722" w:rsidRPr="000E7751">
        <w:rPr>
          <w:rFonts w:ascii="Times New Roman" w:hAnsi="Times New Roman" w:cs="Times New Roman"/>
          <w:sz w:val="20"/>
          <w:szCs w:val="20"/>
          <w:u w:val="single"/>
        </w:rPr>
        <w:fldChar w:fldCharType="begin">
          <w:ffData>
            <w:name w:val=""/>
            <w:enabled/>
            <w:calcOnExit w:val="0"/>
            <w:textInput>
              <w:type w:val="number"/>
              <w:format w:val="0%"/>
            </w:textInput>
          </w:ffData>
        </w:fldChar>
      </w:r>
      <w:r w:rsidR="00F86722" w:rsidRPr="000E7751">
        <w:rPr>
          <w:rFonts w:ascii="Times New Roman" w:hAnsi="Times New Roman" w:cs="Times New Roman"/>
          <w:sz w:val="20"/>
          <w:szCs w:val="20"/>
          <w:u w:val="single"/>
        </w:rPr>
        <w:instrText xml:space="preserve"> FORMTEXT </w:instrText>
      </w:r>
      <w:r w:rsidR="00F86722" w:rsidRPr="000E7751">
        <w:rPr>
          <w:rFonts w:ascii="Times New Roman" w:hAnsi="Times New Roman" w:cs="Times New Roman"/>
          <w:sz w:val="20"/>
          <w:szCs w:val="20"/>
          <w:u w:val="single"/>
        </w:rPr>
      </w:r>
      <w:r w:rsidR="00F86722" w:rsidRPr="000E7751">
        <w:rPr>
          <w:rFonts w:ascii="Times New Roman" w:hAnsi="Times New Roman" w:cs="Times New Roman"/>
          <w:sz w:val="20"/>
          <w:szCs w:val="20"/>
          <w:u w:val="single"/>
        </w:rPr>
        <w:fldChar w:fldCharType="separate"/>
      </w:r>
      <w:r w:rsidR="00F86722" w:rsidRPr="000E7751">
        <w:rPr>
          <w:rFonts w:ascii="Times New Roman" w:hAnsi="Times New Roman" w:cs="Times New Roman"/>
          <w:noProof/>
          <w:sz w:val="20"/>
          <w:szCs w:val="20"/>
          <w:u w:val="single"/>
        </w:rPr>
        <w:t> </w:t>
      </w:r>
      <w:r w:rsidR="00F86722" w:rsidRPr="000E7751">
        <w:rPr>
          <w:rFonts w:ascii="Times New Roman" w:hAnsi="Times New Roman" w:cs="Times New Roman"/>
          <w:noProof/>
          <w:sz w:val="20"/>
          <w:szCs w:val="20"/>
          <w:u w:val="single"/>
        </w:rPr>
        <w:t> </w:t>
      </w:r>
      <w:r w:rsidR="00F86722" w:rsidRPr="000E7751">
        <w:rPr>
          <w:rFonts w:ascii="Times New Roman" w:hAnsi="Times New Roman" w:cs="Times New Roman"/>
          <w:noProof/>
          <w:sz w:val="20"/>
          <w:szCs w:val="20"/>
          <w:u w:val="single"/>
        </w:rPr>
        <w:t> </w:t>
      </w:r>
      <w:r w:rsidR="00F86722" w:rsidRPr="000E7751">
        <w:rPr>
          <w:rFonts w:ascii="Times New Roman" w:hAnsi="Times New Roman" w:cs="Times New Roman"/>
          <w:noProof/>
          <w:sz w:val="20"/>
          <w:szCs w:val="20"/>
          <w:u w:val="single"/>
        </w:rPr>
        <w:t> </w:t>
      </w:r>
      <w:r w:rsidR="00F86722" w:rsidRPr="000E7751">
        <w:rPr>
          <w:rFonts w:ascii="Times New Roman" w:hAnsi="Times New Roman" w:cs="Times New Roman"/>
          <w:noProof/>
          <w:sz w:val="20"/>
          <w:szCs w:val="20"/>
          <w:u w:val="single"/>
        </w:rPr>
        <w:t> </w:t>
      </w:r>
      <w:r w:rsidR="00F86722" w:rsidRPr="000E7751">
        <w:rPr>
          <w:rFonts w:ascii="Times New Roman" w:hAnsi="Times New Roman" w:cs="Times New Roman"/>
          <w:sz w:val="20"/>
          <w:szCs w:val="20"/>
          <w:u w:val="single"/>
        </w:rPr>
        <w:fldChar w:fldCharType="end"/>
      </w:r>
    </w:p>
    <w:p w:rsidR="00F86722" w:rsidRPr="000E7751" w:rsidRDefault="00092E24" w:rsidP="00092E24">
      <w:pPr>
        <w:tabs>
          <w:tab w:val="left" w:pos="1080"/>
        </w:tabs>
        <w:spacing w:before="40" w:after="40"/>
        <w:ind w:left="1080" w:hanging="1080"/>
        <w:rPr>
          <w:rFonts w:ascii="Times New Roman" w:hAnsi="Times New Roman" w:cs="Times New Roman"/>
          <w:sz w:val="20"/>
          <w:szCs w:val="20"/>
        </w:rPr>
      </w:pPr>
      <w:r>
        <w:rPr>
          <w:rFonts w:ascii="Times New Roman" w:hAnsi="Times New Roman" w:cs="Times New Roman"/>
          <w:sz w:val="20"/>
          <w:szCs w:val="20"/>
        </w:rPr>
        <w:tab/>
      </w:r>
      <w:r w:rsidR="00F86722" w:rsidRPr="000E7751">
        <w:rPr>
          <w:rFonts w:ascii="Times New Roman" w:hAnsi="Times New Roman" w:cs="Times New Roman"/>
          <w:sz w:val="20"/>
          <w:szCs w:val="20"/>
        </w:rPr>
        <w:t>(</w:t>
      </w:r>
      <w:r w:rsidR="00F86722" w:rsidRPr="000E7751">
        <w:rPr>
          <w:rFonts w:ascii="Times New Roman" w:eastAsia="Calibri" w:hAnsi="Times New Roman" w:cs="Times New Roman"/>
          <w:sz w:val="20"/>
          <w:szCs w:val="20"/>
        </w:rPr>
        <w:t xml:space="preserve">35% </w:t>
      </w:r>
      <w:r w:rsidR="00F86722" w:rsidRPr="000E7751">
        <w:rPr>
          <w:rFonts w:ascii="Times New Roman" w:eastAsia="Calibri" w:hAnsi="Times New Roman" w:cs="Times New Roman"/>
          <w:sz w:val="20"/>
          <w:szCs w:val="20"/>
          <w:u w:val="single"/>
        </w:rPr>
        <w:t>&lt;</w:t>
      </w:r>
      <w:r w:rsidR="00F86722" w:rsidRPr="000E7751">
        <w:rPr>
          <w:rFonts w:ascii="Times New Roman" w:eastAsia="Calibri" w:hAnsi="Times New Roman" w:cs="Times New Roman"/>
          <w:sz w:val="20"/>
          <w:szCs w:val="20"/>
        </w:rPr>
        <w:t xml:space="preserve"> % of MR </w:t>
      </w:r>
      <w:r w:rsidR="00F86722" w:rsidRPr="000E7751">
        <w:rPr>
          <w:rFonts w:ascii="Times New Roman" w:eastAsia="Calibri" w:hAnsi="Times New Roman" w:cs="Times New Roman"/>
          <w:sz w:val="20"/>
          <w:szCs w:val="20"/>
          <w:u w:val="single"/>
        </w:rPr>
        <w:t>&lt;</w:t>
      </w:r>
      <w:r w:rsidR="00F86722" w:rsidRPr="000E7751">
        <w:rPr>
          <w:rFonts w:ascii="Times New Roman" w:eastAsia="Calibri" w:hAnsi="Times New Roman" w:cs="Times New Roman"/>
          <w:sz w:val="20"/>
          <w:szCs w:val="20"/>
        </w:rPr>
        <w:t xml:space="preserve"> 75%)</w:t>
      </w:r>
    </w:p>
    <w:p w:rsidR="00F86722" w:rsidRPr="0044004F" w:rsidRDefault="00F86722" w:rsidP="00F86722">
      <w:pPr>
        <w:tabs>
          <w:tab w:val="left" w:pos="360"/>
        </w:tabs>
        <w:spacing w:before="40" w:after="40"/>
        <w:ind w:left="360" w:hanging="360"/>
        <w:rPr>
          <w:rFonts w:ascii="Times New Roman" w:hAnsi="Times New Roman" w:cs="Times New Roman"/>
          <w:sz w:val="4"/>
          <w:szCs w:val="4"/>
        </w:rPr>
      </w:pPr>
    </w:p>
    <w:p w:rsidR="00F86722" w:rsidRPr="000E7751" w:rsidRDefault="00F86722" w:rsidP="00F86722">
      <w:pPr>
        <w:tabs>
          <w:tab w:val="left" w:pos="360"/>
        </w:tabs>
        <w:spacing w:before="40" w:after="40"/>
        <w:ind w:left="360" w:hanging="360"/>
        <w:rPr>
          <w:rFonts w:ascii="Times New Roman" w:hAnsi="Times New Roman" w:cs="Times New Roman"/>
          <w:b/>
          <w:sz w:val="20"/>
          <w:szCs w:val="20"/>
        </w:rPr>
      </w:pPr>
      <w:r w:rsidRPr="000E7751">
        <w:rPr>
          <w:rFonts w:ascii="Times New Roman" w:hAnsi="Times New Roman" w:cs="Times New Roman"/>
          <w:sz w:val="20"/>
          <w:szCs w:val="20"/>
        </w:rPr>
        <w:tab/>
        <w:t xml:space="preserve">Please note that the calculated % of MR is an estimate and the actual interest rate will be determined by the Department.  The market rate shall be established using the Thomson Publishing Corporation’s “Bond Buyer” 20-Bond GO Index.  Projects with a drinking water supply component as defined in 403.8532(9)(a), F.S. or a water conservation component per 62-552.300(1)(e)1.d.; </w:t>
      </w:r>
      <w:r w:rsidRPr="000E7751">
        <w:rPr>
          <w:rFonts w:ascii="Times New Roman" w:hAnsi="Times New Roman" w:cs="Times New Roman"/>
          <w:sz w:val="20"/>
          <w:szCs w:val="20"/>
        </w:rPr>
        <w:lastRenderedPageBreak/>
        <w:t>and sponsors with an accepted/implemented asset management plan may qualify for additional interest rate reductions in accordance with 62-552.300(6)(b), F.A.C. Interest rate reductions are also available for implementation of EPA’s Davis-Bacon (DB) and American Iron &amp; Steel (AIS) requirements.  The interest rate for a loan shall not be less than zero percent.</w:t>
      </w:r>
    </w:p>
    <w:p w:rsidR="00F86722" w:rsidRPr="0044004F" w:rsidRDefault="00F86722" w:rsidP="00F86722">
      <w:pPr>
        <w:tabs>
          <w:tab w:val="left" w:pos="360"/>
        </w:tabs>
        <w:spacing w:before="40" w:after="40"/>
        <w:ind w:left="360" w:hanging="360"/>
        <w:jc w:val="both"/>
        <w:rPr>
          <w:rFonts w:ascii="Times New Roman" w:hAnsi="Times New Roman" w:cs="Times New Roman"/>
          <w:sz w:val="12"/>
          <w:szCs w:val="12"/>
        </w:rPr>
      </w:pPr>
    </w:p>
    <w:p w:rsidR="00F86722" w:rsidRPr="000E7751" w:rsidRDefault="00F86722" w:rsidP="00F86722">
      <w:pPr>
        <w:tabs>
          <w:tab w:val="left" w:pos="360"/>
          <w:tab w:val="left" w:pos="9000"/>
          <w:tab w:val="center" w:pos="10296"/>
          <w:tab w:val="right" w:leader="underscore" w:pos="11246"/>
        </w:tabs>
        <w:spacing w:before="30" w:after="30"/>
        <w:ind w:left="360" w:hanging="360"/>
        <w:jc w:val="both"/>
        <w:rPr>
          <w:rFonts w:ascii="Times New Roman" w:hAnsi="Times New Roman" w:cs="Times New Roman"/>
          <w:sz w:val="20"/>
          <w:szCs w:val="20"/>
        </w:rPr>
      </w:pPr>
      <w:r w:rsidRPr="00A53A18">
        <w:rPr>
          <w:rStyle w:val="Heading2Char"/>
          <w:rFonts w:eastAsiaTheme="minorHAnsi"/>
        </w:rPr>
        <w:t>6.</w:t>
      </w:r>
      <w:r w:rsidRPr="00A53A18">
        <w:rPr>
          <w:rStyle w:val="Heading2Char"/>
          <w:rFonts w:eastAsiaTheme="minorHAnsi"/>
        </w:rPr>
        <w:tab/>
        <w:t>Base Priority Score.</w:t>
      </w:r>
      <w:r w:rsidRPr="000E7751">
        <w:rPr>
          <w:rFonts w:ascii="Times New Roman" w:hAnsi="Times New Roman" w:cs="Times New Roman"/>
          <w:sz w:val="20"/>
          <w:szCs w:val="20"/>
        </w:rPr>
        <w:t xml:space="preserve">  Each project shall receive a base priority score (BPS) dependent on the weighted average of its components.  The BPS shall be determined using the below formula where CPS means the component priority score and CCC means component construction cost.</w:t>
      </w:r>
    </w:p>
    <w:p w:rsidR="00F86722" w:rsidRPr="00645E00" w:rsidRDefault="00F86722" w:rsidP="00F86722">
      <w:pPr>
        <w:tabs>
          <w:tab w:val="left" w:pos="360"/>
          <w:tab w:val="left" w:pos="9000"/>
          <w:tab w:val="center" w:pos="10296"/>
          <w:tab w:val="right" w:leader="underscore" w:pos="11246"/>
        </w:tabs>
        <w:spacing w:before="30" w:after="30"/>
        <w:ind w:left="720" w:hanging="360"/>
        <w:jc w:val="both"/>
        <w:rPr>
          <w:rFonts w:ascii="Times New Roman" w:hAnsi="Times New Roman" w:cs="Times New Roman"/>
          <w:sz w:val="4"/>
          <w:szCs w:val="4"/>
        </w:rPr>
      </w:pPr>
    </w:p>
    <w:p w:rsidR="00F86722" w:rsidRPr="000E7751" w:rsidRDefault="00F86722" w:rsidP="00F86722">
      <w:pPr>
        <w:tabs>
          <w:tab w:val="left" w:pos="360"/>
          <w:tab w:val="left" w:pos="9000"/>
          <w:tab w:val="center" w:pos="10296"/>
          <w:tab w:val="right" w:leader="underscore" w:pos="11246"/>
        </w:tabs>
        <w:spacing w:before="30" w:after="30"/>
        <w:ind w:left="1080" w:hanging="360"/>
        <w:rPr>
          <w:rFonts w:ascii="Times New Roman" w:hAnsi="Times New Roman" w:cs="Times New Roman"/>
          <w:i/>
          <w:sz w:val="20"/>
          <w:szCs w:val="20"/>
        </w:rPr>
      </w:pPr>
      <w:r w:rsidRPr="000E7751">
        <w:rPr>
          <w:rFonts w:ascii="Times New Roman" w:hAnsi="Times New Roman" w:cs="Times New Roman"/>
          <w:i/>
          <w:sz w:val="20"/>
          <w:szCs w:val="20"/>
        </w:rPr>
        <w:t>BPS = [CPS</w:t>
      </w:r>
      <w:r w:rsidRPr="000E7751">
        <w:rPr>
          <w:rFonts w:ascii="Times New Roman" w:hAnsi="Times New Roman" w:cs="Times New Roman"/>
          <w:i/>
          <w:sz w:val="20"/>
          <w:szCs w:val="20"/>
          <w:vertAlign w:val="subscript"/>
        </w:rPr>
        <w:t>1</w:t>
      </w:r>
      <w:r w:rsidRPr="000E7751">
        <w:rPr>
          <w:rFonts w:ascii="Times New Roman" w:hAnsi="Times New Roman" w:cs="Times New Roman"/>
          <w:i/>
          <w:sz w:val="20"/>
          <w:szCs w:val="20"/>
        </w:rPr>
        <w:t xml:space="preserve"> x CCC</w:t>
      </w:r>
      <w:r w:rsidRPr="000E7751">
        <w:rPr>
          <w:rFonts w:ascii="Times New Roman" w:hAnsi="Times New Roman" w:cs="Times New Roman"/>
          <w:i/>
          <w:sz w:val="20"/>
          <w:szCs w:val="20"/>
          <w:vertAlign w:val="subscript"/>
        </w:rPr>
        <w:t>1</w:t>
      </w:r>
      <w:r w:rsidRPr="000E7751">
        <w:rPr>
          <w:rFonts w:ascii="Times New Roman" w:hAnsi="Times New Roman" w:cs="Times New Roman"/>
          <w:i/>
          <w:sz w:val="20"/>
          <w:szCs w:val="20"/>
        </w:rPr>
        <w:t xml:space="preserve"> + … + CPS</w:t>
      </w:r>
      <w:r w:rsidRPr="000E7751">
        <w:rPr>
          <w:rFonts w:ascii="Times New Roman" w:hAnsi="Times New Roman" w:cs="Times New Roman"/>
          <w:i/>
          <w:sz w:val="20"/>
          <w:szCs w:val="20"/>
          <w:vertAlign w:val="subscript"/>
        </w:rPr>
        <w:t>n</w:t>
      </w:r>
      <w:r w:rsidRPr="000E7751">
        <w:rPr>
          <w:rFonts w:ascii="Times New Roman" w:hAnsi="Times New Roman" w:cs="Times New Roman"/>
          <w:i/>
          <w:sz w:val="20"/>
          <w:szCs w:val="20"/>
        </w:rPr>
        <w:t xml:space="preserve"> x CCC</w:t>
      </w:r>
      <w:r w:rsidRPr="000E7751">
        <w:rPr>
          <w:rFonts w:ascii="Times New Roman" w:hAnsi="Times New Roman" w:cs="Times New Roman"/>
          <w:i/>
          <w:sz w:val="20"/>
          <w:szCs w:val="20"/>
          <w:vertAlign w:val="subscript"/>
        </w:rPr>
        <w:t>n</w:t>
      </w:r>
      <w:r w:rsidRPr="000E7751">
        <w:rPr>
          <w:rFonts w:ascii="Times New Roman" w:hAnsi="Times New Roman" w:cs="Times New Roman"/>
          <w:i/>
          <w:sz w:val="20"/>
          <w:szCs w:val="20"/>
        </w:rPr>
        <w:t>]/Total Construction Cost</w:t>
      </w:r>
    </w:p>
    <w:p w:rsidR="00F86722" w:rsidRPr="00645E00" w:rsidRDefault="00F86722" w:rsidP="00F86722">
      <w:pPr>
        <w:tabs>
          <w:tab w:val="left" w:pos="360"/>
        </w:tabs>
        <w:spacing w:before="30" w:after="30"/>
        <w:ind w:left="360"/>
        <w:jc w:val="both"/>
        <w:rPr>
          <w:rFonts w:ascii="Times New Roman" w:hAnsi="Times New Roman" w:cs="Times New Roman"/>
          <w:i/>
          <w:sz w:val="4"/>
          <w:szCs w:val="4"/>
        </w:rPr>
      </w:pPr>
    </w:p>
    <w:p w:rsidR="00F86722" w:rsidRPr="000E7751" w:rsidRDefault="00F86722" w:rsidP="00F86722">
      <w:pPr>
        <w:tabs>
          <w:tab w:val="left" w:pos="360"/>
        </w:tabs>
        <w:spacing w:before="30" w:after="30"/>
        <w:ind w:left="360"/>
        <w:jc w:val="both"/>
        <w:rPr>
          <w:rFonts w:ascii="Times New Roman" w:hAnsi="Times New Roman" w:cs="Times New Roman"/>
          <w:i/>
          <w:sz w:val="20"/>
          <w:szCs w:val="20"/>
        </w:rPr>
      </w:pPr>
      <w:r w:rsidRPr="000E7751">
        <w:rPr>
          <w:rFonts w:ascii="Times New Roman" w:hAnsi="Times New Roman" w:cs="Times New Roman"/>
          <w:i/>
          <w:sz w:val="20"/>
          <w:szCs w:val="20"/>
        </w:rPr>
        <w:t>Select each component and component score in Table 1 below that applies to the project, fill in the estimated construction cost, and calculate the base priority score.</w:t>
      </w:r>
    </w:p>
    <w:p w:rsidR="00F86722" w:rsidRPr="000E7751" w:rsidRDefault="00F86722" w:rsidP="00610644">
      <w:pPr>
        <w:numPr>
          <w:ilvl w:val="0"/>
          <w:numId w:val="31"/>
        </w:numPr>
        <w:tabs>
          <w:tab w:val="left" w:pos="360"/>
        </w:tabs>
        <w:autoSpaceDE w:val="0"/>
        <w:autoSpaceDN w:val="0"/>
        <w:spacing w:after="120" w:line="240" w:lineRule="auto"/>
        <w:jc w:val="both"/>
        <w:rPr>
          <w:rFonts w:ascii="Times New Roman" w:hAnsi="Times New Roman" w:cs="Times New Roman"/>
          <w:sz w:val="20"/>
          <w:szCs w:val="20"/>
        </w:rPr>
      </w:pPr>
      <w:r w:rsidRPr="000E7751">
        <w:rPr>
          <w:rFonts w:ascii="Times New Roman" w:hAnsi="Times New Roman" w:cs="Times New Roman"/>
          <w:sz w:val="20"/>
          <w:szCs w:val="20"/>
        </w:rPr>
        <w:t>Component priority scores that are based on contaminant levels must be justified by sample analytical data (see exception in notes at bottom of Table 1).  The date that samples were collected must be less than 24-months from the date of submittal of a Request for Inclusion.  The sampling data must show an ongoing and current problem with a drinking water quality standard.</w:t>
      </w:r>
    </w:p>
    <w:p w:rsidR="00F86722" w:rsidRPr="000E7751" w:rsidRDefault="00F86722" w:rsidP="00610644">
      <w:pPr>
        <w:numPr>
          <w:ilvl w:val="0"/>
          <w:numId w:val="31"/>
        </w:numPr>
        <w:tabs>
          <w:tab w:val="left" w:pos="360"/>
        </w:tabs>
        <w:autoSpaceDE w:val="0"/>
        <w:autoSpaceDN w:val="0"/>
        <w:spacing w:after="120" w:line="240" w:lineRule="auto"/>
        <w:jc w:val="both"/>
        <w:rPr>
          <w:rFonts w:ascii="Times New Roman" w:hAnsi="Times New Roman" w:cs="Times New Roman"/>
          <w:sz w:val="20"/>
          <w:szCs w:val="20"/>
        </w:rPr>
      </w:pPr>
      <w:r w:rsidRPr="000E7751">
        <w:rPr>
          <w:rFonts w:ascii="Times New Roman" w:hAnsi="Times New Roman" w:cs="Times New Roman"/>
          <w:sz w:val="20"/>
          <w:szCs w:val="20"/>
        </w:rPr>
        <w:t>The project sponsor must provide documentation demonstrating that contaminant levels (e.g. disinfection byproducts) cannot be reduced by adjusting system operations, if applicable.</w:t>
      </w:r>
    </w:p>
    <w:p w:rsidR="00F86722" w:rsidRPr="000E7751" w:rsidRDefault="00F86722" w:rsidP="00F86722">
      <w:pPr>
        <w:numPr>
          <w:ilvl w:val="0"/>
          <w:numId w:val="31"/>
        </w:numPr>
        <w:tabs>
          <w:tab w:val="left" w:pos="360"/>
        </w:tabs>
        <w:autoSpaceDE w:val="0"/>
        <w:autoSpaceDN w:val="0"/>
        <w:spacing w:before="30" w:after="30" w:line="240" w:lineRule="auto"/>
        <w:jc w:val="both"/>
        <w:rPr>
          <w:rFonts w:ascii="Times New Roman" w:hAnsi="Times New Roman" w:cs="Times New Roman"/>
          <w:sz w:val="20"/>
          <w:szCs w:val="20"/>
        </w:rPr>
      </w:pPr>
      <w:r w:rsidRPr="000E7751">
        <w:rPr>
          <w:rFonts w:ascii="Times New Roman" w:hAnsi="Times New Roman" w:cs="Times New Roman"/>
          <w:sz w:val="20"/>
          <w:szCs w:val="20"/>
        </w:rPr>
        <w:t>A compliance-1 category component score of 400 points, if selected in Table 1, must be supported by documentation demonstrating the need for the project; otherwise, a component score of 300 points shall be assigned.</w:t>
      </w:r>
    </w:p>
    <w:p w:rsidR="00F86722" w:rsidRPr="000E7751" w:rsidRDefault="00F86722" w:rsidP="00F86722">
      <w:pPr>
        <w:tabs>
          <w:tab w:val="left" w:pos="1080"/>
          <w:tab w:val="left" w:pos="9000"/>
        </w:tabs>
        <w:spacing w:before="20" w:after="20"/>
        <w:ind w:left="360" w:hanging="360"/>
        <w:rPr>
          <w:rFonts w:ascii="Times New Roman" w:hAnsi="Times New Roman" w:cs="Times New Roman"/>
          <w:sz w:val="20"/>
          <w:szCs w:val="20"/>
        </w:rPr>
      </w:pPr>
    </w:p>
    <w:p w:rsidR="00F86722" w:rsidRPr="00645E00" w:rsidRDefault="00F86722" w:rsidP="00A53A18">
      <w:pPr>
        <w:pStyle w:val="Title"/>
      </w:pPr>
      <w:r w:rsidRPr="00645E00">
        <w:t>Table 1</w:t>
      </w:r>
    </w:p>
    <w:tbl>
      <w:tblPr>
        <w:tblW w:w="10908" w:type="dxa"/>
        <w:tblBorders>
          <w:insideH w:val="single" w:sz="18" w:space="0" w:color="FFFFFF"/>
          <w:insideV w:val="single" w:sz="18" w:space="0" w:color="FFFFFF"/>
        </w:tblBorders>
        <w:tblLook w:val="01E0" w:firstRow="1" w:lastRow="1" w:firstColumn="1" w:lastColumn="1" w:noHBand="0" w:noVBand="0"/>
      </w:tblPr>
      <w:tblGrid>
        <w:gridCol w:w="7758"/>
        <w:gridCol w:w="1412"/>
        <w:gridCol w:w="1738"/>
      </w:tblGrid>
      <w:tr w:rsidR="00F86722" w:rsidRPr="000E7751" w:rsidTr="00331DA7">
        <w:trPr>
          <w:trHeight w:val="513"/>
        </w:trPr>
        <w:tc>
          <w:tcPr>
            <w:tcW w:w="7758" w:type="dxa"/>
            <w:tcBorders>
              <w:top w:val="single" w:sz="4" w:space="0" w:color="auto"/>
              <w:bottom w:val="single" w:sz="18" w:space="0" w:color="FFFFFF"/>
            </w:tcBorders>
            <w:shd w:val="pct20"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bCs/>
                <w:sz w:val="19"/>
                <w:szCs w:val="19"/>
                <w:u w:val="single"/>
              </w:rPr>
            </w:pPr>
            <w:r w:rsidRPr="006C36C9">
              <w:rPr>
                <w:rFonts w:ascii="Times New Roman" w:hAnsi="Times New Roman" w:cs="Times New Roman"/>
                <w:b/>
                <w:bCs/>
                <w:sz w:val="19"/>
                <w:szCs w:val="19"/>
                <w:u w:val="single"/>
              </w:rPr>
              <w:t>Project Component</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bCs/>
                <w:i/>
                <w:sz w:val="19"/>
                <w:szCs w:val="19"/>
                <w:u w:val="single"/>
              </w:rPr>
            </w:pPr>
            <w:r w:rsidRPr="006C36C9">
              <w:rPr>
                <w:rFonts w:ascii="Times New Roman" w:hAnsi="Times New Roman" w:cs="Times New Roman"/>
                <w:b/>
                <w:bCs/>
                <w:i/>
                <w:sz w:val="19"/>
                <w:szCs w:val="19"/>
                <w:u w:val="single"/>
              </w:rPr>
              <w:t>(Check all items that apply)</w:t>
            </w:r>
          </w:p>
        </w:tc>
        <w:tc>
          <w:tcPr>
            <w:tcW w:w="1412" w:type="dxa"/>
            <w:tcBorders>
              <w:top w:val="single" w:sz="4" w:space="0" w:color="auto"/>
              <w:bottom w:val="single" w:sz="18" w:space="0" w:color="FFFFFF"/>
            </w:tcBorders>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jc w:val="center"/>
              <w:textAlignment w:val="baseline"/>
              <w:rPr>
                <w:rFonts w:ascii="Times New Roman" w:hAnsi="Times New Roman" w:cs="Times New Roman"/>
                <w:b/>
                <w:bCs/>
                <w:sz w:val="19"/>
                <w:szCs w:val="19"/>
                <w:u w:val="single"/>
              </w:rPr>
            </w:pPr>
            <w:r w:rsidRPr="00645E00">
              <w:rPr>
                <w:rFonts w:ascii="Times New Roman" w:hAnsi="Times New Roman" w:cs="Times New Roman"/>
                <w:b/>
                <w:bCs/>
                <w:sz w:val="19"/>
                <w:szCs w:val="19"/>
                <w:u w:val="single"/>
              </w:rPr>
              <w:t>Component Priority Score</w:t>
            </w:r>
          </w:p>
        </w:tc>
        <w:tc>
          <w:tcPr>
            <w:tcW w:w="1738" w:type="dxa"/>
            <w:tcBorders>
              <w:top w:val="single" w:sz="4" w:space="0" w:color="auto"/>
              <w:bottom w:val="single" w:sz="18" w:space="0" w:color="FFFFFF"/>
            </w:tcBorders>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jc w:val="center"/>
              <w:textAlignment w:val="baseline"/>
              <w:rPr>
                <w:rFonts w:ascii="Times New Roman" w:hAnsi="Times New Roman" w:cs="Times New Roman"/>
                <w:b/>
                <w:bCs/>
                <w:sz w:val="19"/>
                <w:szCs w:val="19"/>
                <w:u w:val="single"/>
              </w:rPr>
            </w:pPr>
            <w:r w:rsidRPr="00645E00">
              <w:rPr>
                <w:rFonts w:ascii="Times New Roman" w:hAnsi="Times New Roman" w:cs="Times New Roman"/>
                <w:b/>
                <w:bCs/>
                <w:sz w:val="19"/>
                <w:szCs w:val="19"/>
                <w:u w:val="single"/>
              </w:rPr>
              <w:t>Component Construction Cost</w:t>
            </w:r>
          </w:p>
        </w:tc>
      </w:tr>
      <w:tr w:rsidR="00F86722" w:rsidRPr="000E7751" w:rsidTr="00331DA7">
        <w:tc>
          <w:tcPr>
            <w:tcW w:w="7758" w:type="dxa"/>
            <w:tcBorders>
              <w:top w:val="single" w:sz="18" w:space="0" w:color="FFFFFF"/>
            </w:tcBorders>
            <w:shd w:val="pct5"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sz w:val="19"/>
                <w:szCs w:val="19"/>
                <w:u w:val="single"/>
              </w:rPr>
            </w:pPr>
            <w:r w:rsidRPr="006C36C9">
              <w:rPr>
                <w:rFonts w:ascii="Times New Roman" w:hAnsi="Times New Roman" w:cs="Times New Roman"/>
                <w:b/>
                <w:sz w:val="19"/>
                <w:szCs w:val="19"/>
                <w:u w:val="single"/>
              </w:rPr>
              <w:t>Acute Public Health Risk</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bookmarkStart w:id="2" w:name="Check3"/>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bookmarkEnd w:id="2"/>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1a.</w:t>
            </w:r>
            <w:r w:rsidRPr="006C36C9">
              <w:rPr>
                <w:rFonts w:ascii="Times New Roman" w:hAnsi="Times New Roman" w:cs="Times New Roman"/>
                <w:sz w:val="19"/>
                <w:szCs w:val="19"/>
                <w:u w:val="single"/>
              </w:rPr>
              <w:t xml:space="preserve"> E-Coli or Fecal Coliform Exceed MCL (62-550.310(5),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1b.</w:t>
            </w:r>
            <w:r w:rsidRPr="006C36C9">
              <w:rPr>
                <w:rFonts w:ascii="Times New Roman" w:hAnsi="Times New Roman" w:cs="Times New Roman"/>
                <w:sz w:val="19"/>
                <w:szCs w:val="19"/>
                <w:u w:val="single"/>
              </w:rPr>
              <w:t xml:space="preserve"> Nitrate, Nitrite, or Total Nitrogen Exceed MCL (62-550.310(1), F.A.C., Table 1)</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1c.</w:t>
            </w:r>
            <w:r w:rsidRPr="006C36C9">
              <w:rPr>
                <w:rFonts w:ascii="Times New Roman" w:hAnsi="Times New Roman" w:cs="Times New Roman"/>
                <w:sz w:val="19"/>
                <w:szCs w:val="19"/>
                <w:u w:val="single"/>
              </w:rPr>
              <w:t xml:space="preserve"> Lead or Copper Exceed Action Level (62-550.800,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1d.</w:t>
            </w:r>
            <w:r w:rsidRPr="006C36C9">
              <w:rPr>
                <w:rFonts w:ascii="Times New Roman" w:hAnsi="Times New Roman" w:cs="Times New Roman"/>
                <w:sz w:val="19"/>
                <w:szCs w:val="19"/>
                <w:u w:val="single"/>
              </w:rPr>
              <w:t xml:space="preserve"> Surface Water Filtration and Disinfection Noncompliance (62-550.817(2),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p>
        </w:tc>
        <w:tc>
          <w:tcPr>
            <w:tcW w:w="1412" w:type="dxa"/>
            <w:tcBorders>
              <w:top w:val="single" w:sz="18" w:space="0" w:color="FFFFFF"/>
            </w:tcBorders>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800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tcBorders>
              <w:top w:val="single" w:sz="18" w:space="0" w:color="FFFFFF"/>
            </w:tcBorders>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p>
        </w:tc>
      </w:tr>
      <w:tr w:rsidR="00F86722" w:rsidRPr="000E7751" w:rsidTr="00331DA7">
        <w:tc>
          <w:tcPr>
            <w:tcW w:w="7758" w:type="dxa"/>
            <w:shd w:val="pct20"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sz w:val="19"/>
                <w:szCs w:val="19"/>
                <w:u w:val="single"/>
              </w:rPr>
            </w:pPr>
            <w:r w:rsidRPr="006C36C9">
              <w:rPr>
                <w:rFonts w:ascii="Times New Roman" w:hAnsi="Times New Roman" w:cs="Times New Roman"/>
                <w:b/>
                <w:bCs/>
                <w:sz w:val="19"/>
                <w:szCs w:val="19"/>
                <w:u w:val="single"/>
              </w:rPr>
              <w:t>Potential Acute Public Health Risk</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2a.</w:t>
            </w:r>
            <w:r w:rsidRPr="006C36C9">
              <w:rPr>
                <w:rFonts w:ascii="Times New Roman" w:hAnsi="Times New Roman" w:cs="Times New Roman"/>
                <w:sz w:val="19"/>
                <w:szCs w:val="19"/>
                <w:u w:val="single"/>
              </w:rPr>
              <w:t xml:space="preserve"> Nitrate, Nitrite, or Total Nitrogen 50% of MCL (62-550.310(1), F.A.C., Table 1)</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2b.</w:t>
            </w:r>
            <w:r w:rsidRPr="006C36C9">
              <w:rPr>
                <w:rFonts w:ascii="Times New Roman" w:hAnsi="Times New Roman" w:cs="Times New Roman"/>
                <w:sz w:val="19"/>
                <w:szCs w:val="19"/>
                <w:u w:val="single"/>
              </w:rPr>
              <w:t xml:space="preserve"> Microbiologicals Exceed MCL (62-550.310(5),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2c.</w:t>
            </w:r>
            <w:r w:rsidRPr="006C36C9">
              <w:rPr>
                <w:rFonts w:ascii="Times New Roman" w:hAnsi="Times New Roman" w:cs="Times New Roman"/>
                <w:sz w:val="19"/>
                <w:szCs w:val="19"/>
                <w:u w:val="single"/>
              </w:rPr>
              <w:t xml:space="preserve"> Surface Water Enhanced Filtration and Disinfect. Noncompliance (62-550.817(3),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2d.</w:t>
            </w:r>
            <w:r w:rsidRPr="006C36C9">
              <w:rPr>
                <w:rFonts w:ascii="Times New Roman" w:hAnsi="Times New Roman" w:cs="Times New Roman"/>
                <w:sz w:val="19"/>
                <w:szCs w:val="19"/>
                <w:u w:val="single"/>
              </w:rPr>
              <w:t xml:space="preserve"> State Health Certification of Acute Health Risk, Unregulated Microbiological Contaminant</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2e.</w:t>
            </w:r>
            <w:r w:rsidRPr="006C36C9">
              <w:rPr>
                <w:rFonts w:ascii="Times New Roman" w:hAnsi="Times New Roman" w:cs="Times New Roman"/>
                <w:sz w:val="19"/>
                <w:szCs w:val="19"/>
                <w:u w:val="single"/>
              </w:rPr>
              <w:t xml:space="preserve"> Violation of Disinfection Requirement (62-550.310(2), F.A.C., Table 2)</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p>
        </w:tc>
        <w:tc>
          <w:tcPr>
            <w:tcW w:w="1412" w:type="dxa"/>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700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p>
        </w:tc>
      </w:tr>
      <w:tr w:rsidR="00F86722" w:rsidRPr="000E7751" w:rsidTr="00331DA7">
        <w:trPr>
          <w:trHeight w:val="287"/>
        </w:trPr>
        <w:tc>
          <w:tcPr>
            <w:tcW w:w="7758" w:type="dxa"/>
            <w:shd w:val="pct5"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bCs/>
                <w:sz w:val="19"/>
                <w:szCs w:val="19"/>
                <w:u w:val="single"/>
              </w:rPr>
            </w:pPr>
            <w:r w:rsidRPr="006C36C9">
              <w:rPr>
                <w:rFonts w:ascii="Times New Roman" w:hAnsi="Times New Roman" w:cs="Times New Roman"/>
                <w:b/>
                <w:bCs/>
                <w:sz w:val="19"/>
                <w:szCs w:val="19"/>
                <w:u w:val="single"/>
              </w:rPr>
              <w:t>Chronic Public Health Risk</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3a.</w:t>
            </w:r>
            <w:r w:rsidRPr="006C36C9">
              <w:rPr>
                <w:rFonts w:ascii="Times New Roman" w:hAnsi="Times New Roman" w:cs="Times New Roman"/>
                <w:sz w:val="19"/>
                <w:szCs w:val="19"/>
                <w:u w:val="single"/>
              </w:rPr>
              <w:t xml:space="preserve"> Inorganic or Organic Contaminant Exceed MCL (62-550.310(1 &amp; 4), F.A.C., Tables 1,4,5)</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3b.</w:t>
            </w:r>
            <w:r w:rsidRPr="006C36C9">
              <w:rPr>
                <w:rFonts w:ascii="Times New Roman" w:hAnsi="Times New Roman" w:cs="Times New Roman"/>
                <w:sz w:val="19"/>
                <w:szCs w:val="19"/>
                <w:u w:val="single"/>
              </w:rPr>
              <w:t xml:space="preserve"> Disinfection Byproducts Exceed MCL (62-550.310(3), F.A.C., Table 3)</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3c.</w:t>
            </w:r>
            <w:r w:rsidRPr="006C36C9">
              <w:rPr>
                <w:rFonts w:ascii="Times New Roman" w:hAnsi="Times New Roman" w:cs="Times New Roman"/>
                <w:sz w:val="19"/>
                <w:szCs w:val="19"/>
                <w:u w:val="single"/>
              </w:rPr>
              <w:t xml:space="preserve"> Radionuclides Exceed MCL (62-550.310(6), F.A.C) </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rPr>
            </w:pPr>
          </w:p>
        </w:tc>
        <w:tc>
          <w:tcPr>
            <w:tcW w:w="1412" w:type="dxa"/>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600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p>
        </w:tc>
      </w:tr>
      <w:tr w:rsidR="00F86722" w:rsidRPr="000E7751" w:rsidTr="00331DA7">
        <w:trPr>
          <w:trHeight w:val="287"/>
        </w:trPr>
        <w:tc>
          <w:tcPr>
            <w:tcW w:w="7758" w:type="dxa"/>
            <w:shd w:val="pct20"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bCs/>
                <w:sz w:val="19"/>
                <w:szCs w:val="19"/>
                <w:u w:val="single"/>
              </w:rPr>
            </w:pPr>
            <w:r w:rsidRPr="006C36C9">
              <w:rPr>
                <w:rFonts w:ascii="Times New Roman" w:hAnsi="Times New Roman" w:cs="Times New Roman"/>
                <w:b/>
                <w:bCs/>
                <w:sz w:val="19"/>
                <w:szCs w:val="19"/>
                <w:u w:val="single"/>
              </w:rPr>
              <w:t>Potential Chronic Public Health Risk</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4a.</w:t>
            </w:r>
            <w:r w:rsidRPr="006C36C9">
              <w:rPr>
                <w:rFonts w:ascii="Times New Roman" w:hAnsi="Times New Roman" w:cs="Times New Roman"/>
                <w:sz w:val="19"/>
                <w:szCs w:val="19"/>
                <w:u w:val="single"/>
              </w:rPr>
              <w:t xml:space="preserve"> Inorganic or Organic Contaminant 50% of MCL (62-550.310(1 &amp; 4), F.A.C., Tables 1,4,5)</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4b.</w:t>
            </w:r>
            <w:r w:rsidRPr="006C36C9">
              <w:rPr>
                <w:rFonts w:ascii="Times New Roman" w:hAnsi="Times New Roman" w:cs="Times New Roman"/>
                <w:sz w:val="19"/>
                <w:szCs w:val="19"/>
                <w:u w:val="single"/>
              </w:rPr>
              <w:t xml:space="preserve"> Disinfection Byproducts 80% of MCL (62-550.310(3), F.A.C., Table 3)</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4c.</w:t>
            </w:r>
            <w:r w:rsidRPr="006C36C9">
              <w:rPr>
                <w:rFonts w:ascii="Times New Roman" w:hAnsi="Times New Roman" w:cs="Times New Roman"/>
                <w:sz w:val="19"/>
                <w:szCs w:val="19"/>
                <w:u w:val="single"/>
              </w:rPr>
              <w:t xml:space="preserve"> State Health Certification of Chronic Health Risk, Unregulated Chemical Contaminant</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p>
        </w:tc>
        <w:tc>
          <w:tcPr>
            <w:tcW w:w="1412" w:type="dxa"/>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500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p>
        </w:tc>
      </w:tr>
      <w:tr w:rsidR="00F86722" w:rsidRPr="000E7751" w:rsidTr="00331DA7">
        <w:trPr>
          <w:trHeight w:val="287"/>
        </w:trPr>
        <w:tc>
          <w:tcPr>
            <w:tcW w:w="7758" w:type="dxa"/>
            <w:shd w:val="pct5"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sz w:val="19"/>
                <w:szCs w:val="19"/>
                <w:u w:val="single"/>
              </w:rPr>
            </w:pPr>
            <w:r w:rsidRPr="006C36C9">
              <w:rPr>
                <w:rFonts w:ascii="Times New Roman" w:hAnsi="Times New Roman" w:cs="Times New Roman"/>
                <w:b/>
                <w:sz w:val="19"/>
                <w:szCs w:val="19"/>
                <w:u w:val="single"/>
              </w:rPr>
              <w:t>Compliance-1/System does not meet or requires the following:</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sz w:val="19"/>
                <w:szCs w:val="19"/>
                <w:u w:val="single"/>
              </w:rPr>
              <w:t>5a.</w:t>
            </w:r>
            <w:r w:rsidRPr="006C36C9">
              <w:rPr>
                <w:rFonts w:ascii="Times New Roman" w:eastAsia="Calibri" w:hAnsi="Times New Roman" w:cs="Times New Roman"/>
                <w:sz w:val="19"/>
                <w:szCs w:val="19"/>
                <w:u w:val="single"/>
              </w:rPr>
              <w:t xml:space="preserve"> Infrastructure upgrade to facilities undersized, exceed useful life, or with equipment failures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sz w:val="19"/>
                <w:szCs w:val="19"/>
                <w:u w:val="single"/>
              </w:rPr>
              <w:t>5b.</w:t>
            </w:r>
            <w:r w:rsidRPr="006C36C9">
              <w:rPr>
                <w:rFonts w:ascii="Times New Roman" w:eastAsia="Calibri" w:hAnsi="Times New Roman" w:cs="Times New Roman"/>
                <w:sz w:val="19"/>
                <w:szCs w:val="19"/>
                <w:u w:val="single"/>
              </w:rPr>
              <w:t xml:space="preserve"> Insufficient water supply source, treatment capacity, or storage</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sz w:val="19"/>
                <w:szCs w:val="19"/>
                <w:u w:val="single"/>
              </w:rPr>
              <w:t>5c.</w:t>
            </w:r>
            <w:r w:rsidRPr="006C36C9">
              <w:rPr>
                <w:rFonts w:ascii="Times New Roman" w:eastAsia="Calibri" w:hAnsi="Times New Roman" w:cs="Times New Roman"/>
                <w:sz w:val="19"/>
                <w:szCs w:val="19"/>
                <w:u w:val="single"/>
              </w:rPr>
              <w:t xml:space="preserve"> Water distribution system pressure less than 20 psi</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sz w:val="19"/>
                <w:szCs w:val="19"/>
                <w:u w:val="single"/>
              </w:rPr>
              <w:t>5d.</w:t>
            </w:r>
            <w:r w:rsidRPr="006C36C9">
              <w:rPr>
                <w:rFonts w:ascii="Times New Roman" w:eastAsia="Calibri" w:hAnsi="Times New Roman" w:cs="Times New Roman"/>
                <w:sz w:val="19"/>
                <w:szCs w:val="19"/>
                <w:u w:val="single"/>
              </w:rPr>
              <w:t xml:space="preserve"> Eliminate dead ends and provide adequate looping in a distribution system</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bCs/>
                <w:sz w:val="19"/>
                <w:szCs w:val="19"/>
                <w:u w:val="single"/>
              </w:rPr>
              <w:t>5e.</w:t>
            </w:r>
            <w:r w:rsidRPr="006C36C9">
              <w:rPr>
                <w:rFonts w:ascii="Times New Roman" w:eastAsia="Calibri" w:hAnsi="Times New Roman" w:cs="Times New Roman"/>
                <w:bCs/>
                <w:sz w:val="19"/>
                <w:szCs w:val="19"/>
                <w:u w:val="single"/>
              </w:rPr>
              <w:t xml:space="preserve"> Replace distribution mains </w:t>
            </w:r>
            <w:r w:rsidRPr="006C36C9">
              <w:rPr>
                <w:rFonts w:ascii="Times New Roman" w:eastAsia="Calibri" w:hAnsi="Times New Roman" w:cs="Times New Roman"/>
                <w:sz w:val="19"/>
                <w:szCs w:val="19"/>
                <w:u w:val="single"/>
              </w:rPr>
              <w:t>to correct continual leaks, pipe breaks, and water outages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eastAsia="Calibri"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bCs/>
                <w:sz w:val="19"/>
                <w:szCs w:val="19"/>
                <w:u w:val="single"/>
              </w:rPr>
              <w:t>5f.</w:t>
            </w:r>
            <w:r w:rsidRPr="006C36C9">
              <w:rPr>
                <w:rFonts w:ascii="Times New Roman" w:eastAsia="Calibri" w:hAnsi="Times New Roman" w:cs="Times New Roman"/>
                <w:bCs/>
                <w:sz w:val="19"/>
                <w:szCs w:val="19"/>
                <w:u w:val="single"/>
              </w:rPr>
              <w:t xml:space="preserve"> New water system or extension of existing system </w:t>
            </w:r>
            <w:r w:rsidRPr="006C36C9">
              <w:rPr>
                <w:rFonts w:ascii="Times New Roman" w:eastAsia="Calibri" w:hAnsi="Times New Roman" w:cs="Times New Roman"/>
                <w:sz w:val="19"/>
                <w:szCs w:val="19"/>
                <w:u w:val="single"/>
              </w:rPr>
              <w:t>to replace contaminated/low yield wells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eastAsia="Calibri" w:hAnsi="Times New Roman" w:cs="Times New Roman"/>
                <w:b/>
                <w:sz w:val="19"/>
                <w:szCs w:val="19"/>
                <w:u w:val="single"/>
              </w:rPr>
              <w:t>5g.</w:t>
            </w:r>
            <w:r w:rsidRPr="006C36C9">
              <w:rPr>
                <w:rFonts w:ascii="Times New Roman" w:eastAsia="Calibri" w:hAnsi="Times New Roman" w:cs="Times New Roman"/>
                <w:sz w:val="19"/>
                <w:szCs w:val="19"/>
                <w:u w:val="single"/>
              </w:rPr>
              <w:t xml:space="preserve"> Lack of significant safety measures (e.g. chemical containment)</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5h.</w:t>
            </w:r>
            <w:r w:rsidRPr="006C36C9">
              <w:rPr>
                <w:rFonts w:ascii="Times New Roman" w:hAnsi="Times New Roman" w:cs="Times New Roman"/>
                <w:sz w:val="19"/>
                <w:szCs w:val="19"/>
                <w:u w:val="single"/>
              </w:rPr>
              <w:t xml:space="preserve"> Secondary Contaminant MCL Exceedance (62-550.320,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5i.</w:t>
            </w:r>
            <w:r w:rsidRPr="006C36C9">
              <w:rPr>
                <w:rFonts w:ascii="Times New Roman" w:hAnsi="Times New Roman" w:cs="Times New Roman"/>
                <w:sz w:val="19"/>
                <w:szCs w:val="19"/>
                <w:u w:val="single"/>
              </w:rPr>
              <w:t xml:space="preserve"> Drinking water supply project as defined in 403.8532(9)(a), F.S.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p>
        </w:tc>
        <w:tc>
          <w:tcPr>
            <w:tcW w:w="1412" w:type="dxa"/>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400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r w:rsidRPr="00645E00">
              <w:rPr>
                <w:rFonts w:ascii="Times New Roman" w:hAnsi="Times New Roman" w:cs="Times New Roman"/>
                <w:sz w:val="19"/>
                <w:szCs w:val="19"/>
                <w:u w:val="single"/>
              </w:rPr>
              <w:t xml:space="preserve"> </w:t>
            </w:r>
          </w:p>
        </w:tc>
      </w:tr>
    </w:tbl>
    <w:p w:rsidR="006C36C9" w:rsidRDefault="006C36C9">
      <w:r>
        <w:br w:type="page"/>
      </w:r>
    </w:p>
    <w:tbl>
      <w:tblPr>
        <w:tblW w:w="10908" w:type="dxa"/>
        <w:tblBorders>
          <w:insideH w:val="single" w:sz="18" w:space="0" w:color="FFFFFF"/>
          <w:insideV w:val="single" w:sz="18" w:space="0" w:color="FFFFFF"/>
        </w:tblBorders>
        <w:tblLook w:val="01E0" w:firstRow="1" w:lastRow="1" w:firstColumn="1" w:lastColumn="1" w:noHBand="0" w:noVBand="0"/>
      </w:tblPr>
      <w:tblGrid>
        <w:gridCol w:w="7758"/>
        <w:gridCol w:w="1412"/>
        <w:gridCol w:w="1738"/>
      </w:tblGrid>
      <w:tr w:rsidR="00F86722" w:rsidRPr="000E7751" w:rsidTr="00331DA7">
        <w:trPr>
          <w:trHeight w:val="287"/>
        </w:trPr>
        <w:tc>
          <w:tcPr>
            <w:tcW w:w="7758" w:type="dxa"/>
            <w:tcBorders>
              <w:bottom w:val="single" w:sz="18" w:space="0" w:color="FFFFFF"/>
            </w:tcBorders>
            <w:shd w:val="pct20"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sz w:val="19"/>
                <w:szCs w:val="19"/>
                <w:u w:val="single"/>
              </w:rPr>
            </w:pPr>
            <w:r w:rsidRPr="006C36C9">
              <w:rPr>
                <w:rFonts w:ascii="Times New Roman" w:hAnsi="Times New Roman" w:cs="Times New Roman"/>
                <w:b/>
                <w:sz w:val="19"/>
                <w:szCs w:val="19"/>
                <w:u w:val="single"/>
              </w:rPr>
              <w:lastRenderedPageBreak/>
              <w:t>Compliance-2/System does not meet or requires the following:</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6a.</w:t>
            </w:r>
            <w:r w:rsidRPr="006C36C9">
              <w:rPr>
                <w:rFonts w:ascii="Times New Roman" w:hAnsi="Times New Roman" w:cs="Times New Roman"/>
                <w:sz w:val="19"/>
                <w:szCs w:val="19"/>
                <w:u w:val="single"/>
              </w:rPr>
              <w:t xml:space="preserve"> Treatment, Storage, Power, and Distribution Requirements (62-555.320,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6b.</w:t>
            </w:r>
            <w:r w:rsidRPr="006C36C9">
              <w:rPr>
                <w:rFonts w:ascii="Times New Roman" w:hAnsi="Times New Roman" w:cs="Times New Roman"/>
                <w:sz w:val="19"/>
                <w:szCs w:val="19"/>
                <w:u w:val="single"/>
              </w:rPr>
              <w:t xml:space="preserve"> Minimum Required Number of Wells (62-555.315(2),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6c.</w:t>
            </w:r>
            <w:r w:rsidRPr="006C36C9">
              <w:rPr>
                <w:rFonts w:ascii="Times New Roman" w:hAnsi="Times New Roman" w:cs="Times New Roman"/>
                <w:sz w:val="19"/>
                <w:szCs w:val="19"/>
                <w:u w:val="single"/>
              </w:rPr>
              <w:t xml:space="preserve"> Well Set-back and Construction Requirements (62-555.312 and 62-555.315,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6d.</w:t>
            </w:r>
            <w:r w:rsidRPr="006C36C9">
              <w:rPr>
                <w:rFonts w:ascii="Times New Roman" w:hAnsi="Times New Roman" w:cs="Times New Roman"/>
                <w:sz w:val="19"/>
                <w:szCs w:val="19"/>
                <w:u w:val="single"/>
              </w:rPr>
              <w:t xml:space="preserve"> Cross-Connection Control Requirements (62-555.360, F.A.C)</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6e.</w:t>
            </w:r>
            <w:r w:rsidRPr="006C36C9">
              <w:rPr>
                <w:rFonts w:ascii="Times New Roman" w:hAnsi="Times New Roman" w:cs="Times New Roman"/>
                <w:sz w:val="19"/>
                <w:szCs w:val="19"/>
                <w:u w:val="single"/>
              </w:rPr>
              <w:t xml:space="preserve"> Physical Security Project Documented in a Vulnerability Analysis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6f.</w:t>
            </w:r>
            <w:r w:rsidRPr="006C36C9">
              <w:rPr>
                <w:rFonts w:ascii="Times New Roman" w:hAnsi="Times New Roman" w:cs="Times New Roman"/>
                <w:sz w:val="19"/>
                <w:szCs w:val="19"/>
                <w:u w:val="single"/>
              </w:rPr>
              <w:t xml:space="preserve"> Consolidation or regionalization of public water systems</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r w:rsidRPr="006C36C9">
              <w:rPr>
                <w:rFonts w:ascii="Times New Roman" w:hAnsi="Times New Roman" w:cs="Times New Roman"/>
                <w:sz w:val="19"/>
                <w:szCs w:val="19"/>
              </w:rPr>
              <w:fldChar w:fldCharType="begin">
                <w:ffData>
                  <w:name w:val="Check3"/>
                  <w:enabled/>
                  <w:calcOnExit w:val="0"/>
                  <w:checkBox>
                    <w:size w:val="16"/>
                    <w:default w:val="0"/>
                  </w:checkBox>
                </w:ffData>
              </w:fldChar>
            </w:r>
            <w:r w:rsidRPr="006C36C9">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C36C9">
              <w:rPr>
                <w:rFonts w:ascii="Times New Roman" w:hAnsi="Times New Roman" w:cs="Times New Roman"/>
                <w:sz w:val="19"/>
                <w:szCs w:val="19"/>
              </w:rPr>
              <w:fldChar w:fldCharType="end"/>
            </w:r>
            <w:r w:rsidRPr="006C36C9">
              <w:rPr>
                <w:rFonts w:ascii="Times New Roman" w:hAnsi="Times New Roman" w:cs="Times New Roman"/>
                <w:sz w:val="19"/>
                <w:szCs w:val="19"/>
              </w:rPr>
              <w:t xml:space="preserve"> </w:t>
            </w:r>
            <w:r w:rsidRPr="006C36C9">
              <w:rPr>
                <w:rFonts w:ascii="Times New Roman" w:hAnsi="Times New Roman" w:cs="Times New Roman"/>
                <w:b/>
                <w:sz w:val="19"/>
                <w:szCs w:val="19"/>
                <w:u w:val="single"/>
              </w:rPr>
              <w:t>6g.</w:t>
            </w:r>
            <w:r w:rsidRPr="006C36C9">
              <w:rPr>
                <w:rFonts w:ascii="Times New Roman" w:hAnsi="Times New Roman" w:cs="Times New Roman"/>
                <w:sz w:val="19"/>
                <w:szCs w:val="19"/>
                <w:u w:val="single"/>
              </w:rPr>
              <w:t xml:space="preserve"> Water/Energy Conservation Project</w:t>
            </w:r>
          </w:p>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sz w:val="19"/>
                <w:szCs w:val="19"/>
                <w:u w:val="single"/>
              </w:rPr>
            </w:pPr>
          </w:p>
        </w:tc>
        <w:tc>
          <w:tcPr>
            <w:tcW w:w="1412" w:type="dxa"/>
            <w:tcBorders>
              <w:bottom w:val="single" w:sz="18" w:space="0" w:color="FFFFFF"/>
            </w:tcBorders>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300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tcBorders>
              <w:bottom w:val="single" w:sz="18" w:space="0" w:color="FFFFFF"/>
            </w:tcBorders>
            <w:shd w:val="pct20"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p>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r w:rsidRPr="00645E00">
              <w:rPr>
                <w:rFonts w:ascii="Times New Roman" w:hAnsi="Times New Roman" w:cs="Times New Roman"/>
                <w:sz w:val="19"/>
                <w:szCs w:val="19"/>
                <w:u w:val="single"/>
              </w:rPr>
              <w:t xml:space="preserve"> </w:t>
            </w:r>
          </w:p>
        </w:tc>
      </w:tr>
      <w:tr w:rsidR="00F86722" w:rsidRPr="000E7751" w:rsidTr="00331DA7">
        <w:trPr>
          <w:trHeight w:val="287"/>
        </w:trPr>
        <w:tc>
          <w:tcPr>
            <w:tcW w:w="7758" w:type="dxa"/>
            <w:tcBorders>
              <w:top w:val="single" w:sz="18" w:space="0" w:color="FFFFFF"/>
              <w:bottom w:val="single" w:sz="4" w:space="0" w:color="auto"/>
            </w:tcBorders>
            <w:shd w:val="pct5" w:color="000000" w:fill="FFFFFF"/>
          </w:tcPr>
          <w:p w:rsidR="00F86722" w:rsidRPr="006C36C9" w:rsidRDefault="00F86722" w:rsidP="00645E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after="0" w:line="240" w:lineRule="auto"/>
              <w:textAlignment w:val="baseline"/>
              <w:rPr>
                <w:rFonts w:ascii="Times New Roman" w:hAnsi="Times New Roman" w:cs="Times New Roman"/>
                <w:b/>
                <w:sz w:val="19"/>
                <w:szCs w:val="19"/>
                <w:u w:val="single"/>
              </w:rPr>
            </w:pPr>
            <w:r w:rsidRPr="006C36C9">
              <w:rPr>
                <w:rFonts w:ascii="Times New Roman" w:hAnsi="Times New Roman" w:cs="Times New Roman"/>
                <w:b/>
                <w:sz w:val="19"/>
                <w:szCs w:val="19"/>
                <w:u w:val="single"/>
              </w:rPr>
              <w:t>All Other Projects</w:t>
            </w:r>
          </w:p>
        </w:tc>
        <w:tc>
          <w:tcPr>
            <w:tcW w:w="1412" w:type="dxa"/>
            <w:tcBorders>
              <w:top w:val="single" w:sz="18" w:space="0" w:color="FFFFFF"/>
              <w:bottom w:val="single" w:sz="4" w:space="0" w:color="auto"/>
            </w:tcBorders>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before="40" w:after="4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t>100 points</w:t>
            </w:r>
            <w:r w:rsidRPr="00645E00">
              <w:rPr>
                <w:rFonts w:ascii="Times New Roman" w:hAnsi="Times New Roman" w:cs="Times New Roman"/>
                <w:sz w:val="19"/>
                <w:szCs w:val="19"/>
              </w:rPr>
              <w:t xml:space="preserve">  </w:t>
            </w:r>
            <w:r w:rsidRPr="00645E00">
              <w:rPr>
                <w:rFonts w:ascii="Times New Roman" w:hAnsi="Times New Roman" w:cs="Times New Roman"/>
                <w:sz w:val="19"/>
                <w:szCs w:val="19"/>
              </w:rPr>
              <w:fldChar w:fldCharType="begin">
                <w:ffData>
                  <w:name w:val="Check3"/>
                  <w:enabled/>
                  <w:calcOnExit w:val="0"/>
                  <w:checkBox>
                    <w:size w:val="24"/>
                    <w:default w:val="0"/>
                  </w:checkBox>
                </w:ffData>
              </w:fldChar>
            </w:r>
            <w:r w:rsidRPr="00645E0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645E00">
              <w:rPr>
                <w:rFonts w:ascii="Times New Roman" w:hAnsi="Times New Roman" w:cs="Times New Roman"/>
                <w:sz w:val="19"/>
                <w:szCs w:val="19"/>
              </w:rPr>
              <w:fldChar w:fldCharType="end"/>
            </w:r>
          </w:p>
        </w:tc>
        <w:tc>
          <w:tcPr>
            <w:tcW w:w="1738" w:type="dxa"/>
            <w:tcBorders>
              <w:top w:val="single" w:sz="18" w:space="0" w:color="FFFFFF"/>
              <w:bottom w:val="single" w:sz="4" w:space="0" w:color="auto"/>
            </w:tcBorders>
            <w:shd w:val="pct5" w:color="000000" w:fill="FFFFFF"/>
          </w:tcPr>
          <w:p w:rsidR="00F86722" w:rsidRPr="00645E00" w:rsidRDefault="00F86722" w:rsidP="00331DA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s>
              <w:overflowPunct w:val="0"/>
              <w:adjustRightInd w:val="0"/>
              <w:spacing w:before="40" w:after="40"/>
              <w:textAlignment w:val="baseline"/>
              <w:rPr>
                <w:rFonts w:ascii="Times New Roman" w:hAnsi="Times New Roman" w:cs="Times New Roman"/>
                <w:sz w:val="19"/>
                <w:szCs w:val="19"/>
                <w:u w:val="single"/>
              </w:rPr>
            </w:pPr>
            <w:r w:rsidRPr="00645E00">
              <w:rPr>
                <w:rFonts w:ascii="Times New Roman" w:hAnsi="Times New Roman" w:cs="Times New Roman"/>
                <w:sz w:val="19"/>
                <w:szCs w:val="19"/>
                <w:u w:val="single"/>
              </w:rPr>
              <w:fldChar w:fldCharType="begin">
                <w:ffData>
                  <w:name w:val=""/>
                  <w:enabled/>
                  <w:calcOnExit w:val="0"/>
                  <w:textInput>
                    <w:type w:val="number"/>
                    <w:format w:val="$#,##0;($#,##0)"/>
                  </w:textInput>
                </w:ffData>
              </w:fldChar>
            </w:r>
            <w:r w:rsidRPr="00645E00">
              <w:rPr>
                <w:rFonts w:ascii="Times New Roman" w:hAnsi="Times New Roman" w:cs="Times New Roman"/>
                <w:sz w:val="19"/>
                <w:szCs w:val="19"/>
                <w:u w:val="single"/>
              </w:rPr>
              <w:instrText xml:space="preserve"> FORMTEXT </w:instrText>
            </w:r>
            <w:r w:rsidRPr="00645E00">
              <w:rPr>
                <w:rFonts w:ascii="Times New Roman" w:hAnsi="Times New Roman" w:cs="Times New Roman"/>
                <w:sz w:val="19"/>
                <w:szCs w:val="19"/>
                <w:u w:val="single"/>
              </w:rPr>
            </w:r>
            <w:r w:rsidRPr="00645E00">
              <w:rPr>
                <w:rFonts w:ascii="Times New Roman" w:hAnsi="Times New Roman" w:cs="Times New Roman"/>
                <w:sz w:val="19"/>
                <w:szCs w:val="19"/>
                <w:u w:val="single"/>
              </w:rPr>
              <w:fldChar w:fldCharType="separate"/>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noProof/>
                <w:sz w:val="19"/>
                <w:szCs w:val="19"/>
                <w:u w:val="single"/>
              </w:rPr>
              <w:t> </w:t>
            </w:r>
            <w:r w:rsidRPr="00645E00">
              <w:rPr>
                <w:rFonts w:ascii="Times New Roman" w:hAnsi="Times New Roman" w:cs="Times New Roman"/>
                <w:sz w:val="19"/>
                <w:szCs w:val="19"/>
                <w:u w:val="single"/>
              </w:rPr>
              <w:fldChar w:fldCharType="end"/>
            </w:r>
            <w:r w:rsidRPr="00645E00">
              <w:rPr>
                <w:rFonts w:ascii="Times New Roman" w:hAnsi="Times New Roman" w:cs="Times New Roman"/>
                <w:sz w:val="19"/>
                <w:szCs w:val="19"/>
                <w:u w:val="single"/>
              </w:rPr>
              <w:t xml:space="preserve"> </w:t>
            </w:r>
          </w:p>
        </w:tc>
      </w:tr>
    </w:tbl>
    <w:p w:rsidR="00F86722" w:rsidRPr="007E024F" w:rsidRDefault="00F86722" w:rsidP="007E024F">
      <w:pPr>
        <w:tabs>
          <w:tab w:val="left" w:pos="360"/>
          <w:tab w:val="left" w:pos="720"/>
          <w:tab w:val="right" w:leader="dot" w:pos="8640"/>
          <w:tab w:val="left" w:pos="9180"/>
          <w:tab w:val="left" w:pos="10260"/>
          <w:tab w:val="right" w:leader="underscore" w:pos="11246"/>
        </w:tabs>
        <w:spacing w:after="0"/>
        <w:ind w:left="360" w:hanging="360"/>
        <w:jc w:val="both"/>
        <w:rPr>
          <w:rFonts w:ascii="Times New Roman" w:hAnsi="Times New Roman" w:cs="Times New Roman"/>
          <w:sz w:val="12"/>
          <w:szCs w:val="12"/>
        </w:rPr>
      </w:pPr>
    </w:p>
    <w:p w:rsidR="00F86722" w:rsidRPr="000E7751" w:rsidRDefault="00F86722" w:rsidP="00F86722">
      <w:pPr>
        <w:tabs>
          <w:tab w:val="left" w:pos="360"/>
          <w:tab w:val="left" w:pos="720"/>
          <w:tab w:val="right" w:leader="dot" w:pos="8640"/>
          <w:tab w:val="left" w:pos="9180"/>
          <w:tab w:val="left" w:pos="10260"/>
          <w:tab w:val="right" w:leader="underscore" w:pos="11246"/>
        </w:tabs>
        <w:ind w:left="360" w:hanging="360"/>
        <w:jc w:val="both"/>
        <w:rPr>
          <w:rFonts w:ascii="Times New Roman" w:hAnsi="Times New Roman" w:cs="Times New Roman"/>
          <w:sz w:val="20"/>
          <w:szCs w:val="20"/>
        </w:rPr>
      </w:pPr>
      <w:r w:rsidRPr="000E7751">
        <w:rPr>
          <w:rFonts w:ascii="Times New Roman" w:hAnsi="Times New Roman" w:cs="Times New Roman"/>
          <w:b/>
          <w:i/>
          <w:sz w:val="20"/>
          <w:szCs w:val="20"/>
          <w:u w:val="single"/>
        </w:rPr>
        <w:t>Note:</w:t>
      </w:r>
      <w:r w:rsidRPr="000E7751">
        <w:rPr>
          <w:rFonts w:ascii="Times New Roman" w:hAnsi="Times New Roman" w:cs="Times New Roman"/>
          <w:sz w:val="20"/>
          <w:szCs w:val="20"/>
        </w:rPr>
        <w:t xml:space="preserve">  If item 2d. or 4c. of Table 1 is selected, then a State Health Officer must complete the form “Certification of a Public Health Risk”. If 50% or more of residential wells meet contaminant levels indicated in Table 1, then check the appropriate public health risk category that applies. Flooded wells and wells under the direct influence of surface water are considered an unregulated microbiological potential acute public health risk and require substantiated documentation of occurrence in lieu of sampling data.</w:t>
      </w:r>
    </w:p>
    <w:p w:rsidR="00F86722" w:rsidRPr="000E7751" w:rsidRDefault="00F86722" w:rsidP="00F86722">
      <w:pPr>
        <w:tabs>
          <w:tab w:val="left" w:pos="360"/>
          <w:tab w:val="left" w:pos="720"/>
          <w:tab w:val="right" w:leader="dot" w:pos="8640"/>
          <w:tab w:val="left" w:pos="9180"/>
          <w:tab w:val="left" w:pos="10260"/>
          <w:tab w:val="right" w:leader="underscore" w:pos="11246"/>
        </w:tabs>
        <w:spacing w:before="20" w:after="20"/>
        <w:ind w:left="360" w:hanging="360"/>
        <w:jc w:val="both"/>
        <w:rPr>
          <w:rFonts w:ascii="Times New Roman" w:hAnsi="Times New Roman" w:cs="Times New Roman"/>
          <w:sz w:val="20"/>
          <w:szCs w:val="20"/>
        </w:rPr>
      </w:pPr>
      <w:r w:rsidRPr="000E7751">
        <w:rPr>
          <w:rFonts w:ascii="Times New Roman" w:hAnsi="Times New Roman" w:cs="Times New Roman"/>
          <w:b/>
          <w:sz w:val="20"/>
          <w:szCs w:val="20"/>
        </w:rPr>
        <w:t>7.</w:t>
      </w:r>
      <w:r w:rsidRPr="000E7751">
        <w:rPr>
          <w:rFonts w:ascii="Times New Roman" w:hAnsi="Times New Roman" w:cs="Times New Roman"/>
          <w:b/>
          <w:sz w:val="20"/>
          <w:szCs w:val="20"/>
        </w:rPr>
        <w:tab/>
        <w:t xml:space="preserve">Affordability Score.  </w:t>
      </w:r>
      <w:r w:rsidRPr="000E7751">
        <w:rPr>
          <w:rFonts w:ascii="Times New Roman" w:hAnsi="Times New Roman" w:cs="Times New Roman"/>
          <w:sz w:val="20"/>
          <w:szCs w:val="20"/>
        </w:rPr>
        <w:t>The extent of affordability existing in a small community to be served by the project shall be reflected in the priority score. Points shall be awarded based upon two affordability criteria:  namely, median household income (MHI) and service area population (P). These points are to be added to the base priority score.  Calculate the affordability score using the following formula:</w:t>
      </w:r>
    </w:p>
    <w:p w:rsidR="00F86722" w:rsidRPr="00241356" w:rsidRDefault="00F86722" w:rsidP="00F86722">
      <w:pPr>
        <w:tabs>
          <w:tab w:val="left" w:pos="1080"/>
          <w:tab w:val="left" w:pos="9000"/>
        </w:tabs>
        <w:spacing w:before="20" w:after="20"/>
        <w:jc w:val="both"/>
        <w:rPr>
          <w:rFonts w:ascii="Times New Roman" w:hAnsi="Times New Roman" w:cs="Times New Roman"/>
          <w:sz w:val="4"/>
          <w:szCs w:val="4"/>
        </w:rPr>
      </w:pPr>
    </w:p>
    <w:p w:rsidR="00F86722" w:rsidRPr="000E7751" w:rsidRDefault="00F86722" w:rsidP="00F86722">
      <w:pPr>
        <w:tabs>
          <w:tab w:val="left" w:pos="360"/>
          <w:tab w:val="left" w:pos="720"/>
          <w:tab w:val="right" w:leader="dot" w:pos="8640"/>
          <w:tab w:val="left" w:pos="9180"/>
          <w:tab w:val="left" w:pos="10260"/>
          <w:tab w:val="right" w:leader="underscore" w:pos="11246"/>
        </w:tabs>
        <w:spacing w:before="20" w:after="20"/>
        <w:ind w:left="720" w:hanging="360"/>
        <w:jc w:val="both"/>
        <w:rPr>
          <w:rFonts w:ascii="Times New Roman" w:hAnsi="Times New Roman" w:cs="Times New Roman"/>
          <w:i/>
          <w:sz w:val="20"/>
          <w:szCs w:val="20"/>
        </w:rPr>
      </w:pPr>
      <w:r w:rsidRPr="000E7751">
        <w:rPr>
          <w:rFonts w:ascii="Times New Roman" w:hAnsi="Times New Roman" w:cs="Times New Roman"/>
          <w:i/>
          <w:sz w:val="20"/>
          <w:szCs w:val="20"/>
        </w:rPr>
        <w:t>Affordability Score = (MHI Score + Population Score)</w:t>
      </w:r>
    </w:p>
    <w:p w:rsidR="00F86722" w:rsidRPr="000E7751" w:rsidRDefault="00F86722" w:rsidP="00F86722">
      <w:pPr>
        <w:tabs>
          <w:tab w:val="left" w:pos="1080"/>
          <w:tab w:val="left" w:pos="9000"/>
        </w:tabs>
        <w:spacing w:before="20" w:after="20"/>
        <w:ind w:left="1800" w:hanging="360"/>
        <w:rPr>
          <w:rFonts w:ascii="Times New Roman" w:hAnsi="Times New Roman" w:cs="Times New Roman"/>
          <w:i/>
          <w:sz w:val="20"/>
          <w:szCs w:val="20"/>
        </w:rPr>
      </w:pPr>
      <w:r w:rsidRPr="000E7751">
        <w:rPr>
          <w:rFonts w:ascii="Times New Roman" w:hAnsi="Times New Roman" w:cs="Times New Roman"/>
          <w:i/>
          <w:sz w:val="20"/>
          <w:szCs w:val="20"/>
        </w:rPr>
        <w:t>MHI Score = 100 x (1.00 – MHI/SMHI)</w:t>
      </w:r>
    </w:p>
    <w:p w:rsidR="00F86722" w:rsidRPr="000E7751" w:rsidRDefault="00F86722" w:rsidP="00F86722">
      <w:pPr>
        <w:tabs>
          <w:tab w:val="left" w:pos="1080"/>
          <w:tab w:val="left" w:pos="9000"/>
        </w:tabs>
        <w:spacing w:before="20" w:after="20"/>
        <w:ind w:left="2880" w:hanging="360"/>
        <w:rPr>
          <w:rFonts w:ascii="Times New Roman" w:hAnsi="Times New Roman" w:cs="Times New Roman"/>
          <w:sz w:val="20"/>
          <w:szCs w:val="20"/>
        </w:rPr>
      </w:pPr>
      <w:r w:rsidRPr="000E7751">
        <w:rPr>
          <w:rFonts w:ascii="Times New Roman" w:hAnsi="Times New Roman" w:cs="Times New Roman"/>
          <w:sz w:val="20"/>
          <w:szCs w:val="20"/>
        </w:rPr>
        <w:t xml:space="preserve">Zero </w:t>
      </w:r>
      <w:r w:rsidRPr="000E7751">
        <w:rPr>
          <w:rFonts w:ascii="Times New Roman" w:hAnsi="Times New Roman" w:cs="Times New Roman"/>
          <w:sz w:val="20"/>
          <w:szCs w:val="20"/>
          <w:u w:val="single"/>
        </w:rPr>
        <w:t>&lt;</w:t>
      </w:r>
      <w:r w:rsidRPr="000E7751">
        <w:rPr>
          <w:rFonts w:ascii="Times New Roman" w:hAnsi="Times New Roman" w:cs="Times New Roman"/>
          <w:sz w:val="20"/>
          <w:szCs w:val="20"/>
        </w:rPr>
        <w:t xml:space="preserve"> MHI score </w:t>
      </w:r>
      <w:r w:rsidRPr="000E7751">
        <w:rPr>
          <w:rFonts w:ascii="Times New Roman" w:hAnsi="Times New Roman" w:cs="Times New Roman"/>
          <w:sz w:val="20"/>
          <w:szCs w:val="20"/>
          <w:u w:val="single"/>
        </w:rPr>
        <w:t>&lt;</w:t>
      </w:r>
      <w:r w:rsidRPr="000E7751">
        <w:rPr>
          <w:rFonts w:ascii="Times New Roman" w:hAnsi="Times New Roman" w:cs="Times New Roman"/>
          <w:sz w:val="20"/>
          <w:szCs w:val="20"/>
        </w:rPr>
        <w:t xml:space="preserve"> 75, rounded to nearest whole number</w:t>
      </w:r>
    </w:p>
    <w:p w:rsidR="00F86722" w:rsidRPr="000E7751" w:rsidRDefault="00F86722" w:rsidP="00F86722">
      <w:pPr>
        <w:tabs>
          <w:tab w:val="left" w:pos="1080"/>
          <w:tab w:val="left" w:pos="9000"/>
        </w:tabs>
        <w:spacing w:before="20" w:after="20"/>
        <w:ind w:left="1800" w:hanging="360"/>
        <w:rPr>
          <w:rFonts w:ascii="Times New Roman" w:hAnsi="Times New Roman" w:cs="Times New Roman"/>
          <w:i/>
          <w:sz w:val="20"/>
          <w:szCs w:val="20"/>
        </w:rPr>
      </w:pPr>
      <w:r w:rsidRPr="000E7751">
        <w:rPr>
          <w:rFonts w:ascii="Times New Roman" w:hAnsi="Times New Roman" w:cs="Times New Roman"/>
          <w:i/>
          <w:sz w:val="20"/>
          <w:szCs w:val="20"/>
        </w:rPr>
        <w:t>Population Score = 50.0 - (P/200)</w:t>
      </w:r>
    </w:p>
    <w:p w:rsidR="00F86722" w:rsidRPr="000E7751" w:rsidRDefault="00F86722" w:rsidP="00F86722">
      <w:pPr>
        <w:tabs>
          <w:tab w:val="left" w:pos="1080"/>
          <w:tab w:val="left" w:pos="9000"/>
        </w:tabs>
        <w:spacing w:before="20" w:after="20"/>
        <w:ind w:left="2880" w:hanging="360"/>
        <w:rPr>
          <w:rFonts w:ascii="Times New Roman" w:hAnsi="Times New Roman" w:cs="Times New Roman"/>
          <w:sz w:val="20"/>
          <w:szCs w:val="20"/>
        </w:rPr>
      </w:pPr>
      <w:r w:rsidRPr="000E7751">
        <w:rPr>
          <w:rFonts w:ascii="Times New Roman" w:hAnsi="Times New Roman" w:cs="Times New Roman"/>
          <w:sz w:val="20"/>
          <w:szCs w:val="20"/>
        </w:rPr>
        <w:t xml:space="preserve">Population score </w:t>
      </w:r>
      <w:r w:rsidRPr="000E7751">
        <w:rPr>
          <w:rFonts w:ascii="Times New Roman" w:hAnsi="Times New Roman" w:cs="Times New Roman"/>
          <w:sz w:val="20"/>
          <w:szCs w:val="20"/>
          <w:u w:val="single"/>
        </w:rPr>
        <w:t>&gt;</w:t>
      </w:r>
      <w:r w:rsidRPr="000E7751">
        <w:rPr>
          <w:rFonts w:ascii="Times New Roman" w:hAnsi="Times New Roman" w:cs="Times New Roman"/>
          <w:sz w:val="20"/>
          <w:szCs w:val="20"/>
        </w:rPr>
        <w:t xml:space="preserve"> zero, rounded to nearest whole number</w:t>
      </w:r>
    </w:p>
    <w:p w:rsidR="00F86722" w:rsidRPr="00241356" w:rsidRDefault="00F86722" w:rsidP="00F86722">
      <w:pPr>
        <w:tabs>
          <w:tab w:val="left" w:pos="360"/>
        </w:tabs>
        <w:spacing w:before="40" w:after="40"/>
        <w:ind w:left="360" w:hanging="360"/>
        <w:jc w:val="both"/>
        <w:rPr>
          <w:rFonts w:ascii="Times New Roman" w:hAnsi="Times New Roman" w:cs="Times New Roman"/>
          <w:sz w:val="4"/>
          <w:szCs w:val="4"/>
        </w:rPr>
      </w:pPr>
    </w:p>
    <w:p w:rsidR="00F86722" w:rsidRPr="000E7751" w:rsidRDefault="00F86722" w:rsidP="00F86722">
      <w:pPr>
        <w:tabs>
          <w:tab w:val="left" w:pos="360"/>
          <w:tab w:val="left" w:pos="720"/>
          <w:tab w:val="right" w:leader="dot" w:pos="8640"/>
          <w:tab w:val="left" w:pos="9180"/>
          <w:tab w:val="left" w:pos="10260"/>
          <w:tab w:val="right" w:leader="underscore" w:pos="11246"/>
        </w:tabs>
        <w:spacing w:before="60" w:after="60"/>
        <w:ind w:left="360" w:hanging="360"/>
        <w:jc w:val="both"/>
        <w:rPr>
          <w:rFonts w:ascii="Times New Roman" w:hAnsi="Times New Roman" w:cs="Times New Roman"/>
          <w:b/>
          <w:sz w:val="20"/>
          <w:szCs w:val="20"/>
        </w:rPr>
      </w:pPr>
      <w:r w:rsidRPr="000E7751">
        <w:rPr>
          <w:rFonts w:ascii="Times New Roman" w:hAnsi="Times New Roman" w:cs="Times New Roman"/>
          <w:b/>
          <w:sz w:val="20"/>
          <w:szCs w:val="20"/>
        </w:rPr>
        <w:t>8.</w:t>
      </w:r>
      <w:r w:rsidRPr="000E7751">
        <w:rPr>
          <w:rFonts w:ascii="Times New Roman" w:hAnsi="Times New Roman" w:cs="Times New Roman"/>
          <w:b/>
          <w:sz w:val="20"/>
          <w:szCs w:val="20"/>
        </w:rPr>
        <w:tab/>
        <w:t>Water Conservation Score.</w:t>
      </w:r>
      <w:r w:rsidRPr="000E7751">
        <w:rPr>
          <w:rFonts w:ascii="Times New Roman" w:hAnsi="Times New Roman" w:cs="Times New Roman"/>
          <w:sz w:val="20"/>
          <w:szCs w:val="20"/>
        </w:rPr>
        <w:t xml:space="preserve">  A project sponsor with a qualifying water conservation project is eligible to receive an additional 100 points added to their priority score if the sponsor provides a water conservation plan in accordance with EPA’s Water Conservation Plan Guidelines web site </w:t>
      </w:r>
      <w:hyperlink r:id="rId7" w:history="1">
        <w:r w:rsidRPr="000E7751">
          <w:rPr>
            <w:rFonts w:ascii="Times New Roman" w:hAnsi="Times New Roman" w:cs="Times New Roman"/>
            <w:color w:val="0000FF"/>
            <w:sz w:val="20"/>
            <w:szCs w:val="20"/>
          </w:rPr>
          <w:t>https://www3.epa.gov/watersense/pubs/guide.html</w:t>
        </w:r>
      </w:hyperlink>
      <w:r w:rsidRPr="000E7751">
        <w:rPr>
          <w:rFonts w:ascii="Times New Roman" w:hAnsi="Times New Roman" w:cs="Times New Roman"/>
          <w:sz w:val="20"/>
          <w:szCs w:val="20"/>
        </w:rPr>
        <w:t>, document number EPA-832-D-98-001. The sponsor must also demonstrate that the proposed project meets the objective of the conservation plan.</w:t>
      </w:r>
    </w:p>
    <w:p w:rsidR="00F86722" w:rsidRPr="00241356" w:rsidRDefault="00F86722" w:rsidP="00F86722">
      <w:pPr>
        <w:tabs>
          <w:tab w:val="left" w:pos="360"/>
        </w:tabs>
        <w:spacing w:before="40" w:after="40"/>
        <w:ind w:left="360" w:hanging="360"/>
        <w:jc w:val="both"/>
        <w:rPr>
          <w:rFonts w:ascii="Times New Roman" w:hAnsi="Times New Roman" w:cs="Times New Roman"/>
          <w:sz w:val="4"/>
          <w:szCs w:val="4"/>
        </w:rPr>
      </w:pPr>
    </w:p>
    <w:p w:rsidR="00F86722" w:rsidRPr="000E7751" w:rsidRDefault="00F86722" w:rsidP="00F86722">
      <w:pPr>
        <w:tabs>
          <w:tab w:val="left" w:pos="360"/>
          <w:tab w:val="left" w:pos="720"/>
          <w:tab w:val="right" w:leader="dot" w:pos="8640"/>
          <w:tab w:val="left" w:pos="9180"/>
          <w:tab w:val="left" w:pos="10260"/>
          <w:tab w:val="right" w:leader="underscore" w:pos="11246"/>
        </w:tabs>
        <w:spacing w:before="60" w:after="60"/>
        <w:ind w:left="360" w:hanging="360"/>
        <w:jc w:val="both"/>
        <w:rPr>
          <w:rFonts w:ascii="Times New Roman" w:hAnsi="Times New Roman" w:cs="Times New Roman"/>
          <w:sz w:val="20"/>
          <w:szCs w:val="20"/>
        </w:rPr>
      </w:pPr>
      <w:r w:rsidRPr="000E7751">
        <w:rPr>
          <w:rFonts w:ascii="Times New Roman" w:hAnsi="Times New Roman" w:cs="Times New Roman"/>
          <w:b/>
          <w:sz w:val="20"/>
          <w:szCs w:val="20"/>
        </w:rPr>
        <w:t>9.</w:t>
      </w:r>
      <w:r w:rsidRPr="000E7751">
        <w:rPr>
          <w:rFonts w:ascii="Times New Roman" w:hAnsi="Times New Roman" w:cs="Times New Roman"/>
          <w:b/>
          <w:sz w:val="20"/>
          <w:szCs w:val="20"/>
        </w:rPr>
        <w:tab/>
        <w:t>Total Priority Score.</w:t>
      </w:r>
      <w:r w:rsidRPr="000E7751">
        <w:rPr>
          <w:rFonts w:ascii="Times New Roman" w:hAnsi="Times New Roman" w:cs="Times New Roman"/>
          <w:sz w:val="20"/>
          <w:szCs w:val="20"/>
        </w:rPr>
        <w:t xml:space="preserve">  The total priority score equals the base priority score plus the affordability score and water conservation score.  Calculate and complete a. through d. below.</w:t>
      </w:r>
    </w:p>
    <w:p w:rsidR="00F86722" w:rsidRPr="000E7751" w:rsidRDefault="00F86722" w:rsidP="00241356">
      <w:pPr>
        <w:pStyle w:val="BodyText2"/>
        <w:numPr>
          <w:ilvl w:val="0"/>
          <w:numId w:val="20"/>
        </w:numPr>
        <w:tabs>
          <w:tab w:val="clear" w:pos="360"/>
          <w:tab w:val="clear" w:pos="8640"/>
          <w:tab w:val="clear" w:pos="9180"/>
          <w:tab w:val="clear" w:pos="10260"/>
          <w:tab w:val="clear" w:pos="11246"/>
          <w:tab w:val="left" w:pos="3600"/>
        </w:tabs>
        <w:spacing w:before="20" w:after="20"/>
        <w:rPr>
          <w:rFonts w:ascii="Times New Roman" w:hAnsi="Times New Roman" w:cs="Times New Roman"/>
        </w:rPr>
      </w:pPr>
      <w:r w:rsidRPr="000E7751">
        <w:rPr>
          <w:rFonts w:ascii="Times New Roman" w:hAnsi="Times New Roman" w:cs="Times New Roman"/>
        </w:rPr>
        <w:t>Base priority score:</w:t>
      </w:r>
      <w:bookmarkStart w:id="3" w:name="Text27"/>
      <w:r w:rsidR="00241356">
        <w:rPr>
          <w:rFonts w:ascii="Times New Roman" w:hAnsi="Times New Roman" w:cs="Times New Roman"/>
        </w:rPr>
        <w:tab/>
      </w:r>
      <w:r w:rsidRPr="000E7751">
        <w:rPr>
          <w:rFonts w:ascii="Times New Roman" w:hAnsi="Times New Roman" w:cs="Times New Roman"/>
          <w:u w:val="single"/>
        </w:rPr>
        <w:fldChar w:fldCharType="begin">
          <w:ffData>
            <w:name w:val="Text27"/>
            <w:enabled/>
            <w:calcOnExi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bookmarkEnd w:id="3"/>
      <w:r w:rsidRPr="000E7751">
        <w:rPr>
          <w:rFonts w:ascii="Times New Roman" w:hAnsi="Times New Roman" w:cs="Times New Roman"/>
        </w:rPr>
        <w:t xml:space="preserve"> points.</w:t>
      </w:r>
    </w:p>
    <w:p w:rsidR="00F86722" w:rsidRPr="000E7751" w:rsidRDefault="00F86722" w:rsidP="00241356">
      <w:pPr>
        <w:pStyle w:val="BodyText2"/>
        <w:numPr>
          <w:ilvl w:val="0"/>
          <w:numId w:val="20"/>
        </w:numPr>
        <w:tabs>
          <w:tab w:val="clear" w:pos="8640"/>
          <w:tab w:val="clear" w:pos="9180"/>
          <w:tab w:val="clear" w:pos="10260"/>
          <w:tab w:val="clear" w:pos="11246"/>
          <w:tab w:val="left" w:pos="900"/>
          <w:tab w:val="left" w:pos="3600"/>
        </w:tabs>
        <w:spacing w:before="20" w:after="20"/>
        <w:rPr>
          <w:rFonts w:ascii="Times New Roman" w:hAnsi="Times New Roman" w:cs="Times New Roman"/>
        </w:rPr>
      </w:pPr>
      <w:r w:rsidRPr="000E7751">
        <w:rPr>
          <w:rFonts w:ascii="Times New Roman" w:hAnsi="Times New Roman" w:cs="Times New Roman"/>
        </w:rPr>
        <w:t>Affordability score:</w:t>
      </w:r>
      <w:r w:rsidR="00241356">
        <w:rPr>
          <w:rFonts w:ascii="Times New Roman" w:hAnsi="Times New Roman" w:cs="Times New Roman"/>
        </w:rPr>
        <w:tab/>
      </w:r>
      <w:r w:rsidRPr="000E7751">
        <w:rPr>
          <w:rFonts w:ascii="Times New Roman" w:hAnsi="Times New Roman" w:cs="Times New Roman"/>
          <w:u w:val="single"/>
        </w:rPr>
        <w:fldChar w:fldCharType="begin">
          <w:ffData>
            <w:name w:val="Text27"/>
            <w:enabled/>
            <w:calcOnExi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r w:rsidRPr="000E7751">
        <w:rPr>
          <w:rFonts w:ascii="Times New Roman" w:hAnsi="Times New Roman" w:cs="Times New Roman"/>
        </w:rPr>
        <w:t xml:space="preserve"> points.</w:t>
      </w:r>
    </w:p>
    <w:p w:rsidR="00F86722" w:rsidRPr="000E7751" w:rsidRDefault="00F86722" w:rsidP="00241356">
      <w:pPr>
        <w:pStyle w:val="BodyText2"/>
        <w:numPr>
          <w:ilvl w:val="0"/>
          <w:numId w:val="20"/>
        </w:numPr>
        <w:tabs>
          <w:tab w:val="clear" w:pos="8640"/>
          <w:tab w:val="clear" w:pos="9180"/>
          <w:tab w:val="clear" w:pos="10260"/>
          <w:tab w:val="clear" w:pos="11246"/>
          <w:tab w:val="left" w:pos="900"/>
          <w:tab w:val="left" w:pos="3600"/>
        </w:tabs>
        <w:spacing w:before="20" w:after="20"/>
        <w:rPr>
          <w:rFonts w:ascii="Times New Roman" w:hAnsi="Times New Roman" w:cs="Times New Roman"/>
        </w:rPr>
      </w:pPr>
      <w:r w:rsidRPr="000E7751">
        <w:rPr>
          <w:rFonts w:ascii="Times New Roman" w:hAnsi="Times New Roman" w:cs="Times New Roman"/>
        </w:rPr>
        <w:t>Water conservation score:</w:t>
      </w:r>
      <w:r w:rsidRPr="000E7751">
        <w:rPr>
          <w:rFonts w:ascii="Times New Roman" w:hAnsi="Times New Roman" w:cs="Times New Roman"/>
        </w:rPr>
        <w:tab/>
      </w:r>
      <w:r w:rsidRPr="000E7751">
        <w:rPr>
          <w:rFonts w:ascii="Times New Roman" w:hAnsi="Times New Roman" w:cs="Times New Roman"/>
          <w:u w:val="single"/>
        </w:rPr>
        <w:fldChar w:fldCharType="begin">
          <w:ffData>
            <w:name w:val="Text27"/>
            <w:enabled/>
            <w:calcOnExi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r w:rsidRPr="000E7751">
        <w:rPr>
          <w:rFonts w:ascii="Times New Roman" w:hAnsi="Times New Roman" w:cs="Times New Roman"/>
        </w:rPr>
        <w:t xml:space="preserve"> points.</w:t>
      </w:r>
    </w:p>
    <w:p w:rsidR="00F86722" w:rsidRPr="000E7751" w:rsidRDefault="00F86722" w:rsidP="00241356">
      <w:pPr>
        <w:pStyle w:val="BodyText2"/>
        <w:numPr>
          <w:ilvl w:val="0"/>
          <w:numId w:val="20"/>
        </w:numPr>
        <w:tabs>
          <w:tab w:val="clear" w:pos="360"/>
          <w:tab w:val="clear" w:pos="8640"/>
          <w:tab w:val="clear" w:pos="9180"/>
          <w:tab w:val="clear" w:pos="10260"/>
          <w:tab w:val="clear" w:pos="11246"/>
          <w:tab w:val="left" w:pos="3600"/>
        </w:tabs>
        <w:spacing w:before="40" w:after="40"/>
        <w:rPr>
          <w:rFonts w:ascii="Times New Roman" w:hAnsi="Times New Roman" w:cs="Times New Roman"/>
        </w:rPr>
      </w:pPr>
      <w:r w:rsidRPr="000E7751">
        <w:rPr>
          <w:rFonts w:ascii="Times New Roman" w:hAnsi="Times New Roman" w:cs="Times New Roman"/>
        </w:rPr>
        <w:t>Total priority score:</w:t>
      </w:r>
      <w:r w:rsidR="00241356">
        <w:rPr>
          <w:rFonts w:ascii="Times New Roman" w:hAnsi="Times New Roman" w:cs="Times New Roman"/>
        </w:rPr>
        <w:tab/>
      </w:r>
      <w:r w:rsidRPr="000E7751">
        <w:rPr>
          <w:rFonts w:ascii="Times New Roman" w:hAnsi="Times New Roman" w:cs="Times New Roman"/>
          <w:u w:val="single"/>
        </w:rPr>
        <w:fldChar w:fldCharType="begin">
          <w:ffData>
            <w:name w:val="Text27"/>
            <w:enabled/>
            <w:calcOnExit w:val="0"/>
            <w:textInput/>
          </w:ffData>
        </w:fldChar>
      </w:r>
      <w:r w:rsidRPr="000E7751">
        <w:rPr>
          <w:rFonts w:ascii="Times New Roman" w:hAnsi="Times New Roman" w:cs="Times New Roman"/>
          <w:u w:val="single"/>
        </w:rPr>
        <w:instrText xml:space="preserve"> FORMTEXT </w:instrText>
      </w:r>
      <w:r w:rsidRPr="000E7751">
        <w:rPr>
          <w:rFonts w:ascii="Times New Roman" w:hAnsi="Times New Roman" w:cs="Times New Roman"/>
          <w:u w:val="single"/>
        </w:rPr>
      </w:r>
      <w:r w:rsidRPr="000E7751">
        <w:rPr>
          <w:rFonts w:ascii="Times New Roman" w:hAnsi="Times New Roman" w:cs="Times New Roman"/>
          <w:u w:val="single"/>
        </w:rPr>
        <w:fldChar w:fldCharType="separate"/>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noProof/>
          <w:u w:val="single"/>
        </w:rPr>
        <w:t> </w:t>
      </w:r>
      <w:r w:rsidRPr="000E7751">
        <w:rPr>
          <w:rFonts w:ascii="Times New Roman" w:hAnsi="Times New Roman" w:cs="Times New Roman"/>
          <w:u w:val="single"/>
        </w:rPr>
        <w:fldChar w:fldCharType="end"/>
      </w:r>
      <w:r w:rsidRPr="000E7751">
        <w:rPr>
          <w:rFonts w:ascii="Times New Roman" w:hAnsi="Times New Roman" w:cs="Times New Roman"/>
        </w:rPr>
        <w:t xml:space="preserve"> points (sum of items a. through c.)</w:t>
      </w:r>
    </w:p>
    <w:p w:rsidR="00F86722" w:rsidRPr="00241356" w:rsidRDefault="00F86722" w:rsidP="00F86722">
      <w:pPr>
        <w:tabs>
          <w:tab w:val="left" w:pos="360"/>
        </w:tabs>
        <w:spacing w:before="40" w:after="40"/>
        <w:jc w:val="both"/>
        <w:rPr>
          <w:rFonts w:ascii="Times New Roman" w:hAnsi="Times New Roman" w:cs="Times New Roman"/>
          <w:sz w:val="4"/>
          <w:szCs w:val="4"/>
        </w:rPr>
      </w:pPr>
    </w:p>
    <w:p w:rsidR="00F86722" w:rsidRPr="000E7751" w:rsidRDefault="00F86722" w:rsidP="00F86722">
      <w:pPr>
        <w:tabs>
          <w:tab w:val="left" w:pos="360"/>
        </w:tabs>
        <w:spacing w:before="40" w:after="40"/>
        <w:ind w:left="360" w:hanging="360"/>
        <w:jc w:val="both"/>
        <w:rPr>
          <w:rFonts w:ascii="Times New Roman" w:hAnsi="Times New Roman" w:cs="Times New Roman"/>
          <w:sz w:val="20"/>
          <w:szCs w:val="20"/>
        </w:rPr>
      </w:pPr>
      <w:r w:rsidRPr="000E7751">
        <w:rPr>
          <w:rFonts w:ascii="Times New Roman" w:hAnsi="Times New Roman" w:cs="Times New Roman"/>
          <w:b/>
          <w:sz w:val="20"/>
          <w:szCs w:val="20"/>
        </w:rPr>
        <w:t>10.</w:t>
      </w:r>
      <w:r w:rsidRPr="000E7751">
        <w:rPr>
          <w:rFonts w:ascii="Times New Roman" w:hAnsi="Times New Roman" w:cs="Times New Roman"/>
          <w:b/>
          <w:sz w:val="20"/>
          <w:szCs w:val="20"/>
        </w:rPr>
        <w:tab/>
        <w:t>Estimated Project Cost.</w:t>
      </w:r>
      <w:r w:rsidRPr="000E7751">
        <w:rPr>
          <w:rFonts w:ascii="Times New Roman" w:hAnsi="Times New Roman" w:cs="Times New Roman"/>
          <w:sz w:val="20"/>
          <w:szCs w:val="20"/>
        </w:rPr>
        <w:t xml:space="preserve">  Complete a. through k. below, including loan amount requested.</w:t>
      </w:r>
    </w:p>
    <w:p w:rsidR="00F86722" w:rsidRPr="000E7751" w:rsidRDefault="00F86722" w:rsidP="00F86722">
      <w:pPr>
        <w:tabs>
          <w:tab w:val="left" w:pos="360"/>
        </w:tabs>
        <w:spacing w:before="40" w:after="40"/>
        <w:ind w:left="360" w:hanging="360"/>
        <w:jc w:val="both"/>
        <w:rPr>
          <w:rFonts w:ascii="Times New Roman" w:hAnsi="Times New Roman" w:cs="Times New Roman"/>
          <w:sz w:val="20"/>
          <w:szCs w:val="20"/>
        </w:rPr>
      </w:pPr>
      <w:r w:rsidRPr="000E7751">
        <w:rPr>
          <w:rFonts w:ascii="Times New Roman" w:hAnsi="Times New Roman" w:cs="Times New Roman"/>
          <w:b/>
          <w:sz w:val="20"/>
          <w:szCs w:val="20"/>
        </w:rPr>
        <w:tab/>
      </w:r>
      <w:r w:rsidRPr="000E7751">
        <w:rPr>
          <w:rFonts w:ascii="Times New Roman" w:hAnsi="Times New Roman" w:cs="Times New Roman"/>
          <w:sz w:val="20"/>
          <w:szCs w:val="20"/>
        </w:rPr>
        <w:t>(Indicate $0 if activity is not applicable)</w:t>
      </w:r>
    </w:p>
    <w:tbl>
      <w:tblPr>
        <w:tblW w:w="9522" w:type="dxa"/>
        <w:tblInd w:w="378" w:type="dxa"/>
        <w:tblLook w:val="01E0" w:firstRow="1" w:lastRow="1" w:firstColumn="1" w:lastColumn="1" w:noHBand="0" w:noVBand="0"/>
      </w:tblPr>
      <w:tblGrid>
        <w:gridCol w:w="8532"/>
        <w:gridCol w:w="990"/>
      </w:tblGrid>
      <w:tr w:rsidR="00241356" w:rsidRPr="000E7751" w:rsidTr="00241356">
        <w:trPr>
          <w:trHeight w:val="288"/>
        </w:trPr>
        <w:tc>
          <w:tcPr>
            <w:tcW w:w="8532" w:type="dxa"/>
            <w:shd w:val="clear" w:color="auto" w:fill="auto"/>
            <w:vAlign w:val="bottom"/>
          </w:tcPr>
          <w:p w:rsidR="00241356" w:rsidRPr="000E7751" w:rsidRDefault="00241356" w:rsidP="00331DA7">
            <w:pPr>
              <w:tabs>
                <w:tab w:val="left" w:pos="522"/>
                <w:tab w:val="left" w:pos="936"/>
                <w:tab w:val="right" w:leader="dot" w:pos="8280"/>
                <w:tab w:val="left" w:pos="8640"/>
                <w:tab w:val="right" w:pos="9990"/>
                <w:tab w:val="right" w:leader="underscore" w:pos="11246"/>
              </w:tabs>
              <w:jc w:val="both"/>
              <w:rPr>
                <w:rFonts w:ascii="Times New Roman" w:hAnsi="Times New Roman" w:cs="Times New Roman"/>
                <w:i/>
                <w:sz w:val="20"/>
                <w:szCs w:val="20"/>
              </w:rPr>
            </w:pPr>
            <w:r w:rsidRPr="000E7751">
              <w:rPr>
                <w:rFonts w:ascii="Times New Roman" w:hAnsi="Times New Roman" w:cs="Times New Roman"/>
                <w:bCs/>
                <w:i/>
                <w:sz w:val="20"/>
                <w:szCs w:val="20"/>
                <w:u w:val="single"/>
              </w:rPr>
              <w:t>Project Activity</w:t>
            </w:r>
          </w:p>
        </w:tc>
        <w:tc>
          <w:tcPr>
            <w:tcW w:w="990" w:type="dxa"/>
            <w:shd w:val="clear" w:color="auto" w:fill="auto"/>
            <w:vAlign w:val="bottom"/>
          </w:tcPr>
          <w:p w:rsidR="00241356" w:rsidRPr="000E7751" w:rsidRDefault="00241356" w:rsidP="00331DA7">
            <w:pPr>
              <w:tabs>
                <w:tab w:val="left" w:pos="792"/>
                <w:tab w:val="left" w:pos="936"/>
                <w:tab w:val="right" w:leader="dot" w:pos="8280"/>
                <w:tab w:val="left" w:pos="8640"/>
                <w:tab w:val="right" w:pos="9990"/>
                <w:tab w:val="right" w:leader="underscore" w:pos="11246"/>
              </w:tabs>
              <w:jc w:val="both"/>
              <w:rPr>
                <w:rFonts w:ascii="Times New Roman" w:hAnsi="Times New Roman" w:cs="Times New Roman"/>
                <w:i/>
                <w:sz w:val="20"/>
                <w:szCs w:val="20"/>
              </w:rPr>
            </w:pPr>
            <w:r w:rsidRPr="000E7751">
              <w:rPr>
                <w:rFonts w:ascii="Times New Roman" w:hAnsi="Times New Roman" w:cs="Times New Roman"/>
                <w:bCs/>
                <w:i/>
                <w:sz w:val="20"/>
                <w:szCs w:val="20"/>
                <w:u w:val="single"/>
              </w:rPr>
              <w:t>Cost</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Planning.</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Design (not applicable if a D/B project).</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Technical services per 62-552.300(3)(h), F.A.C., for planning and design.</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Administration before bid opening (only include if not part of procurement in ‘f’ below).</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Eligible land (necessary land divided by total land times purchase price).</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Constr., equip., material, demo. &amp; related procurement (include design if D/B project).</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Administration during construction and after bid opening.</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Construction contingency (10% of ‘f’, only applicable for Design/Bid/Build projects).</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0"/>
        </w:trPr>
        <w:tc>
          <w:tcPr>
            <w:tcW w:w="8532" w:type="dxa"/>
            <w:shd w:val="clear" w:color="auto" w:fill="auto"/>
            <w:vAlign w:val="center"/>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Technical services during construction and after bid opening.</w:t>
            </w:r>
          </w:p>
        </w:tc>
        <w:tc>
          <w:tcPr>
            <w:tcW w:w="990" w:type="dxa"/>
            <w:shd w:val="clear" w:color="auto" w:fill="auto"/>
            <w:vAlign w:val="center"/>
          </w:tcPr>
          <w:p w:rsidR="00241356" w:rsidRPr="000E7751" w:rsidRDefault="00241356" w:rsidP="00241356">
            <w:pPr>
              <w:tabs>
                <w:tab w:val="left" w:pos="792"/>
                <w:tab w:val="left" w:pos="936"/>
                <w:tab w:val="right" w:leader="dot" w:pos="8280"/>
                <w:tab w:val="left" w:pos="8640"/>
                <w:tab w:val="right" w:pos="9990"/>
                <w:tab w:val="right" w:leader="underscore" w:pos="11246"/>
              </w:tabs>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88"/>
        </w:trPr>
        <w:tc>
          <w:tcPr>
            <w:tcW w:w="8532" w:type="dxa"/>
            <w:shd w:val="clear" w:color="auto" w:fill="auto"/>
            <w:vAlign w:val="bottom"/>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jc w:val="both"/>
              <w:rPr>
                <w:rFonts w:ascii="Times New Roman" w:hAnsi="Times New Roman" w:cs="Times New Roman"/>
                <w:sz w:val="20"/>
                <w:szCs w:val="20"/>
              </w:rPr>
            </w:pPr>
            <w:r w:rsidRPr="000E7751">
              <w:rPr>
                <w:rFonts w:ascii="Times New Roman" w:hAnsi="Times New Roman" w:cs="Times New Roman"/>
                <w:sz w:val="20"/>
                <w:szCs w:val="20"/>
              </w:rPr>
              <w:lastRenderedPageBreak/>
              <w:t>Asset management plan per 62-552.700(7), F.A.C.</w:t>
            </w:r>
          </w:p>
        </w:tc>
        <w:tc>
          <w:tcPr>
            <w:tcW w:w="990" w:type="dxa"/>
            <w:shd w:val="clear" w:color="auto" w:fill="auto"/>
            <w:vAlign w:val="bottom"/>
          </w:tcPr>
          <w:p w:rsidR="00241356" w:rsidRPr="000E7751" w:rsidRDefault="00241356" w:rsidP="00331DA7">
            <w:pPr>
              <w:tabs>
                <w:tab w:val="left" w:pos="792"/>
                <w:tab w:val="left" w:pos="936"/>
                <w:tab w:val="right" w:leader="dot" w:pos="8280"/>
                <w:tab w:val="left" w:pos="8640"/>
                <w:tab w:val="right" w:pos="9990"/>
                <w:tab w:val="right" w:leader="underscore" w:pos="11246"/>
              </w:tabs>
              <w:jc w:val="both"/>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288"/>
        </w:trPr>
        <w:tc>
          <w:tcPr>
            <w:tcW w:w="8532" w:type="dxa"/>
            <w:shd w:val="clear" w:color="auto" w:fill="auto"/>
            <w:vAlign w:val="bottom"/>
          </w:tcPr>
          <w:p w:rsidR="00241356" w:rsidRPr="000E7751" w:rsidRDefault="00241356" w:rsidP="00241356">
            <w:pPr>
              <w:numPr>
                <w:ilvl w:val="0"/>
                <w:numId w:val="11"/>
              </w:numPr>
              <w:tabs>
                <w:tab w:val="left" w:pos="342"/>
                <w:tab w:val="left" w:pos="936"/>
                <w:tab w:val="right" w:leader="dot" w:pos="8280"/>
                <w:tab w:val="left" w:pos="8640"/>
                <w:tab w:val="right" w:pos="9990"/>
                <w:tab w:val="right" w:leader="underscore" w:pos="11246"/>
              </w:tabs>
              <w:autoSpaceDE w:val="0"/>
              <w:autoSpaceDN w:val="0"/>
              <w:spacing w:after="0" w:line="240" w:lineRule="auto"/>
              <w:jc w:val="both"/>
              <w:rPr>
                <w:rFonts w:ascii="Times New Roman" w:hAnsi="Times New Roman" w:cs="Times New Roman"/>
                <w:sz w:val="20"/>
                <w:szCs w:val="20"/>
              </w:rPr>
            </w:pPr>
            <w:r w:rsidRPr="000E7751">
              <w:rPr>
                <w:rFonts w:ascii="Times New Roman" w:hAnsi="Times New Roman" w:cs="Times New Roman"/>
                <w:sz w:val="20"/>
                <w:szCs w:val="20"/>
              </w:rPr>
              <w:t>Total project costs (sum of a. through j.).</w:t>
            </w:r>
          </w:p>
        </w:tc>
        <w:tc>
          <w:tcPr>
            <w:tcW w:w="990" w:type="dxa"/>
            <w:shd w:val="clear" w:color="auto" w:fill="auto"/>
            <w:vAlign w:val="bottom"/>
          </w:tcPr>
          <w:p w:rsidR="00241356" w:rsidRPr="000E7751" w:rsidRDefault="00241356" w:rsidP="00331DA7">
            <w:pPr>
              <w:tabs>
                <w:tab w:val="left" w:pos="792"/>
                <w:tab w:val="left" w:pos="936"/>
                <w:tab w:val="right" w:leader="dot" w:pos="8280"/>
                <w:tab w:val="left" w:pos="8640"/>
                <w:tab w:val="right" w:pos="9990"/>
                <w:tab w:val="right" w:leader="underscore" w:pos="11246"/>
              </w:tabs>
              <w:spacing w:before="60" w:after="60"/>
              <w:jc w:val="both"/>
              <w:rPr>
                <w:rFonts w:ascii="Times New Roman" w:hAnsi="Times New Roman" w:cs="Times New Roman"/>
                <w:sz w:val="20"/>
                <w:szCs w:val="20"/>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241356" w:rsidRPr="000E7751" w:rsidTr="00241356">
        <w:trPr>
          <w:trHeight w:val="387"/>
        </w:trPr>
        <w:tc>
          <w:tcPr>
            <w:tcW w:w="8532" w:type="dxa"/>
            <w:shd w:val="clear" w:color="auto" w:fill="auto"/>
            <w:vAlign w:val="bottom"/>
          </w:tcPr>
          <w:p w:rsidR="00241356" w:rsidRPr="000E7751" w:rsidRDefault="00241356" w:rsidP="00331DA7">
            <w:pPr>
              <w:tabs>
                <w:tab w:val="left" w:pos="342"/>
                <w:tab w:val="left" w:pos="936"/>
                <w:tab w:val="right" w:leader="dot" w:pos="8280"/>
                <w:tab w:val="left" w:pos="8640"/>
                <w:tab w:val="right" w:pos="9990"/>
                <w:tab w:val="right" w:leader="underscore" w:pos="11246"/>
              </w:tabs>
              <w:spacing w:before="60" w:after="60"/>
              <w:jc w:val="both"/>
              <w:rPr>
                <w:rFonts w:ascii="Times New Roman" w:hAnsi="Times New Roman" w:cs="Times New Roman"/>
                <w:i/>
                <w:sz w:val="20"/>
                <w:szCs w:val="20"/>
              </w:rPr>
            </w:pPr>
            <w:r w:rsidRPr="000E7751">
              <w:rPr>
                <w:rFonts w:ascii="Times New Roman" w:hAnsi="Times New Roman" w:cs="Times New Roman"/>
                <w:i/>
                <w:sz w:val="20"/>
                <w:szCs w:val="20"/>
              </w:rPr>
              <w:t>Loan amount requested by the sponsor in this RFI (assume no principal forgiveness).</w:t>
            </w:r>
          </w:p>
        </w:tc>
        <w:tc>
          <w:tcPr>
            <w:tcW w:w="990" w:type="dxa"/>
            <w:shd w:val="clear" w:color="auto" w:fill="auto"/>
            <w:vAlign w:val="bottom"/>
          </w:tcPr>
          <w:p w:rsidR="00241356" w:rsidRPr="000E7751" w:rsidRDefault="00241356" w:rsidP="00331DA7">
            <w:pPr>
              <w:tabs>
                <w:tab w:val="left" w:pos="792"/>
                <w:tab w:val="left" w:pos="936"/>
                <w:tab w:val="right" w:leader="dot" w:pos="8280"/>
                <w:tab w:val="left" w:pos="8640"/>
                <w:tab w:val="right" w:pos="9990"/>
                <w:tab w:val="right" w:leader="underscore" w:pos="11246"/>
              </w:tabs>
              <w:spacing w:before="60" w:after="60"/>
              <w:jc w:val="both"/>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number"/>
                    <w:format w:val="$#,##0;($#,##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bl>
    <w:p w:rsidR="00F86722" w:rsidRPr="00241356" w:rsidRDefault="00F86722" w:rsidP="00F86722">
      <w:pPr>
        <w:tabs>
          <w:tab w:val="left" w:pos="360"/>
        </w:tabs>
        <w:spacing w:before="40" w:after="40"/>
        <w:ind w:left="720" w:hanging="360"/>
        <w:jc w:val="both"/>
        <w:rPr>
          <w:rFonts w:ascii="Times New Roman" w:hAnsi="Times New Roman" w:cs="Times New Roman"/>
          <w:sz w:val="12"/>
          <w:szCs w:val="12"/>
        </w:rPr>
      </w:pPr>
    </w:p>
    <w:p w:rsidR="00F86722" w:rsidRPr="000E7751" w:rsidRDefault="00F86722" w:rsidP="00F86722">
      <w:pPr>
        <w:tabs>
          <w:tab w:val="left" w:pos="360"/>
        </w:tabs>
        <w:spacing w:before="40" w:after="40"/>
        <w:ind w:left="720" w:hanging="360"/>
        <w:jc w:val="both"/>
        <w:rPr>
          <w:rFonts w:ascii="Times New Roman" w:hAnsi="Times New Roman" w:cs="Times New Roman"/>
          <w:sz w:val="20"/>
          <w:szCs w:val="20"/>
        </w:rPr>
      </w:pPr>
      <w:r w:rsidRPr="000E7751">
        <w:rPr>
          <w:rFonts w:ascii="Times New Roman" w:hAnsi="Times New Roman" w:cs="Times New Roman"/>
          <w:sz w:val="20"/>
          <w:szCs w:val="20"/>
        </w:rPr>
        <w:t xml:space="preserve">List all funding sources for this project:  </w:t>
      </w:r>
      <w:r w:rsidRPr="000E7751">
        <w:rPr>
          <w:rFonts w:ascii="Times New Roman" w:hAnsi="Times New Roman" w:cs="Times New Roman"/>
          <w:sz w:val="20"/>
          <w:szCs w:val="20"/>
          <w:u w:val="single"/>
        </w:rPr>
        <w:fldChar w:fldCharType="begin">
          <w:ffData>
            <w:name w:val="Text27"/>
            <w:enabled/>
            <w:calcOnExit w:val="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p>
    <w:p w:rsidR="00F86722" w:rsidRPr="000E7751" w:rsidRDefault="00F86722" w:rsidP="00F86722">
      <w:pPr>
        <w:tabs>
          <w:tab w:val="left" w:pos="360"/>
        </w:tabs>
        <w:spacing w:before="40" w:after="40"/>
        <w:ind w:left="720" w:hanging="360"/>
        <w:jc w:val="both"/>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Text27"/>
            <w:enabled/>
            <w:calcOnExit w:val="0"/>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p>
    <w:p w:rsidR="00F86722" w:rsidRPr="00241356" w:rsidRDefault="00F86722" w:rsidP="00F86722">
      <w:pPr>
        <w:tabs>
          <w:tab w:val="left" w:pos="360"/>
        </w:tabs>
        <w:spacing w:before="40" w:after="40"/>
        <w:ind w:left="720" w:hanging="360"/>
        <w:jc w:val="both"/>
        <w:rPr>
          <w:rFonts w:ascii="Times New Roman" w:hAnsi="Times New Roman" w:cs="Times New Roman"/>
          <w:sz w:val="4"/>
          <w:szCs w:val="4"/>
        </w:rPr>
      </w:pPr>
    </w:p>
    <w:p w:rsidR="00F86722" w:rsidRPr="000E7751" w:rsidRDefault="00F86722" w:rsidP="00F86722">
      <w:pPr>
        <w:tabs>
          <w:tab w:val="left" w:pos="360"/>
        </w:tabs>
        <w:spacing w:before="60" w:after="60"/>
        <w:ind w:left="360" w:hanging="360"/>
        <w:jc w:val="both"/>
        <w:rPr>
          <w:rFonts w:ascii="Times New Roman" w:hAnsi="Times New Roman" w:cs="Times New Roman"/>
          <w:sz w:val="20"/>
          <w:szCs w:val="20"/>
        </w:rPr>
      </w:pPr>
      <w:r w:rsidRPr="000E7751">
        <w:rPr>
          <w:rFonts w:ascii="Times New Roman" w:hAnsi="Times New Roman" w:cs="Times New Roman"/>
          <w:b/>
          <w:sz w:val="20"/>
          <w:szCs w:val="20"/>
        </w:rPr>
        <w:t>11.</w:t>
      </w:r>
      <w:r w:rsidRPr="000E7751">
        <w:rPr>
          <w:rFonts w:ascii="Times New Roman" w:hAnsi="Times New Roman" w:cs="Times New Roman"/>
          <w:b/>
          <w:sz w:val="20"/>
          <w:szCs w:val="20"/>
        </w:rPr>
        <w:tab/>
        <w:t>Project Schedule.</w:t>
      </w:r>
      <w:r w:rsidRPr="000E7751">
        <w:rPr>
          <w:rFonts w:ascii="Times New Roman" w:hAnsi="Times New Roman" w:cs="Times New Roman"/>
          <w:sz w:val="20"/>
          <w:szCs w:val="20"/>
        </w:rPr>
        <w:t xml:space="preserve">  Complete a. through d. below.</w:t>
      </w:r>
    </w:p>
    <w:tbl>
      <w:tblPr>
        <w:tblW w:w="0" w:type="auto"/>
        <w:tblInd w:w="378" w:type="dxa"/>
        <w:tblLook w:val="01E0" w:firstRow="1" w:lastRow="1" w:firstColumn="1" w:lastColumn="1" w:noHBand="0" w:noVBand="0"/>
      </w:tblPr>
      <w:tblGrid>
        <w:gridCol w:w="8363"/>
        <w:gridCol w:w="2059"/>
      </w:tblGrid>
      <w:tr w:rsidR="00F86722" w:rsidRPr="000E7751" w:rsidTr="00331DA7">
        <w:trPr>
          <w:trHeight w:val="288"/>
        </w:trPr>
        <w:tc>
          <w:tcPr>
            <w:tcW w:w="8550" w:type="dxa"/>
            <w:shd w:val="clear" w:color="auto" w:fill="auto"/>
            <w:vAlign w:val="bottom"/>
          </w:tcPr>
          <w:p w:rsidR="00F86722" w:rsidRPr="000E7751" w:rsidRDefault="00F86722" w:rsidP="00331DA7">
            <w:pPr>
              <w:tabs>
                <w:tab w:val="left" w:pos="630"/>
                <w:tab w:val="right" w:pos="8640"/>
                <w:tab w:val="left" w:pos="9000"/>
              </w:tabs>
              <w:jc w:val="both"/>
              <w:rPr>
                <w:rFonts w:ascii="Times New Roman" w:hAnsi="Times New Roman" w:cs="Times New Roman"/>
                <w:i/>
                <w:sz w:val="20"/>
                <w:szCs w:val="20"/>
              </w:rPr>
            </w:pPr>
            <w:r w:rsidRPr="000E7751">
              <w:rPr>
                <w:rFonts w:ascii="Times New Roman" w:hAnsi="Times New Roman" w:cs="Times New Roman"/>
                <w:i/>
                <w:sz w:val="20"/>
                <w:szCs w:val="20"/>
                <w:u w:val="single"/>
              </w:rPr>
              <w:t>Project Activity</w:t>
            </w:r>
          </w:p>
        </w:tc>
        <w:tc>
          <w:tcPr>
            <w:tcW w:w="2088" w:type="dxa"/>
            <w:shd w:val="clear" w:color="auto" w:fill="auto"/>
            <w:vAlign w:val="bottom"/>
          </w:tcPr>
          <w:p w:rsidR="00F86722" w:rsidRPr="000E7751" w:rsidRDefault="00F86722" w:rsidP="00331DA7">
            <w:pPr>
              <w:tabs>
                <w:tab w:val="left" w:pos="630"/>
                <w:tab w:val="right" w:pos="8640"/>
                <w:tab w:val="left" w:pos="9000"/>
              </w:tabs>
              <w:rPr>
                <w:rFonts w:ascii="Times New Roman" w:hAnsi="Times New Roman" w:cs="Times New Roman"/>
                <w:i/>
                <w:sz w:val="20"/>
                <w:szCs w:val="20"/>
              </w:rPr>
            </w:pPr>
            <w:bookmarkStart w:id="4" w:name=""/>
            <w:bookmarkEnd w:id="4"/>
            <w:r w:rsidRPr="000E7751">
              <w:rPr>
                <w:rFonts w:ascii="Times New Roman" w:hAnsi="Times New Roman" w:cs="Times New Roman"/>
                <w:i/>
                <w:sz w:val="20"/>
                <w:szCs w:val="20"/>
              </w:rPr>
              <w:t>(M/D/YY)</w:t>
            </w:r>
          </w:p>
        </w:tc>
      </w:tr>
      <w:tr w:rsidR="00F86722" w:rsidRPr="000E7751" w:rsidTr="00D51D73">
        <w:trPr>
          <w:trHeight w:val="288"/>
        </w:trPr>
        <w:tc>
          <w:tcPr>
            <w:tcW w:w="8550" w:type="dxa"/>
            <w:shd w:val="clear" w:color="auto" w:fill="auto"/>
            <w:vAlign w:val="center"/>
          </w:tcPr>
          <w:p w:rsidR="00F86722" w:rsidRPr="000E7751" w:rsidRDefault="00F86722" w:rsidP="00D51D73">
            <w:pPr>
              <w:numPr>
                <w:ilvl w:val="0"/>
                <w:numId w:val="19"/>
              </w:numPr>
              <w:tabs>
                <w:tab w:val="left" w:pos="342"/>
                <w:tab w:val="right" w:pos="8640"/>
                <w:tab w:val="left" w:pos="9000"/>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Submit planning documents.</w:t>
            </w:r>
          </w:p>
        </w:tc>
        <w:tc>
          <w:tcPr>
            <w:tcW w:w="2088" w:type="dxa"/>
            <w:shd w:val="clear" w:color="auto" w:fill="auto"/>
            <w:vAlign w:val="center"/>
          </w:tcPr>
          <w:p w:rsidR="00F86722" w:rsidRPr="000E7751" w:rsidRDefault="00F86722" w:rsidP="00D51D73">
            <w:pPr>
              <w:tabs>
                <w:tab w:val="left" w:pos="630"/>
                <w:tab w:val="right" w:pos="8640"/>
                <w:tab w:val="left" w:pos="9000"/>
              </w:tabs>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date"/>
                    <w:format w:val="M/d/yy"/>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F86722" w:rsidRPr="000E7751" w:rsidTr="00D51D73">
        <w:trPr>
          <w:trHeight w:val="288"/>
        </w:trPr>
        <w:tc>
          <w:tcPr>
            <w:tcW w:w="8550" w:type="dxa"/>
            <w:shd w:val="clear" w:color="auto" w:fill="auto"/>
            <w:vAlign w:val="center"/>
          </w:tcPr>
          <w:p w:rsidR="00F86722" w:rsidRPr="000E7751" w:rsidRDefault="00F86722" w:rsidP="00D51D73">
            <w:pPr>
              <w:numPr>
                <w:ilvl w:val="0"/>
                <w:numId w:val="19"/>
              </w:numPr>
              <w:tabs>
                <w:tab w:val="left" w:pos="342"/>
                <w:tab w:val="right" w:pos="8640"/>
                <w:tab w:val="left" w:pos="9000"/>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Submit design/bid documents or RFQ/RFP for CMAR &amp; D/B projects.</w:t>
            </w:r>
          </w:p>
        </w:tc>
        <w:tc>
          <w:tcPr>
            <w:tcW w:w="2088" w:type="dxa"/>
            <w:shd w:val="clear" w:color="auto" w:fill="auto"/>
            <w:vAlign w:val="center"/>
          </w:tcPr>
          <w:p w:rsidR="00F86722" w:rsidRPr="000E7751" w:rsidRDefault="00F86722" w:rsidP="00D51D73">
            <w:pPr>
              <w:tabs>
                <w:tab w:val="left" w:pos="630"/>
                <w:tab w:val="right" w:pos="8640"/>
                <w:tab w:val="left" w:pos="9000"/>
              </w:tabs>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date"/>
                    <w:format w:val="M/d/yy"/>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F86722" w:rsidRPr="000E7751" w:rsidTr="00D51D73">
        <w:trPr>
          <w:trHeight w:val="288"/>
        </w:trPr>
        <w:tc>
          <w:tcPr>
            <w:tcW w:w="8550" w:type="dxa"/>
            <w:shd w:val="clear" w:color="auto" w:fill="auto"/>
            <w:vAlign w:val="center"/>
          </w:tcPr>
          <w:p w:rsidR="00F86722" w:rsidRPr="000E7751" w:rsidRDefault="00F86722" w:rsidP="00D51D73">
            <w:pPr>
              <w:numPr>
                <w:ilvl w:val="0"/>
                <w:numId w:val="19"/>
              </w:numPr>
              <w:tabs>
                <w:tab w:val="left" w:pos="342"/>
                <w:tab w:val="right" w:pos="8640"/>
                <w:tab w:val="left" w:pos="9000"/>
              </w:tabs>
              <w:autoSpaceDE w:val="0"/>
              <w:autoSpaceDN w:val="0"/>
              <w:spacing w:after="0" w:line="240" w:lineRule="auto"/>
              <w:rPr>
                <w:rFonts w:ascii="Times New Roman" w:hAnsi="Times New Roman" w:cs="Times New Roman"/>
                <w:sz w:val="20"/>
                <w:szCs w:val="20"/>
              </w:rPr>
            </w:pPr>
            <w:r w:rsidRPr="000E7751">
              <w:rPr>
                <w:rFonts w:ascii="Times New Roman" w:hAnsi="Times New Roman" w:cs="Times New Roman"/>
                <w:sz w:val="20"/>
                <w:szCs w:val="20"/>
              </w:rPr>
              <w:t>Start construction.</w:t>
            </w:r>
          </w:p>
        </w:tc>
        <w:tc>
          <w:tcPr>
            <w:tcW w:w="2088" w:type="dxa"/>
            <w:shd w:val="clear" w:color="auto" w:fill="auto"/>
            <w:vAlign w:val="center"/>
          </w:tcPr>
          <w:p w:rsidR="00F86722" w:rsidRPr="000E7751" w:rsidRDefault="00F86722" w:rsidP="00D51D73">
            <w:pPr>
              <w:tabs>
                <w:tab w:val="left" w:pos="630"/>
                <w:tab w:val="right" w:pos="8640"/>
                <w:tab w:val="left" w:pos="9000"/>
              </w:tabs>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date"/>
                    <w:format w:val="M/d/yy"/>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r w:rsidR="00F86722" w:rsidRPr="000E7751" w:rsidTr="00D51D73">
        <w:trPr>
          <w:trHeight w:val="288"/>
        </w:trPr>
        <w:tc>
          <w:tcPr>
            <w:tcW w:w="8550" w:type="dxa"/>
            <w:shd w:val="clear" w:color="auto" w:fill="auto"/>
            <w:vAlign w:val="center"/>
          </w:tcPr>
          <w:p w:rsidR="00F86722" w:rsidRPr="000E7751" w:rsidRDefault="00F86722" w:rsidP="00D51D73">
            <w:pPr>
              <w:numPr>
                <w:ilvl w:val="0"/>
                <w:numId w:val="19"/>
              </w:numPr>
              <w:tabs>
                <w:tab w:val="left" w:pos="342"/>
                <w:tab w:val="right" w:pos="8640"/>
                <w:tab w:val="left" w:pos="9000"/>
              </w:tabs>
              <w:autoSpaceDE w:val="0"/>
              <w:autoSpaceDN w:val="0"/>
              <w:spacing w:before="60" w:after="60" w:line="240" w:lineRule="auto"/>
              <w:rPr>
                <w:rFonts w:ascii="Times New Roman" w:hAnsi="Times New Roman" w:cs="Times New Roman"/>
                <w:sz w:val="20"/>
                <w:szCs w:val="20"/>
              </w:rPr>
            </w:pPr>
            <w:r w:rsidRPr="000E7751">
              <w:rPr>
                <w:rFonts w:ascii="Times New Roman" w:hAnsi="Times New Roman" w:cs="Times New Roman"/>
                <w:sz w:val="20"/>
                <w:szCs w:val="20"/>
              </w:rPr>
              <w:t>Complete construction.</w:t>
            </w:r>
          </w:p>
        </w:tc>
        <w:tc>
          <w:tcPr>
            <w:tcW w:w="2088" w:type="dxa"/>
            <w:shd w:val="clear" w:color="auto" w:fill="auto"/>
            <w:vAlign w:val="center"/>
          </w:tcPr>
          <w:p w:rsidR="00F86722" w:rsidRPr="000E7751" w:rsidRDefault="00F86722" w:rsidP="00D51D73">
            <w:pPr>
              <w:tabs>
                <w:tab w:val="left" w:pos="630"/>
                <w:tab w:val="right" w:pos="8640"/>
                <w:tab w:val="left" w:pos="9000"/>
              </w:tabs>
              <w:spacing w:before="60" w:after="60"/>
              <w:rPr>
                <w:rFonts w:ascii="Times New Roman" w:hAnsi="Times New Roman" w:cs="Times New Roman"/>
                <w:sz w:val="20"/>
                <w:szCs w:val="20"/>
                <w:u w:val="single"/>
              </w:rPr>
            </w:pPr>
            <w:r w:rsidRPr="000E7751">
              <w:rPr>
                <w:rFonts w:ascii="Times New Roman" w:hAnsi="Times New Roman" w:cs="Times New Roman"/>
                <w:sz w:val="20"/>
                <w:szCs w:val="20"/>
                <w:u w:val="single"/>
              </w:rPr>
              <w:fldChar w:fldCharType="begin">
                <w:ffData>
                  <w:name w:val=""/>
                  <w:enabled/>
                  <w:calcOnExit w:val="0"/>
                  <w:textInput>
                    <w:type w:val="date"/>
                    <w:format w:val="M/d/yy"/>
                  </w:textInput>
                </w:ffData>
              </w:fldChar>
            </w:r>
            <w:r w:rsidRPr="000E7751">
              <w:rPr>
                <w:rFonts w:ascii="Times New Roman" w:hAnsi="Times New Roman" w:cs="Times New Roman"/>
                <w:sz w:val="20"/>
                <w:szCs w:val="20"/>
                <w:u w:val="single"/>
              </w:rPr>
              <w:instrText xml:space="preserve"> FORMTEXT </w:instrText>
            </w:r>
            <w:r w:rsidRPr="000E7751">
              <w:rPr>
                <w:rFonts w:ascii="Times New Roman" w:hAnsi="Times New Roman" w:cs="Times New Roman"/>
                <w:sz w:val="20"/>
                <w:szCs w:val="20"/>
                <w:u w:val="single"/>
              </w:rPr>
            </w:r>
            <w:r w:rsidRPr="000E7751">
              <w:rPr>
                <w:rFonts w:ascii="Times New Roman" w:hAnsi="Times New Roman" w:cs="Times New Roman"/>
                <w:sz w:val="20"/>
                <w:szCs w:val="20"/>
                <w:u w:val="single"/>
              </w:rPr>
              <w:fldChar w:fldCharType="separate"/>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noProof/>
                <w:sz w:val="20"/>
                <w:szCs w:val="20"/>
                <w:u w:val="single"/>
              </w:rPr>
              <w:t> </w:t>
            </w:r>
            <w:r w:rsidRPr="000E7751">
              <w:rPr>
                <w:rFonts w:ascii="Times New Roman" w:hAnsi="Times New Roman" w:cs="Times New Roman"/>
                <w:sz w:val="20"/>
                <w:szCs w:val="20"/>
                <w:u w:val="single"/>
              </w:rPr>
              <w:fldChar w:fldCharType="end"/>
            </w:r>
            <w:r w:rsidRPr="000E7751">
              <w:rPr>
                <w:rFonts w:ascii="Times New Roman" w:hAnsi="Times New Roman" w:cs="Times New Roman"/>
                <w:sz w:val="20"/>
                <w:szCs w:val="20"/>
                <w:u w:val="single"/>
              </w:rPr>
              <w:t xml:space="preserve"> </w:t>
            </w:r>
          </w:p>
        </w:tc>
      </w:tr>
    </w:tbl>
    <w:p w:rsidR="00D51D73" w:rsidRPr="00D51D73" w:rsidRDefault="00D51D73" w:rsidP="00411E5B">
      <w:pPr>
        <w:tabs>
          <w:tab w:val="left" w:pos="360"/>
        </w:tabs>
        <w:spacing w:before="80" w:after="80"/>
        <w:ind w:left="360" w:hanging="360"/>
        <w:rPr>
          <w:rFonts w:ascii="Times New Roman" w:hAnsi="Times New Roman" w:cs="Times New Roman"/>
          <w:b/>
          <w:sz w:val="4"/>
          <w:szCs w:val="4"/>
        </w:rPr>
      </w:pPr>
      <w:r w:rsidRPr="00D51D73">
        <w:rPr>
          <w:rFonts w:ascii="Times New Roman" w:hAnsi="Times New Roman" w:cs="Times New Roman"/>
          <w:b/>
          <w:sz w:val="4"/>
          <w:szCs w:val="4"/>
        </w:rPr>
        <w:t>2</w:t>
      </w:r>
    </w:p>
    <w:p w:rsidR="00F86722" w:rsidRPr="000E7751" w:rsidRDefault="00F86722" w:rsidP="000E54D2">
      <w:pPr>
        <w:tabs>
          <w:tab w:val="left" w:pos="360"/>
        </w:tabs>
        <w:spacing w:before="80" w:after="80"/>
        <w:ind w:left="360" w:hanging="360"/>
        <w:rPr>
          <w:rFonts w:ascii="Times New Roman" w:hAnsi="Times New Roman" w:cs="Times New Roman"/>
          <w:b/>
          <w:sz w:val="20"/>
          <w:szCs w:val="20"/>
        </w:rPr>
      </w:pPr>
      <w:r w:rsidRPr="000E7751">
        <w:rPr>
          <w:rFonts w:ascii="Times New Roman" w:hAnsi="Times New Roman" w:cs="Times New Roman"/>
          <w:b/>
          <w:sz w:val="20"/>
          <w:szCs w:val="20"/>
        </w:rPr>
        <w:t>12.</w:t>
      </w:r>
      <w:r w:rsidRPr="000E7751">
        <w:rPr>
          <w:rFonts w:ascii="Times New Roman" w:hAnsi="Times New Roman" w:cs="Times New Roman"/>
          <w:b/>
          <w:sz w:val="20"/>
          <w:szCs w:val="20"/>
        </w:rPr>
        <w:tab/>
        <w:t>Project Information.</w:t>
      </w:r>
      <w:r w:rsidRPr="000E7751">
        <w:rPr>
          <w:rFonts w:ascii="Times New Roman" w:hAnsi="Times New Roman" w:cs="Times New Roman"/>
          <w:sz w:val="20"/>
          <w:szCs w:val="20"/>
        </w:rPr>
        <w:t xml:space="preserve">  Provide the following information, if applicable.</w:t>
      </w:r>
      <w:r w:rsidR="00411E5B">
        <w:rPr>
          <w:rFonts w:ascii="Times New Roman" w:hAnsi="Times New Roman" w:cs="Times New Roman"/>
          <w:sz w:val="20"/>
          <w:szCs w:val="20"/>
        </w:rPr>
        <w:br/>
      </w:r>
      <w:r w:rsidRPr="000E7751">
        <w:rPr>
          <w:rFonts w:ascii="Times New Roman" w:hAnsi="Times New Roman" w:cs="Times New Roman"/>
          <w:i/>
          <w:sz w:val="20"/>
          <w:szCs w:val="20"/>
        </w:rPr>
        <w:t>(Check all items that are attached to this RFI)</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 xml:space="preserve">Project description, location with lat/long (degrees), water system PWS ID, and project need </w:t>
      </w:r>
      <w:r w:rsidRPr="000E7751">
        <w:rPr>
          <w:rFonts w:ascii="Times New Roman" w:hAnsi="Times New Roman" w:cs="Times New Roman"/>
          <w:i/>
          <w:sz w:val="20"/>
          <w:szCs w:val="20"/>
        </w:rPr>
        <w:t>(this is a required attachment)</w:t>
      </w:r>
      <w:r w:rsidRPr="000E7751">
        <w:rPr>
          <w:rFonts w:ascii="Times New Roman" w:hAnsi="Times New Roman" w:cs="Times New Roman"/>
          <w:sz w:val="20"/>
          <w:szCs w:val="20"/>
        </w:rPr>
        <w:t>.</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 xml:space="preserve">Map of city/county limits, existing/proposed service area, and project area </w:t>
      </w:r>
      <w:r w:rsidRPr="000E7751">
        <w:rPr>
          <w:rFonts w:ascii="Times New Roman" w:hAnsi="Times New Roman" w:cs="Times New Roman"/>
          <w:i/>
          <w:sz w:val="20"/>
          <w:szCs w:val="20"/>
        </w:rPr>
        <w:t>(this is a required attachment)</w:t>
      </w:r>
      <w:r w:rsidRPr="000E7751">
        <w:rPr>
          <w:rFonts w:ascii="Times New Roman" w:hAnsi="Times New Roman" w:cs="Times New Roman"/>
          <w:sz w:val="20"/>
          <w:szCs w:val="20"/>
        </w:rPr>
        <w:t>.</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Lab data, lab data w/operational records, or substantiated documentation in lieu of lab data for public health risk projects.</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The form “Certification of a Public Health Risk” completed by a State Health Officer.</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Supporting documentation for projects identified under the compliance-1 categories of Table 1.</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DWSRF business plan for a design or construction loan, not a planning or combined planning/design loan.</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Detailed project schedule showing plans/specs completion in 1-year of loan execution for a combined planning/design loan.</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MHI supporting documentation if MHI not taken from the most recent ACS 5-yr estimate of the U.S. Census Bureau.</w:t>
      </w:r>
    </w:p>
    <w:p w:rsidR="00F86722" w:rsidRPr="000E7751" w:rsidRDefault="00F86722" w:rsidP="000E54D2">
      <w:pPr>
        <w:tabs>
          <w:tab w:val="left" w:pos="360"/>
          <w:tab w:val="left" w:pos="630"/>
        </w:tabs>
        <w:spacing w:before="20" w:after="20" w:line="240" w:lineRule="atLeast"/>
        <w:ind w:left="36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Check3"/>
            <w:enabled/>
            <w:calcOnExit w:val="0"/>
            <w:checkBox>
              <w:size w:val="16"/>
              <w:default w:val="0"/>
            </w:checkBox>
          </w:ffData>
        </w:fldChar>
      </w:r>
      <w:r w:rsidRPr="000E7751">
        <w:rPr>
          <w:rFonts w:ascii="Times New Roman" w:hAnsi="Times New Roman" w:cs="Times New Roman"/>
          <w:sz w:val="20"/>
          <w:szCs w:val="20"/>
        </w:rPr>
        <w:instrText xml:space="preserve"> FORMCHECKBOX </w:instrText>
      </w:r>
      <w:r w:rsidR="002469A4">
        <w:rPr>
          <w:rFonts w:ascii="Times New Roman" w:hAnsi="Times New Roman" w:cs="Times New Roman"/>
          <w:sz w:val="20"/>
          <w:szCs w:val="20"/>
        </w:rPr>
      </w:r>
      <w:r w:rsidR="002469A4">
        <w:rPr>
          <w:rFonts w:ascii="Times New Roman" w:hAnsi="Times New Roman" w:cs="Times New Roman"/>
          <w:sz w:val="20"/>
          <w:szCs w:val="20"/>
        </w:rPr>
        <w:fldChar w:fldCharType="separate"/>
      </w:r>
      <w:r w:rsidRPr="000E7751">
        <w:rPr>
          <w:rFonts w:ascii="Times New Roman" w:hAnsi="Times New Roman" w:cs="Times New Roman"/>
          <w:sz w:val="20"/>
          <w:szCs w:val="20"/>
        </w:rPr>
        <w:fldChar w:fldCharType="end"/>
      </w:r>
      <w:r w:rsidR="00D51D73">
        <w:rPr>
          <w:rFonts w:ascii="Times New Roman" w:hAnsi="Times New Roman" w:cs="Times New Roman"/>
          <w:sz w:val="20"/>
          <w:szCs w:val="20"/>
        </w:rPr>
        <w:tab/>
      </w:r>
      <w:r w:rsidRPr="000E7751">
        <w:rPr>
          <w:rFonts w:ascii="Times New Roman" w:hAnsi="Times New Roman" w:cs="Times New Roman"/>
          <w:sz w:val="20"/>
          <w:szCs w:val="20"/>
        </w:rPr>
        <w:t>Water Conservation Plan, including demonstration that project meets plan objectives.</w:t>
      </w:r>
    </w:p>
    <w:p w:rsidR="00F86722" w:rsidRPr="00D51D73" w:rsidRDefault="00F86722" w:rsidP="000E54D2">
      <w:pPr>
        <w:tabs>
          <w:tab w:val="left" w:pos="360"/>
        </w:tabs>
        <w:spacing w:before="80" w:after="80"/>
        <w:jc w:val="both"/>
        <w:rPr>
          <w:rFonts w:ascii="Times New Roman" w:hAnsi="Times New Roman" w:cs="Times New Roman"/>
          <w:sz w:val="4"/>
          <w:szCs w:val="4"/>
        </w:rPr>
      </w:pPr>
    </w:p>
    <w:tbl>
      <w:tblPr>
        <w:tblW w:w="10620" w:type="dxa"/>
        <w:tblLayout w:type="fixed"/>
        <w:tblLook w:val="00A0" w:firstRow="1" w:lastRow="0" w:firstColumn="1" w:lastColumn="0" w:noHBand="0" w:noVBand="0"/>
      </w:tblPr>
      <w:tblGrid>
        <w:gridCol w:w="4647"/>
        <w:gridCol w:w="436"/>
        <w:gridCol w:w="1275"/>
        <w:gridCol w:w="272"/>
        <w:gridCol w:w="3990"/>
      </w:tblGrid>
      <w:tr w:rsidR="00F86722" w:rsidRPr="000E7751" w:rsidTr="00331DA7">
        <w:tc>
          <w:tcPr>
            <w:tcW w:w="10530" w:type="dxa"/>
            <w:gridSpan w:val="5"/>
          </w:tcPr>
          <w:p w:rsidR="00F86722" w:rsidRPr="000E7751" w:rsidRDefault="00F86722" w:rsidP="00572BC6">
            <w:pPr>
              <w:tabs>
                <w:tab w:val="center" w:pos="-1458"/>
                <w:tab w:val="left" w:pos="-1368"/>
                <w:tab w:val="left" w:pos="345"/>
                <w:tab w:val="left" w:pos="3769"/>
              </w:tabs>
              <w:spacing w:before="80" w:after="80"/>
              <w:ind w:left="-105"/>
              <w:rPr>
                <w:rFonts w:ascii="Times New Roman" w:hAnsi="Times New Roman" w:cs="Times New Roman"/>
                <w:sz w:val="20"/>
                <w:szCs w:val="20"/>
              </w:rPr>
            </w:pPr>
            <w:r w:rsidRPr="000E7751">
              <w:rPr>
                <w:rFonts w:ascii="Times New Roman" w:hAnsi="Times New Roman" w:cs="Times New Roman"/>
                <w:b/>
                <w:sz w:val="20"/>
                <w:szCs w:val="20"/>
              </w:rPr>
              <w:t>13</w:t>
            </w:r>
            <w:r w:rsidR="00572BC6">
              <w:rPr>
                <w:rFonts w:ascii="Times New Roman" w:hAnsi="Times New Roman" w:cs="Times New Roman"/>
                <w:b/>
                <w:sz w:val="20"/>
                <w:szCs w:val="20"/>
              </w:rPr>
              <w:t>,</w:t>
            </w:r>
            <w:r w:rsidR="00572BC6">
              <w:rPr>
                <w:rFonts w:ascii="Times New Roman" w:hAnsi="Times New Roman" w:cs="Times New Roman"/>
                <w:b/>
                <w:sz w:val="20"/>
                <w:szCs w:val="20"/>
              </w:rPr>
              <w:tab/>
            </w:r>
            <w:r w:rsidRPr="000E7751">
              <w:rPr>
                <w:rFonts w:ascii="Times New Roman" w:hAnsi="Times New Roman" w:cs="Times New Roman"/>
                <w:b/>
                <w:sz w:val="20"/>
                <w:szCs w:val="20"/>
              </w:rPr>
              <w:t>Certification by an Authorized Representative.</w:t>
            </w:r>
            <w:r w:rsidRPr="000E7751">
              <w:rPr>
                <w:rFonts w:ascii="Times New Roman" w:hAnsi="Times New Roman" w:cs="Times New Roman"/>
                <w:sz w:val="20"/>
                <w:szCs w:val="20"/>
              </w:rPr>
              <w:t xml:space="preserve">  I certify that this form and attachments have been completed by me or at my direction and that the information presented herein is, to the best of my knowledge, accurate and true.</w:t>
            </w:r>
          </w:p>
        </w:tc>
      </w:tr>
      <w:tr w:rsidR="00F86722" w:rsidRPr="000E7751" w:rsidTr="00331DA7">
        <w:trPr>
          <w:trHeight w:hRule="exact" w:val="432"/>
        </w:trPr>
        <w:tc>
          <w:tcPr>
            <w:tcW w:w="4608"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20"/>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432"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p>
        </w:tc>
        <w:tc>
          <w:tcPr>
            <w:tcW w:w="1264"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9"/>
                  <w:enabled/>
                  <w:calcOnExit w:val="0"/>
                  <w:textInput>
                    <w:type w:val="date"/>
                    <w:format w:val="M/d/yyyy"/>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noProof/>
                <w:sz w:val="20"/>
                <w:szCs w:val="20"/>
              </w:rPr>
              <w:t> </w:t>
            </w:r>
            <w:r w:rsidRPr="000E7751">
              <w:rPr>
                <w:rFonts w:ascii="Times New Roman" w:hAnsi="Times New Roman" w:cs="Times New Roman"/>
                <w:sz w:val="20"/>
                <w:szCs w:val="20"/>
              </w:rPr>
              <w:fldChar w:fldCharType="end"/>
            </w:r>
          </w:p>
        </w:tc>
        <w:tc>
          <w:tcPr>
            <w:tcW w:w="270"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p>
        </w:tc>
        <w:tc>
          <w:tcPr>
            <w:tcW w:w="3956"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9"/>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c>
          <w:tcPr>
            <w:tcW w:w="4608" w:type="dxa"/>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t>(signature)</w:t>
            </w:r>
          </w:p>
        </w:tc>
        <w:tc>
          <w:tcPr>
            <w:tcW w:w="432"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p>
        </w:tc>
        <w:tc>
          <w:tcPr>
            <w:tcW w:w="5490" w:type="dxa"/>
            <w:gridSpan w:val="3"/>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t>(date)</w:t>
            </w:r>
            <w:r w:rsidRPr="000E7751">
              <w:rPr>
                <w:rFonts w:ascii="Times New Roman" w:hAnsi="Times New Roman" w:cs="Times New Roman"/>
                <w:sz w:val="20"/>
                <w:szCs w:val="20"/>
              </w:rPr>
              <w:tab/>
            </w:r>
            <w:r w:rsidRPr="000E7751">
              <w:rPr>
                <w:rFonts w:ascii="Times New Roman" w:hAnsi="Times New Roman" w:cs="Times New Roman"/>
                <w:sz w:val="20"/>
                <w:szCs w:val="20"/>
              </w:rPr>
              <w:tab/>
              <w:t>(e-mail)</w:t>
            </w:r>
          </w:p>
        </w:tc>
      </w:tr>
      <w:tr w:rsidR="00F86722" w:rsidRPr="000E7751" w:rsidTr="00331DA7">
        <w:trPr>
          <w:trHeight w:hRule="exact" w:val="432"/>
        </w:trPr>
        <w:tc>
          <w:tcPr>
            <w:tcW w:w="4608" w:type="dxa"/>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8"/>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c>
          <w:tcPr>
            <w:tcW w:w="432"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p>
        </w:tc>
        <w:tc>
          <w:tcPr>
            <w:tcW w:w="5490" w:type="dxa"/>
            <w:gridSpan w:val="3"/>
            <w:tcBorders>
              <w:bottom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rPr>
                <w:rFonts w:ascii="Times New Roman" w:hAnsi="Times New Roman" w:cs="Times New Roman"/>
                <w:sz w:val="20"/>
                <w:szCs w:val="20"/>
              </w:rPr>
            </w:pPr>
            <w:r w:rsidRPr="000E7751">
              <w:rPr>
                <w:rFonts w:ascii="Times New Roman" w:hAnsi="Times New Roman" w:cs="Times New Roman"/>
                <w:sz w:val="20"/>
                <w:szCs w:val="20"/>
              </w:rPr>
              <w:fldChar w:fldCharType="begin">
                <w:ffData>
                  <w:name w:val="Text17"/>
                  <w:enabled/>
                  <w:calcOnExit w:val="0"/>
                  <w:textInput/>
                </w:ffData>
              </w:fldChar>
            </w:r>
            <w:r w:rsidRPr="000E7751">
              <w:rPr>
                <w:rFonts w:ascii="Times New Roman" w:hAnsi="Times New Roman" w:cs="Times New Roman"/>
                <w:sz w:val="20"/>
                <w:szCs w:val="20"/>
              </w:rPr>
              <w:instrText xml:space="preserve"> FORMTEXT </w:instrText>
            </w:r>
            <w:r w:rsidRPr="000E7751">
              <w:rPr>
                <w:rFonts w:ascii="Times New Roman" w:hAnsi="Times New Roman" w:cs="Times New Roman"/>
                <w:sz w:val="20"/>
                <w:szCs w:val="20"/>
              </w:rPr>
            </w:r>
            <w:r w:rsidRPr="000E7751">
              <w:rPr>
                <w:rFonts w:ascii="Times New Roman" w:hAnsi="Times New Roman" w:cs="Times New Roman"/>
                <w:sz w:val="20"/>
                <w:szCs w:val="20"/>
              </w:rPr>
              <w:fldChar w:fldCharType="separate"/>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t> </w:t>
            </w:r>
            <w:r w:rsidRPr="000E7751">
              <w:rPr>
                <w:rFonts w:ascii="Times New Roman" w:hAnsi="Times New Roman" w:cs="Times New Roman"/>
                <w:sz w:val="20"/>
                <w:szCs w:val="20"/>
              </w:rPr>
              <w:fldChar w:fldCharType="end"/>
            </w:r>
          </w:p>
        </w:tc>
      </w:tr>
      <w:tr w:rsidR="00F86722" w:rsidRPr="000E7751" w:rsidTr="00331DA7">
        <w:tc>
          <w:tcPr>
            <w:tcW w:w="4608" w:type="dxa"/>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Times New Roman" w:hAnsi="Times New Roman" w:cs="Times New Roman"/>
                <w:sz w:val="20"/>
                <w:szCs w:val="20"/>
              </w:rPr>
            </w:pPr>
            <w:r w:rsidRPr="000E7751">
              <w:rPr>
                <w:rFonts w:ascii="Times New Roman" w:hAnsi="Times New Roman" w:cs="Times New Roman"/>
                <w:sz w:val="20"/>
                <w:szCs w:val="20"/>
              </w:rPr>
              <w:t>(print name)</w:t>
            </w:r>
          </w:p>
        </w:tc>
        <w:tc>
          <w:tcPr>
            <w:tcW w:w="432" w:type="dxa"/>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Times New Roman" w:hAnsi="Times New Roman" w:cs="Times New Roman"/>
                <w:sz w:val="20"/>
                <w:szCs w:val="20"/>
              </w:rPr>
            </w:pPr>
          </w:p>
        </w:tc>
        <w:tc>
          <w:tcPr>
            <w:tcW w:w="5490" w:type="dxa"/>
            <w:gridSpan w:val="3"/>
            <w:tcBorders>
              <w:top w:val="single" w:sz="4" w:space="0" w:color="auto"/>
            </w:tcBorders>
          </w:tcPr>
          <w:p w:rsidR="00F86722" w:rsidRPr="000E7751"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rPr>
                <w:rFonts w:ascii="Times New Roman" w:hAnsi="Times New Roman" w:cs="Times New Roman"/>
                <w:sz w:val="20"/>
                <w:szCs w:val="20"/>
              </w:rPr>
            </w:pPr>
            <w:r w:rsidRPr="000E7751">
              <w:rPr>
                <w:rFonts w:ascii="Times New Roman" w:hAnsi="Times New Roman" w:cs="Times New Roman"/>
                <w:sz w:val="20"/>
                <w:szCs w:val="20"/>
              </w:rPr>
              <w:t>(print title)</w:t>
            </w:r>
          </w:p>
        </w:tc>
      </w:tr>
    </w:tbl>
    <w:p w:rsidR="00F86722" w:rsidRPr="000E7751" w:rsidRDefault="00F86722" w:rsidP="00F86722">
      <w:pPr>
        <w:tabs>
          <w:tab w:val="left" w:pos="360"/>
        </w:tabs>
        <w:spacing w:before="20" w:after="20"/>
        <w:jc w:val="both"/>
        <w:rPr>
          <w:rFonts w:ascii="Times New Roman" w:hAnsi="Times New Roman" w:cs="Times New Roman"/>
          <w:i/>
          <w:sz w:val="20"/>
          <w:szCs w:val="20"/>
        </w:rPr>
      </w:pPr>
    </w:p>
    <w:p w:rsidR="00F86722" w:rsidRPr="000E7751" w:rsidRDefault="00F86722" w:rsidP="00F86722">
      <w:pPr>
        <w:tabs>
          <w:tab w:val="left" w:pos="360"/>
        </w:tabs>
        <w:spacing w:before="20" w:after="20"/>
        <w:jc w:val="both"/>
        <w:rPr>
          <w:rFonts w:ascii="Times New Roman" w:hAnsi="Times New Roman" w:cs="Times New Roman"/>
          <w:i/>
          <w:sz w:val="20"/>
          <w:szCs w:val="20"/>
        </w:rPr>
      </w:pPr>
      <w:r w:rsidRPr="000E7751">
        <w:rPr>
          <w:rFonts w:ascii="Times New Roman" w:hAnsi="Times New Roman" w:cs="Times New Roman"/>
          <w:i/>
          <w:sz w:val="20"/>
          <w:szCs w:val="20"/>
        </w:rPr>
        <w:t xml:space="preserve">Email the completed RFI form with attachments to </w:t>
      </w:r>
      <w:hyperlink r:id="rId8" w:history="1">
        <w:r w:rsidRPr="000E7751">
          <w:rPr>
            <w:rStyle w:val="Hyperlink"/>
            <w:rFonts w:ascii="Times New Roman" w:hAnsi="Times New Roman" w:cs="Times New Roman"/>
            <w:sz w:val="20"/>
            <w:szCs w:val="20"/>
          </w:rPr>
          <w:t>SRF_Reporting@dep.state.fl.us</w:t>
        </w:r>
      </w:hyperlink>
      <w:r w:rsidRPr="000E7751">
        <w:rPr>
          <w:rFonts w:ascii="Times New Roman" w:hAnsi="Times New Roman" w:cs="Times New Roman"/>
          <w:i/>
          <w:sz w:val="20"/>
          <w:szCs w:val="20"/>
        </w:rPr>
        <w:t xml:space="preserve"> or mail to the Florida Department of Environmental Protection, State Revolving Fund Program, </w:t>
      </w:r>
      <w:r w:rsidRPr="000E7751">
        <w:rPr>
          <w:rFonts w:ascii="Times New Roman" w:hAnsi="Times New Roman"/>
          <w:sz w:val="20"/>
          <w:szCs w:val="20"/>
        </w:rPr>
        <w:t>3900 Commonwealth Blvd, Tallahassee, Florida 32399-3000</w:t>
      </w:r>
      <w:r w:rsidRPr="000E7751">
        <w:rPr>
          <w:rFonts w:ascii="Times New Roman" w:hAnsi="Times New Roman" w:cs="Times New Roman"/>
          <w:i/>
          <w:sz w:val="20"/>
          <w:szCs w:val="20"/>
        </w:rPr>
        <w:t>.</w:t>
      </w:r>
    </w:p>
    <w:p w:rsidR="00F86722" w:rsidRPr="000E7751" w:rsidRDefault="00F86722" w:rsidP="00F86722">
      <w:pPr>
        <w:tabs>
          <w:tab w:val="left" w:pos="360"/>
        </w:tabs>
        <w:spacing w:before="40" w:after="40"/>
        <w:jc w:val="both"/>
        <w:rPr>
          <w:rFonts w:ascii="Times New Roman" w:hAnsi="Times New Roman" w:cs="Times New Roman"/>
          <w:sz w:val="20"/>
          <w:szCs w:val="20"/>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93"/>
        <w:gridCol w:w="797"/>
        <w:gridCol w:w="1048"/>
        <w:gridCol w:w="887"/>
        <w:gridCol w:w="803"/>
        <w:gridCol w:w="803"/>
        <w:gridCol w:w="718"/>
        <w:gridCol w:w="719"/>
        <w:gridCol w:w="1340"/>
        <w:gridCol w:w="1332"/>
      </w:tblGrid>
      <w:tr w:rsidR="00F86722" w:rsidRPr="000E7751" w:rsidTr="00AE488B">
        <w:trPr>
          <w:jc w:val="center"/>
        </w:trPr>
        <w:tc>
          <w:tcPr>
            <w:tcW w:w="1098" w:type="dxa"/>
            <w:vMerge w:val="restart"/>
            <w:shd w:val="clear" w:color="auto" w:fill="E7E6E6"/>
            <w:vAlign w:val="center"/>
          </w:tcPr>
          <w:p w:rsidR="00F86722" w:rsidRPr="00DD5D30"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rPr>
            </w:pPr>
            <w:r w:rsidRPr="00DD5D30">
              <w:rPr>
                <w:rFonts w:ascii="Times New Roman" w:hAnsi="Times New Roman" w:cs="Times New Roman"/>
                <w:b/>
              </w:rPr>
              <w:t>For DEP Use Only</w:t>
            </w:r>
          </w:p>
        </w:tc>
        <w:tc>
          <w:tcPr>
            <w:tcW w:w="1042"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Project Number</w:t>
            </w:r>
          </w:p>
        </w:tc>
        <w:tc>
          <w:tcPr>
            <w:tcW w:w="790"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Total Priority Score</w:t>
            </w:r>
          </w:p>
        </w:tc>
        <w:tc>
          <w:tcPr>
            <w:tcW w:w="1058"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Total Project Cost</w:t>
            </w:r>
          </w:p>
        </w:tc>
        <w:tc>
          <w:tcPr>
            <w:tcW w:w="894"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Pop</w:t>
            </w:r>
          </w:p>
        </w:tc>
        <w:tc>
          <w:tcPr>
            <w:tcW w:w="807"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MHI</w:t>
            </w:r>
          </w:p>
        </w:tc>
        <w:tc>
          <w:tcPr>
            <w:tcW w:w="807"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SMHI</w:t>
            </w:r>
          </w:p>
        </w:tc>
        <w:tc>
          <w:tcPr>
            <w:tcW w:w="719"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PF%</w:t>
            </w:r>
          </w:p>
        </w:tc>
        <w:tc>
          <w:tcPr>
            <w:tcW w:w="720" w:type="dxa"/>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 of MR</w:t>
            </w:r>
          </w:p>
        </w:tc>
        <w:tc>
          <w:tcPr>
            <w:tcW w:w="1346"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Attachments</w:t>
            </w:r>
          </w:p>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Complete?</w:t>
            </w:r>
          </w:p>
        </w:tc>
        <w:tc>
          <w:tcPr>
            <w:tcW w:w="1342"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RFI Complete?</w:t>
            </w:r>
          </w:p>
        </w:tc>
      </w:tr>
      <w:tr w:rsidR="00F86722" w:rsidRPr="000E7751" w:rsidTr="00AE488B">
        <w:trPr>
          <w:jc w:val="center"/>
        </w:trPr>
        <w:tc>
          <w:tcPr>
            <w:tcW w:w="1098" w:type="dxa"/>
            <w:vMerge/>
            <w:shd w:val="clear" w:color="auto" w:fill="E7E6E6"/>
            <w:vAlign w:val="center"/>
          </w:tcPr>
          <w:p w:rsidR="00F86722" w:rsidRPr="00DD5D30"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9"/>
                <w:szCs w:val="19"/>
              </w:rPr>
            </w:pPr>
          </w:p>
        </w:tc>
        <w:tc>
          <w:tcPr>
            <w:tcW w:w="1042" w:type="dxa"/>
            <w:shd w:val="clear" w:color="auto" w:fill="auto"/>
            <w:vAlign w:val="center"/>
          </w:tcPr>
          <w:p w:rsidR="00F86722" w:rsidRPr="00DD5D30" w:rsidRDefault="00F86722" w:rsidP="00DD5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s="Times New Roman"/>
                <w:sz w:val="19"/>
                <w:szCs w:val="19"/>
              </w:rPr>
            </w:pPr>
            <w:r w:rsidRPr="00DD5D30">
              <w:rPr>
                <w:rFonts w:ascii="Times New Roman" w:hAnsi="Times New Roman" w:cs="Times New Roman"/>
                <w:sz w:val="19"/>
                <w:szCs w:val="19"/>
              </w:rPr>
              <w:t>DW</w:t>
            </w:r>
            <w:r w:rsidRPr="00DD5D30">
              <w:rPr>
                <w:rFonts w:ascii="Times New Roman" w:hAnsi="Times New Roman" w:cs="Times New Roman"/>
                <w:sz w:val="19"/>
                <w:szCs w:val="19"/>
              </w:rPr>
              <w:fldChar w:fldCharType="begin">
                <w:ffData>
                  <w:name w:val=""/>
                  <w:enabled/>
                  <w:calcOnExit w:val="0"/>
                  <w:textInput>
                    <w:type w:val="number"/>
                    <w:format w:val="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790" w:type="dxa"/>
            <w:shd w:val="clear" w:color="auto" w:fill="auto"/>
            <w:vAlign w:val="center"/>
          </w:tcPr>
          <w:p w:rsidR="00F86722" w:rsidRPr="00DD5D30" w:rsidRDefault="00F86722" w:rsidP="00DD5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1058"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894"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807"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807"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719"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0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720" w:type="dxa"/>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type w:val="number"/>
                    <w:format w:val="0.00"/>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c>
          <w:tcPr>
            <w:tcW w:w="1346"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 xml:space="preserve">Yes </w:t>
            </w:r>
            <w:r w:rsidRPr="00DD5D30">
              <w:rPr>
                <w:rFonts w:ascii="Times New Roman" w:hAnsi="Times New Roman" w:cs="Times New Roman"/>
                <w:sz w:val="19"/>
                <w:szCs w:val="19"/>
              </w:rPr>
              <w:fldChar w:fldCharType="begin">
                <w:ffData>
                  <w:name w:val="Check1"/>
                  <w:enabled/>
                  <w:calcOnExit w:val="0"/>
                  <w:checkBox>
                    <w:sizeAuto/>
                    <w:default w:val="0"/>
                    <w:checked w:val="0"/>
                  </w:checkBox>
                </w:ffData>
              </w:fldChar>
            </w:r>
            <w:r w:rsidRPr="00DD5D3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DD5D30">
              <w:rPr>
                <w:rFonts w:ascii="Times New Roman" w:hAnsi="Times New Roman" w:cs="Times New Roman"/>
                <w:sz w:val="19"/>
                <w:szCs w:val="19"/>
              </w:rPr>
              <w:fldChar w:fldCharType="end"/>
            </w:r>
            <w:r w:rsidRPr="00DD5D30">
              <w:rPr>
                <w:rFonts w:ascii="Times New Roman" w:hAnsi="Times New Roman" w:cs="Times New Roman"/>
                <w:sz w:val="19"/>
                <w:szCs w:val="19"/>
              </w:rPr>
              <w:t xml:space="preserve"> No </w:t>
            </w:r>
            <w:r w:rsidRPr="00DD5D30">
              <w:rPr>
                <w:rFonts w:ascii="Times New Roman" w:hAnsi="Times New Roman" w:cs="Times New Roman"/>
                <w:sz w:val="19"/>
                <w:szCs w:val="19"/>
              </w:rPr>
              <w:fldChar w:fldCharType="begin">
                <w:ffData>
                  <w:name w:val="Check1"/>
                  <w:enabled/>
                  <w:calcOnExit w:val="0"/>
                  <w:checkBox>
                    <w:sizeAuto/>
                    <w:default w:val="0"/>
                    <w:checked w:val="0"/>
                  </w:checkBox>
                </w:ffData>
              </w:fldChar>
            </w:r>
            <w:r w:rsidRPr="00DD5D3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DD5D30">
              <w:rPr>
                <w:rFonts w:ascii="Times New Roman" w:hAnsi="Times New Roman" w:cs="Times New Roman"/>
                <w:sz w:val="19"/>
                <w:szCs w:val="19"/>
              </w:rPr>
              <w:fldChar w:fldCharType="end"/>
            </w:r>
          </w:p>
        </w:tc>
        <w:tc>
          <w:tcPr>
            <w:tcW w:w="1342" w:type="dxa"/>
            <w:shd w:val="clear" w:color="auto" w:fill="auto"/>
            <w:vAlign w:val="center"/>
          </w:tcPr>
          <w:p w:rsidR="00F86722" w:rsidRPr="00DD5D30" w:rsidRDefault="00F86722" w:rsidP="00AE48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cs="Times New Roman"/>
                <w:sz w:val="19"/>
                <w:szCs w:val="19"/>
              </w:rPr>
            </w:pPr>
            <w:r w:rsidRPr="00DD5D30">
              <w:rPr>
                <w:rFonts w:ascii="Times New Roman" w:hAnsi="Times New Roman" w:cs="Times New Roman"/>
                <w:sz w:val="19"/>
                <w:szCs w:val="19"/>
              </w:rPr>
              <w:t xml:space="preserve">Yes </w:t>
            </w:r>
            <w:r w:rsidRPr="00DD5D30">
              <w:rPr>
                <w:rFonts w:ascii="Times New Roman" w:hAnsi="Times New Roman" w:cs="Times New Roman"/>
                <w:sz w:val="19"/>
                <w:szCs w:val="19"/>
              </w:rPr>
              <w:fldChar w:fldCharType="begin">
                <w:ffData>
                  <w:name w:val="Check1"/>
                  <w:enabled/>
                  <w:calcOnExit w:val="0"/>
                  <w:checkBox>
                    <w:sizeAuto/>
                    <w:default w:val="0"/>
                    <w:checked w:val="0"/>
                  </w:checkBox>
                </w:ffData>
              </w:fldChar>
            </w:r>
            <w:r w:rsidRPr="00DD5D3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DD5D30">
              <w:rPr>
                <w:rFonts w:ascii="Times New Roman" w:hAnsi="Times New Roman" w:cs="Times New Roman"/>
                <w:sz w:val="19"/>
                <w:szCs w:val="19"/>
              </w:rPr>
              <w:fldChar w:fldCharType="end"/>
            </w:r>
            <w:r w:rsidRPr="00DD5D30">
              <w:rPr>
                <w:rFonts w:ascii="Times New Roman" w:hAnsi="Times New Roman" w:cs="Times New Roman"/>
                <w:sz w:val="19"/>
                <w:szCs w:val="19"/>
              </w:rPr>
              <w:t xml:space="preserve"> No </w:t>
            </w:r>
            <w:r w:rsidRPr="00DD5D30">
              <w:rPr>
                <w:rFonts w:ascii="Times New Roman" w:hAnsi="Times New Roman" w:cs="Times New Roman"/>
                <w:sz w:val="19"/>
                <w:szCs w:val="19"/>
              </w:rPr>
              <w:fldChar w:fldCharType="begin">
                <w:ffData>
                  <w:name w:val="Check1"/>
                  <w:enabled/>
                  <w:calcOnExit w:val="0"/>
                  <w:checkBox>
                    <w:sizeAuto/>
                    <w:default w:val="0"/>
                    <w:checked w:val="0"/>
                  </w:checkBox>
                </w:ffData>
              </w:fldChar>
            </w:r>
            <w:r w:rsidRPr="00DD5D30">
              <w:rPr>
                <w:rFonts w:ascii="Times New Roman" w:hAnsi="Times New Roman" w:cs="Times New Roman"/>
                <w:sz w:val="19"/>
                <w:szCs w:val="19"/>
              </w:rPr>
              <w:instrText xml:space="preserve"> FORMCHECKBOX </w:instrText>
            </w:r>
            <w:r w:rsidR="002469A4">
              <w:rPr>
                <w:rFonts w:ascii="Times New Roman" w:hAnsi="Times New Roman" w:cs="Times New Roman"/>
                <w:sz w:val="19"/>
                <w:szCs w:val="19"/>
              </w:rPr>
            </w:r>
            <w:r w:rsidR="002469A4">
              <w:rPr>
                <w:rFonts w:ascii="Times New Roman" w:hAnsi="Times New Roman" w:cs="Times New Roman"/>
                <w:sz w:val="19"/>
                <w:szCs w:val="19"/>
              </w:rPr>
              <w:fldChar w:fldCharType="separate"/>
            </w:r>
            <w:r w:rsidRPr="00DD5D30">
              <w:rPr>
                <w:rFonts w:ascii="Times New Roman" w:hAnsi="Times New Roman" w:cs="Times New Roman"/>
                <w:sz w:val="19"/>
                <w:szCs w:val="19"/>
              </w:rPr>
              <w:fldChar w:fldCharType="end"/>
            </w:r>
          </w:p>
        </w:tc>
      </w:tr>
      <w:tr w:rsidR="00F86722" w:rsidRPr="000E7751" w:rsidTr="00AE488B">
        <w:trPr>
          <w:jc w:val="center"/>
        </w:trPr>
        <w:tc>
          <w:tcPr>
            <w:tcW w:w="1098" w:type="dxa"/>
            <w:vMerge/>
            <w:shd w:val="clear" w:color="auto" w:fill="E7E6E6"/>
            <w:vAlign w:val="center"/>
          </w:tcPr>
          <w:p w:rsidR="00F86722" w:rsidRPr="00DD5D30" w:rsidRDefault="00F86722" w:rsidP="00331D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sz w:val="19"/>
                <w:szCs w:val="19"/>
              </w:rPr>
            </w:pPr>
          </w:p>
        </w:tc>
        <w:tc>
          <w:tcPr>
            <w:tcW w:w="1042" w:type="dxa"/>
            <w:shd w:val="clear" w:color="auto" w:fill="auto"/>
            <w:vAlign w:val="center"/>
          </w:tcPr>
          <w:p w:rsidR="00F86722" w:rsidRPr="00DD5D30" w:rsidRDefault="00F86722" w:rsidP="00DD5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Times New Roman" w:hAnsi="Times New Roman" w:cs="Times New Roman"/>
                <w:sz w:val="19"/>
                <w:szCs w:val="19"/>
              </w:rPr>
            </w:pPr>
            <w:r w:rsidRPr="00DD5D30">
              <w:rPr>
                <w:rFonts w:ascii="Times New Roman" w:hAnsi="Times New Roman" w:cs="Times New Roman"/>
                <w:sz w:val="19"/>
                <w:szCs w:val="19"/>
              </w:rPr>
              <w:t>DEP Comments:</w:t>
            </w:r>
          </w:p>
        </w:tc>
        <w:tc>
          <w:tcPr>
            <w:tcW w:w="8483" w:type="dxa"/>
            <w:gridSpan w:val="9"/>
            <w:shd w:val="clear" w:color="auto" w:fill="auto"/>
            <w:vAlign w:val="center"/>
          </w:tcPr>
          <w:p w:rsidR="00F86722" w:rsidRPr="00DD5D30" w:rsidRDefault="00F86722" w:rsidP="00DD5D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Times New Roman" w:hAnsi="Times New Roman" w:cs="Times New Roman"/>
                <w:sz w:val="19"/>
                <w:szCs w:val="19"/>
              </w:rPr>
            </w:pPr>
            <w:r w:rsidRPr="00DD5D30">
              <w:rPr>
                <w:rFonts w:ascii="Times New Roman" w:hAnsi="Times New Roman" w:cs="Times New Roman"/>
                <w:sz w:val="19"/>
                <w:szCs w:val="19"/>
              </w:rPr>
              <w:fldChar w:fldCharType="begin">
                <w:ffData>
                  <w:name w:val=""/>
                  <w:enabled/>
                  <w:calcOnExit w:val="0"/>
                  <w:textInput>
                    <w:format w:val="FIRST CAPITAL"/>
                  </w:textInput>
                </w:ffData>
              </w:fldChar>
            </w:r>
            <w:r w:rsidRPr="00DD5D30">
              <w:rPr>
                <w:rFonts w:ascii="Times New Roman" w:hAnsi="Times New Roman" w:cs="Times New Roman"/>
                <w:sz w:val="19"/>
                <w:szCs w:val="19"/>
              </w:rPr>
              <w:instrText xml:space="preserve"> FORMTEXT </w:instrText>
            </w:r>
            <w:r w:rsidRPr="00DD5D30">
              <w:rPr>
                <w:rFonts w:ascii="Times New Roman" w:hAnsi="Times New Roman" w:cs="Times New Roman"/>
                <w:sz w:val="19"/>
                <w:szCs w:val="19"/>
              </w:rPr>
            </w:r>
            <w:r w:rsidRPr="00DD5D30">
              <w:rPr>
                <w:rFonts w:ascii="Times New Roman" w:hAnsi="Times New Roman" w:cs="Times New Roman"/>
                <w:sz w:val="19"/>
                <w:szCs w:val="19"/>
              </w:rPr>
              <w:fldChar w:fldCharType="separate"/>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noProof/>
                <w:sz w:val="19"/>
                <w:szCs w:val="19"/>
              </w:rPr>
              <w:t> </w:t>
            </w:r>
            <w:r w:rsidRPr="00DD5D30">
              <w:rPr>
                <w:rFonts w:ascii="Times New Roman" w:hAnsi="Times New Roman" w:cs="Times New Roman"/>
                <w:sz w:val="19"/>
                <w:szCs w:val="19"/>
              </w:rPr>
              <w:fldChar w:fldCharType="end"/>
            </w:r>
          </w:p>
        </w:tc>
      </w:tr>
    </w:tbl>
    <w:p w:rsidR="00C428FD" w:rsidRPr="000E7751" w:rsidRDefault="00C428FD" w:rsidP="00F86722">
      <w:pPr>
        <w:rPr>
          <w:sz w:val="20"/>
          <w:szCs w:val="20"/>
        </w:rPr>
      </w:pPr>
    </w:p>
    <w:sectPr w:rsidR="00C428FD" w:rsidRPr="000E7751" w:rsidSect="0044004F">
      <w:headerReference w:type="even" r:id="rId9"/>
      <w:headerReference w:type="default" r:id="rId10"/>
      <w:footerReference w:type="even" r:id="rId11"/>
      <w:footerReference w:type="default" r:id="rId12"/>
      <w:headerReference w:type="first" r:id="rId13"/>
      <w:footerReference w:type="first" r:id="rId14"/>
      <w:pgSz w:w="12240" w:h="15840"/>
      <w:pgMar w:top="1080" w:right="720" w:bottom="810" w:left="720" w:header="45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0B8" w:rsidRDefault="002620B8" w:rsidP="002620B8">
      <w:pPr>
        <w:spacing w:after="0" w:line="240" w:lineRule="auto"/>
      </w:pPr>
      <w:r>
        <w:separator/>
      </w:r>
    </w:p>
  </w:endnote>
  <w:endnote w:type="continuationSeparator" w:id="0">
    <w:p w:rsidR="002620B8" w:rsidRDefault="002620B8" w:rsidP="00262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1D5" w:rsidRDefault="00557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48E" w:rsidRPr="005D47D8" w:rsidRDefault="006E748E" w:rsidP="006E748E">
    <w:pPr>
      <w:pStyle w:val="Footer"/>
      <w:tabs>
        <w:tab w:val="clear" w:pos="4680"/>
        <w:tab w:val="clear" w:pos="9360"/>
        <w:tab w:val="center" w:pos="5760"/>
        <w:tab w:val="right" w:pos="10800"/>
      </w:tabs>
      <w:ind w:left="180"/>
      <w:rPr>
        <w:rFonts w:ascii="Arial" w:hAnsi="Arial" w:cs="Arial"/>
        <w:sz w:val="16"/>
        <w:szCs w:val="16"/>
      </w:rPr>
    </w:pPr>
    <w:r w:rsidRPr="008521C8">
      <w:rPr>
        <w:rFonts w:ascii="Arial" w:hAnsi="Arial" w:cs="Arial"/>
        <w:sz w:val="16"/>
        <w:szCs w:val="16"/>
      </w:rPr>
      <w:t>Form RFI-DW1; Incorporated in paragraph 62-552.300</w:t>
    </w:r>
    <w:r w:rsidRPr="003D36AB">
      <w:rPr>
        <w:rFonts w:ascii="Arial" w:hAnsi="Arial" w:cs="Arial"/>
        <w:sz w:val="16"/>
        <w:szCs w:val="16"/>
      </w:rPr>
      <w:t>(1)(a),</w:t>
    </w:r>
    <w:r w:rsidRPr="008521C8">
      <w:rPr>
        <w:rFonts w:ascii="Arial" w:hAnsi="Arial" w:cs="Arial"/>
        <w:sz w:val="16"/>
        <w:szCs w:val="16"/>
      </w:rPr>
      <w:t xml:space="preserve"> F.A.C.</w:t>
    </w:r>
    <w:r w:rsidRPr="008521C8">
      <w:rPr>
        <w:rFonts w:ascii="Arial" w:hAnsi="Arial" w:cs="Arial"/>
        <w:sz w:val="16"/>
        <w:szCs w:val="16"/>
      </w:rPr>
      <w:tab/>
      <w:t xml:space="preserve">Page </w:t>
    </w:r>
    <w:r w:rsidRPr="008521C8">
      <w:rPr>
        <w:rFonts w:ascii="Arial" w:hAnsi="Arial" w:cs="Arial"/>
        <w:sz w:val="16"/>
        <w:szCs w:val="16"/>
      </w:rPr>
      <w:fldChar w:fldCharType="begin"/>
    </w:r>
    <w:r w:rsidRPr="008521C8">
      <w:rPr>
        <w:rFonts w:ascii="Arial" w:hAnsi="Arial" w:cs="Arial"/>
        <w:sz w:val="16"/>
        <w:szCs w:val="16"/>
      </w:rPr>
      <w:instrText xml:space="preserve"> PAGE   \* MERGEFORMAT </w:instrText>
    </w:r>
    <w:r w:rsidRPr="008521C8">
      <w:rPr>
        <w:rFonts w:ascii="Arial" w:hAnsi="Arial" w:cs="Arial"/>
        <w:sz w:val="16"/>
        <w:szCs w:val="16"/>
      </w:rPr>
      <w:fldChar w:fldCharType="separate"/>
    </w:r>
    <w:r w:rsidR="002469A4">
      <w:rPr>
        <w:rFonts w:ascii="Arial" w:hAnsi="Arial" w:cs="Arial"/>
        <w:noProof/>
        <w:sz w:val="16"/>
        <w:szCs w:val="16"/>
      </w:rPr>
      <w:t>5</w:t>
    </w:r>
    <w:r w:rsidRPr="008521C8">
      <w:rPr>
        <w:rFonts w:ascii="Arial" w:hAnsi="Arial" w:cs="Arial"/>
        <w:sz w:val="16"/>
        <w:szCs w:val="16"/>
      </w:rPr>
      <w:fldChar w:fldCharType="end"/>
    </w:r>
    <w:r w:rsidRPr="008521C8">
      <w:rPr>
        <w:rStyle w:val="PageNumber"/>
        <w:sz w:val="16"/>
        <w:szCs w:val="16"/>
      </w:rPr>
      <w:t xml:space="preserve"> </w:t>
    </w:r>
    <w:r w:rsidRPr="005D47D8">
      <w:rPr>
        <w:rStyle w:val="PageNumber"/>
        <w:rFonts w:ascii="Arial" w:hAnsi="Arial" w:cs="Arial"/>
        <w:sz w:val="16"/>
        <w:szCs w:val="16"/>
      </w:rPr>
      <w:t>of 5</w:t>
    </w:r>
    <w:r w:rsidRPr="005D47D8">
      <w:rPr>
        <w:rStyle w:val="PageNumber"/>
        <w:rFonts w:ascii="Arial" w:hAnsi="Arial" w:cs="Arial"/>
        <w:sz w:val="16"/>
        <w:szCs w:val="16"/>
      </w:rPr>
      <w:tab/>
      <w:t xml:space="preserve">Effective Date: </w:t>
    </w:r>
    <w:r w:rsidR="005571D5">
      <w:rPr>
        <w:rStyle w:val="PageNumber"/>
        <w:rFonts w:ascii="Arial" w:hAnsi="Arial" w:cs="Arial"/>
        <w:sz w:val="16"/>
        <w:szCs w:val="16"/>
      </w:rPr>
      <w:t xml:space="preserve">July </w:t>
    </w:r>
    <w:r w:rsidR="005D47D8" w:rsidRPr="005D47D8">
      <w:rPr>
        <w:rStyle w:val="PageNumber"/>
        <w:rFonts w:ascii="Arial" w:hAnsi="Arial" w:cs="Arial"/>
        <w:sz w:val="16"/>
        <w:szCs w:val="16"/>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BFE" w:rsidRPr="005D47D8" w:rsidRDefault="00E80BFE" w:rsidP="00E80BFE">
    <w:pPr>
      <w:pStyle w:val="Footer"/>
      <w:tabs>
        <w:tab w:val="clear" w:pos="4680"/>
        <w:tab w:val="clear" w:pos="9360"/>
        <w:tab w:val="center" w:pos="5760"/>
        <w:tab w:val="right" w:pos="10800"/>
      </w:tabs>
      <w:ind w:left="180"/>
      <w:rPr>
        <w:rFonts w:ascii="Arial" w:hAnsi="Arial" w:cs="Arial"/>
        <w:sz w:val="16"/>
        <w:szCs w:val="16"/>
      </w:rPr>
    </w:pPr>
    <w:r w:rsidRPr="008521C8">
      <w:rPr>
        <w:rFonts w:ascii="Arial" w:hAnsi="Arial" w:cs="Arial"/>
        <w:sz w:val="16"/>
        <w:szCs w:val="16"/>
      </w:rPr>
      <w:t>Form RFI-DW1; Incorporated in paragraph 62-552.300</w:t>
    </w:r>
    <w:r w:rsidRPr="003D36AB">
      <w:rPr>
        <w:rFonts w:ascii="Arial" w:hAnsi="Arial" w:cs="Arial"/>
        <w:sz w:val="16"/>
        <w:szCs w:val="16"/>
      </w:rPr>
      <w:t>(1)(a),</w:t>
    </w:r>
    <w:r w:rsidRPr="008521C8">
      <w:rPr>
        <w:rFonts w:ascii="Arial" w:hAnsi="Arial" w:cs="Arial"/>
        <w:sz w:val="16"/>
        <w:szCs w:val="16"/>
      </w:rPr>
      <w:t xml:space="preserve"> F.A.C.</w:t>
    </w:r>
    <w:r w:rsidRPr="008521C8">
      <w:rPr>
        <w:rFonts w:ascii="Arial" w:hAnsi="Arial" w:cs="Arial"/>
        <w:sz w:val="16"/>
        <w:szCs w:val="16"/>
      </w:rPr>
      <w:tab/>
    </w:r>
    <w:r w:rsidRPr="005D47D8">
      <w:rPr>
        <w:rFonts w:ascii="Arial" w:hAnsi="Arial" w:cs="Arial"/>
        <w:sz w:val="16"/>
        <w:szCs w:val="16"/>
      </w:rPr>
      <w:t xml:space="preserve">Page </w:t>
    </w:r>
    <w:r w:rsidRPr="005D47D8">
      <w:rPr>
        <w:rFonts w:ascii="Arial" w:hAnsi="Arial" w:cs="Arial"/>
        <w:sz w:val="16"/>
        <w:szCs w:val="16"/>
      </w:rPr>
      <w:fldChar w:fldCharType="begin"/>
    </w:r>
    <w:r w:rsidRPr="005D47D8">
      <w:rPr>
        <w:rFonts w:ascii="Arial" w:hAnsi="Arial" w:cs="Arial"/>
        <w:sz w:val="16"/>
        <w:szCs w:val="16"/>
      </w:rPr>
      <w:instrText xml:space="preserve"> PAGE   \* MERGEFORMAT </w:instrText>
    </w:r>
    <w:r w:rsidRPr="005D47D8">
      <w:rPr>
        <w:rFonts w:ascii="Arial" w:hAnsi="Arial" w:cs="Arial"/>
        <w:sz w:val="16"/>
        <w:szCs w:val="16"/>
      </w:rPr>
      <w:fldChar w:fldCharType="separate"/>
    </w:r>
    <w:r w:rsidR="002469A4">
      <w:rPr>
        <w:rFonts w:ascii="Arial" w:hAnsi="Arial" w:cs="Arial"/>
        <w:noProof/>
        <w:sz w:val="16"/>
        <w:szCs w:val="16"/>
      </w:rPr>
      <w:t>1</w:t>
    </w:r>
    <w:r w:rsidRPr="005D47D8">
      <w:rPr>
        <w:rFonts w:ascii="Arial" w:hAnsi="Arial" w:cs="Arial"/>
        <w:sz w:val="16"/>
        <w:szCs w:val="16"/>
      </w:rPr>
      <w:fldChar w:fldCharType="end"/>
    </w:r>
    <w:r w:rsidRPr="005D47D8">
      <w:rPr>
        <w:rStyle w:val="PageNumber"/>
        <w:rFonts w:ascii="Arial" w:hAnsi="Arial" w:cs="Arial"/>
        <w:sz w:val="16"/>
        <w:szCs w:val="16"/>
      </w:rPr>
      <w:t xml:space="preserve"> of 5</w:t>
    </w:r>
    <w:r w:rsidRPr="005D47D8">
      <w:rPr>
        <w:rStyle w:val="PageNumber"/>
        <w:rFonts w:ascii="Arial" w:hAnsi="Arial" w:cs="Arial"/>
        <w:sz w:val="16"/>
        <w:szCs w:val="16"/>
      </w:rPr>
      <w:tab/>
      <w:t xml:space="preserve">Effective Date: </w:t>
    </w:r>
    <w:r w:rsidR="005571D5">
      <w:rPr>
        <w:rStyle w:val="PageNumber"/>
        <w:rFonts w:ascii="Arial" w:hAnsi="Arial" w:cs="Arial"/>
        <w:sz w:val="16"/>
        <w:szCs w:val="16"/>
      </w:rPr>
      <w:t xml:space="preserve">July </w:t>
    </w:r>
    <w:r w:rsidR="005D47D8" w:rsidRPr="005D47D8">
      <w:rPr>
        <w:rStyle w:val="PageNumber"/>
        <w:rFonts w:ascii="Arial" w:hAnsi="Arial" w:cs="Arial"/>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0B8" w:rsidRDefault="002620B8" w:rsidP="002620B8">
      <w:pPr>
        <w:spacing w:after="0" w:line="240" w:lineRule="auto"/>
      </w:pPr>
      <w:r>
        <w:separator/>
      </w:r>
    </w:p>
  </w:footnote>
  <w:footnote w:type="continuationSeparator" w:id="0">
    <w:p w:rsidR="002620B8" w:rsidRDefault="002620B8" w:rsidP="00262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1D5" w:rsidRDefault="00557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8" w:rsidRPr="002B7A41" w:rsidRDefault="002620B8" w:rsidP="0044004F">
    <w:pPr>
      <w:pStyle w:val="Header"/>
      <w:tabs>
        <w:tab w:val="clear" w:pos="4680"/>
        <w:tab w:val="left" w:pos="1014"/>
        <w:tab w:val="center" w:pos="5850"/>
      </w:tabs>
      <w:jc w:val="center"/>
      <w:rPr>
        <w:rFonts w:ascii="Times New Roman" w:hAnsi="Times New Roman" w:cs="Times New Roman"/>
        <w:b/>
        <w:sz w:val="28"/>
        <w:szCs w:val="28"/>
      </w:rPr>
    </w:pPr>
    <w:r w:rsidRPr="002B7A41">
      <w:rPr>
        <w:rFonts w:ascii="Times New Roman" w:hAnsi="Times New Roman" w:cs="Times New Roman"/>
        <w:b/>
        <w:sz w:val="28"/>
        <w:szCs w:val="28"/>
      </w:rPr>
      <w:t>REQUEST FOR INCLUSION ON THE</w:t>
    </w:r>
    <w:r w:rsidR="0044004F">
      <w:rPr>
        <w:rFonts w:ascii="Times New Roman" w:hAnsi="Times New Roman" w:cs="Times New Roman"/>
        <w:b/>
        <w:sz w:val="28"/>
        <w:szCs w:val="28"/>
      </w:rPr>
      <w:t xml:space="preserve"> </w:t>
    </w:r>
    <w:r w:rsidRPr="002B7A41">
      <w:rPr>
        <w:rFonts w:ascii="Times New Roman" w:hAnsi="Times New Roman" w:cs="Times New Roman"/>
        <w:b/>
        <w:sz w:val="28"/>
        <w:szCs w:val="28"/>
      </w:rPr>
      <w:t>DRINKING WATER PRIORITY LIST</w:t>
    </w:r>
  </w:p>
  <w:p w:rsidR="002620B8" w:rsidRDefault="00262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0B8" w:rsidRPr="002B7A41" w:rsidRDefault="002620B8" w:rsidP="00A53A18">
    <w:pPr>
      <w:pStyle w:val="Heading1"/>
      <w:jc w:val="center"/>
    </w:pPr>
    <w:r w:rsidRPr="002B7A41">
      <w:rPr>
        <w:noProof/>
      </w:rPr>
      <w:drawing>
        <wp:anchor distT="0" distB="0" distL="114300" distR="114300" simplePos="0" relativeHeight="251659264" behindDoc="0" locked="0" layoutInCell="1" allowOverlap="1" wp14:anchorId="21F73EB6" wp14:editId="252D9D44">
          <wp:simplePos x="0" y="0"/>
          <wp:positionH relativeFrom="column">
            <wp:posOffset>-104775</wp:posOffset>
          </wp:positionH>
          <wp:positionV relativeFrom="paragraph">
            <wp:posOffset>-57150</wp:posOffset>
          </wp:positionV>
          <wp:extent cx="1104900" cy="1104900"/>
          <wp:effectExtent l="0" t="0" r="0" b="0"/>
          <wp:wrapNone/>
          <wp:docPr id="50" name="Picture 5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A41">
      <w:t>Florida Department of Environmental Protection</w:t>
    </w:r>
  </w:p>
  <w:p w:rsidR="002620B8" w:rsidRPr="002B7A41" w:rsidRDefault="002620B8" w:rsidP="002620B8">
    <w:pPr>
      <w:pStyle w:val="Header"/>
      <w:tabs>
        <w:tab w:val="clear" w:pos="4680"/>
        <w:tab w:val="clear" w:pos="9360"/>
        <w:tab w:val="left" w:pos="5472"/>
      </w:tabs>
      <w:ind w:left="-1956"/>
      <w:jc w:val="center"/>
      <w:rPr>
        <w:rFonts w:ascii="Times New Roman" w:hAnsi="Times New Roman" w:cs="Times New Roman"/>
        <w:b/>
        <w:sz w:val="12"/>
        <w:szCs w:val="28"/>
      </w:rPr>
    </w:pPr>
  </w:p>
  <w:p w:rsidR="002620B8" w:rsidRPr="002B7A41" w:rsidRDefault="002620B8" w:rsidP="002620B8">
    <w:pPr>
      <w:pStyle w:val="Header"/>
      <w:tabs>
        <w:tab w:val="left" w:pos="5472"/>
      </w:tabs>
      <w:jc w:val="center"/>
      <w:rPr>
        <w:rFonts w:ascii="Times New Roman" w:hAnsi="Times New Roman" w:cs="Times New Roman"/>
        <w:b/>
        <w:sz w:val="28"/>
        <w:szCs w:val="28"/>
      </w:rPr>
    </w:pPr>
    <w:r w:rsidRPr="002B7A41">
      <w:rPr>
        <w:rFonts w:ascii="Times New Roman" w:hAnsi="Times New Roman" w:cs="Times New Roman"/>
        <w:b/>
        <w:sz w:val="28"/>
        <w:szCs w:val="28"/>
      </w:rPr>
      <w:t>REQUEST FOR INCLUSION ON THE</w:t>
    </w:r>
  </w:p>
  <w:p w:rsidR="002620B8" w:rsidRPr="002B7A41" w:rsidRDefault="002620B8" w:rsidP="002620B8">
    <w:pPr>
      <w:pStyle w:val="Header"/>
      <w:tabs>
        <w:tab w:val="clear" w:pos="4680"/>
        <w:tab w:val="left" w:pos="5472"/>
      </w:tabs>
      <w:jc w:val="center"/>
      <w:rPr>
        <w:rFonts w:ascii="Times New Roman" w:hAnsi="Times New Roman" w:cs="Times New Roman"/>
        <w:b/>
        <w:sz w:val="28"/>
        <w:szCs w:val="28"/>
      </w:rPr>
    </w:pPr>
    <w:r w:rsidRPr="002B7A41">
      <w:rPr>
        <w:rFonts w:ascii="Times New Roman" w:hAnsi="Times New Roman" w:cs="Times New Roman"/>
        <w:b/>
        <w:sz w:val="28"/>
        <w:szCs w:val="28"/>
      </w:rPr>
      <w:t>DRINKING WATER PRIORITY LIST</w:t>
    </w:r>
  </w:p>
  <w:p w:rsidR="002620B8" w:rsidRDefault="002620B8" w:rsidP="002620B8">
    <w:pPr>
      <w:pStyle w:val="Header"/>
      <w:tabs>
        <w:tab w:val="clear" w:pos="4680"/>
        <w:tab w:val="center" w:pos="54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6FB"/>
    <w:multiLevelType w:val="hybridMultilevel"/>
    <w:tmpl w:val="114E3F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3616"/>
    <w:multiLevelType w:val="hybridMultilevel"/>
    <w:tmpl w:val="3F7E22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F1568"/>
    <w:multiLevelType w:val="hybridMultilevel"/>
    <w:tmpl w:val="DC94B99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D3285"/>
    <w:multiLevelType w:val="hybridMultilevel"/>
    <w:tmpl w:val="60B0941A"/>
    <w:lvl w:ilvl="0" w:tplc="11F65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3E7F"/>
    <w:multiLevelType w:val="hybridMultilevel"/>
    <w:tmpl w:val="A2785E8C"/>
    <w:lvl w:ilvl="0" w:tplc="1DF0C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2248E"/>
    <w:multiLevelType w:val="hybridMultilevel"/>
    <w:tmpl w:val="2E945DD8"/>
    <w:lvl w:ilvl="0" w:tplc="1122B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73B"/>
    <w:multiLevelType w:val="hybridMultilevel"/>
    <w:tmpl w:val="0276A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1B15"/>
    <w:multiLevelType w:val="hybridMultilevel"/>
    <w:tmpl w:val="3094F9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874A0"/>
    <w:multiLevelType w:val="hybridMultilevel"/>
    <w:tmpl w:val="57C22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337709"/>
    <w:multiLevelType w:val="hybridMultilevel"/>
    <w:tmpl w:val="71B47B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72F77"/>
    <w:multiLevelType w:val="hybridMultilevel"/>
    <w:tmpl w:val="6BBEF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20AAA"/>
    <w:multiLevelType w:val="hybridMultilevel"/>
    <w:tmpl w:val="97844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F67A7"/>
    <w:multiLevelType w:val="hybridMultilevel"/>
    <w:tmpl w:val="680624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255C9C"/>
    <w:multiLevelType w:val="hybridMultilevel"/>
    <w:tmpl w:val="472A8C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F0CA9"/>
    <w:multiLevelType w:val="hybridMultilevel"/>
    <w:tmpl w:val="E0047F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57205"/>
    <w:multiLevelType w:val="hybridMultilevel"/>
    <w:tmpl w:val="0D049594"/>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351536BD"/>
    <w:multiLevelType w:val="hybridMultilevel"/>
    <w:tmpl w:val="3CC0F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088A"/>
    <w:multiLevelType w:val="hybridMultilevel"/>
    <w:tmpl w:val="90FE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24253"/>
    <w:multiLevelType w:val="hybridMultilevel"/>
    <w:tmpl w:val="3BCE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C10A5"/>
    <w:multiLevelType w:val="hybridMultilevel"/>
    <w:tmpl w:val="94B67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E15F18"/>
    <w:multiLevelType w:val="hybridMultilevel"/>
    <w:tmpl w:val="A9C8D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43989"/>
    <w:multiLevelType w:val="hybridMultilevel"/>
    <w:tmpl w:val="FA145D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D47E76"/>
    <w:multiLevelType w:val="hybridMultilevel"/>
    <w:tmpl w:val="122C72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53CEB"/>
    <w:multiLevelType w:val="hybridMultilevel"/>
    <w:tmpl w:val="79EE44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31F59"/>
    <w:multiLevelType w:val="hybridMultilevel"/>
    <w:tmpl w:val="B1C41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FD4C9F"/>
    <w:multiLevelType w:val="hybridMultilevel"/>
    <w:tmpl w:val="3B407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D6A76"/>
    <w:multiLevelType w:val="hybridMultilevel"/>
    <w:tmpl w:val="D996E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63424"/>
    <w:multiLevelType w:val="hybridMultilevel"/>
    <w:tmpl w:val="81F06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4E44C0"/>
    <w:multiLevelType w:val="hybridMultilevel"/>
    <w:tmpl w:val="6C80FE98"/>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9" w15:restartNumberingAfterBreak="0">
    <w:nsid w:val="760D3478"/>
    <w:multiLevelType w:val="hybridMultilevel"/>
    <w:tmpl w:val="33A012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C7A43"/>
    <w:multiLevelType w:val="hybridMultilevel"/>
    <w:tmpl w:val="57C222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F35795"/>
    <w:multiLevelType w:val="hybridMultilevel"/>
    <w:tmpl w:val="C73287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6"/>
  </w:num>
  <w:num w:numId="3">
    <w:abstractNumId w:val="19"/>
  </w:num>
  <w:num w:numId="4">
    <w:abstractNumId w:val="13"/>
  </w:num>
  <w:num w:numId="5">
    <w:abstractNumId w:val="0"/>
  </w:num>
  <w:num w:numId="6">
    <w:abstractNumId w:val="11"/>
  </w:num>
  <w:num w:numId="7">
    <w:abstractNumId w:val="21"/>
  </w:num>
  <w:num w:numId="8">
    <w:abstractNumId w:val="12"/>
  </w:num>
  <w:num w:numId="9">
    <w:abstractNumId w:val="15"/>
  </w:num>
  <w:num w:numId="10">
    <w:abstractNumId w:val="28"/>
  </w:num>
  <w:num w:numId="11">
    <w:abstractNumId w:val="31"/>
  </w:num>
  <w:num w:numId="12">
    <w:abstractNumId w:val="25"/>
  </w:num>
  <w:num w:numId="13">
    <w:abstractNumId w:val="23"/>
  </w:num>
  <w:num w:numId="14">
    <w:abstractNumId w:val="7"/>
  </w:num>
  <w:num w:numId="15">
    <w:abstractNumId w:val="14"/>
  </w:num>
  <w:num w:numId="16">
    <w:abstractNumId w:val="9"/>
  </w:num>
  <w:num w:numId="17">
    <w:abstractNumId w:val="26"/>
  </w:num>
  <w:num w:numId="18">
    <w:abstractNumId w:val="27"/>
  </w:num>
  <w:num w:numId="19">
    <w:abstractNumId w:val="1"/>
  </w:num>
  <w:num w:numId="20">
    <w:abstractNumId w:val="30"/>
  </w:num>
  <w:num w:numId="21">
    <w:abstractNumId w:val="8"/>
  </w:num>
  <w:num w:numId="22">
    <w:abstractNumId w:val="16"/>
  </w:num>
  <w:num w:numId="23">
    <w:abstractNumId w:val="18"/>
  </w:num>
  <w:num w:numId="24">
    <w:abstractNumId w:val="3"/>
  </w:num>
  <w:num w:numId="25">
    <w:abstractNumId w:val="5"/>
  </w:num>
  <w:num w:numId="26">
    <w:abstractNumId w:val="4"/>
  </w:num>
  <w:num w:numId="27">
    <w:abstractNumId w:val="2"/>
  </w:num>
  <w:num w:numId="28">
    <w:abstractNumId w:val="10"/>
  </w:num>
  <w:num w:numId="29">
    <w:abstractNumId w:val="29"/>
  </w:num>
  <w:num w:numId="30">
    <w:abstractNumId w:val="24"/>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B8"/>
    <w:rsid w:val="000026F6"/>
    <w:rsid w:val="00092E24"/>
    <w:rsid w:val="000E54D2"/>
    <w:rsid w:val="000E7751"/>
    <w:rsid w:val="00241356"/>
    <w:rsid w:val="002469A4"/>
    <w:rsid w:val="002620B8"/>
    <w:rsid w:val="003B02FC"/>
    <w:rsid w:val="00411E5B"/>
    <w:rsid w:val="0043115E"/>
    <w:rsid w:val="0044004F"/>
    <w:rsid w:val="005204A8"/>
    <w:rsid w:val="005571D5"/>
    <w:rsid w:val="00557E3E"/>
    <w:rsid w:val="00572BC6"/>
    <w:rsid w:val="005D47D8"/>
    <w:rsid w:val="005E01F7"/>
    <w:rsid w:val="00610644"/>
    <w:rsid w:val="00645E00"/>
    <w:rsid w:val="00691F0B"/>
    <w:rsid w:val="006C36C9"/>
    <w:rsid w:val="006E748E"/>
    <w:rsid w:val="00764ECE"/>
    <w:rsid w:val="007E024F"/>
    <w:rsid w:val="00844C78"/>
    <w:rsid w:val="00A1455D"/>
    <w:rsid w:val="00A53A18"/>
    <w:rsid w:val="00AE488B"/>
    <w:rsid w:val="00C428FD"/>
    <w:rsid w:val="00D51D73"/>
    <w:rsid w:val="00D64009"/>
    <w:rsid w:val="00DD5D30"/>
    <w:rsid w:val="00E80BFE"/>
    <w:rsid w:val="00F86722"/>
    <w:rsid w:val="00FC7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AB5FFB4-C035-41F9-8683-B4C4F260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B02FC"/>
    <w:pPr>
      <w:keepNext/>
      <w:tabs>
        <w:tab w:val="left" w:pos="648"/>
        <w:tab w:val="left" w:pos="792"/>
        <w:tab w:val="left" w:pos="936"/>
        <w:tab w:val="right" w:leader="dot" w:pos="8280"/>
        <w:tab w:val="left" w:pos="8640"/>
        <w:tab w:val="right" w:leader="underscore" w:pos="11246"/>
      </w:tabs>
      <w:autoSpaceDE w:val="0"/>
      <w:autoSpaceDN w:val="0"/>
      <w:spacing w:after="0" w:line="240" w:lineRule="auto"/>
      <w:outlineLvl w:val="0"/>
    </w:pPr>
    <w:rPr>
      <w:rFonts w:ascii="Times New Roman" w:eastAsia="Times New Roman" w:hAnsi="Times New Roman" w:cs="Arial"/>
      <w:b/>
      <w:bCs/>
      <w:sz w:val="28"/>
      <w:szCs w:val="32"/>
    </w:rPr>
  </w:style>
  <w:style w:type="paragraph" w:styleId="Heading2">
    <w:name w:val="heading 2"/>
    <w:basedOn w:val="Normal"/>
    <w:next w:val="Normal"/>
    <w:link w:val="Heading2Char"/>
    <w:unhideWhenUsed/>
    <w:qFormat/>
    <w:rsid w:val="00A53A18"/>
    <w:pPr>
      <w:keepNext/>
      <w:autoSpaceDE w:val="0"/>
      <w:autoSpaceDN w:val="0"/>
      <w:spacing w:before="240" w:after="60" w:line="240" w:lineRule="auto"/>
      <w:outlineLvl w:val="1"/>
    </w:pPr>
    <w:rPr>
      <w:rFonts w:ascii="Times New Roman" w:eastAsia="Times New Roman" w:hAnsi="Times New Roman" w:cs="Times New Roman"/>
      <w:b/>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62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0B8"/>
  </w:style>
  <w:style w:type="paragraph" w:styleId="Footer">
    <w:name w:val="footer"/>
    <w:basedOn w:val="Normal"/>
    <w:link w:val="FooterChar"/>
    <w:unhideWhenUsed/>
    <w:rsid w:val="00262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0B8"/>
  </w:style>
  <w:style w:type="character" w:customStyle="1" w:styleId="Heading1Char">
    <w:name w:val="Heading 1 Char"/>
    <w:basedOn w:val="DefaultParagraphFont"/>
    <w:link w:val="Heading1"/>
    <w:rsid w:val="003B02FC"/>
    <w:rPr>
      <w:rFonts w:ascii="Times New Roman" w:eastAsia="Times New Roman" w:hAnsi="Times New Roman" w:cs="Arial"/>
      <w:b/>
      <w:bCs/>
      <w:sz w:val="28"/>
      <w:szCs w:val="32"/>
    </w:rPr>
  </w:style>
  <w:style w:type="character" w:customStyle="1" w:styleId="Heading2Char">
    <w:name w:val="Heading 2 Char"/>
    <w:basedOn w:val="DefaultParagraphFont"/>
    <w:link w:val="Heading2"/>
    <w:rsid w:val="00A53A18"/>
    <w:rPr>
      <w:rFonts w:ascii="Times New Roman" w:eastAsia="Times New Roman" w:hAnsi="Times New Roman" w:cs="Times New Roman"/>
      <w:b/>
      <w:bCs/>
      <w:iCs/>
      <w:sz w:val="20"/>
      <w:szCs w:val="28"/>
    </w:rPr>
  </w:style>
  <w:style w:type="paragraph" w:styleId="EndnoteText">
    <w:name w:val="endnote text"/>
    <w:basedOn w:val="Normal"/>
    <w:link w:val="EndnoteTextChar"/>
    <w:rsid w:val="00F86722"/>
    <w:pPr>
      <w:autoSpaceDE w:val="0"/>
      <w:autoSpaceDN w:val="0"/>
      <w:spacing w:after="0" w:line="240" w:lineRule="auto"/>
    </w:pPr>
    <w:rPr>
      <w:rFonts w:ascii="Courier" w:eastAsia="Times New Roman" w:hAnsi="Courier" w:cs="Courier"/>
      <w:sz w:val="20"/>
      <w:szCs w:val="20"/>
    </w:rPr>
  </w:style>
  <w:style w:type="character" w:customStyle="1" w:styleId="EndnoteTextChar">
    <w:name w:val="Endnote Text Char"/>
    <w:basedOn w:val="DefaultParagraphFont"/>
    <w:link w:val="EndnoteText"/>
    <w:rsid w:val="00F86722"/>
    <w:rPr>
      <w:rFonts w:ascii="Courier" w:eastAsia="Times New Roman" w:hAnsi="Courier" w:cs="Courier"/>
      <w:sz w:val="20"/>
      <w:szCs w:val="20"/>
    </w:rPr>
  </w:style>
  <w:style w:type="paragraph" w:styleId="Title">
    <w:name w:val="Title"/>
    <w:basedOn w:val="Normal"/>
    <w:link w:val="TitleChar"/>
    <w:qFormat/>
    <w:rsid w:val="00A53A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120" w:line="240" w:lineRule="auto"/>
      <w:jc w:val="center"/>
    </w:pPr>
    <w:rPr>
      <w:rFonts w:ascii="Times New Roman" w:eastAsia="Times New Roman" w:hAnsi="Times New Roman" w:cs="Arial"/>
      <w:i/>
      <w:sz w:val="26"/>
      <w:szCs w:val="28"/>
    </w:rPr>
  </w:style>
  <w:style w:type="character" w:customStyle="1" w:styleId="TitleChar">
    <w:name w:val="Title Char"/>
    <w:basedOn w:val="DefaultParagraphFont"/>
    <w:link w:val="Title"/>
    <w:rsid w:val="00A53A18"/>
    <w:rPr>
      <w:rFonts w:ascii="Times New Roman" w:eastAsia="Times New Roman" w:hAnsi="Times New Roman" w:cs="Arial"/>
      <w:i/>
      <w:sz w:val="26"/>
      <w:szCs w:val="28"/>
    </w:rPr>
  </w:style>
  <w:style w:type="paragraph" w:styleId="BodyText2">
    <w:name w:val="Body Text 2"/>
    <w:basedOn w:val="Normal"/>
    <w:link w:val="BodyText2Char"/>
    <w:rsid w:val="00F86722"/>
    <w:pPr>
      <w:tabs>
        <w:tab w:val="left" w:pos="360"/>
        <w:tab w:val="left" w:pos="720"/>
        <w:tab w:val="right" w:leader="dot" w:pos="8640"/>
        <w:tab w:val="left" w:pos="9180"/>
        <w:tab w:val="left" w:pos="10260"/>
        <w:tab w:val="right" w:leader="underscore" w:pos="11246"/>
      </w:tabs>
      <w:autoSpaceDE w:val="0"/>
      <w:autoSpaceDN w:val="0"/>
      <w:spacing w:before="120" w:after="120" w:line="240" w:lineRule="auto"/>
      <w:ind w:left="360" w:hanging="360"/>
      <w:jc w:val="both"/>
    </w:pPr>
    <w:rPr>
      <w:rFonts w:ascii="Arial" w:eastAsia="Times New Roman" w:hAnsi="Arial" w:cs="Arial"/>
      <w:sz w:val="20"/>
      <w:szCs w:val="20"/>
    </w:rPr>
  </w:style>
  <w:style w:type="character" w:customStyle="1" w:styleId="BodyText2Char">
    <w:name w:val="Body Text 2 Char"/>
    <w:basedOn w:val="DefaultParagraphFont"/>
    <w:link w:val="BodyText2"/>
    <w:rsid w:val="00F86722"/>
    <w:rPr>
      <w:rFonts w:ascii="Arial" w:eastAsia="Times New Roman" w:hAnsi="Arial" w:cs="Arial"/>
      <w:sz w:val="20"/>
      <w:szCs w:val="20"/>
    </w:rPr>
  </w:style>
  <w:style w:type="paragraph" w:styleId="BodyTextIndent2">
    <w:name w:val="Body Text Indent 2"/>
    <w:basedOn w:val="Normal"/>
    <w:link w:val="BodyTextIndent2Char"/>
    <w:rsid w:val="00F86722"/>
    <w:pPr>
      <w:tabs>
        <w:tab w:val="left" w:pos="270"/>
        <w:tab w:val="left" w:pos="9000"/>
      </w:tabs>
      <w:autoSpaceDE w:val="0"/>
      <w:autoSpaceDN w:val="0"/>
      <w:spacing w:after="0" w:line="240" w:lineRule="auto"/>
      <w:ind w:left="36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F86722"/>
    <w:rPr>
      <w:rFonts w:ascii="Arial" w:eastAsia="Times New Roman" w:hAnsi="Arial" w:cs="Arial"/>
      <w:sz w:val="20"/>
      <w:szCs w:val="20"/>
    </w:rPr>
  </w:style>
  <w:style w:type="paragraph" w:styleId="BodyTextIndent3">
    <w:name w:val="Body Text Indent 3"/>
    <w:basedOn w:val="Normal"/>
    <w:link w:val="BodyTextIndent3Char"/>
    <w:rsid w:val="00F86722"/>
    <w:pPr>
      <w:autoSpaceDE w:val="0"/>
      <w:autoSpaceDN w:val="0"/>
      <w:spacing w:before="120" w:after="0" w:line="360" w:lineRule="auto"/>
      <w:ind w:left="994" w:hanging="36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F86722"/>
    <w:rPr>
      <w:rFonts w:ascii="Arial" w:eastAsia="Times New Roman" w:hAnsi="Arial" w:cs="Arial"/>
      <w:sz w:val="20"/>
      <w:szCs w:val="20"/>
    </w:rPr>
  </w:style>
  <w:style w:type="table" w:styleId="TableGrid">
    <w:name w:val="Table Grid"/>
    <w:basedOn w:val="TableNormal"/>
    <w:rsid w:val="00F86722"/>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86722"/>
    <w:pPr>
      <w:autoSpaceDE w:val="0"/>
      <w:autoSpaceDN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86722"/>
    <w:rPr>
      <w:rFonts w:ascii="Tahoma" w:eastAsia="Times New Roman" w:hAnsi="Tahoma" w:cs="Tahoma"/>
      <w:sz w:val="16"/>
      <w:szCs w:val="16"/>
    </w:rPr>
  </w:style>
  <w:style w:type="paragraph" w:styleId="BodyText">
    <w:name w:val="Body Text"/>
    <w:basedOn w:val="Normal"/>
    <w:link w:val="BodyTextChar"/>
    <w:rsid w:val="00F86722"/>
    <w:pPr>
      <w:autoSpaceDE w:val="0"/>
      <w:autoSpaceDN w:val="0"/>
      <w:spacing w:after="120" w:line="240" w:lineRule="auto"/>
    </w:pPr>
    <w:rPr>
      <w:rFonts w:ascii="Courier" w:eastAsia="Times New Roman" w:hAnsi="Courier" w:cs="Courier"/>
      <w:sz w:val="20"/>
      <w:szCs w:val="20"/>
    </w:rPr>
  </w:style>
  <w:style w:type="character" w:customStyle="1" w:styleId="BodyTextChar">
    <w:name w:val="Body Text Char"/>
    <w:basedOn w:val="DefaultParagraphFont"/>
    <w:link w:val="BodyText"/>
    <w:rsid w:val="00F86722"/>
    <w:rPr>
      <w:rFonts w:ascii="Courier" w:eastAsia="Times New Roman" w:hAnsi="Courier" w:cs="Courier"/>
      <w:sz w:val="20"/>
      <w:szCs w:val="20"/>
    </w:rPr>
  </w:style>
  <w:style w:type="character" w:styleId="PageNumber">
    <w:name w:val="page number"/>
    <w:rsid w:val="00F86722"/>
  </w:style>
  <w:style w:type="table" w:styleId="Table3Deffects3">
    <w:name w:val="Table 3D effects 3"/>
    <w:basedOn w:val="TableNormal"/>
    <w:rsid w:val="00F86722"/>
    <w:pPr>
      <w:autoSpaceDE w:val="0"/>
      <w:autoSpaceDN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F86722"/>
    <w:pPr>
      <w:autoSpaceDE w:val="0"/>
      <w:autoSpaceDN w:val="0"/>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F8672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_Reporting@dep.state.fl.u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3.epa.gov/watersense/pubs/guid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SpeasFrost, Shanin</dc:creator>
  <cp:keywords/>
  <dc:description/>
  <cp:lastModifiedBy>SpeasFrost, Shanin</cp:lastModifiedBy>
  <cp:revision>27</cp:revision>
  <dcterms:created xsi:type="dcterms:W3CDTF">2017-05-22T17:29:00Z</dcterms:created>
  <dcterms:modified xsi:type="dcterms:W3CDTF">2017-07-25T16:22:00Z</dcterms:modified>
</cp:coreProperties>
</file>