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FEA4E" w14:textId="19446FEE" w:rsidR="009F6CA5" w:rsidRDefault="007673FC" w:rsidP="006B059D">
      <w:pPr>
        <w:spacing w:after="0" w:line="240" w:lineRule="auto"/>
        <w:rPr>
          <w:rFonts w:ascii="Arial" w:hAnsi="Arial" w:cs="Arial"/>
          <w:b/>
        </w:rPr>
      </w:pPr>
      <w:r w:rsidRPr="009F6CA5">
        <w:rPr>
          <w:rFonts w:ascii="Arial" w:hAnsi="Arial" w:cs="Arial"/>
          <w:b/>
        </w:rPr>
        <w:t>Tammy Bader</w:t>
      </w:r>
      <w:r w:rsidR="006B059D" w:rsidRPr="009F6CA5">
        <w:rPr>
          <w:rFonts w:ascii="Arial" w:hAnsi="Arial" w:cs="Arial"/>
          <w:b/>
        </w:rPr>
        <w:t>-Gibbs</w:t>
      </w:r>
    </w:p>
    <w:p w14:paraId="6204EFFB" w14:textId="2E88E618" w:rsidR="007673FC" w:rsidRPr="009F6CA5" w:rsidRDefault="007673FC" w:rsidP="006B059D">
      <w:pPr>
        <w:spacing w:after="0" w:line="240" w:lineRule="auto"/>
        <w:rPr>
          <w:rFonts w:ascii="Arial" w:hAnsi="Arial" w:cs="Arial"/>
          <w:b/>
        </w:rPr>
      </w:pPr>
      <w:r w:rsidRPr="009F6CA5">
        <w:rPr>
          <w:rFonts w:ascii="Arial" w:hAnsi="Arial" w:cs="Arial"/>
          <w:b/>
        </w:rPr>
        <w:t>Technical Program Manager</w:t>
      </w:r>
    </w:p>
    <w:p w14:paraId="06565A33" w14:textId="5A502436" w:rsidR="006B059D" w:rsidRPr="009F6CA5" w:rsidRDefault="006B059D" w:rsidP="006B059D">
      <w:pPr>
        <w:spacing w:after="0" w:line="240" w:lineRule="auto"/>
        <w:rPr>
          <w:rFonts w:ascii="Arial" w:hAnsi="Arial" w:cs="Arial"/>
          <w:b/>
        </w:rPr>
      </w:pPr>
      <w:r w:rsidRPr="009F6CA5">
        <w:rPr>
          <w:rFonts w:ascii="Arial" w:hAnsi="Arial" w:cs="Arial"/>
          <w:b/>
        </w:rPr>
        <w:t xml:space="preserve">St. Johns River Water Management District </w:t>
      </w:r>
    </w:p>
    <w:p w14:paraId="5935C23A" w14:textId="77777777" w:rsidR="009F6CA5" w:rsidRDefault="009F6CA5" w:rsidP="0008264E">
      <w:pPr>
        <w:spacing w:after="0" w:line="240" w:lineRule="auto"/>
        <w:rPr>
          <w:rFonts w:ascii="Arial" w:hAnsi="Arial" w:cs="Arial"/>
          <w:b/>
        </w:rPr>
      </w:pPr>
    </w:p>
    <w:p w14:paraId="4C228D92" w14:textId="70D5318C" w:rsidR="007E29AB" w:rsidRDefault="009F6CA5" w:rsidP="0008264E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Tammy Bader-Gibbs is the </w:t>
      </w:r>
      <w:r w:rsidR="007E29AB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 xml:space="preserve">echnical </w:t>
      </w:r>
      <w:r w:rsidR="007E29AB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 xml:space="preserve">rogram manager of the </w:t>
      </w:r>
      <w:r w:rsidR="007E29AB">
        <w:rPr>
          <w:rFonts w:ascii="Arial" w:hAnsi="Arial" w:cs="Arial"/>
          <w:bCs/>
        </w:rPr>
        <w:t>W</w:t>
      </w:r>
      <w:r>
        <w:rPr>
          <w:rFonts w:ascii="Arial" w:hAnsi="Arial" w:cs="Arial"/>
          <w:bCs/>
        </w:rPr>
        <w:t xml:space="preserve">ater </w:t>
      </w:r>
      <w:r w:rsidR="007E29AB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upply </w:t>
      </w:r>
      <w:r w:rsidR="007E29AB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 xml:space="preserve">lanning </w:t>
      </w:r>
      <w:r w:rsidR="007E29AB">
        <w:rPr>
          <w:rFonts w:ascii="Arial" w:hAnsi="Arial" w:cs="Arial"/>
          <w:bCs/>
        </w:rPr>
        <w:t>B</w:t>
      </w:r>
      <w:r>
        <w:rPr>
          <w:rFonts w:ascii="Arial" w:hAnsi="Arial" w:cs="Arial"/>
          <w:bCs/>
        </w:rPr>
        <w:t xml:space="preserve">ureau of the St. Johns River Water Management District. In her current role, she </w:t>
      </w:r>
      <w:r w:rsidR="001F067F">
        <w:rPr>
          <w:rFonts w:ascii="Arial" w:hAnsi="Arial" w:cs="Arial"/>
          <w:bCs/>
        </w:rPr>
        <w:t>oversees the production of all historical water</w:t>
      </w:r>
      <w:r w:rsidR="00456FD6">
        <w:rPr>
          <w:rFonts w:ascii="Arial" w:hAnsi="Arial" w:cs="Arial"/>
          <w:bCs/>
        </w:rPr>
        <w:t>-</w:t>
      </w:r>
      <w:r w:rsidR="001F067F">
        <w:rPr>
          <w:rFonts w:ascii="Arial" w:hAnsi="Arial" w:cs="Arial"/>
          <w:bCs/>
        </w:rPr>
        <w:t>use data and water</w:t>
      </w:r>
      <w:r w:rsidR="00456FD6">
        <w:rPr>
          <w:rFonts w:ascii="Arial" w:hAnsi="Arial" w:cs="Arial"/>
          <w:bCs/>
        </w:rPr>
        <w:t>-</w:t>
      </w:r>
      <w:r w:rsidR="001F067F">
        <w:rPr>
          <w:rFonts w:ascii="Arial" w:hAnsi="Arial" w:cs="Arial"/>
          <w:bCs/>
        </w:rPr>
        <w:t xml:space="preserve">demand projections for regional water supply planning </w:t>
      </w:r>
      <w:r w:rsidR="00456FD6">
        <w:rPr>
          <w:rFonts w:ascii="Arial" w:hAnsi="Arial" w:cs="Arial"/>
          <w:bCs/>
        </w:rPr>
        <w:t>and</w:t>
      </w:r>
      <w:r w:rsidR="001F067F">
        <w:rPr>
          <w:rFonts w:ascii="Arial" w:hAnsi="Arial" w:cs="Arial"/>
          <w:bCs/>
        </w:rPr>
        <w:t xml:space="preserve"> publications</w:t>
      </w:r>
      <w:r w:rsidR="00456FD6">
        <w:rPr>
          <w:rFonts w:ascii="Arial" w:hAnsi="Arial" w:cs="Arial"/>
          <w:bCs/>
        </w:rPr>
        <w:t>.</w:t>
      </w:r>
    </w:p>
    <w:p w14:paraId="1C6DBBB8" w14:textId="2687C956" w:rsidR="007E29AB" w:rsidRDefault="007E29AB" w:rsidP="0008264E">
      <w:pPr>
        <w:spacing w:after="0" w:line="240" w:lineRule="auto"/>
        <w:rPr>
          <w:rFonts w:ascii="Arial" w:hAnsi="Arial" w:cs="Arial"/>
          <w:bCs/>
        </w:rPr>
      </w:pPr>
    </w:p>
    <w:p w14:paraId="3C79714D" w14:textId="6E29F038" w:rsidR="007E29AB" w:rsidRDefault="007E29AB" w:rsidP="007E29AB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She has over 20 years of experience </w:t>
      </w:r>
      <w:r w:rsidR="00456FD6">
        <w:rPr>
          <w:rFonts w:ascii="Arial" w:hAnsi="Arial" w:cs="Arial"/>
          <w:bCs/>
        </w:rPr>
        <w:t>with</w:t>
      </w:r>
      <w:r>
        <w:rPr>
          <w:rFonts w:ascii="Arial" w:hAnsi="Arial" w:cs="Arial"/>
          <w:bCs/>
        </w:rPr>
        <w:t xml:space="preserve"> regional water supply planning, water</w:t>
      </w:r>
      <w:r w:rsidR="00456FD6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use estimates and water</w:t>
      </w:r>
      <w:r w:rsidR="00456FD6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demand projections, reclaimed water and project management.</w:t>
      </w:r>
    </w:p>
    <w:p w14:paraId="1B1FD474" w14:textId="2F261F63" w:rsidR="007E29AB" w:rsidRDefault="007E29AB" w:rsidP="007E29AB">
      <w:pPr>
        <w:spacing w:after="0" w:line="240" w:lineRule="auto"/>
        <w:rPr>
          <w:rFonts w:ascii="Arial" w:hAnsi="Arial" w:cs="Arial"/>
          <w:bCs/>
        </w:rPr>
      </w:pPr>
    </w:p>
    <w:p w14:paraId="4C97D413" w14:textId="2FEDEF8B" w:rsidR="007E29AB" w:rsidRDefault="00456FD6" w:rsidP="007E29AB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Bader-Gibbs</w:t>
      </w:r>
      <w:r w:rsidR="007E29AB">
        <w:rPr>
          <w:rFonts w:ascii="Arial" w:hAnsi="Arial" w:cs="Arial"/>
          <w:bCs/>
        </w:rPr>
        <w:t xml:space="preserve"> has a bachelor’s degree in interdisciplinary natural chemistry from the University of South Florida.</w:t>
      </w:r>
    </w:p>
    <w:p w14:paraId="4243C215" w14:textId="77777777" w:rsidR="007E29AB" w:rsidRDefault="007E29AB" w:rsidP="0008264E">
      <w:pPr>
        <w:spacing w:after="0" w:line="240" w:lineRule="auto"/>
        <w:rPr>
          <w:rFonts w:ascii="Arial" w:hAnsi="Arial" w:cs="Arial"/>
          <w:bCs/>
        </w:rPr>
      </w:pPr>
    </w:p>
    <w:p w14:paraId="6204F014" w14:textId="4CA8AFCA" w:rsidR="006140FE" w:rsidRPr="009F6CA5" w:rsidRDefault="009F6CA5" w:rsidP="006140FE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Prior to </w:t>
      </w:r>
      <w:r w:rsidR="00456FD6">
        <w:rPr>
          <w:rFonts w:ascii="Arial" w:hAnsi="Arial" w:cs="Arial"/>
          <w:bCs/>
        </w:rPr>
        <w:t>her current</w:t>
      </w:r>
      <w:r>
        <w:rPr>
          <w:rFonts w:ascii="Arial" w:hAnsi="Arial" w:cs="Arial"/>
          <w:bCs/>
        </w:rPr>
        <w:t xml:space="preserve"> position, Bader-Gibbs was </w:t>
      </w:r>
      <w:r w:rsidR="00E07AB6">
        <w:rPr>
          <w:rFonts w:ascii="Arial" w:hAnsi="Arial" w:cs="Arial"/>
          <w:bCs/>
        </w:rPr>
        <w:t>a water</w:t>
      </w:r>
      <w:r w:rsidR="00456FD6">
        <w:rPr>
          <w:rFonts w:ascii="Arial" w:hAnsi="Arial" w:cs="Arial"/>
          <w:bCs/>
        </w:rPr>
        <w:t>-</w:t>
      </w:r>
      <w:r w:rsidR="00E07AB6">
        <w:rPr>
          <w:rFonts w:ascii="Arial" w:hAnsi="Arial" w:cs="Arial"/>
          <w:bCs/>
        </w:rPr>
        <w:t xml:space="preserve">use analyst at both the St. Johns River and Southwest Florida </w:t>
      </w:r>
      <w:r w:rsidR="00456FD6">
        <w:rPr>
          <w:rFonts w:ascii="Arial" w:hAnsi="Arial" w:cs="Arial"/>
          <w:bCs/>
        </w:rPr>
        <w:t>w</w:t>
      </w:r>
      <w:r w:rsidR="00E07AB6">
        <w:rPr>
          <w:rFonts w:ascii="Arial" w:hAnsi="Arial" w:cs="Arial"/>
          <w:bCs/>
        </w:rPr>
        <w:t xml:space="preserve">ater </w:t>
      </w:r>
      <w:r w:rsidR="00456FD6">
        <w:rPr>
          <w:rFonts w:ascii="Arial" w:hAnsi="Arial" w:cs="Arial"/>
          <w:bCs/>
        </w:rPr>
        <w:t>m</w:t>
      </w:r>
      <w:r w:rsidR="00E07AB6">
        <w:rPr>
          <w:rFonts w:ascii="Arial" w:hAnsi="Arial" w:cs="Arial"/>
          <w:bCs/>
        </w:rPr>
        <w:t xml:space="preserve">anagement </w:t>
      </w:r>
      <w:r w:rsidR="00456FD6">
        <w:rPr>
          <w:rFonts w:ascii="Arial" w:hAnsi="Arial" w:cs="Arial"/>
          <w:bCs/>
        </w:rPr>
        <w:t>d</w:t>
      </w:r>
      <w:r w:rsidR="00E07AB6">
        <w:rPr>
          <w:rFonts w:ascii="Arial" w:hAnsi="Arial" w:cs="Arial"/>
          <w:bCs/>
        </w:rPr>
        <w:t>istricts</w:t>
      </w:r>
      <w:r w:rsidR="0060029E">
        <w:rPr>
          <w:rFonts w:ascii="Arial" w:hAnsi="Arial" w:cs="Arial"/>
          <w:bCs/>
        </w:rPr>
        <w:t xml:space="preserve"> where she </w:t>
      </w:r>
      <w:r w:rsidR="00E07AB6">
        <w:rPr>
          <w:rFonts w:ascii="Arial" w:hAnsi="Arial" w:cs="Arial"/>
          <w:bCs/>
        </w:rPr>
        <w:t>developed datasets of historic water</w:t>
      </w:r>
      <w:r w:rsidR="00456FD6">
        <w:rPr>
          <w:rFonts w:ascii="Arial" w:hAnsi="Arial" w:cs="Arial"/>
          <w:bCs/>
        </w:rPr>
        <w:t>-</w:t>
      </w:r>
      <w:r w:rsidR="00E07AB6">
        <w:rPr>
          <w:rFonts w:ascii="Arial" w:hAnsi="Arial" w:cs="Arial"/>
          <w:bCs/>
        </w:rPr>
        <w:t>use and water</w:t>
      </w:r>
      <w:r w:rsidR="00456FD6">
        <w:rPr>
          <w:rFonts w:ascii="Arial" w:hAnsi="Arial" w:cs="Arial"/>
          <w:bCs/>
        </w:rPr>
        <w:t>-</w:t>
      </w:r>
      <w:r w:rsidR="00E07AB6">
        <w:rPr>
          <w:rFonts w:ascii="Arial" w:hAnsi="Arial" w:cs="Arial"/>
          <w:bCs/>
        </w:rPr>
        <w:t>demand projections, population projections, and served as a state expert on demand methodologies</w:t>
      </w:r>
      <w:r>
        <w:rPr>
          <w:rFonts w:ascii="Arial" w:hAnsi="Arial" w:cs="Arial"/>
          <w:bCs/>
        </w:rPr>
        <w:t>.</w:t>
      </w:r>
    </w:p>
    <w:sectPr w:rsidR="006140FE" w:rsidRPr="009F6CA5" w:rsidSect="003B6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2520CE"/>
    <w:multiLevelType w:val="hybridMultilevel"/>
    <w:tmpl w:val="2F565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C562C"/>
    <w:multiLevelType w:val="hybridMultilevel"/>
    <w:tmpl w:val="20B05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B7233"/>
    <w:multiLevelType w:val="hybridMultilevel"/>
    <w:tmpl w:val="DA768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3MzA3NrAwNTU0NDFW0lEKTi0uzszPAykwrgUAaMus8CwAAAA="/>
  </w:docVars>
  <w:rsids>
    <w:rsidRoot w:val="007673FC"/>
    <w:rsid w:val="0008264E"/>
    <w:rsid w:val="0009495A"/>
    <w:rsid w:val="000A6288"/>
    <w:rsid w:val="000D3251"/>
    <w:rsid w:val="001802ED"/>
    <w:rsid w:val="001C1092"/>
    <w:rsid w:val="001F067F"/>
    <w:rsid w:val="003B645F"/>
    <w:rsid w:val="00456FD6"/>
    <w:rsid w:val="005F45C0"/>
    <w:rsid w:val="005F4F51"/>
    <w:rsid w:val="0060029E"/>
    <w:rsid w:val="006140FE"/>
    <w:rsid w:val="006B059D"/>
    <w:rsid w:val="007673FC"/>
    <w:rsid w:val="007E29AB"/>
    <w:rsid w:val="008570AB"/>
    <w:rsid w:val="009F6CA5"/>
    <w:rsid w:val="00A67162"/>
    <w:rsid w:val="00BD3468"/>
    <w:rsid w:val="00CD280C"/>
    <w:rsid w:val="00E07AB6"/>
    <w:rsid w:val="00FE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4EFFA"/>
  <w15:docId w15:val="{9BBF0DA8-3145-43ED-A8E4-A5DC72CD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3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2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26DB194F96F4B8C3D97793B045898" ma:contentTypeVersion="9" ma:contentTypeDescription="Create a new document." ma:contentTypeScope="" ma:versionID="fd334bfab4fcfd011f373dd85d03b38e">
  <xsd:schema xmlns:xsd="http://www.w3.org/2001/XMLSchema" xmlns:xs="http://www.w3.org/2001/XMLSchema" xmlns:p="http://schemas.microsoft.com/office/2006/metadata/properties" xmlns:ns2="105d6215-519c-4e9d-acdc-bbf772cd28d4" xmlns:ns3="0aa468a8-c762-49c6-bec9-96c3df2ffb46" targetNamespace="http://schemas.microsoft.com/office/2006/metadata/properties" ma:root="true" ma:fieldsID="75979131e35e38dcf28f55736bcb471e" ns2:_="" ns3:_="">
    <xsd:import namespace="105d6215-519c-4e9d-acdc-bbf772cd28d4"/>
    <xsd:import namespace="0aa468a8-c762-49c6-bec9-96c3df2ff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d6215-519c-4e9d-acdc-bbf772cd2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468a8-c762-49c6-bec9-96c3df2ff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F66F72-3512-4835-A4A1-6B681ABAE238}"/>
</file>

<file path=customXml/itemProps2.xml><?xml version="1.0" encoding="utf-8"?>
<ds:datastoreItem xmlns:ds="http://schemas.openxmlformats.org/officeDocument/2006/customXml" ds:itemID="{3AFA9283-1EB4-4540-9CCD-D21894B57BDB}"/>
</file>

<file path=customXml/itemProps3.xml><?xml version="1.0" encoding="utf-8"?>
<ds:datastoreItem xmlns:ds="http://schemas.openxmlformats.org/officeDocument/2006/customXml" ds:itemID="{A3213600-9574-4CA0-AC7E-DE90BDE86B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tbader</dc:creator>
  <cp:lastModifiedBy>Sydney L. Zajac</cp:lastModifiedBy>
  <cp:revision>3</cp:revision>
  <cp:lastPrinted>2015-07-08T14:43:00Z</cp:lastPrinted>
  <dcterms:created xsi:type="dcterms:W3CDTF">2020-11-18T15:41:00Z</dcterms:created>
  <dcterms:modified xsi:type="dcterms:W3CDTF">2020-11-18T18:27:00Z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0x0101004E726DB194F96F4B8C3D97793B045898</vt:lpwstr>
  </property>
</Properties>
</file>